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A0343A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A0343A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Федеральный закон от 04.05.1999 N 96-ФЗ</w:t>
            </w:r>
            <w:r>
              <w:rPr>
                <w:sz w:val="48"/>
                <w:szCs w:val="48"/>
              </w:rPr>
              <w:br/>
              <w:t>(ред. от 29.07.2018)</w:t>
            </w:r>
            <w:r>
              <w:rPr>
                <w:sz w:val="48"/>
                <w:szCs w:val="48"/>
              </w:rPr>
              <w:br/>
              <w:t>"Об охране атмосферного воздуха"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A0343A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05.09.2019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A034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A0343A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A0343A">
            <w:pPr>
              <w:pStyle w:val="ConsPlusNormal"/>
            </w:pPr>
            <w:r>
              <w:t>4 мая 1999 года</w:t>
            </w:r>
          </w:p>
        </w:tc>
        <w:tc>
          <w:tcPr>
            <w:tcW w:w="5103" w:type="dxa"/>
          </w:tcPr>
          <w:p w:rsidR="00000000" w:rsidRDefault="00A0343A">
            <w:pPr>
              <w:pStyle w:val="ConsPlusNormal"/>
              <w:jc w:val="right"/>
            </w:pPr>
            <w:r>
              <w:t>N 96-ФЗ</w:t>
            </w:r>
          </w:p>
        </w:tc>
      </w:tr>
    </w:tbl>
    <w:p w:rsidR="00000000" w:rsidRDefault="00A034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A0343A">
      <w:pPr>
        <w:pStyle w:val="ConsPlusNormal"/>
        <w:jc w:val="center"/>
      </w:pPr>
    </w:p>
    <w:p w:rsidR="00000000" w:rsidRDefault="00A0343A">
      <w:pPr>
        <w:pStyle w:val="ConsPlusTitle"/>
        <w:jc w:val="center"/>
      </w:pPr>
      <w:r>
        <w:t>РОССИЙСКАЯ ФЕДЕРАЦИЯ</w:t>
      </w:r>
    </w:p>
    <w:p w:rsidR="00000000" w:rsidRDefault="00A0343A">
      <w:pPr>
        <w:pStyle w:val="ConsPlusTitle"/>
        <w:jc w:val="center"/>
      </w:pPr>
    </w:p>
    <w:p w:rsidR="00000000" w:rsidRDefault="00A0343A">
      <w:pPr>
        <w:pStyle w:val="ConsPlusTitle"/>
        <w:jc w:val="center"/>
      </w:pPr>
      <w:r>
        <w:t>ФЕДЕРАЛЬНЫЙ ЗАКОН</w:t>
      </w:r>
    </w:p>
    <w:p w:rsidR="00000000" w:rsidRDefault="00A0343A">
      <w:pPr>
        <w:pStyle w:val="ConsPlusTitle"/>
        <w:jc w:val="center"/>
      </w:pPr>
    </w:p>
    <w:p w:rsidR="00000000" w:rsidRDefault="00A0343A">
      <w:pPr>
        <w:pStyle w:val="ConsPlusTitle"/>
        <w:jc w:val="center"/>
      </w:pPr>
      <w:r>
        <w:t>ОБ ОХРАНЕ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jc w:val="right"/>
      </w:pPr>
      <w:r>
        <w:t>Принят</w:t>
      </w:r>
    </w:p>
    <w:p w:rsidR="00000000" w:rsidRDefault="00A0343A">
      <w:pPr>
        <w:pStyle w:val="ConsPlusNormal"/>
        <w:jc w:val="right"/>
      </w:pPr>
      <w:r>
        <w:t>Государственной Думой</w:t>
      </w:r>
    </w:p>
    <w:p w:rsidR="00000000" w:rsidRDefault="00A0343A">
      <w:pPr>
        <w:pStyle w:val="ConsPlusNormal"/>
        <w:jc w:val="right"/>
      </w:pPr>
      <w:r>
        <w:t>2 апреля 1999 года</w:t>
      </w:r>
    </w:p>
    <w:p w:rsidR="00000000" w:rsidRDefault="00A0343A">
      <w:pPr>
        <w:pStyle w:val="ConsPlusNormal"/>
        <w:jc w:val="right"/>
      </w:pPr>
    </w:p>
    <w:p w:rsidR="00000000" w:rsidRDefault="00A0343A">
      <w:pPr>
        <w:pStyle w:val="ConsPlusNormal"/>
        <w:jc w:val="right"/>
      </w:pPr>
      <w:r>
        <w:t>Одобрен</w:t>
      </w:r>
    </w:p>
    <w:p w:rsidR="00000000" w:rsidRDefault="00A0343A">
      <w:pPr>
        <w:pStyle w:val="ConsPlusNormal"/>
        <w:jc w:val="right"/>
      </w:pPr>
      <w:r>
        <w:t>Советом Федерации</w:t>
      </w:r>
    </w:p>
    <w:p w:rsidR="00000000" w:rsidRDefault="00A0343A">
      <w:pPr>
        <w:pStyle w:val="ConsPlusNormal"/>
        <w:jc w:val="right"/>
      </w:pPr>
      <w:r>
        <w:t>22 апреля 1999 года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A034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Федеральных законов от 22.08.2004 N 122-ФЗ,</w:t>
            </w:r>
          </w:p>
          <w:p w:rsidR="00000000" w:rsidRDefault="00A034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09.05.2005 N 45-ФЗ, от 31.12.2005 N 199-ФЗ, от 23.07.2008 N 160-ФЗ,</w:t>
            </w:r>
          </w:p>
          <w:p w:rsidR="00000000" w:rsidRDefault="00A034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30.12.2008 N 309-ФЗ, от 30.12.2008 N 313-ФЗ, от 27.12.2009 N 3</w:t>
            </w:r>
            <w:r>
              <w:rPr>
                <w:color w:val="392C69"/>
              </w:rPr>
              <w:t>74-ФЗ,</w:t>
            </w:r>
          </w:p>
          <w:p w:rsidR="00000000" w:rsidRDefault="00A034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18.07.2011 N 242-ФЗ, от 19.07.2011 N 248-ФЗ, от 21.11.2011 N 331-ФЗ,</w:t>
            </w:r>
          </w:p>
          <w:p w:rsidR="00000000" w:rsidRDefault="00A034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25.06.2012 N 93-ФЗ, от 23.07.2013 N 226-ФЗ,</w:t>
            </w:r>
          </w:p>
          <w:p w:rsidR="00000000" w:rsidRDefault="00A034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21.07.2014 N 219-ФЗ (ред. 29.07.2018), от 29.12.2014 N 458-ФЗ,</w:t>
            </w:r>
          </w:p>
          <w:p w:rsidR="00000000" w:rsidRDefault="00A034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13.07.2015 N 233-ФЗ)</w:t>
            </w:r>
          </w:p>
        </w:tc>
      </w:tr>
    </w:tbl>
    <w:p w:rsidR="00000000" w:rsidRDefault="00A0343A">
      <w:pPr>
        <w:pStyle w:val="ConsPlusNormal"/>
        <w:jc w:val="center"/>
      </w:pPr>
    </w:p>
    <w:p w:rsidR="00000000" w:rsidRDefault="00A0343A">
      <w:pPr>
        <w:pStyle w:val="ConsPlusNormal"/>
        <w:ind w:firstLine="540"/>
        <w:jc w:val="both"/>
      </w:pPr>
      <w:r>
        <w:t>Атмосферный воздух является жизненно важным компонентом окружающей среды, неотъемлемой частью среды обитания человека, растений и животных.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Настоящий Федеральный закон устанавливает правовые основы охраны</w:t>
      </w:r>
      <w:r>
        <w:t xml:space="preserve"> атмосферного воздуха и направлен на реализацию конституционных прав граждан на благоприятную окружающую среду и достоверную информацию о ее состоянии.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I. ОБЩИЕ ПОЛОЖЕНИЯ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В настоящем Федеральном законе используются следу</w:t>
      </w:r>
      <w:r>
        <w:t>ющие основные понятия: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атмосферный воздух - жизненно важный компонент окружающей среды, представляющий собой естественную смесь газов атмосферы, находящуюся за пределами жилых, производственных и иных помещений;</w:t>
      </w:r>
    </w:p>
    <w:p w:rsidR="00000000" w:rsidRDefault="00A0343A">
      <w:pPr>
        <w:pStyle w:val="ConsPlusNormal"/>
        <w:jc w:val="both"/>
      </w:pPr>
      <w:r>
        <w:t xml:space="preserve">(в ред. Федерального закона от 30.12.2008 N </w:t>
      </w:r>
      <w:r>
        <w:t>309-ФЗ)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lastRenderedPageBreak/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абзац третий статьи 1 излагается в новой редакции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вредное (загрязняющее) вещество - химическое или биологическое вещество либо смесь таких веществ, которые содержатся в атмосферном воздухе и которые в определенных концентрациях оказывают вредное воздействие на здоровье человека и окружающую среду;</w:t>
      </w:r>
    </w:p>
    <w:p w:rsidR="00000000" w:rsidRDefault="00A0343A">
      <w:pPr>
        <w:pStyle w:val="ConsPlusNormal"/>
        <w:jc w:val="both"/>
      </w:pPr>
      <w:r>
        <w:t>(в ред.</w:t>
      </w:r>
      <w:r>
        <w:t xml:space="preserve"> Федерального закона от 30.12.2008 N 309-ФЗ)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четвертый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загрязнение атмосферного воздуха - поступление в атмосферный воздух ил</w:t>
      </w:r>
      <w:r>
        <w:t>и образование в нем вредных (загрязняющих) веществ в концентрациях, превышающих установленные государством гигиенические и экологические нормативы качества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вредное физическое воздействие на атмосферный воздух - вредное воздействие шум</w:t>
      </w:r>
      <w:r>
        <w:t>а, вибрации, ионизирующего излучения, температурного и других физических факторов, изменяющих температурные, энергетические, волновые, радиационные и другие физические свойства атмосферного воздуха, на здоровье человека и окружающую среду;</w:t>
      </w:r>
    </w:p>
    <w:p w:rsidR="00000000" w:rsidRDefault="00A0343A">
      <w:pPr>
        <w:pStyle w:val="ConsPlusNormal"/>
        <w:jc w:val="both"/>
      </w:pPr>
      <w:r>
        <w:t>(в ред. Федераль</w:t>
      </w:r>
      <w:r>
        <w:t>ного закона от 30.12.2008 N 309-ФЗ)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шестой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трансграничное загрязнение атмосферного воздуха - загрязнение атмосферного воздуха</w:t>
      </w:r>
      <w:r>
        <w:t xml:space="preserve"> в результате переноса вредных (загрязняющих) веществ, источник которых расположен на территории иностранного государства;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седьмой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неблагоприятные метеорологические условия - метеорологические условия, способствующие накоплению вредных (загрязняющих) веществ в приземном слое ат</w:t>
      </w:r>
      <w:r>
        <w:t>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предельно допустимый уровень физического воздействия на атмосферный воздух - норматив физического воздействия на атмосферный воздух, который отражает предельно допустимый максимальный уровень физического воздействия на атмосферный возду</w:t>
      </w:r>
      <w:r>
        <w:t>х, при котором отсутствует вредное воздействие на здоровье человека и окружающую среду;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lastRenderedPageBreak/>
        <w:t>предельно допустимый норматив вредного физического воздействия на атмосферный воздух - норматив, который устанавлива</w:t>
      </w:r>
      <w:r>
        <w:t>ется для каждого источника шумового, вибрационного, электромагнитного и других физических воздействий на атмосферный воздух и при котором вредное физическое воздействие от данного и ото всех других источников не приведет к превышению предельно допустимых у</w:t>
      </w:r>
      <w:r>
        <w:t>ровней физических воздействий на атмосферный воздух;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десятый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технологический норматив выброса - норматив выброса вредного (за</w:t>
      </w:r>
      <w:r>
        <w:t>грязняющего) вещества в атмосферный воздух, устанавливаемый для технологических процессов основных производств и оборудования, отнесенных к областям применения наилучших доступных технологий, с применением технологического показателя выброса;</w:t>
      </w:r>
    </w:p>
    <w:p w:rsidR="00000000" w:rsidRDefault="00A0343A">
      <w:pPr>
        <w:pStyle w:val="ConsPlusNormal"/>
        <w:jc w:val="both"/>
      </w:pPr>
      <w:r>
        <w:t>(в ред. Федер</w:t>
      </w:r>
      <w:r>
        <w:t>ального закона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одиннадцатый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предельно допустимая (критическая) нагрузка - показатель воздействия одного или нескольких вредных (загрязняющих) веществ на окружающую среду, превышение которого может привести к вредному воздействию на окружающую среду;</w:t>
      </w:r>
    </w:p>
    <w:p w:rsidR="00000000" w:rsidRDefault="00A0343A">
      <w:pPr>
        <w:pStyle w:val="ConsPlusNormal"/>
        <w:jc w:val="both"/>
      </w:pPr>
      <w:r>
        <w:t>(в ред. Федерального закона от 30.</w:t>
      </w:r>
      <w:r>
        <w:t>12.2008 N 309-ФЗ)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двенадцатый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 xml:space="preserve">предельно допустимый выброс - норматив выброса вредного (загрязняющего) вещества в атмосферный </w:t>
      </w:r>
      <w:r>
        <w:t>воздух, который определяется как объем или масса химического вещества либо смеси химических веществ, микроорганизмов, иных веществ, как показатель активности радиоактивных веществ, допустимый для выброса в атмосферный воздух стационарным источником и (или)</w:t>
      </w:r>
      <w:r>
        <w:t xml:space="preserve"> совокупностью стационарных источников, и при соблюдении которого обеспечивается выполнение требований в области охраны атмосферного воздуха;</w:t>
      </w:r>
    </w:p>
    <w:p w:rsidR="00000000" w:rsidRDefault="00A0343A">
      <w:pPr>
        <w:pStyle w:val="ConsPlusNormal"/>
        <w:jc w:val="both"/>
      </w:pPr>
      <w:r>
        <w:t>(в ред. Федерального закона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тринадцатый</w:t>
            </w:r>
            <w:r>
              <w:rPr>
                <w:color w:val="392C69"/>
              </w:rPr>
              <w:t xml:space="preserve">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 xml:space="preserve">временно разрешенный выброс - показатель объема или массы вредного (загрязняющего) вещества, устанавливаемый для действующего стационарного источника и (или) совокупности </w:t>
      </w:r>
      <w:r>
        <w:lastRenderedPageBreak/>
        <w:t>дейс</w:t>
      </w:r>
      <w:r>
        <w:t>твующих стационарных источников на период поэтапного достижения предельно допустимого выброса или технологического норматива выброса;</w:t>
      </w:r>
    </w:p>
    <w:p w:rsidR="00000000" w:rsidRDefault="00A0343A">
      <w:pPr>
        <w:pStyle w:val="ConsPlusNormal"/>
        <w:jc w:val="both"/>
      </w:pPr>
      <w:r>
        <w:t>(в ред. Федерального закона от 21.07.2014 N 219-ФЗ (ред. 28.12.2017))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мониторинг атмосферного воздуха - система наблюдений</w:t>
      </w:r>
      <w:r>
        <w:t xml:space="preserve"> за состоянием атмосферного воздуха, его загрязнением и за происходящими в нем природными явлениями, а также оценка и прогноз состояния атмосферного воздуха, его загрязнения;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охрана атмосферного воздуха - система мер, осуществляемых органами государственно</w:t>
      </w:r>
      <w:r>
        <w:t xml:space="preserve">й власти Российской Федерации, органами государственной власти субъектов Российской Федерации, органами местного самоуправления, юридическими и физическими лицами в целях улучшения качества атмосферного воздуха и предотвращения его вредного воздействия на </w:t>
      </w:r>
      <w:r>
        <w:t>здоровье человека и окружающую среду;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шестнадцатый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 xml:space="preserve">гигиенический норматив качества атмосферного воздуха - критерий качества атмосферного воздуха, который отражает предельно допустимое максимальное содержание вредных (загрязняющих) веществ в атмосферном воздухе и при котором отсутствует вредное воздействие </w:t>
      </w:r>
      <w:r>
        <w:t>на здоровье человека;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семнадцатый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экологический норматив качества атмосферного воздуха - критерий качества атмосферного возду</w:t>
      </w:r>
      <w:r>
        <w:t>ха, который отражает предельно допустимое максимальное содержание вредных (загрязняющих) веществ в атмосферном воздухе и при котором отсутствует вредное воздействие на окружающую среду;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качество атмосферн</w:t>
      </w:r>
      <w:r>
        <w:t>ого воздуха - совокупность физических, химических и биологических свойств атмосферного воздуха, отражающих степень его соответствия гигиеническим нормативам качества атмосферного воздуха и экологическим нормативам качества атмосферного воздуха;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</w:t>
            </w:r>
            <w:r>
              <w:rPr>
                <w:color w:val="392C69"/>
              </w:rPr>
              <w:t>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девятнадцатый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технологический показатель выброса - показатель концентрации вредного (загрязняющего) вещества, объема или массы выброса в</w:t>
      </w:r>
      <w:r>
        <w:t xml:space="preserve">редного (загрязняющего) вещества в атмосферный воздух в расчете на единицу времени или единицу произведенной продукции (товара), характеризующий </w:t>
      </w:r>
      <w:r>
        <w:lastRenderedPageBreak/>
        <w:t>технологические процессы и оборудование;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двадцатый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технический норматив выброса - норматив выброса вредного (загрязняющего) вещества в атмосферный воздух, который опре</w:t>
      </w:r>
      <w:r>
        <w:t>деляется как объем или масса химического вещества либо смеси химических веществ в расчете на единицу пробега транспортного средства или единицу произведенной работы двигателя передвижного источника;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двадцать первый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источник выброса - сооружение, техническое устройство, оборудование, которые выделяют в атмосферный воздух в</w:t>
      </w:r>
      <w:r>
        <w:t>редные (загрязняющие) вещества;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стационарный источник - источник выброса, местоположение которого определено с применением единой государственной системы координат или который может быть перемещен п</w:t>
      </w:r>
      <w:r>
        <w:t>осредством передвижного источника;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передвижной источник - транспортное средство, двигатель которого при его работе является источником выброса;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</w:t>
      </w:r>
      <w:r>
        <w:t>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двадцать четвертый статьи 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установка очистки газа - сооружение, оборудование, аппаратура, используемые для очистки и (или) обезвреживания выбросов вредных (загрязняющих) веществ в атмосферный воздух.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</w:t>
            </w:r>
            <w:r>
              <w:rPr>
                <w:color w:val="392C69"/>
              </w:rPr>
              <w:t>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статья 1 дополняется новым абзацем (ФЗ от 26.07.2019 N 195-ФЗ). См. будущую редакцию.</w:t>
            </w:r>
          </w:p>
        </w:tc>
      </w:tr>
    </w:tbl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2. Законодательство Российской Федерации в области 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Законодательство Российской Федерации в области охраны атмос</w:t>
      </w:r>
      <w:r>
        <w:t>ферного воздуха основывается на Конституции Российской Федерации и состоит из настоящего Федерального закона и принимаемых в соответствии с ним других федеральных законов и иных нормативных правовых актов Российской Федерации, а также законов и иных нормат</w:t>
      </w:r>
      <w:r>
        <w:t>ивных правовых актов субъектов Российской Федерации.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Законодательство субъектов Российской Федерации в области охраны атмосферного воздуха вправе предусматривать введение дополнительных экологических требований охраны атмосферного воздуха.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3. Имущественные отношения, возникающие при осуществлении деятельности по охране атмосферного воздуха, регулируются гражданским законодательством.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4. Отношения в области охраны атмосферного воздуха, возникающие при установлении обязательных требований к пр</w:t>
      </w:r>
      <w:r>
        <w:t>одукции, в том числе зданиям и сооружениям (далее - продукция),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</w:t>
      </w:r>
      <w:r>
        <w:t>и и утилизации, регулируются законодательством Российской Федерации о техническом регулировании.</w:t>
      </w:r>
    </w:p>
    <w:p w:rsidR="00000000" w:rsidRDefault="00A0343A">
      <w:pPr>
        <w:pStyle w:val="ConsPlusNormal"/>
        <w:jc w:val="both"/>
      </w:pPr>
      <w:r>
        <w:t>(п. 4 введен Федеральным законом от 19.07.2011 N 248-ФЗ)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II. УПРАВЛЕНИЕ В ОБЛАСТИ ОХРАНЫ</w:t>
      </w:r>
    </w:p>
    <w:p w:rsidR="00000000" w:rsidRDefault="00A0343A">
      <w:pPr>
        <w:pStyle w:val="ConsPlusTitle"/>
        <w:jc w:val="center"/>
      </w:pPr>
      <w:r>
        <w:t>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3. Основные принципы государственн</w:t>
      </w:r>
      <w:r>
        <w:t>ого управления в области 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Государственное управление в области охраны атмосферного воздуха основывается на следующих принципах: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приоритет охраны жизни и здоровья человека, настоящего и будущего поколений;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обеспечение благоприятн</w:t>
      </w:r>
      <w:r>
        <w:t>ых экологических условий для жизни, труда и отдыха человека;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недопущение необратимых последствий загрязнения атмосферного воздуха для окружающей среды;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п</w:t>
            </w:r>
            <w:r>
              <w:rPr>
                <w:color w:val="392C69"/>
              </w:rPr>
              <w:t>ятый статьи 3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обязательность государственного регулирования выбросов вредных (загрязняющих) веществ в атмосферный воздух и вредных физических воздействий на него;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гласность, полнота и достоверность информации о состоянии атмосферного воздуха, его </w:t>
      </w:r>
      <w:r>
        <w:lastRenderedPageBreak/>
        <w:t>загрязнении;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научная обоснованность, системность и комплексность подхода к охране атмосферного воздуха и охране окружающей среды в целом;</w:t>
      </w:r>
    </w:p>
    <w:p w:rsidR="00000000" w:rsidRDefault="00A0343A">
      <w:pPr>
        <w:pStyle w:val="ConsPlusNormal"/>
        <w:jc w:val="both"/>
      </w:pPr>
      <w:r>
        <w:t>(в ред. Федерального закона от 30.</w:t>
      </w:r>
      <w:r>
        <w:t>12.2008 N 309-ФЗ)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обязательность соблюдения требований законодательства Российской Федерации в области охраны атмосферного воздуха, ответственность за нарушение данного законодательства.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4. Государственное управление в области охраны окружающей сре</w:t>
      </w:r>
      <w:r>
        <w:t>ды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Государственное управление в области охраны окружающей среды осуществляется Правительством Российской Федерации непосредственно или через федеральный орган исполнительной власти в области охраны окруж</w:t>
      </w:r>
      <w:r>
        <w:t>ающей среды.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5. Полномочия органов государственной власти Российской Федерации в области 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К полномочиям органов государственной власти Российской Федерации в области ох</w:t>
      </w:r>
      <w:r>
        <w:t>раны атмосферного воздуха относятся: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формирование и проведение единой государственной политики в области охраны атмосферного воздуха на территории Российской Федерации;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установление порядка разработки и утверждения гигиенических и экологических нормативов качества атмосферного воздуха, предельно допустимых (критических) нагрузок на экологические системы, предельно допустимых уровней физического воздействия на атмосферный </w:t>
      </w:r>
      <w:r>
        <w:t>воздух и других экологических нормативов в целях охраны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формирование единой нормативно-методической базы в области охраны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формирование и обеспечение реализации федеральных целевых программ охраны атмосферного воз</w:t>
      </w:r>
      <w:r>
        <w:t>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абзацы шестой - седьмой утратили силу с 1 января 2019 года. - Федеральный закон от 21.07.2014 N 219-ФЗ (ред. 28.12.2017);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установление порядка разработки и утверждения предельно допустимых выбросов, предельно допустимых нормативов вредных физических </w:t>
      </w:r>
      <w:r>
        <w:t>воздействий на атмосферный воздух;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силу. - Федеральный закон от 30.12.2008 N 309-ФЗ;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установление порядка выдачи разрешений на выбросы радиоактивных веществ в атмосферный воздух и на вредные физические воздействия на атмосферный воздух;</w:t>
      </w:r>
    </w:p>
    <w:p w:rsidR="00000000" w:rsidRDefault="00A0343A">
      <w:pPr>
        <w:pStyle w:val="ConsPlusNormal"/>
        <w:jc w:val="both"/>
      </w:pPr>
      <w:r>
        <w:t>(в ре</w:t>
      </w:r>
      <w:r>
        <w:t>д. Федерального закона от 21.07.2014 N 219-ФЗ (ред. 28.12.2017))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lastRenderedPageBreak/>
        <w:t>абзац утратил силу с 1 января 2019 года. - Федеральный закон от 21.07.2014 N 219-ФЗ (ред. 28.12.2017);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установление порядка организации государственного надзора в области охраны атмосферного </w:t>
      </w:r>
      <w:r>
        <w:t>воздуха, организация и осуществление государственного надзора в области охраны атмосферного воздуха на объектах хозяйственной и иной деятельности, подлежащих федеральному государственному экологическому надзору;</w:t>
      </w:r>
    </w:p>
    <w:p w:rsidR="00000000" w:rsidRDefault="00A0343A">
      <w:pPr>
        <w:pStyle w:val="ConsPlusNormal"/>
        <w:jc w:val="both"/>
      </w:pPr>
      <w:r>
        <w:t xml:space="preserve">(в ред. Федерального закона от 18.07.2011 N </w:t>
      </w:r>
      <w:r>
        <w:t>242-ФЗ)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организация и финансирование государственного мониторинга атмосферного воздуха и обеспечение его проведения;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 с 1 января 2019 года. - Федеральный закон от 21.07.2014 N 219-ФЗ (ред. 28.12.2017);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координация деятельности органов гос</w:t>
      </w:r>
      <w:r>
        <w:t>ударственной власти субъектов Российской Федерации в области охраны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силу. - Федеральный закон от 19.07.2011 N 248-ФЗ;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семнадцатый статьи 5 вносятся изменения (ФЗ от 26.0</w:t>
            </w:r>
            <w:r>
              <w:rPr>
                <w:color w:val="392C69"/>
              </w:rPr>
              <w:t>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определение величины уменьшения выбросов вредных (загрязняющих) веществ в атмосферный воздух и сроков, в которые будет осуществлено такое уменьшение, в соответствии с федеральными целевыми программами охраны атмосферного воздуха и международными обязательс</w:t>
      </w:r>
      <w:r>
        <w:t>твами Российской Федерации в данной области;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организация информирования населения о загрязнении атмосферного воздуха и выполнении федеральных целевых программ охраны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осуществление иных полномочий в области охраны атмосферного воздуха </w:t>
      </w:r>
      <w:r>
        <w:t>в соответствии с законодательством Российской Федерации в области охраны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абзацы двадцатый - двадцать первый утратили силу с 1 августа 2011 года. - Федеральный закон от 18.07.2011 N 242-ФЗ;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01.11.2019 в </w:t>
            </w:r>
            <w:r>
              <w:rPr>
                <w:color w:val="392C69"/>
              </w:rPr>
              <w:t>абзац двадцать второй статьи 5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утверждение методов определения предельно допустимых выбросов;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lastRenderedPageBreak/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</w:t>
            </w:r>
            <w:r>
              <w:rPr>
                <w:color w:val="392C69"/>
              </w:rPr>
              <w:t>1.11.2019 в абзац двадцать третий статьи 5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установление порядка разработки и утверждения методик расчета выбросов вредных (загрязняющих) веществ в атмосферный воздух стационарными источ</w:t>
      </w:r>
      <w:r>
        <w:t>никами;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двадцать четвертый статьи 5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формирование и ведение пере</w:t>
      </w:r>
      <w:r>
        <w:t>чней методик расчета выбросов вредных (загрязняющих) веществ в атмосферный воздух стационарными источниками и методик (методов) измерения выбросов вредных (загрязняющих) веществ в атмосферный воздух.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</w:t>
      </w:r>
      <w:r>
        <w:t>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статья 5 дополняется новыми абзацами (ФЗ от 26.07.2019 N 195-ФЗ). См. будущую редакцию.</w:t>
            </w:r>
          </w:p>
        </w:tc>
      </w:tr>
    </w:tbl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Ст. 5.1 распространяется на полномочия, которые не переданы для осуществления органам госуда</w:t>
            </w:r>
            <w:r>
              <w:rPr>
                <w:color w:val="392C69"/>
              </w:rPr>
              <w:t>рственной власти субъектов РФ и органам местного самоуправления соответствующими федеральными законами.</w:t>
            </w:r>
          </w:p>
        </w:tc>
      </w:tr>
    </w:tbl>
    <w:p w:rsidR="00000000" w:rsidRDefault="00A0343A">
      <w:pPr>
        <w:pStyle w:val="ConsPlusTitle"/>
        <w:spacing w:before="300"/>
        <w:ind w:firstLine="540"/>
        <w:jc w:val="both"/>
        <w:outlineLvl w:val="1"/>
      </w:pPr>
      <w:r>
        <w:t>Статья 5.1. Передача осуществления полномочий федеральных органов исполнительной власти в области охраны атмосферного воздуха органам исполнительной вл</w:t>
      </w:r>
      <w:r>
        <w:t>асти субъектов Российской Федерации</w:t>
      </w:r>
    </w:p>
    <w:p w:rsidR="00000000" w:rsidRDefault="00A0343A">
      <w:pPr>
        <w:pStyle w:val="ConsPlusNormal"/>
        <w:ind w:firstLine="540"/>
        <w:jc w:val="both"/>
      </w:pPr>
      <w:r>
        <w:t>(введена Федеральным законом от 13.07.2015 N 233-ФЗ)</w:t>
      </w:r>
    </w:p>
    <w:p w:rsidR="00000000" w:rsidRDefault="00A0343A">
      <w:pPr>
        <w:pStyle w:val="ConsPlusNormal"/>
        <w:jc w:val="both"/>
      </w:pPr>
    </w:p>
    <w:p w:rsidR="00000000" w:rsidRDefault="00A0343A">
      <w:pPr>
        <w:pStyle w:val="ConsPlusNormal"/>
        <w:ind w:firstLine="540"/>
        <w:jc w:val="both"/>
      </w:pPr>
      <w:r>
        <w:t>Полномочия федеральных органов исполнительной власти в области охраны атмосферного воздуха, предусмотренные настоящим Федеральным законом, могут передаваться для осуществления органам исполнительной власти субъектов Российской Федерации постановлениями Пра</w:t>
      </w:r>
      <w:r>
        <w:t>вительства Российской Федерации в порядке, установленном Федеральным законом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6. Полномочия органов государственной власти субъектов Российской Федерации в области охраны атмосферного воздуха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lastRenderedPageBreak/>
              <w:t>С 01.11.2019 в абзац первый статьи 6 вносятся изменения (ФЗ от 26.07.2019 N 195-ФЗ). См. будущую редакц</w:t>
            </w:r>
            <w:r>
              <w:rPr>
                <w:color w:val="392C69"/>
              </w:rPr>
              <w:t>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lastRenderedPageBreak/>
        <w:t>К полномочиям органов государственной власти субъектов Российской Федерации в области охраны атмосферного воздуха относятся: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принятие законов и иных нормативных правовых актов субъектов Р</w:t>
      </w:r>
      <w:r>
        <w:t>оссийской Федерации в соответствии с федеральным законодательством, а также осуществление контроля за их исполнением;</w:t>
      </w:r>
    </w:p>
    <w:p w:rsidR="00000000" w:rsidRDefault="00A0343A">
      <w:pPr>
        <w:pStyle w:val="ConsPlusNormal"/>
        <w:jc w:val="both"/>
      </w:pPr>
      <w:r>
        <w:t>(в ред. Федерального закона от 31.12.2005 N 199-ФЗ)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разработка и реализаци</w:t>
      </w:r>
      <w:r>
        <w:t>я региональных целевых программ охраны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участие в организации и проведении государственного мониторинга атмосферного воздуха;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проведение мероприятий по защите населения при чрезвычайных ситуациях, представляющих угрозу для жизни и здоровья людей в результате загрязнения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силу. - Федеральный зак</w:t>
      </w:r>
      <w:r>
        <w:t>он от 22.08.2004 N 122-ФЗ;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осуществление в пределах своей компетенции координации деятельности физических и юридических лиц в области охраны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информирование населения о состоянии атмосферного воздуха, его загрязнении и выполнении прогр</w:t>
      </w:r>
      <w:r>
        <w:t>амм улучшения качества атмосферного воздуха и соответствующих мероприятий;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участие в проведении государственной политики в области охраны атмосферного воздуха на соответствующей территории суб</w:t>
      </w:r>
      <w:r>
        <w:t>ъекта Российской Федерации;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31.12.2005 N 199-ФЗ)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четырнадцатый статьи 6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право принятия и реализац</w:t>
      </w:r>
      <w:r>
        <w:t xml:space="preserve">ии региональных программ в области охраны атмосферного воздуха, в том числе в целях уменьшения выбросов вредных (загрязняющих) веществ в </w:t>
      </w:r>
      <w:r>
        <w:lastRenderedPageBreak/>
        <w:t>атмосферный воздух, сокращения использования нефтепродуктов и других видов топлива, сжигание которых приводит к загрязн</w:t>
      </w:r>
      <w:r>
        <w:t>ению атмосферного воздуха, и стимулирования производства и применения экологически безопасных видов топлива и других энергоносителей;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31.12.2005 N 199-ФЗ)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организация и осуществление государственного надзора в области о</w:t>
      </w:r>
      <w:r>
        <w:t>храны атмосферного воздуха на объектах хозяйственной и иной деятельности, подлежащих региональному государственному экологическому надзору;</w:t>
      </w:r>
    </w:p>
    <w:p w:rsidR="00000000" w:rsidRDefault="00A0343A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шестнадцатый статьи 6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введение ограничений на передвижение транспортных средств в населенных пунктах, местах отдыха и туризма, на особо охраняемых территориях в цел</w:t>
      </w:r>
      <w:r>
        <w:t>ях уменьшения выбросов вредных (загрязняющих) веществ в атмосферный воздух;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31.12.2005 N 199-ФЗ)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предъявление исков о возмещении вреда окружающей среде, причиненного в результате нарушения законодательства в области охр</w:t>
      </w:r>
      <w:r>
        <w:t>аны атмосферного воздуха, выявленного в результате организации и проведения государственного надзора в области охраны атмосферного воздуха, осуществляемого органами исполнительной власти субъектов Российской Федерации;</w:t>
      </w:r>
    </w:p>
    <w:p w:rsidR="00000000" w:rsidRDefault="00A0343A">
      <w:pPr>
        <w:pStyle w:val="ConsPlusNormal"/>
        <w:jc w:val="both"/>
      </w:pPr>
      <w:r>
        <w:t xml:space="preserve">(абзац введен Федеральным законом от </w:t>
      </w:r>
      <w:r>
        <w:t>31.12.2005 N 199-ФЗ, в ред. Федерального закона от 25.06.2012 N 93-ФЗ)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восемнадцатый статьи 6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 xml:space="preserve">установление целевых показателей объема </w:t>
      </w:r>
      <w:r>
        <w:t>или массы выбросов вредных (загрязняющих) веществ в атмосферный воздух на территории субъекта Российской Федерации и сроков их снижения.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статья 6 дополняется пунктом 2 (ФЗ от 26.07.2019 N 195-ФЗ). См. будущую редакцию.</w:t>
            </w:r>
          </w:p>
        </w:tc>
      </w:tr>
    </w:tbl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7. Полномочия органов местного самоуправления в области 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Органы местного самоуправления могут наделяться отдельными государс</w:t>
      </w:r>
      <w:r>
        <w:t>твенными полномочиями в области охраны атмосферного воздуха в порядке, установленном законодательством Российской Федерации.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8. Утратила силу. - Федеральный закон от 22.08.2004 N 122-ФЗ.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III. ОРГАНИЗАЦИЯ ДЕЯТЕЛЬНОСТИ В ОБЛАСТИ</w:t>
      </w:r>
    </w:p>
    <w:p w:rsidR="00000000" w:rsidRDefault="00A0343A">
      <w:pPr>
        <w:pStyle w:val="ConsPlusTitle"/>
        <w:jc w:val="center"/>
      </w:pPr>
      <w:r>
        <w:t>ОХРАНЫ АТМОСФЕ</w:t>
      </w:r>
      <w:r>
        <w:t>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Статьи 9 - 10. Утратили силу. - Федеральный закон от 22.08.2004 N 122-ФЗ.</w:t>
      </w:r>
    </w:p>
    <w:p w:rsidR="00000000" w:rsidRDefault="00A0343A">
      <w:pPr>
        <w:pStyle w:val="ConsPlusNormal"/>
        <w:ind w:firstLine="540"/>
        <w:jc w:val="both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11. Нормирование качества атмосферного воздуха и вредных физических воздействий на атмосферный воздух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В целях определения критериев безопасности и (или) б</w:t>
      </w:r>
      <w:r>
        <w:t>езвредности воздействия химических, физических и биологических факторов на людей, растения и животных, особо охраняемые природные территории и объекты, а также в целях оценки состояния атмосферного воздуха устанавливаются гигиенические и экологические норм</w:t>
      </w:r>
      <w:r>
        <w:t>ативы качества атмосферного воздуха и предельно допустимые уровни физических воздействий на него.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Гигиенические и экологические нормативы качества атмосферного воздуха, предельно допустимые уровни физических воздействий на атмосферный воздух устанавлива</w:t>
      </w:r>
      <w:r>
        <w:t>ются и пересматриваются в порядке, определенном Правительством Российской Федерации.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наименование статьи 12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Title"/>
        <w:spacing w:before="300"/>
        <w:ind w:firstLine="540"/>
        <w:jc w:val="both"/>
        <w:outlineLvl w:val="1"/>
      </w:pPr>
      <w:r>
        <w:t>Статья 12. Нормативы выбросов вр</w:t>
      </w:r>
      <w:r>
        <w:t>едных (загрязняющих) веществ в атмосферный воздух и вредных физических воздействий на атмосферный воздух</w:t>
      </w:r>
    </w:p>
    <w:p w:rsidR="00000000" w:rsidRDefault="00A0343A">
      <w:pPr>
        <w:pStyle w:val="ConsPlusNormal"/>
        <w:ind w:firstLine="540"/>
        <w:jc w:val="both"/>
      </w:pPr>
      <w:r>
        <w:t>(в ред. Федерального закона от 21.07.2014 N 219-ФЗ (ред. 28.12.2017))</w:t>
      </w:r>
    </w:p>
    <w:p w:rsidR="00000000" w:rsidRDefault="00A0343A">
      <w:pPr>
        <w:pStyle w:val="ConsPlusNormal"/>
        <w:ind w:firstLine="540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первый пункта 1 статьи 12 внос</w:t>
            </w:r>
            <w:r>
              <w:rPr>
                <w:color w:val="392C69"/>
              </w:rPr>
              <w:t>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1. В целях государственного регулирования выбросов вредных (загрязняющих) веществ в атмосферный воздух устанавливаются: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предельно допустимые выбросы;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предельно допустимые нормативы вредных </w:t>
      </w:r>
      <w:r>
        <w:t>физических воздействий на атмосферный воздух;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технологические нормативы выбросов;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технические нормативы выбросов.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lastRenderedPageBreak/>
              <w:t>С 01.11.2019 в пункт 2 статьи 12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lastRenderedPageBreak/>
        <w:t xml:space="preserve">2. Предельно допустимые выбросы определяются в отношении вредных (загрязняющих) веществ, перечень которых устанавливается Правительством Российской Федерации в соответствии с законодательством в области охраны окружающей среды, для стационарного источника </w:t>
      </w:r>
      <w:r>
        <w:t>и (или) совокупности стационарных источников расчетным путем на основе нормативов качества атмосферного воздуха с учетом фонового уровня загрязнения атмосферного воздуха.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статья 12 дополняется пунктами 2.1 - 2.3 (</w:t>
            </w:r>
            <w:r>
              <w:rPr>
                <w:color w:val="392C69"/>
              </w:rPr>
              <w:t>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3. Технологический норматив выброса устанавливается в соответствии с законодательством в области охраны окружающей среды.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4. При невозможности соблюдения предельно допустимых выбросов и (или) технологическ</w:t>
      </w:r>
      <w:r>
        <w:t xml:space="preserve">их нормативов выбросов для действующего стационарного источника и (или) совокупности действующих стационарных источников устанавливаются временно разрешенные выбросы в соответствии с законодательством в области охраны окружающей среды на период поэтапного </w:t>
      </w:r>
      <w:r>
        <w:t>достижения предельно допустимых выбросов и (или) технологических нормативов выбросов.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5. Для стационарных источников предельно допустимые выбросы, временно разрешенные выбросы, предельно допустимые нормативы вредных физических воздействий на атмосферный во</w:t>
      </w:r>
      <w:r>
        <w:t>здух и методы их определения разрабатываются в порядке, установленном Правительством Российской Федерации.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6. Для передвижных источников технические нормативы выбросов устанавливаются техническими регламентами, принимаемыми в соответствии с законодательств</w:t>
      </w:r>
      <w:r>
        <w:t>ом Российской Федерации о техническом регулировании.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наименование статьи 13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Title"/>
        <w:spacing w:before="300"/>
        <w:ind w:firstLine="540"/>
        <w:jc w:val="both"/>
        <w:outlineLvl w:val="1"/>
      </w:pPr>
      <w:r>
        <w:t>Статья 13. Государственная регистрация вредных (загрязняющих) веществ и потенциально опасных веществ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статью 13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lastRenderedPageBreak/>
        <w:t>Федеральный орган исполнитель</w:t>
      </w:r>
      <w:r>
        <w:t>ной власти в области охраны окружающей среды совместно с другими федеральными органами исполнительной власти осуществляет организацию регистрационных испытаний вредных (загрязняющих) веществ и потенциально опасных веществ, которые оказывают или могут оказы</w:t>
      </w:r>
      <w:r>
        <w:t>вать вредное воздействие на человека и окружающую среду, и их государственную регистрацию в соответствии с положением, утвержденным Правительством Российской Федерации.</w:t>
      </w:r>
    </w:p>
    <w:p w:rsidR="00000000" w:rsidRDefault="00A0343A">
      <w:pPr>
        <w:pStyle w:val="ConsPlusNormal"/>
        <w:jc w:val="both"/>
      </w:pPr>
      <w:r>
        <w:t>(в ред. Федеральных законов от 22.08.2004 N 122-ФЗ, от 30.12.2008 N 309-ФЗ)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14.</w:t>
      </w:r>
      <w:r>
        <w:t xml:space="preserve"> Разрешение на выброс радиоактивных веществ в атмосферный воздух и разрешение на вредное физическое воздействие на атмосферный воздух</w:t>
      </w:r>
    </w:p>
    <w:p w:rsidR="00000000" w:rsidRDefault="00A0343A">
      <w:pPr>
        <w:pStyle w:val="ConsPlusNormal"/>
        <w:ind w:firstLine="540"/>
        <w:jc w:val="both"/>
      </w:pPr>
      <w:r>
        <w:t>(в ред. Федерального закона от 21.07.2014 N 219-ФЗ (ред. 28.12.2017))</w:t>
      </w:r>
    </w:p>
    <w:p w:rsidR="00000000" w:rsidRDefault="00A0343A">
      <w:pPr>
        <w:pStyle w:val="ConsPlusNormal"/>
        <w:ind w:firstLine="540"/>
        <w:jc w:val="both"/>
      </w:pPr>
    </w:p>
    <w:p w:rsidR="00000000" w:rsidRDefault="00A0343A">
      <w:pPr>
        <w:pStyle w:val="ConsPlusNormal"/>
        <w:ind w:firstLine="540"/>
        <w:jc w:val="both"/>
      </w:pPr>
      <w:r>
        <w:t>1. Выброс радиоактивных веществ в атмосферный возду</w:t>
      </w:r>
      <w:r>
        <w:t>х стационарным источником допускается на основании разрешения, выданного уполномоченным Правительством Российской Федерации федеральным органом исполнительной власти в порядке, установленном Правительством Российской Федерации. Разрешением на выброс радиоа</w:t>
      </w:r>
      <w:r>
        <w:t>ктивных веществ в атмосферный воздух устанавливается предельно допустимый выброс радиоактивных веществ.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Вредное физическое воздействие на атмо</w:t>
      </w:r>
      <w:r>
        <w:t>сферный воздух допускается на основании разрешения, выданного уполномоченным Правительством Российской Федерации федеральным органом исполнительной власти в порядке, установленном Правительством Российской Федерации.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3. При отсутствии разрешения на выброс </w:t>
      </w:r>
      <w:r>
        <w:t>радиоактивных веществ в атмосферный воздух, разрешения на вредное физическое воздействие на атмосферный воздух, а также при нарушении условий, предусмотренных данными разрешениями, юридические лица и индивидуальные предприниматели несут ответственность в с</w:t>
      </w:r>
      <w:r>
        <w:t>оответствии с законодательством Российской Федерации.</w:t>
      </w:r>
    </w:p>
    <w:p w:rsidR="00000000" w:rsidRDefault="00A0343A">
      <w:pPr>
        <w:pStyle w:val="ConsPlusNormal"/>
        <w:ind w:firstLine="540"/>
        <w:jc w:val="both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15. Общие требования к хозяйственной и иной деятельности, оказывающей вредное воздействие на атмосферный воздух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В целях предупреждения вредного воздействия на атмосферный воздух в порядке, у</w:t>
      </w:r>
      <w:r>
        <w:t>становленном Правительством Российской Федерации, устанавливаются обязательные для соблюдения при осуществлении хозяйственной и иной деятельности требования охраны атмосферного воздуха, в том числе к работам, услугам и соответствующим методам контроля, а т</w:t>
      </w:r>
      <w:r>
        <w:t>акже ограничения и условия осуществления хозяйственной и иной деятельности, оказывающей вредное воздействие на атмосферный воздух.</w:t>
      </w:r>
    </w:p>
    <w:p w:rsidR="00000000" w:rsidRDefault="00A0343A">
      <w:pPr>
        <w:pStyle w:val="ConsPlusNormal"/>
        <w:jc w:val="both"/>
      </w:pPr>
      <w:r>
        <w:t>(п. 1 в ред. Федерального закона от 19.07.2011 N 248-ФЗ)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2 - 5. Утратили силу. - Федеральный закон от 19.07.2011 N 248-ФЗ.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6.</w:t>
      </w:r>
      <w:r>
        <w:t xml:space="preserve"> Органы исполнительной власти Российской Федерации и органы государственной власти субъектов Российской Федерации могут вводить ограничения использования нефтепродуктов и других видов топлива, сжигание которых приводит к загрязнению атмосферного воздуха на</w:t>
      </w:r>
      <w:r>
        <w:t xml:space="preserve"> соответствующей территории, а также стимулировать производство и применение экологически безопасных видов топлива и других энергоносителей.</w:t>
      </w:r>
    </w:p>
    <w:p w:rsidR="00000000" w:rsidRDefault="00A0343A">
      <w:pPr>
        <w:pStyle w:val="ConsPlusNormal"/>
        <w:jc w:val="both"/>
      </w:pPr>
      <w:r>
        <w:lastRenderedPageBreak/>
        <w:t>(в ред. Федеральных законов от 22.08.2004 N 122-ФЗ, от 31.12.2005 N 199-ФЗ)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7. Запрещается выброс в атмосферный воз</w:t>
      </w:r>
      <w:r>
        <w:t>дух веществ, степень опасности которых для жизни и здоровья человека и для окружающей среды не установлена.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8. Действия, направленные на изменение состояния атмосферного воздуха и атмосферных явлений, мог</w:t>
      </w:r>
      <w:r>
        <w:t>ут осуществляться только при отсутствии вредных последствий для жизни и здоровья человека и для окружающей среды на основании разрешений, выданных федеральным органом исполнительной власти в области охраны окружающей среды.</w:t>
      </w:r>
    </w:p>
    <w:p w:rsidR="00000000" w:rsidRDefault="00A0343A">
      <w:pPr>
        <w:pStyle w:val="ConsPlusNormal"/>
        <w:jc w:val="both"/>
      </w:pPr>
      <w:r>
        <w:t>(в ред. Федеральных законов от 2</w:t>
      </w:r>
      <w:r>
        <w:t>2.08.2004 N 122-ФЗ, от 30.12.2008 N 309-ФЗ)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9 статьи 15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9. Выбросы вредных (загрязняющих) веществ в атмосферный воздух на объектах I категории, определенных в соответствии с законодательством в области охраны окружающей среды, осуществляются на основании комплексного экологического разрешения, выданного в соотв</w:t>
      </w:r>
      <w:r>
        <w:t>етствии с законодательством в области охраны окружающей среды.</w:t>
      </w:r>
    </w:p>
    <w:p w:rsidR="00000000" w:rsidRDefault="00A0343A">
      <w:pPr>
        <w:pStyle w:val="ConsPlusNormal"/>
        <w:jc w:val="both"/>
      </w:pPr>
      <w:r>
        <w:t>(п. 9 введен Федеральным законом от 21.07.2014 N 219-ФЗ (ред. 28.12.2017))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10 статьи 15 вносятся изменения (ФЗ от 26.07.2019 N 195-ФЗ). См. бу</w:t>
            </w:r>
            <w:r>
              <w:rPr>
                <w:color w:val="392C69"/>
              </w:rPr>
              <w:t>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10. Выбросы вредных (загрязняющих) веществ в атмосферный воздух на объектах II категории, определенных в соответствии с законодательством в области охраны окружающей среды, за исключением выбросов радиоактивных веществ, осуществляются на о</w:t>
      </w:r>
      <w:r>
        <w:t>сновании декларации о воздействии на окружающую среду, представляемой в соответствии с законодательством в области охраны окружающей среды в уполномоченный Правительством Российской Федерации федеральный орган исполнительной власти или орган исполнительной</w:t>
      </w:r>
      <w:r>
        <w:t xml:space="preserve"> власти субъекта Российской Федерации.</w:t>
      </w:r>
    </w:p>
    <w:p w:rsidR="00000000" w:rsidRDefault="00A0343A">
      <w:pPr>
        <w:pStyle w:val="ConsPlusNormal"/>
        <w:jc w:val="both"/>
      </w:pPr>
      <w:r>
        <w:t>(п. 10 введен Федеральным законом от 21.07.2014 N 219-ФЗ (ред. 28.12.2017))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11 статьи 15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11. Дл</w:t>
      </w:r>
      <w:r>
        <w:t>я осуществления выбросов вредных (загрязняющих) веществ в атмосферный воздух на объектах III категории, определенных в соответствии с законодательством в области охраны окружающей среды, за исключением выбросов радиоактивных веществ, получение комплексного</w:t>
      </w:r>
      <w:r>
        <w:t xml:space="preserve"> экологического разрешения и заполнение декларации о воздействии на окружающую среду не требуются. Юридические лица и индивидуальные предприниматели, осуществляющие </w:t>
      </w:r>
      <w:r>
        <w:lastRenderedPageBreak/>
        <w:t>хозяйственную и (или) иную деятельность на указанных объектах, представляют в уполномоченны</w:t>
      </w:r>
      <w:r>
        <w:t>й Правительством Российской Федерации федеральный орган исполнительной власти или орган исполнительной власти субъекта Российской Федерации в уведомительном порядке отчетность о выбросах вредных (загрязняющих) веществ в атмосферный воздух.</w:t>
      </w:r>
    </w:p>
    <w:p w:rsidR="00000000" w:rsidRDefault="00A0343A">
      <w:pPr>
        <w:pStyle w:val="ConsPlusNormal"/>
        <w:jc w:val="both"/>
      </w:pPr>
      <w:r>
        <w:t>(п. 11 введен Фе</w:t>
      </w:r>
      <w:r>
        <w:t>деральным законом от 21.07.2014 N 219-ФЗ (ред. 28.12.2017))</w:t>
      </w:r>
    </w:p>
    <w:p w:rsidR="00000000" w:rsidRDefault="00A0343A">
      <w:pPr>
        <w:pStyle w:val="ConsPlusNormal"/>
        <w:ind w:firstLine="540"/>
        <w:jc w:val="both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16. Требования охраны атмосферного воздуха при проектировании, размещении, строительстве, реконструкции и эксплуатации объектов хозяйственной и иной деятельности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При проектировании, размещении, строительстве, реконструкции и эксплуатации объектов хозяйственной и иной деятельности, при застройке городских и иных поселений должно обеспечиваться непревышение нормативов качества атмосферного воздуха в соответствии с</w:t>
      </w:r>
      <w:r>
        <w:t xml:space="preserve"> экологическими, санитарно-гигиеническими, а также со строительными нормами и правилами в части нормативов площадей озелененных территорий.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2 статьи 16 вносятся изменения (ФЗ от 26.07.2019 N 195-ФЗ). См. б</w:t>
            </w:r>
            <w:r>
              <w:rPr>
                <w:color w:val="392C69"/>
              </w:rPr>
              <w:t>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2. При проектировании и размещении объектов хозяйственной и иной деятельности, оказывающих вредное воздействие на качество атмосферного воздуха, в пределах городских и иных поселений, а также при застройке и реконструкции городских и иных</w:t>
      </w:r>
      <w:r>
        <w:t xml:space="preserve"> поселений должны учитываться фоновый уровень загрязнения атмосферного воздуха и прогноз изменения его качества при осуществлении указанной деятельности.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01.11.2019 в пункт 3 статьи 16 вносятся изменения (ФЗ от 26.07.2019 N </w:t>
            </w:r>
            <w:r>
              <w:rPr>
                <w:color w:val="392C69"/>
              </w:rPr>
              <w:t>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3. В целях охраны атмосферного воздуха в местах проживания населения устанавливаются санитарно-защитные зоны организаций. Размеры таких санитарно-защитных зон определяются на основе расчетов рассеивания выбросов вредных (заг</w:t>
      </w:r>
      <w:r>
        <w:t>рязняющих) веществ в атмосферном воздухе и в соответствии с санитарной классификацией организаций.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4 статьи 16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4. В проектах строительства объектов хозяйственной и иной деятельности, которые могут оказать вредное воздействие на качество атмосферного воздуха, должны предусматриваться меры по уменьшению выбросов вредных (загрязняющих) веществ в атмосферный воздух и и</w:t>
      </w:r>
      <w:r>
        <w:t xml:space="preserve">х обезвреживанию в соответствии с требованиями, установленными федеральным органом исполнительной власти в области охраны окружающей среды и другими федеральными органами </w:t>
      </w:r>
      <w:r>
        <w:lastRenderedPageBreak/>
        <w:t>исполнительной власти.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5. Размеще</w:t>
      </w:r>
      <w:r>
        <w:t>ние объектов хозяйственной и иной деятельности, оказывающих вредное воздействие на качество атмосферного воздуха, согласовывается с федеральным органом исполнительной власти в области охраны окружающей среды или с его территориальными органами и другими фе</w:t>
      </w:r>
      <w:r>
        <w:t>деральными органами исполнительной власти или с их территориальными органами.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6 статьи 16 вносятся изменения (ФЗ от 26.07.2019 N 195-ФЗ). См. будущую ред</w:t>
            </w:r>
            <w:r>
              <w:rPr>
                <w:color w:val="392C69"/>
              </w:rPr>
              <w:t>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6. При вводе в эксплуатацию новых и (или) реконструированных объектов хозяйственной и иной деятельности, осуществляющих выбросы вредных (загрязняющих) веществ в атмосферный воздух, должно обеспечиваться непревышение технологических нормативов выбро</w:t>
      </w:r>
      <w:r>
        <w:t>сов и (или) предельно допустимых выбросов, предельно допустимых нормативов вредных физических воздействий на атмосферный воздух.</w:t>
      </w:r>
    </w:p>
    <w:p w:rsidR="00000000" w:rsidRDefault="00A0343A">
      <w:pPr>
        <w:pStyle w:val="ConsPlusNormal"/>
        <w:jc w:val="both"/>
      </w:pPr>
      <w:r>
        <w:t>(в ред. Федерального закона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7 статьи 16 вносятся изм</w:t>
            </w:r>
            <w:r>
              <w:rPr>
                <w:color w:val="392C69"/>
              </w:rPr>
              <w:t>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7.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</w:t>
      </w:r>
      <w:r>
        <w:t>я за выбросами вредных (загрязняющих) веществ в атмосферный воздух.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8. Запрещаются проектирование, размещение и строительство объектов хозяйственной и иной деятельности, функционирование которых может привести к неблагоприятным изменениям климата и озоново</w:t>
      </w:r>
      <w:r>
        <w:t>го слоя атмосферы, ухудшению здоровья людей, уничтожению генетического фонда растений и генетического фонда животных, наступлению необратимых последствий для людей и окружающей среды.</w:t>
      </w:r>
    </w:p>
    <w:p w:rsidR="00000000" w:rsidRDefault="00A0343A">
      <w:pPr>
        <w:pStyle w:val="ConsPlusNormal"/>
        <w:jc w:val="both"/>
      </w:pPr>
      <w:r>
        <w:t>(в ред. Федеральных законов от 30.12.2008 N 309-ФЗ, от 23.07.2013 N 226-</w:t>
      </w:r>
      <w:r>
        <w:t>ФЗ)</w:t>
      </w:r>
    </w:p>
    <w:p w:rsidR="00000000" w:rsidRDefault="00A0343A">
      <w:pPr>
        <w:pStyle w:val="ConsPlusNormal"/>
        <w:ind w:firstLine="540"/>
        <w:jc w:val="both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16.1. Требования охраны атмосферного воздуха при эксплуатации установок очистки газа</w:t>
      </w:r>
    </w:p>
    <w:p w:rsidR="00000000" w:rsidRDefault="00A0343A">
      <w:pPr>
        <w:pStyle w:val="ConsPlusNormal"/>
        <w:ind w:firstLine="540"/>
        <w:jc w:val="both"/>
      </w:pPr>
      <w:r>
        <w:t>(введена Федеральным законом от 21.07.2014 N 219-ФЗ)</w:t>
      </w:r>
    </w:p>
    <w:p w:rsidR="00000000" w:rsidRDefault="00A0343A">
      <w:pPr>
        <w:pStyle w:val="ConsPlusNormal"/>
        <w:ind w:firstLine="540"/>
        <w:jc w:val="both"/>
      </w:pPr>
    </w:p>
    <w:p w:rsidR="00000000" w:rsidRDefault="00A0343A">
      <w:pPr>
        <w:pStyle w:val="ConsPlusNormal"/>
        <w:ind w:firstLine="540"/>
        <w:jc w:val="both"/>
      </w:pPr>
      <w:r>
        <w:t>1. Эксплуатация установок о</w:t>
      </w:r>
      <w:r>
        <w:t>чистки газа осуществляется в соответствии с правилами эксплуатации установок очистки газа, утвержденными уполномоченным Правительством Российской Федерации федеральным органом исполнительной власти.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lastRenderedPageBreak/>
              <w:t>С 01.11.2019 в пункт 2 стат</w:t>
            </w:r>
            <w:r>
              <w:rPr>
                <w:color w:val="392C69"/>
              </w:rPr>
              <w:t>ьи 16.1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lastRenderedPageBreak/>
        <w:t>2. В случае, если установки очистки газа отключены или не обеспечивают проектную очистку и (или) обезвреживание выбросов вредных (загрязняющих) веществ в атмосферный воздух, экс</w:t>
      </w:r>
      <w:r>
        <w:t>плуатация соответствующего технологического оборудования запрещена.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наименование статьи 17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Title"/>
        <w:spacing w:before="300"/>
        <w:ind w:firstLine="540"/>
        <w:jc w:val="both"/>
        <w:outlineLvl w:val="1"/>
      </w:pPr>
      <w:r>
        <w:t>Статья 17. Регулирование выбросов вредных (загрязняющих) веществ в атмосферный воздух при производстве и эксплуатации транспортных и иных передвижных средств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1 статьи 17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1. Запрещаются производство и эксплуатация транспортных и иных передвижных средств, содержание вредных (загрязняющих) веществ в выбросах которых превыша</w:t>
      </w:r>
      <w:r>
        <w:t>ет установленные технические нормативы выбросов.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2 статьи 17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2. Правительство Российской Федерации, органы государственной власти субъ</w:t>
      </w:r>
      <w:r>
        <w:t>ектов Российской Федерации обязаны осуществлять меры по уменьшению выбросов вредных (загрязняющих) веществ в атмосферный воздух при эксплуатации транспортных и иных передвижных средств.</w:t>
      </w:r>
    </w:p>
    <w:p w:rsidR="00000000" w:rsidRDefault="00A0343A">
      <w:pPr>
        <w:pStyle w:val="ConsPlusNormal"/>
        <w:jc w:val="both"/>
      </w:pPr>
      <w:r>
        <w:t>(в ред. Федеральных законов от 22.08.2004 N 122-ФЗ, от 31.12.2005 N 19</w:t>
      </w:r>
      <w:r>
        <w:t>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3. Утратил силу. - Федеральный закон от 22.08.2004 N 122-ФЗ.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4. Транспортные и иные передвижные средства, выбросы которых оказывают вредное воздействие на атмосферный воздух, подлежат регулярной проверке на соответствие таких выбросов техническим нор</w:t>
      </w:r>
      <w:r>
        <w:t>мативам выбросов в порядке, определенном уполномоченным Правительством Российской Федерации федеральным органом исполнительной власти.</w:t>
      </w:r>
    </w:p>
    <w:p w:rsidR="00000000" w:rsidRDefault="00A0343A">
      <w:pPr>
        <w:pStyle w:val="ConsPlusNormal"/>
        <w:jc w:val="both"/>
      </w:pPr>
      <w:r>
        <w:t>(в ред. Федерального закона от 23.07.2008 N 160-ФЗ)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5. Органы государственной власти субъектов Российской Федерации могут</w:t>
      </w:r>
      <w:r>
        <w:t xml:space="preserve"> в пределах своей компетенции вводить ограничения на въезд транспортных и иных передвижных средств в населенные пункты, места отдыха и туризма на особо охраняемых природных территориях и </w:t>
      </w:r>
      <w:r>
        <w:lastRenderedPageBreak/>
        <w:t xml:space="preserve">регулировать передвижение транспортных и иных передвижных средств на </w:t>
      </w:r>
      <w:r>
        <w:t>указанных территориях.</w:t>
      </w:r>
    </w:p>
    <w:p w:rsidR="00000000" w:rsidRDefault="00A0343A">
      <w:pPr>
        <w:pStyle w:val="ConsPlusNormal"/>
        <w:jc w:val="both"/>
      </w:pPr>
      <w:r>
        <w:t>(п. 5 введен Федеральным законом от 31.12.2005 N 199-ФЗ)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наименование статьи 18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Title"/>
        <w:spacing w:before="300"/>
        <w:ind w:firstLine="540"/>
        <w:jc w:val="both"/>
        <w:outlineLvl w:val="1"/>
      </w:pPr>
      <w:r>
        <w:t>Статья 18. Регулирование выбросов вредных (загрязняющих) веществ при хранении, захоронении, обезвреживании и сжигании отходов производства и потребления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Хранение, захоронение и обезвреживание на территориях организаций и населенных пунктов загрязняющих</w:t>
      </w:r>
      <w:r>
        <w:t xml:space="preserve"> атмосферный воздух отходов производства и потребления, в том числе дурнопахнущих веществ, а также сжигание таких отходов без специальных установок, предусмотренных правилами, утвержденными федеральным органом исполнительной власти в области охраны окружаю</w:t>
      </w:r>
      <w:r>
        <w:t>щей среды, запрещается.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Юридические лица, отходы производства и потребления которых являются источниками загрязнения атмосферного воздуха, обязаны обеспечивать своевременный вывоз таких отходов на спец</w:t>
      </w:r>
      <w:r>
        <w:t>иализированные места их хранения или захоронения, а также на другие объекты хозяйственной или иной деятельности, использующие такие отходы в качестве сырья.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3. Места хранения и захоронения загрязняющих атмосферный воздух отходов производства и потребления </w:t>
      </w:r>
      <w:r>
        <w:t>должны быть согласованы с территориальными органами федерального органа исполнительной власти в области охраны окружающей среды.</w:t>
      </w:r>
    </w:p>
    <w:p w:rsidR="00000000" w:rsidRDefault="00A0343A">
      <w:pPr>
        <w:pStyle w:val="ConsPlusNormal"/>
        <w:jc w:val="both"/>
      </w:pPr>
      <w:r>
        <w:t>(в ред. Федеральных законов от 22.08.2004 N 122-ФЗ, от 29.12.2014 N 458-ФЗ)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19. Мероприятия по защите населения при изм</w:t>
      </w:r>
      <w:r>
        <w:t>енении состояния атмосферного воздуха, угрожающем жизни и здоровью людей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1 статьи 19 вносятся изменения (ФЗ от 26.07.2019 N 195-ФЗ).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bookmarkStart w:id="0" w:name="Par365"/>
      <w:bookmarkEnd w:id="0"/>
      <w:r>
        <w:t>1. В городских и иных поселениях органы государственной власти субъектов Российской Федерации и органы местного самоуправления организуют работы по регулированию выбросов вредных (загрязняющих) веществ в атмосферный воздух в периоды неблагоприятных метеоро</w:t>
      </w:r>
      <w:r>
        <w:t>логических условий.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2. Порядок проведения указанных в </w:t>
      </w:r>
      <w:hyperlink w:anchor="Par365" w:tooltip="1. В городских и иных поселениях органы государственной власти субъектов Российской Федерации и органы местного самоуправления организуют работы по регулированию выбросов вредных (загрязняющих) веществ в атмосферный воздух в периоды неблагоприятных метеорологических условий." w:history="1">
        <w:r>
          <w:rPr>
            <w:color w:val="0000FF"/>
          </w:rPr>
          <w:t>пункте 1</w:t>
        </w:r>
      </w:hyperlink>
      <w:r>
        <w:t xml:space="preserve"> настоящей статьи работ, в том числе подготовка и передача соответствующих прогнозов, определяется органами государственной власти субъектов Росси</w:t>
      </w:r>
      <w:r>
        <w:t>йской Федерации по представлениям территориальных органов федерального органа исполнительной власти в области гидрометеорологии и смежных областях и территориальных органов других федеральных органов исполнительной власти.</w:t>
      </w:r>
    </w:p>
    <w:p w:rsidR="00000000" w:rsidRDefault="00A0343A">
      <w:pPr>
        <w:pStyle w:val="ConsPlusNormal"/>
        <w:jc w:val="both"/>
      </w:pPr>
      <w:r>
        <w:t>(в ред. Федеральных законов от 22</w:t>
      </w:r>
      <w:r>
        <w:t>.08.2004 N 122-ФЗ, от 18.07.2011 N 242-ФЗ)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первый пункта 3 статьи 19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3. При получении прогнозов неблагоприятных метеорологических усло</w:t>
      </w:r>
      <w:r>
        <w:t xml:space="preserve">вий юридические лица, индивидуальные предприниматели, имеющие источники выбросов вредных (загрязняющих) веществ в атмосферный воздух, обязаны проводить мероприятия по уменьшению выбросов вредных (загрязняющих) веществ в атмосферный воздух, согласованные с </w:t>
      </w:r>
      <w:r>
        <w:t>органами исполнительной власти субъектов Российской Федерации, уполномоченными на осуществление регионального государственного экологического надзора.</w:t>
      </w:r>
    </w:p>
    <w:p w:rsidR="00000000" w:rsidRDefault="00A0343A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пункт 3 статьи 19 дополняется абзацами вторым и третьим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Информация о неблагоприятных метеорологических условиях представляется территориальным органом федерального органа исполнительной власти в области гидрометеорологии в территориальный орган федерального органа исполнительной власти, уполномоченного на осуще</w:t>
      </w:r>
      <w:r>
        <w:t>ствление федерального государственного экологического надзора, орган исполнительной власти субъекта Российской Федерации, уполномоченный на осуществление регионального государственного экологического надзора, которые обеспечивают контроль за проведением юр</w:t>
      </w:r>
      <w:r>
        <w:t>идическими лицами, индивидуальными предпринимателями согласованных мероприятий по уменьшению выбросов вредных (загрязняющих) веществ в атмосферный воздух на объектах хозяйственной и иной деятельности.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18.07.2011 N 242-Ф</w:t>
      </w:r>
      <w:r>
        <w:t>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Порядок представления информации о неблагоприятных метеорологических условиях, требования к составу и содержанию такой информации, порядок ее опубликования и предоставления заинтересованным лицам устанавливаются федеральным органом исполнительной власти</w:t>
      </w:r>
      <w:r>
        <w:t>, осуществляющим функции по нормативно-правовому регулированию в области охраны окружающей среды.</w:t>
      </w:r>
    </w:p>
    <w:p w:rsidR="00000000" w:rsidRDefault="00A0343A">
      <w:pPr>
        <w:pStyle w:val="ConsPlusNormal"/>
        <w:jc w:val="both"/>
      </w:pPr>
      <w:r>
        <w:t>(абзац введен Федеральным законом от 18.07.2011 N 242-ФЗ)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01.11.2019 в пункт 4 статьи 19 вносятся изменения (ФЗ от 26.07.2019 </w:t>
            </w:r>
            <w:r>
              <w:rPr>
                <w:color w:val="392C69"/>
              </w:rPr>
              <w:t>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4. При изменении состояния атмосферного воздуха, которое вызвано аварийными выбросами вредных (загрязняющих) веществ в атмосферный воздух и при котором создается угроза жизни и здоровью человека, принимаются экстренные мер</w:t>
      </w:r>
      <w:r>
        <w:t>ы по защите населения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статью 20 вносятся изменения (ФЗ от 26.</w:t>
            </w:r>
            <w:r>
              <w:rPr>
                <w:color w:val="392C69"/>
              </w:rPr>
              <w:t>07.2019 N 195-ФЗ). См. будущую редакцию.</w:t>
            </w:r>
          </w:p>
        </w:tc>
      </w:tr>
    </w:tbl>
    <w:p w:rsidR="00000000" w:rsidRDefault="00A0343A">
      <w:pPr>
        <w:pStyle w:val="ConsPlusTitle"/>
        <w:spacing w:before="300"/>
        <w:ind w:firstLine="540"/>
        <w:jc w:val="both"/>
        <w:outlineLvl w:val="1"/>
      </w:pPr>
      <w:r>
        <w:t>Статья 20. Трансграничное загрязнение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В целях уменьшения трансграничного загрязнения атмосферного воздуха источниками выбросов вредных (загрязняющих) веществ, расположенными на территории Российской Федерации, Российская Федерация обеспечивает проведение мероприятий по уменьшению выбросов вред</w:t>
      </w:r>
      <w:r>
        <w:t>ных (загрязняющих) веществ в атмосферный воздух, а также осуществляет иные меры в соответствии с международными обязательствами Российской Федерации в области охраны атмосферного воздуха.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IV. ГОСУДАРСТВЕННЫЙ УЧЕТ ВРЕДНЫХ ВОЗДЕЙСТВИЙ</w:t>
      </w:r>
    </w:p>
    <w:p w:rsidR="00000000" w:rsidRDefault="00A0343A">
      <w:pPr>
        <w:pStyle w:val="ConsPlusTitle"/>
        <w:jc w:val="center"/>
      </w:pPr>
      <w:r>
        <w:t>НА АТМОСФЕРНЫЙ В</w:t>
      </w:r>
      <w:r>
        <w:t>ОЗДУХ И ИХ ИСТОЧНИКОВ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21. Государственный учет вредных воздействий на атмосферный воздух и их источников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1 статьи 21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1. Госуда</w:t>
      </w:r>
      <w:r>
        <w:t>рственный учет стационарных источников, состава, объема или массы выбросов вредных (загрязняющих) веществ в атмосферный воздух, видов и уровней вредных физических воздействий на него, установок очистки газа ведется в рамках государственного учета объектов,</w:t>
      </w:r>
      <w:r>
        <w:t xml:space="preserve"> оказывающих негативное воздействие на окружающую среду, в соответствии с законодательством в области охраны окружающей среды.</w:t>
      </w:r>
    </w:p>
    <w:p w:rsidR="00000000" w:rsidRDefault="00A0343A">
      <w:pPr>
        <w:pStyle w:val="ConsPlusNormal"/>
        <w:jc w:val="both"/>
      </w:pPr>
      <w:r>
        <w:t>(п. 1 в ред. Федерального закона от 21.07.2014 N 219-ФЗ)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Перечень организаций, осуществляющих в установленном порядке статистические наблюдения в области охраны окружающей среды на соответствующих территориях, определяется территориальными органами федерального органа исполнительной власти в области охраны ок</w:t>
      </w:r>
      <w:r>
        <w:t>ружающей среды по согласованию с территориальными органами государственной статистики.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наименование статьи 22 вносятся изменения (ФЗ от 26.07.2019 N 195-ФЗ). С</w:t>
            </w:r>
            <w:r>
              <w:rPr>
                <w:color w:val="392C69"/>
              </w:rPr>
              <w:t>м. будущую редакцию.</w:t>
            </w:r>
          </w:p>
        </w:tc>
      </w:tr>
    </w:tbl>
    <w:p w:rsidR="00000000" w:rsidRDefault="00A0343A">
      <w:pPr>
        <w:pStyle w:val="ConsPlusTitle"/>
        <w:spacing w:before="300"/>
        <w:ind w:firstLine="540"/>
        <w:jc w:val="both"/>
        <w:outlineLvl w:val="1"/>
      </w:pPr>
      <w:r>
        <w:t>Статья 22. Инвентаризация стационарных источников и выбросов вредных (загрязняющих) веществ в атмосферный воздух</w:t>
      </w:r>
    </w:p>
    <w:p w:rsidR="00000000" w:rsidRDefault="00A0343A">
      <w:pPr>
        <w:pStyle w:val="ConsPlusNormal"/>
        <w:ind w:firstLine="540"/>
        <w:jc w:val="both"/>
      </w:pPr>
      <w:r>
        <w:lastRenderedPageBreak/>
        <w:t>(в ред. Федерального закона от 21.07.2014 N 219-ФЗ)</w:t>
      </w:r>
    </w:p>
    <w:p w:rsidR="00000000" w:rsidRDefault="00A0343A">
      <w:pPr>
        <w:pStyle w:val="ConsPlusNormal"/>
        <w:ind w:firstLine="540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1 статьи 22 вносят</w:t>
            </w:r>
            <w:r>
              <w:rPr>
                <w:color w:val="392C69"/>
              </w:rPr>
              <w:t>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1. Юридические лица и индивидуальные предприниматели, осуществляющие хозяйственную и (или) иную деятельность с использованием стационарных источников, при осуществлении производственного экол</w:t>
      </w:r>
      <w:r>
        <w:t>огического контроля в соответствии с установленными требованиями проводят инвентаризацию стационарных источников и выбросов вредных (загрязняющих) веществ в атмосферный воздух, документируют и хранят полученные в результате проведения инвентаризации и корр</w:t>
      </w:r>
      <w:r>
        <w:t>ектировки этой инвентаризации сведения.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2 статьи 22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2. Инвентаризация стационарных источников и выбросов вредных (загрязняющих) веществ в атмосферный воздух проводится инструментальными и расчетными методами. Порядок разработки и утверждения методик расчета выбросов вредных (загрязняющих) веществ в атмосфер</w:t>
      </w:r>
      <w:r>
        <w:t>ный воздух стационарными источниками устанавливается Правительством Российской Федерации. Формирование и ведение перечня указанных методик осуществляются уполномоченным Правительством Российской Федерации федеральным органом исполнительной власти.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</w:t>
            </w:r>
            <w:r>
              <w:rPr>
                <w:color w:val="392C69"/>
              </w:rPr>
              <w:t>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3 статьи 22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3. Инвентаризация стационарных источников на объектах, оказывающих негативное воздействие на окружающую среду, вводимых в эксплуат</w:t>
      </w:r>
      <w:r>
        <w:t>ацию, проводится не позднее чем через два года после выдачи разрешения на ввод в эксплуатацию указанных объектов. Корректировка данных инвентаризации стационарных источников и выбросов вредных (загрязняющих) веществ в атмосферный воздух осуществляется в сл</w:t>
      </w:r>
      <w:r>
        <w:t>учаях изменения технологических процессов, замены технологического оборудования, сырья, приводящих к изменению состава, объема или массы выбросов вредных (загрязняющих) веществ в атмосферный воздух, обнаружения несоответствия между выбросами вредных (загря</w:t>
      </w:r>
      <w:r>
        <w:t>зняющих) веществ в атмосферный воздух и данными последней инвентаризации, изменения требований к порядку проведения инвентаризации, а также в случаях, определенных правилами эксплуатации установок очистки газа.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01.11.2019 в </w:t>
            </w:r>
            <w:r>
              <w:rPr>
                <w:color w:val="392C69"/>
              </w:rPr>
              <w:t>пункт 4 статьи 22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lastRenderedPageBreak/>
        <w:t xml:space="preserve">4. Инвентаризация стационарных источников и выбросов вредных (загрязняющих) веществ в атмосферный воздух, корректировка ее данных, документирование и хранение данных, </w:t>
      </w:r>
      <w:r>
        <w:t>полученных в результате проведения таких инвентаризации и корректировки, осуществляются в порядке, установленном уполномоченным Правительством Российской Федерации федеральным органом исполнительной власти.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статья</w:t>
            </w:r>
            <w:r>
              <w:rPr>
                <w:color w:val="392C69"/>
              </w:rPr>
              <w:t xml:space="preserve"> 22 дополняется пунктом 5 (ФЗ от 26.07.2019 N 195-ФЗ). См. будущую редакцию.</w:t>
            </w:r>
          </w:p>
        </w:tc>
      </w:tr>
    </w:tbl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глава IV дополняется статьей 22.1 (ФЗ от 26.07.2019 N 195-ФЗ). См. будущую редакцию.</w:t>
            </w:r>
          </w:p>
        </w:tc>
      </w:tr>
    </w:tbl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V. ГОСУДАРСТВЕННЫЙ НАДЗОР В ОБЛАСТИ ОХРАНЫ</w:t>
      </w:r>
    </w:p>
    <w:p w:rsidR="00000000" w:rsidRDefault="00A0343A">
      <w:pPr>
        <w:pStyle w:val="ConsPlusTitle"/>
        <w:jc w:val="center"/>
      </w:pPr>
      <w:r>
        <w:t>АТМОСФЕРНОГО ВОЗДУХА. ПРОИЗВОДСТВЕННЫЙ И ОБЩЕСТВЕННЫЙ</w:t>
      </w:r>
    </w:p>
    <w:p w:rsidR="00000000" w:rsidRDefault="00A0343A">
      <w:pPr>
        <w:pStyle w:val="ConsPlusTitle"/>
        <w:jc w:val="center"/>
      </w:pPr>
      <w:r>
        <w:t>КОНТРОЛЬ В ОБЛАСТИ ОХРАНЫ АТМОСФЕРНОГО ВОЗДУХА.</w:t>
      </w:r>
    </w:p>
    <w:p w:rsidR="00000000" w:rsidRDefault="00A0343A">
      <w:pPr>
        <w:pStyle w:val="ConsPlusTitle"/>
        <w:jc w:val="center"/>
      </w:pPr>
      <w:r>
        <w:t>МОНИТОРИНГ АТМОСФЕРНОГО ВОЗДУХА</w:t>
      </w:r>
    </w:p>
    <w:p w:rsidR="00000000" w:rsidRDefault="00A0343A">
      <w:pPr>
        <w:pStyle w:val="ConsPlusNormal"/>
        <w:jc w:val="center"/>
      </w:pPr>
      <w:r>
        <w:t>(в ред. Федеральных законов от 18.07.2011 N 242-ФЗ,</w:t>
      </w:r>
    </w:p>
    <w:p w:rsidR="00000000" w:rsidRDefault="00A0343A">
      <w:pPr>
        <w:pStyle w:val="ConsPlusNormal"/>
        <w:jc w:val="center"/>
      </w:pPr>
      <w:r>
        <w:t>от 21.11.2011 N 331-ФЗ)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23. Мониторинг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В целях наблюдения за загрязнением атмосферного воздуха, комплексной оценки и прогноза его состояния, а также обеспечения органов государственной власти, органов местного самоуправления, организаций и населения текущей и экстренной информацией о загрязн</w:t>
      </w:r>
      <w:r>
        <w:t>ении атмосферного воздуха Правительство Российской Федерации, органы государственной власти субъектов Российской Федерации, органы местного самоуправления организуют государственный мониторинг атмосферного воздуха и в пределах своей компетенции обеспечиваю</w:t>
      </w:r>
      <w:r>
        <w:t>т его осуществление на соответствующих территориях Российской Федерации, субъектов Российской Федерации и муниципальных образований.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Государственный мониторинг атмосферного воздуха является составной частью государственного экологического мониторинга (государственного мониторинга окружающей среды) и осуществляется федеральными органами исполнительной власти в области охраны окружающе</w:t>
      </w:r>
      <w:r>
        <w:t>й среды, другими органами исполнительной власти в пределах своей компетенции в порядке, установленном уполномоченным Правительством Российской Федерации федеральным органом исполнительной власти.</w:t>
      </w:r>
    </w:p>
    <w:p w:rsidR="00000000" w:rsidRDefault="00A0343A">
      <w:pPr>
        <w:pStyle w:val="ConsPlusNormal"/>
        <w:jc w:val="both"/>
      </w:pPr>
      <w:r>
        <w:t>(в ред. Федеральных законов от 22.08.2004 N 122-ФЗ, от 23.07</w:t>
      </w:r>
      <w:r>
        <w:t>.2008 N 160-ФЗ, 21.11.2011 N 331-ФЗ)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3. Территориальные органы федерального органа исполнительной власти в области охраны окружающей среды совместно с территориальными органами федерального органа исполнительной власти в области гидрометеорологии и смежных</w:t>
      </w:r>
      <w:r>
        <w:t xml:space="preserve"> с ней областях устанавливают и пересматривают перечень объектов, владельцы которых должны осуществлять мониторинг </w:t>
      </w:r>
      <w:r>
        <w:lastRenderedPageBreak/>
        <w:t>атмосферного воздуха.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24. Государственный надзор в области охраны атмосферного во</w:t>
      </w:r>
      <w:r>
        <w:t>здуха</w:t>
      </w:r>
    </w:p>
    <w:p w:rsidR="00000000" w:rsidRDefault="00A0343A">
      <w:pPr>
        <w:pStyle w:val="ConsPlusNormal"/>
        <w:ind w:firstLine="540"/>
        <w:jc w:val="both"/>
      </w:pPr>
      <w:r>
        <w:t>(в ред. Федерального закона от 18.07.2011 N 242-ФЗ)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Под государственным надзором в области охраны атмосферного воздуха понимаются деятельность уполномоченных федеральных органов исполнительной власти и органов исполнительной власти субъектов Росс</w:t>
      </w:r>
      <w:r>
        <w:t>ийской Федерации, направленная на предупреждение, выявление и пресечение нарушений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</w:t>
      </w:r>
      <w:r>
        <w:t>ями, их уполномоченными представителями (далее - юридические лица, индивидуальные предприниматели) и гражданами требований, установленных в соответствии с международными договорами Российской Федерации, настоящим Федеральным законом, другими федеральными з</w:t>
      </w:r>
      <w:r>
        <w:t>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охраны атмосферного воздуха (далее - обязательные требования), по</w:t>
      </w:r>
      <w:r>
        <w:t>средством организации и проведения проверок указанных лиц, принятия предусмотренных законодательством Российской Федерации мер по пресечению и (или) устранению последствий выявленных нарушений, и деятельность указанных уполномоченных органов государственно</w:t>
      </w:r>
      <w:r>
        <w:t>й власти по систематическому наблюдению за исполнением обязательных требований, анализу и прогнозированию состояния исполнения обязательных требований при осуществлении органами государственной власти, органами местного самоуправления, юридическими лицами,</w:t>
      </w:r>
      <w:r>
        <w:t xml:space="preserve"> индивидуальными предпринимателями и гражданами своей деятельности.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Государственный надзор в области охраны атмосферного воздуха осуществляется уполномоченными федеральным органом исполнительной власти и органами исполнительной власти субъектов Российск</w:t>
      </w:r>
      <w:r>
        <w:t>ой Федерации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(далее - органы государственного надзора) согласно их компетенции в соответствии с законодательст</w:t>
      </w:r>
      <w:r>
        <w:t>вом Российской Федерации об охране окружающей среды и Федеральным законом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3.</w:t>
      </w:r>
      <w:r>
        <w:t xml:space="preserve"> Должностные лица органов государственного надзора в порядке, установленном законодательством Российской Федерации, имеют право: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запрашивать и получать на основании мотивированных письменных запросов от юридических лиц, индивидуальных предпринимателей и гр</w:t>
      </w:r>
      <w:r>
        <w:t>аждан информацию и документы, необходимые в ходе проведения проверки;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третий пункта 3 статьи 24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lastRenderedPageBreak/>
        <w:t>беспрепятственно по предъявлении служебного удостоверения и копии приказа (распоряжения) руководителя (заместителя руководителя) органа государственного надзора о назначении проверки посещать объекты хозяйственной деятельности (в том числе объекты оборонно</w:t>
      </w:r>
      <w:r>
        <w:t>го значения), на которых имеются источники выбросов вредных (загрязняющих) веществ в атмосферный воздух и источники вредных физических воздействий на атмосферный воздух, проводить обследования используемых юридическими лицами, индивидуальными предпринимате</w:t>
      </w:r>
      <w:r>
        <w:t>лями при осуществлении своей деятельности зданий, помещений, сооружений, технических устройств, оборудования и материалов, а также проводить необходимые исследования, испытания, измерения, экспертизы, расследования и другие мероприятия по контролю;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</w:t>
            </w:r>
            <w:r>
              <w:rPr>
                <w:color w:val="392C69"/>
              </w:rPr>
              <w:t>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четвертый пункта 3 статьи 24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проверять соблюдение установленных нормативов выбросов вредных (загрязняющих) веществ в атмосферный воздух и вре</w:t>
      </w:r>
      <w:r>
        <w:t xml:space="preserve">дных физических воздействий на атмосферный воздух, работу установок очистки газа, средств контроля за такими выбросами, а также реализацию мероприятий по снижению выбросов вредных (загрязняющих) веществ в атмосферный воздух, уровней физических воздействий </w:t>
      </w:r>
      <w:r>
        <w:t>на атмосферный воздух, которые включены в план мероприятий по охране окружающей среды, разработанный в соответствии с законодательством в области охраны окружающей среды;</w:t>
      </w:r>
    </w:p>
    <w:p w:rsidR="00000000" w:rsidRDefault="00A0343A">
      <w:pPr>
        <w:pStyle w:val="ConsPlusNormal"/>
        <w:jc w:val="both"/>
      </w:pPr>
      <w:r>
        <w:t>(в ред. Федерального закона от 21.07.2014 N 219-ФЗ)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определять размеры вреда, причине</w:t>
      </w:r>
      <w:r>
        <w:t>нного окружающей среде в результате загрязнения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абзац утратил силу с 1 января 2015 года. - Федеральный закон от 21.07.2014 N 219-ФЗ;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вносить предложения о проведении экологического аудита объектов хозяйственной и иной деятельности;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вы</w:t>
      </w:r>
      <w:r>
        <w:t>давать юридическим лицам, индивидуальным предпринимателям и гражданам предписания об устранении выявленных нарушений обязательных требований, о проведении мероприятий по обеспечению предотвращения вреда жизни и здоровью людей, животным, растениям, окружающ</w:t>
      </w:r>
      <w:r>
        <w:t>ей среде, предотвращения возникновения чрезвычайных ситуаций техногенного характера;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</w:t>
      </w:r>
      <w:r>
        <w:t xml:space="preserve"> и принимать меры по предотвращению таких нарушений;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предъявлять в установленном законодательством Российской Федерации порядке иски о возмещении вреда, причиненного окружающей среде и ее компонентам в результате нарушений обязательных требований;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направля</w:t>
      </w:r>
      <w:r>
        <w:t xml:space="preserve">ть в уполномоченные органы материалы, связанные с нарушениями обязательных </w:t>
      </w:r>
      <w:r>
        <w:lastRenderedPageBreak/>
        <w:t>требований, для решения вопросов о возбуждении уголовных дел по признакам преступлений.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пункт 3 статьи 24 дополняется пунктами 3.1 - 3.3 (</w:t>
            </w:r>
            <w:r>
              <w:rPr>
                <w:color w:val="392C69"/>
              </w:rPr>
              <w:t>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4. Органы государственного надзора могут быть привлечены судом к участию в деле либо вправе вступать в дело по своей инициативе для дачи заключения по иску о возмещении вреда, причиненного окружающей среде и ее компонентам вследствие нарушений обязательных</w:t>
      </w:r>
      <w:r>
        <w:t xml:space="preserve"> требований.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25. Производственный контроль за охраной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Производственный контроль за охраной атмосферного воздуха осуществляют юридические лица, индивидуальные предприниматели, которые имеют источники вредных химических, биол</w:t>
      </w:r>
      <w:r>
        <w:t>огических и физических воздействий на атмосферный воздух и которые назначают лиц, ответственных за проведение производственного контроля за охраной атмосферного воздуха, и (или) организуют экологические службы.</w:t>
      </w:r>
    </w:p>
    <w:p w:rsidR="00000000" w:rsidRDefault="00A0343A">
      <w:pPr>
        <w:pStyle w:val="ConsPlusNormal"/>
        <w:jc w:val="both"/>
      </w:pPr>
      <w:r>
        <w:t>(в ред. Федерального закона от 18.07.2011 N 2</w:t>
      </w:r>
      <w:r>
        <w:t>42-ФЗ)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Юридические лица, индивидуальные предприниматели, которые имеют источники вредных химических, биологических и физических воздействий на атмосферный воздух, должны осуществлять охрану атмосферного воздуха в соответствии с законодательством Российс</w:t>
      </w:r>
      <w:r>
        <w:t>кой Федерации в области охраны атмосферного воздуха.</w:t>
      </w:r>
    </w:p>
    <w:p w:rsidR="00000000" w:rsidRDefault="00A0343A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3. Сведения о лицах, ответственных за проведение производственного контроля за охраной атмосферного воздуха, и об организации экологических служб на об</w:t>
      </w:r>
      <w:r>
        <w:t>ъектах хозяйственной и иной деятельности, а также результаты производственного контроля за охраной атмосферного воздуха представляются в соответствующий орган исполнительной власти, осуществляющий государственный экологический надзор.</w:t>
      </w:r>
    </w:p>
    <w:p w:rsidR="00000000" w:rsidRDefault="00A0343A">
      <w:pPr>
        <w:pStyle w:val="ConsPlusNormal"/>
        <w:jc w:val="both"/>
      </w:pPr>
      <w:r>
        <w:t>(в ред. Федеральных з</w:t>
      </w:r>
      <w:r>
        <w:t>аконов от 31.12.2005 N 199-ФЗ, от 25.06.2012 N 93-ФЗ)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пункт 4 статьи 25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4. На объектах I категории, определенных в соответствии с законодательством в области охраны окружающей среды, стационарные источники выбросов вредных (загрязняющих) веществ, образующихся при эксплуатации технических устройств, оборудования или их совокупн</w:t>
      </w:r>
      <w:r>
        <w:t>ости (установок), виды которых устанавливаются Правительством Российской Федерации, должны быть оснащены автоматическими средствами измерения и учета показателей выбросов вредных (загрязняющих) веществ, а также техническими средствами фиксации и передачи и</w:t>
      </w:r>
      <w:r>
        <w:t xml:space="preserve">нформации о показателях выбросов вредных (загрязняющих) веществ в государственный реестр объектов, оказывающих негативное воздействие на окружающую среду, в соответствии с законодательством </w:t>
      </w:r>
      <w:r>
        <w:lastRenderedPageBreak/>
        <w:t>в области охраны окружающей среды.</w:t>
      </w:r>
    </w:p>
    <w:p w:rsidR="00000000" w:rsidRDefault="00A0343A">
      <w:pPr>
        <w:pStyle w:val="ConsPlusNormal"/>
        <w:jc w:val="both"/>
      </w:pPr>
      <w:r>
        <w:t>(п. 4 введен Федеральным законо</w:t>
      </w:r>
      <w:r>
        <w:t>м от 21.07.2014 N 219-ФЗ (ред. 29.07.2018))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26. Общественный контроль за охраной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Общественный контроль за охраной атмосферного воздуха осуществляется в порядке, определенном законодательством Российской Федерации и законодател</w:t>
      </w:r>
      <w:r>
        <w:t>ьством субъектов Российской Федерации в области охраны окружающей среды, законодательством Российской Федерации и законодательством субъектов Российской Федерации об общественных объединениях.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27.</w:t>
      </w:r>
      <w:r>
        <w:t xml:space="preserve"> Утратила силу с 1 августа 2011 года. - Федеральный закон от 18.07.2011 N 242-ФЗ.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VI. ЭКОНОМИЧЕСКИЙ МЕХАНИЗМ ОХРАНЫ</w:t>
      </w:r>
    </w:p>
    <w:p w:rsidR="00000000" w:rsidRDefault="00A0343A">
      <w:pPr>
        <w:pStyle w:val="ConsPlusTitle"/>
        <w:jc w:val="center"/>
      </w:pPr>
      <w:r>
        <w:t>АТМОСФЕРНОГО ВОЗДУХА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наименован</w:t>
            </w:r>
            <w:r>
              <w:rPr>
                <w:color w:val="392C69"/>
              </w:rPr>
              <w:t>ие статьи 28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Title"/>
        <w:spacing w:before="300"/>
        <w:ind w:firstLine="540"/>
        <w:jc w:val="both"/>
        <w:outlineLvl w:val="1"/>
      </w:pPr>
      <w:r>
        <w:t>Статья 28. Плата за выбросы вредных (загрязняющих) веществ в атмосферный воздух</w:t>
      </w:r>
    </w:p>
    <w:p w:rsidR="00000000" w:rsidRDefault="00A0343A">
      <w:pPr>
        <w:pStyle w:val="ConsPlusNormal"/>
        <w:ind w:firstLine="540"/>
        <w:jc w:val="both"/>
      </w:pPr>
      <w:r>
        <w:t>(в ред. Федерального закона от 21.07.2014 N 219-ФЗ)</w:t>
      </w:r>
    </w:p>
    <w:p w:rsidR="00000000" w:rsidRDefault="00A0343A">
      <w:pPr>
        <w:pStyle w:val="ConsPlusNormal"/>
        <w:ind w:firstLine="540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</w:t>
            </w:r>
            <w:r>
              <w:rPr>
                <w:color w:val="392C69"/>
              </w:rPr>
              <w:t>19 в статью 28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За выбросы вредных (загрязняющих) веществ в атмосферный воздух стационарными источниками с юридических лиц и индивидуальных предпринимателей взимается плата в соответстви</w:t>
      </w:r>
      <w:r>
        <w:t>и с законодательством Российской Федерации.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VII. ПРАВА ГРАЖДАН, ЮРИДИЧЕСКИХ ЛИЦ И ОБЩЕСТВЕННЫХ</w:t>
      </w:r>
    </w:p>
    <w:p w:rsidR="00000000" w:rsidRDefault="00A0343A">
      <w:pPr>
        <w:pStyle w:val="ConsPlusTitle"/>
        <w:jc w:val="center"/>
      </w:pPr>
      <w:r>
        <w:t>ОБЪЕДИНЕНИЙ В ОБЛАСТИ 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29. Права граждан, юридических лиц и общественных объединений в области охраны атмосферного возд</w:t>
      </w:r>
      <w:r>
        <w:t>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Граждане, юридические лица и общественные объединения имеют право на: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информацию о состоянии атмосферного воздуха, его загрязнении, а также об источниках загрязнения атмосферного воздуха и вредного физического воздействия на него;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lastRenderedPageBreak/>
        <w:t>участие в проведении мероприятий по охране атмосферного воздуха и их финансирование;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участие в обсуждении вопросов о намечаемой хозяйственной и иной деятельности, которая может оказать вредное воздействие на качество атмосферного воздуха;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обсуждение програ</w:t>
      </w:r>
      <w:r>
        <w:t>мм охраны атмосферного воздуха и внесение в них своих предложений об улучшении его качества.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Граждане и общественные объединения имеют право предъявлять иски о возмещении вреда здоровью и имуществу граждан, окружающей среде, причиненного загрязнением ат</w:t>
      </w:r>
      <w:r>
        <w:t>мосферного воздуха.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3. Представители общественных объединений имеют право доступа на территории объектов хозяйственной и иной деятельности, имеющих источники загрязнения атмосферного воздуха и вредного фи</w:t>
      </w:r>
      <w:r>
        <w:t>зического воздействия на него, в порядке и на условиях, которые установлены законодательством Российской Федерации.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30. Обязанности граждан, юридических лиц и индивидуальных предпринимателей, имеющих стационарные источники и передвижные источники</w:t>
      </w:r>
    </w:p>
    <w:p w:rsidR="00000000" w:rsidRDefault="00A0343A">
      <w:pPr>
        <w:pStyle w:val="ConsPlusNormal"/>
        <w:jc w:val="both"/>
      </w:pPr>
      <w:r>
        <w:t>(</w:t>
      </w:r>
      <w:r>
        <w:t>в ред. Федерального закона от 21.07.2014 N 219-ФЗ)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Юридические лица и индивидуальные предприниматели, имеющие стационарные источники, обязаны:</w:t>
      </w:r>
    </w:p>
    <w:p w:rsidR="00000000" w:rsidRDefault="00A0343A">
      <w:pPr>
        <w:pStyle w:val="ConsPlusNormal"/>
        <w:jc w:val="both"/>
      </w:pPr>
      <w:r>
        <w:t>(в ред. Федерального закона от 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второй</w:t>
            </w:r>
            <w:r>
              <w:rPr>
                <w:color w:val="392C69"/>
              </w:rPr>
              <w:t xml:space="preserve"> пункта 1 статьи 30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обеспечивать проведение инвентаризации выбросов вредных (загрязняющих) веществ в атмосферный воздух и разработку предельно допустимых выбросов и предельно допустимых нормативов вредного физического воздействия на атмосферный воздух;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согласовывать места стр</w:t>
      </w:r>
      <w:r>
        <w:t>оительства объектов хозяйственной и иной деятельности, оказывающих вредное воздействие на атмосферный воздух, с территориальными органами федерального органа исполнительной власти в области охраны окружающей среды и территориальными органами других федерал</w:t>
      </w:r>
      <w:r>
        <w:t>ьных органов исполнительной власти;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внедрять наилучшие доступные технологии, малоотходные и безотходные технологии в целях снижения уровня загрязнения атмосферного воздуха;</w:t>
      </w:r>
    </w:p>
    <w:p w:rsidR="00000000" w:rsidRDefault="00A0343A">
      <w:pPr>
        <w:pStyle w:val="ConsPlusNormal"/>
        <w:jc w:val="both"/>
      </w:pPr>
      <w:r>
        <w:t xml:space="preserve">(в ред. Федерального закона от </w:t>
      </w:r>
      <w:r>
        <w:t>21.07.2014 N 219-ФЗ)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01.11.2019 в абзац пятый пункта 1 статьи 30 вносятся изменения (ФЗ от 26.07.2019 N 195-ФЗ). </w:t>
            </w:r>
            <w:r>
              <w:rPr>
                <w:color w:val="392C69"/>
              </w:rPr>
              <w:lastRenderedPageBreak/>
              <w:t>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lastRenderedPageBreak/>
        <w:t>планировать и осуществлять мероприятия по улавливанию, утилизации, обезвреживанию выброс</w:t>
      </w:r>
      <w:r>
        <w:t>ов вредных (загрязняющих) веществ в атмосферный воздух, сокращению или исключению таких выбросов;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шестой пункта 1 статьи 30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осуществля</w:t>
      </w:r>
      <w:r>
        <w:t>ть мероприятия по предупреждению и устранению аварийных выбросов вредных (загрязняющих) веществ в атмосферный воздух, а также по ликвидации последствий его загрязнения;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седьмой пункта 1 статьи 30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осуществлять учет выбросов вредных (загрязняющих) веществ в атмосферный воздух и их источников, проводить производственный контроль за со</w:t>
      </w:r>
      <w:r>
        <w:t>блюдением установленных нормативов выбросов вредных (загрязняющих) веществ в атмосферный воздух;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в абзац восьмой пункта 1 статьи 30 вносятся изменения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 xml:space="preserve">соблюдать </w:t>
      </w:r>
      <w:r>
        <w:t>правила эксплуатации установок очистки газа и предназначенного для контроля за выбросами вредных (загрязняющих) веществ в атмосферный воздух оборудования;</w:t>
      </w:r>
    </w:p>
    <w:p w:rsidR="00000000" w:rsidRDefault="00A0343A">
      <w:pPr>
        <w:pStyle w:val="ConsPlusNormal"/>
        <w:jc w:val="both"/>
      </w:pPr>
      <w:r>
        <w:t>(в ред. Федерального закона от 21.07.2014 N 219-ФЗ)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обеспечивать соблюдение режима санитарно-защитных</w:t>
      </w:r>
      <w:r>
        <w:t xml:space="preserve"> зон объектов хозяйственной и иной деятельности, оказывающих вредное воздействие на атмосферный воздух;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обеспечивать своевременный вывоз загрязняющих атмосферный воздух отходов с соответствующей территории объекта хозяйственной и иной деятельности на специ</w:t>
      </w:r>
      <w:r>
        <w:t>ализированные места складирования или захоронения таких отходов, а также на другие объекты хозяйственной и иной деятельности, использующие такие отходы в качестве сырья;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выполнять предписания должностных лиц федерального органа исполнительной власти в обла</w:t>
      </w:r>
      <w:r>
        <w:t>сти охраны окружающей среды и его территориальных органов, других федеральных органов исполнительной власти и их территориальных органов об устранении нарушений требований законодательства Российской Федерации, законодательства субъектов Российской Федерац</w:t>
      </w:r>
      <w:r>
        <w:t>ии в области охраны окружающей среды;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lastRenderedPageBreak/>
        <w:t>немедленно передавать информацию об аварийных выбросах, вызвавших загрязнение атмосферного воздуха, которое может угрожать или угрожает жизни и здоровью людей либо на</w:t>
      </w:r>
      <w:r>
        <w:t>несло вред здоровью людей и (или) окружающей среде, в государственные органы надзора и контроля;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A0343A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01.11.2019 пункт 1 стать</w:t>
            </w:r>
            <w:r>
              <w:rPr>
                <w:color w:val="392C69"/>
              </w:rPr>
              <w:t>и 30 дополняется абзацами тринадцатым и четырнадцатым (ФЗ от 26.07.2019 N 195-ФЗ). См. будущую редакцию.</w:t>
            </w:r>
          </w:p>
        </w:tc>
      </w:tr>
    </w:tbl>
    <w:p w:rsidR="00000000" w:rsidRDefault="00A0343A">
      <w:pPr>
        <w:pStyle w:val="ConsPlusNormal"/>
        <w:spacing w:before="300"/>
        <w:ind w:firstLine="540"/>
        <w:jc w:val="both"/>
      </w:pPr>
      <w:r>
        <w:t>предоставлять в установленном порядке органам, осуществляющим государственное управление в области охраны окружающей среды и надзор за соблюдением зак</w:t>
      </w:r>
      <w:r>
        <w:t>онодательства Российской Федерации, своевременную, полную и достоверную информацию по вопросам охраны атмосферного воздуха;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соблюдать иные требования охраны атмосферного воздуха, установленные федеральным</w:t>
      </w:r>
      <w:r>
        <w:t xml:space="preserve"> органом исполнительной власти в области охраны окружающей среды и его территориальными органами, другими федеральными органами исполнительной власти и их территориальными органами.</w:t>
      </w:r>
    </w:p>
    <w:p w:rsidR="00000000" w:rsidRDefault="00A0343A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2. Юридические лица пр</w:t>
      </w:r>
      <w:r>
        <w:t>и производстве и эксплуатации транспортных и иных передвижных средств и установок и граждане при эксплуатации транспортных и иных передвижных средств и установок должны обеспечивать для таких средств и установок непревышение установленных технических норма</w:t>
      </w:r>
      <w:r>
        <w:t>тивов выбросов.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VIII. ОТВЕТСТВЕННОСТЬ ЗА НАРУШЕНИЕ</w:t>
      </w:r>
    </w:p>
    <w:p w:rsidR="00000000" w:rsidRDefault="00A0343A">
      <w:pPr>
        <w:pStyle w:val="ConsPlusTitle"/>
        <w:jc w:val="center"/>
      </w:pPr>
      <w:r>
        <w:t>ЗАКОНОДАТЕЛЬСТВА РОССИЙСКОЙ ФЕДЕРАЦИИ В ОБЛАСТИ</w:t>
      </w:r>
    </w:p>
    <w:p w:rsidR="00000000" w:rsidRDefault="00A0343A">
      <w:pPr>
        <w:pStyle w:val="ConsPlusTitle"/>
        <w:jc w:val="center"/>
      </w:pPr>
      <w:r>
        <w:t>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31. Ответственность за нарушение законодательства Российской Федерации в области 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Лица, виновные в нарушении законодательства Российской Федерации в области охраны атмосферного воздуха, несут уголовную, административную и иную ответственность в соответствии с законодательством Российской Федерации.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32. Возмещение вреда, причинен</w:t>
      </w:r>
      <w:r>
        <w:t>ного здоровью, имуществу граждан, имуществу юридических лиц и окружающей среде загрязнением атмосферного воздуха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Вред, причиненный здоровью, имуществу граждан, имуществу юридических лиц и окружающей сред</w:t>
      </w:r>
      <w:r>
        <w:t xml:space="preserve">е загрязнением атмосферного воздуха, подлежит возмещению в полном объеме и в соответствии с утвержденными в установленном порядке таксами и методиками исчисления </w:t>
      </w:r>
      <w:r>
        <w:lastRenderedPageBreak/>
        <w:t xml:space="preserve">размера вреда, при их отсутствии в полном объеме и в соответствии с фактическими затратами на </w:t>
      </w:r>
      <w:r>
        <w:t>восстановление здоровья, имущества граждан и окружающей среды за счет средств физических и юридических лиц, виновных в загрязнении атмосферного воздуха.</w:t>
      </w:r>
    </w:p>
    <w:p w:rsidR="00000000" w:rsidRDefault="00A0343A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IX. МЕЖДУНАРОДНОЕ СОТРУДНИЧЕСТВО РОССИЙСКОЙ</w:t>
      </w:r>
    </w:p>
    <w:p w:rsidR="00000000" w:rsidRDefault="00A0343A">
      <w:pPr>
        <w:pStyle w:val="ConsPlusTitle"/>
        <w:jc w:val="center"/>
      </w:pPr>
      <w:r>
        <w:t>ФЕДЕРАЦИИ В ОБЛАСТИ 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33. Международное сотрудничество Российской Федерации в области охраны атмосферного воздуха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Российская Федерация осуществляет международное сотрудничество в области охраны атмосферного воздуха в соот</w:t>
      </w:r>
      <w:r>
        <w:t>ветствии с принципами, установленными международными договорами Российской Федерации в области охраны атмосферного воздуха.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Если международным договором Российской Федерации установлены иные правила, чем те, которые предусмотрены настоящим Федеральным зако</w:t>
      </w:r>
      <w:r>
        <w:t>ном, применяются правила международного договора.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jc w:val="center"/>
        <w:outlineLvl w:val="0"/>
      </w:pPr>
      <w:r>
        <w:t>Глава X. ЗАКЛЮЧИТЕЛЬНЫЕ ПОЛОЖЕНИЯ</w:t>
      </w:r>
    </w:p>
    <w:p w:rsidR="00000000" w:rsidRDefault="00A0343A">
      <w:pPr>
        <w:pStyle w:val="ConsPlusNormal"/>
      </w:pPr>
    </w:p>
    <w:p w:rsidR="00000000" w:rsidRDefault="00A0343A">
      <w:pPr>
        <w:pStyle w:val="ConsPlusTitle"/>
        <w:ind w:firstLine="540"/>
        <w:jc w:val="both"/>
        <w:outlineLvl w:val="1"/>
      </w:pPr>
      <w:r>
        <w:t>Статья 34. Вступление в силу настоящего Федерального закона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 xml:space="preserve">2. Признать утратившим </w:t>
      </w:r>
      <w:r>
        <w:t>силу Закон РСФСР "Об охране атмосферного воздуха" (Ведомости Верховного Совета РСФСР, 1982, N 29, ст. 1027).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3. Признать утратившим силу Постановление Верховного Совета РСФСР "О порядке введения в действие Закона РСФСР "Об охране атмосферного воздуха" (Вед</w:t>
      </w:r>
      <w:r>
        <w:t>омости Верховного Совета РСФСР, 1982, N 29, ст. 1028).</w:t>
      </w:r>
    </w:p>
    <w:p w:rsidR="00000000" w:rsidRDefault="00A0343A">
      <w:pPr>
        <w:pStyle w:val="ConsPlusNormal"/>
        <w:spacing w:before="240"/>
        <w:ind w:firstLine="540"/>
        <w:jc w:val="both"/>
      </w:pPr>
      <w:r>
        <w:t>4.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  <w:jc w:val="right"/>
      </w:pPr>
      <w:r>
        <w:t>Президент</w:t>
      </w:r>
    </w:p>
    <w:p w:rsidR="00000000" w:rsidRDefault="00A0343A">
      <w:pPr>
        <w:pStyle w:val="ConsPlusNormal"/>
        <w:jc w:val="right"/>
      </w:pPr>
      <w:r>
        <w:t>Российской Федерации</w:t>
      </w:r>
    </w:p>
    <w:p w:rsidR="00000000" w:rsidRDefault="00A0343A">
      <w:pPr>
        <w:pStyle w:val="ConsPlusNormal"/>
        <w:jc w:val="right"/>
      </w:pPr>
      <w:r>
        <w:t>Б.ЕЛЬЦИН</w:t>
      </w:r>
    </w:p>
    <w:p w:rsidR="00000000" w:rsidRDefault="00A0343A">
      <w:pPr>
        <w:pStyle w:val="ConsPlusNormal"/>
      </w:pPr>
      <w:r>
        <w:t>Москва, Кремль</w:t>
      </w:r>
    </w:p>
    <w:p w:rsidR="00000000" w:rsidRDefault="00A0343A">
      <w:pPr>
        <w:pStyle w:val="ConsPlusNormal"/>
        <w:spacing w:before="240"/>
      </w:pPr>
      <w:r>
        <w:t>4 мая 1999 года</w:t>
      </w:r>
    </w:p>
    <w:p w:rsidR="00000000" w:rsidRDefault="00A0343A">
      <w:pPr>
        <w:pStyle w:val="ConsPlusNormal"/>
        <w:spacing w:before="240"/>
      </w:pPr>
      <w:r>
        <w:t>N 96-ФЗ</w:t>
      </w:r>
    </w:p>
    <w:p w:rsidR="00000000" w:rsidRDefault="00A0343A">
      <w:pPr>
        <w:pStyle w:val="ConsPlusNormal"/>
      </w:pPr>
    </w:p>
    <w:p w:rsidR="00000000" w:rsidRDefault="00A0343A">
      <w:pPr>
        <w:pStyle w:val="ConsPlusNormal"/>
      </w:pPr>
    </w:p>
    <w:p w:rsidR="00000000" w:rsidRDefault="00A034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0343A">
      <w:pPr>
        <w:spacing w:after="0" w:line="240" w:lineRule="auto"/>
      </w:pPr>
      <w:r>
        <w:separator/>
      </w:r>
    </w:p>
  </w:endnote>
  <w:endnote w:type="continuationSeparator" w:id="0">
    <w:p w:rsidR="00000000" w:rsidRDefault="00A0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0343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0343A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0343A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0343A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32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32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A0343A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0343A">
      <w:pPr>
        <w:spacing w:after="0" w:line="240" w:lineRule="auto"/>
      </w:pPr>
      <w:r>
        <w:separator/>
      </w:r>
    </w:p>
  </w:footnote>
  <w:footnote w:type="continuationSeparator" w:id="0">
    <w:p w:rsidR="00000000" w:rsidRDefault="00A0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0343A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Федеральный закон от 04.05.1999 N 96-ФЗ</w:t>
          </w:r>
          <w:r>
            <w:rPr>
              <w:sz w:val="16"/>
              <w:szCs w:val="16"/>
            </w:rPr>
            <w:br/>
            <w:t>(ред. от 29.07.2018)</w:t>
          </w:r>
          <w:r>
            <w:rPr>
              <w:sz w:val="16"/>
              <w:szCs w:val="16"/>
            </w:rPr>
            <w:br/>
            <w:t>"Об о</w:t>
          </w:r>
          <w:r>
            <w:rPr>
              <w:sz w:val="16"/>
              <w:szCs w:val="16"/>
            </w:rPr>
            <w:t>хране атмосферного воздуха"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0343A">
          <w:pPr>
            <w:pStyle w:val="ConsPlusNormal"/>
            <w:jc w:val="center"/>
          </w:pPr>
        </w:p>
        <w:p w:rsidR="00000000" w:rsidRDefault="00A0343A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A0343A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05.09.2019</w:t>
          </w:r>
        </w:p>
      </w:tc>
    </w:tr>
  </w:tbl>
  <w:p w:rsidR="00000000" w:rsidRDefault="00A0343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0343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BB5DC8"/>
    <w:rsid w:val="00A0343A"/>
    <w:rsid w:val="00BB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10488</Words>
  <Characters>59782</Characters>
  <Application>Microsoft Office Word</Application>
  <DocSecurity>2</DocSecurity>
  <Lines>498</Lines>
  <Paragraphs>140</Paragraphs>
  <ScaleCrop>false</ScaleCrop>
  <Company>КонсультантПлюс Версия 4018.00.50</Company>
  <LinksUpToDate>false</LinksUpToDate>
  <CharactersWithSpaces>70130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04.05.1999 N 96-ФЗ(ред. от 29.07.2018)"Об охране атмосферного воздуха"</dc:title>
  <dc:creator>Администратор</dc:creator>
  <cp:lastModifiedBy>Администратор</cp:lastModifiedBy>
  <cp:revision>2</cp:revision>
  <dcterms:created xsi:type="dcterms:W3CDTF">2019-09-05T04:41:00Z</dcterms:created>
  <dcterms:modified xsi:type="dcterms:W3CDTF">2019-09-05T04:41:00Z</dcterms:modified>
</cp:coreProperties>
</file>