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E4" w:rsidRPr="00CA34E4" w:rsidRDefault="00CA34E4" w:rsidP="000C22D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CA34E4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ДЕПУТАТОВ ВОЛЧАНСКОГО СЕЛЬСОВЕТА</w:t>
      </w:r>
    </w:p>
    <w:p w:rsidR="00CA34E4" w:rsidRPr="00CA34E4" w:rsidRDefault="00CA34E4" w:rsidP="00CA34E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CA34E4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ДОВОЛЕНСКОГО  РАЙОНА НОВОСИБИРСКОЙ ОБЛАСТИ</w:t>
      </w:r>
    </w:p>
    <w:p w:rsidR="00CA34E4" w:rsidRPr="00CA34E4" w:rsidRDefault="00CA34E4" w:rsidP="00CA34E4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CA34E4">
        <w:rPr>
          <w:rFonts w:ascii="Times New Roman" w:hAnsi="Times New Roman"/>
          <w:bCs/>
          <w:color w:val="auto"/>
          <w:sz w:val="28"/>
          <w:szCs w:val="28"/>
          <w:lang w:eastAsia="zh-CN"/>
        </w:rPr>
        <w:t>(шестого созыва)</w:t>
      </w:r>
    </w:p>
    <w:p w:rsidR="00CA34E4" w:rsidRPr="00CA34E4" w:rsidRDefault="00CA34E4" w:rsidP="00CA34E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CA34E4" w:rsidRPr="00CA34E4" w:rsidRDefault="00CA34E4" w:rsidP="00CA34E4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eastAsia="zh-CN"/>
        </w:rPr>
      </w:pPr>
      <w:r w:rsidRPr="00CA34E4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CA34E4" w:rsidRPr="00CA34E4" w:rsidRDefault="000C22DA" w:rsidP="00CA34E4">
      <w:pPr>
        <w:widowControl/>
        <w:suppressAutoHyphens/>
        <w:jc w:val="center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сорок пятой</w:t>
      </w:r>
      <w:r w:rsidR="00CA34E4" w:rsidRPr="00CA34E4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сессии</w:t>
      </w:r>
    </w:p>
    <w:p w:rsidR="00CA34E4" w:rsidRPr="00CA34E4" w:rsidRDefault="00CA34E4" w:rsidP="00CA34E4">
      <w:pPr>
        <w:widowControl/>
        <w:suppressAutoHyphens/>
        <w:jc w:val="center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</w:p>
    <w:p w:rsidR="00CA34E4" w:rsidRPr="00CA34E4" w:rsidRDefault="000C22DA" w:rsidP="00CA34E4">
      <w:pPr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27.05</w:t>
      </w:r>
      <w:r w:rsidR="00CA34E4" w:rsidRPr="00CA34E4">
        <w:rPr>
          <w:rFonts w:ascii="Times New Roman" w:hAnsi="Times New Roman"/>
          <w:bCs/>
          <w:sz w:val="28"/>
          <w:szCs w:val="28"/>
        </w:rPr>
        <w:t xml:space="preserve">.2024                                        с. Волчанка                 </w:t>
      </w:r>
      <w:r w:rsidR="00202C3E">
        <w:rPr>
          <w:rFonts w:ascii="Times New Roman" w:hAnsi="Times New Roman"/>
          <w:bCs/>
          <w:sz w:val="28"/>
          <w:szCs w:val="28"/>
        </w:rPr>
        <w:t xml:space="preserve">                          № 157 </w:t>
      </w:r>
    </w:p>
    <w:p w:rsidR="00CA34E4" w:rsidRPr="00CA34E4" w:rsidRDefault="00CA34E4" w:rsidP="00CA34E4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CA34E4" w:rsidRPr="00CA34E4" w:rsidRDefault="00CA34E4" w:rsidP="00CA34E4">
      <w:pPr>
        <w:widowControl/>
        <w:jc w:val="center"/>
        <w:rPr>
          <w:rFonts w:eastAsia="Calibri" w:cs="Arial"/>
          <w:bCs/>
          <w:color w:val="auto"/>
          <w:sz w:val="28"/>
          <w:szCs w:val="28"/>
        </w:rPr>
      </w:pPr>
      <w:r w:rsidRPr="00CA34E4">
        <w:rPr>
          <w:rFonts w:ascii="Times New Roman" w:eastAsia="Calibri" w:hAnsi="Times New Roman"/>
          <w:bCs/>
          <w:color w:val="auto"/>
          <w:sz w:val="28"/>
          <w:szCs w:val="28"/>
        </w:rPr>
        <w:t xml:space="preserve">О  внесении изменений в решение 13-ой сессии Совета депутатов Волчанского сельсовета </w:t>
      </w:r>
      <w:proofErr w:type="spellStart"/>
      <w:r w:rsidRPr="00CA34E4">
        <w:rPr>
          <w:rFonts w:ascii="Times New Roman" w:eastAsia="Calibri" w:hAnsi="Times New Roman"/>
          <w:bCs/>
          <w:color w:val="auto"/>
          <w:sz w:val="28"/>
          <w:szCs w:val="28"/>
        </w:rPr>
        <w:t>Доволенского</w:t>
      </w:r>
      <w:proofErr w:type="spellEnd"/>
      <w:r w:rsidRPr="00CA34E4">
        <w:rPr>
          <w:rFonts w:ascii="Times New Roman" w:eastAsia="Calibri" w:hAnsi="Times New Roman"/>
          <w:bCs/>
          <w:color w:val="auto"/>
          <w:sz w:val="28"/>
          <w:szCs w:val="28"/>
        </w:rPr>
        <w:t xml:space="preserve"> района Новосибирской области от 24.09.2021 № 46 «Об утверждении Положения о муниципальном жилищном контроле в Волчанском  сельсовете </w:t>
      </w:r>
      <w:proofErr w:type="spellStart"/>
      <w:r w:rsidRPr="00CA34E4">
        <w:rPr>
          <w:rFonts w:ascii="Times New Roman" w:eastAsia="Calibri" w:hAnsi="Times New Roman"/>
          <w:bCs/>
          <w:color w:val="auto"/>
          <w:sz w:val="28"/>
          <w:szCs w:val="28"/>
        </w:rPr>
        <w:t>Доволенского</w:t>
      </w:r>
      <w:proofErr w:type="spellEnd"/>
      <w:r w:rsidRPr="00CA34E4">
        <w:rPr>
          <w:rFonts w:ascii="Times New Roman" w:eastAsia="Calibri" w:hAnsi="Times New Roman"/>
          <w:bCs/>
          <w:color w:val="auto"/>
          <w:sz w:val="28"/>
          <w:szCs w:val="28"/>
        </w:rPr>
        <w:t xml:space="preserve"> района Новосибирской области» (с изменениями от 18.02.2022 № 67</w:t>
      </w:r>
      <w:r w:rsidR="000C22DA">
        <w:rPr>
          <w:rFonts w:ascii="Times New Roman" w:eastAsia="Calibri" w:hAnsi="Times New Roman"/>
          <w:bCs/>
          <w:color w:val="auto"/>
          <w:sz w:val="28"/>
          <w:szCs w:val="28"/>
        </w:rPr>
        <w:t>, от 17.08.2022 № 91, от 08.02.2024 № 150</w:t>
      </w:r>
      <w:r w:rsidRPr="00CA34E4">
        <w:rPr>
          <w:rFonts w:ascii="Times New Roman" w:eastAsia="Calibri" w:hAnsi="Times New Roman"/>
          <w:bCs/>
          <w:color w:val="auto"/>
          <w:sz w:val="28"/>
          <w:szCs w:val="28"/>
        </w:rPr>
        <w:t>)</w:t>
      </w:r>
    </w:p>
    <w:p w:rsidR="00CA34E4" w:rsidRPr="00CA34E4" w:rsidRDefault="00CA34E4" w:rsidP="00CA34E4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0C22DA" w:rsidRPr="000C22DA" w:rsidRDefault="000C22DA" w:rsidP="000C22DA">
      <w:pPr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proofErr w:type="gramStart"/>
      <w:r w:rsidR="00CA34E4" w:rsidRPr="00CA34E4">
        <w:rPr>
          <w:rFonts w:ascii="Times New Roman" w:hAnsi="Times New Roman"/>
          <w:color w:val="auto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Федеральному закону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ст. 20 Жилищного Кодекса Российской Федерации</w:t>
      </w:r>
      <w:r w:rsidRPr="000C22D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в целях приведения нормативно правовых актов Совета депутатов Волчанского сельсовета в соответствие с действующим законодательством, </w:t>
      </w:r>
      <w:r w:rsidRPr="000C22DA">
        <w:rPr>
          <w:rFonts w:ascii="Times New Roman" w:eastAsia="Calibri" w:hAnsi="Times New Roman"/>
          <w:color w:val="auto"/>
          <w:sz w:val="28"/>
          <w:szCs w:val="28"/>
        </w:rPr>
        <w:t xml:space="preserve">Совет депутатов Волчанского сельсовета </w:t>
      </w:r>
      <w:proofErr w:type="spellStart"/>
      <w:r w:rsidRPr="000C22DA">
        <w:rPr>
          <w:rFonts w:ascii="Times New Roman" w:eastAsia="Calibri" w:hAnsi="Times New Roman"/>
          <w:color w:val="auto"/>
          <w:sz w:val="28"/>
          <w:szCs w:val="28"/>
        </w:rPr>
        <w:t>Доволенского</w:t>
      </w:r>
      <w:proofErr w:type="spellEnd"/>
      <w:r w:rsidRPr="000C22DA">
        <w:rPr>
          <w:rFonts w:ascii="Times New Roman" w:eastAsia="Calibri" w:hAnsi="Times New Roman"/>
          <w:color w:val="auto"/>
          <w:sz w:val="28"/>
          <w:szCs w:val="28"/>
        </w:rPr>
        <w:t xml:space="preserve"> района Новосибирской области </w:t>
      </w:r>
      <w:proofErr w:type="gramEnd"/>
    </w:p>
    <w:p w:rsidR="000C22DA" w:rsidRPr="000C22DA" w:rsidRDefault="000C22DA" w:rsidP="000C22DA">
      <w:pPr>
        <w:widowControl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C22DA">
        <w:rPr>
          <w:rFonts w:ascii="Times New Roman" w:eastAsia="Calibri" w:hAnsi="Times New Roman"/>
          <w:color w:val="auto"/>
          <w:sz w:val="28"/>
          <w:szCs w:val="28"/>
        </w:rPr>
        <w:t>РЕШИЛ:</w:t>
      </w:r>
    </w:p>
    <w:p w:rsidR="00CA34E4" w:rsidRPr="00CA34E4" w:rsidRDefault="00CA34E4" w:rsidP="00CA34E4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A34E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A34E4">
        <w:rPr>
          <w:rFonts w:ascii="Times New Roman" w:hAnsi="Times New Roman"/>
          <w:sz w:val="28"/>
          <w:szCs w:val="28"/>
        </w:rPr>
        <w:t xml:space="preserve">Внести в </w:t>
      </w:r>
      <w:r w:rsidRPr="00CA34E4">
        <w:rPr>
          <w:rFonts w:ascii="Times New Roman" w:hAnsi="Times New Roman"/>
          <w:color w:val="auto"/>
          <w:sz w:val="28"/>
          <w:szCs w:val="28"/>
        </w:rPr>
        <w:t xml:space="preserve">Положение о муниципальном жилищном контроле в </w:t>
      </w:r>
      <w:r w:rsidRPr="00CA34E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A34E4">
        <w:rPr>
          <w:rFonts w:ascii="Times New Roman" w:hAnsi="Times New Roman"/>
          <w:color w:val="auto"/>
          <w:sz w:val="28"/>
          <w:szCs w:val="28"/>
        </w:rPr>
        <w:t xml:space="preserve">Волчанском сельсовете </w:t>
      </w:r>
      <w:proofErr w:type="spellStart"/>
      <w:r w:rsidRPr="00CA34E4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CA34E4">
        <w:rPr>
          <w:rFonts w:ascii="Times New Roman" w:hAnsi="Times New Roman"/>
          <w:color w:val="auto"/>
          <w:sz w:val="28"/>
          <w:szCs w:val="28"/>
        </w:rPr>
        <w:t xml:space="preserve">  района Новосибирской области, утвержденное решением 13-ой сессии Совета депутатов Волчанского сельсовета </w:t>
      </w:r>
      <w:proofErr w:type="spellStart"/>
      <w:r w:rsidRPr="00CA34E4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CA34E4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от 24.09.2021 № 46 «Об утверждении Положения о муниципальном жилищном контроле в Волчанском сельсовете </w:t>
      </w:r>
      <w:proofErr w:type="spellStart"/>
      <w:r w:rsidRPr="00CA34E4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CA34E4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(с изменениями от 18.02.2022 № 67</w:t>
      </w:r>
      <w:r w:rsidR="000C22DA">
        <w:rPr>
          <w:rFonts w:ascii="Times New Roman" w:hAnsi="Times New Roman"/>
          <w:color w:val="auto"/>
          <w:sz w:val="28"/>
          <w:szCs w:val="28"/>
        </w:rPr>
        <w:t>, от 17.08.2022 № 91, от 08.02.2024 № 150</w:t>
      </w:r>
      <w:r w:rsidRPr="00CA34E4">
        <w:rPr>
          <w:rFonts w:ascii="Times New Roman" w:hAnsi="Times New Roman"/>
          <w:color w:val="auto"/>
          <w:sz w:val="28"/>
          <w:szCs w:val="28"/>
        </w:rPr>
        <w:t>) следующие изменения:</w:t>
      </w:r>
      <w:proofErr w:type="gramEnd"/>
    </w:p>
    <w:p w:rsidR="00CA34E4" w:rsidRPr="00CA34E4" w:rsidRDefault="00CA34E4" w:rsidP="00CA34E4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CA34E4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0C22DA">
        <w:rPr>
          <w:rFonts w:ascii="Times New Roman" w:hAnsi="Times New Roman"/>
          <w:color w:val="auto"/>
          <w:sz w:val="28"/>
          <w:szCs w:val="28"/>
        </w:rPr>
        <w:t xml:space="preserve">Пункт 1.2. Положения </w:t>
      </w:r>
      <w:r w:rsidRPr="00CA34E4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 w:rsidR="000C22DA">
        <w:rPr>
          <w:rFonts w:ascii="Times New Roman" w:hAnsi="Times New Roman"/>
          <w:color w:val="auto"/>
          <w:sz w:val="28"/>
          <w:szCs w:val="28"/>
        </w:rPr>
        <w:t xml:space="preserve">подпунктом </w:t>
      </w:r>
      <w:r w:rsidR="00CC1AF2">
        <w:rPr>
          <w:rFonts w:ascii="Times New Roman" w:hAnsi="Times New Roman"/>
          <w:color w:val="auto"/>
          <w:sz w:val="28"/>
          <w:szCs w:val="28"/>
        </w:rPr>
        <w:t xml:space="preserve">12 </w:t>
      </w:r>
      <w:r w:rsidRPr="00CA34E4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CC1AF2" w:rsidRDefault="00CC1AF2" w:rsidP="00CA34E4">
      <w:pPr>
        <w:widowControl/>
        <w:shd w:val="clear" w:color="auto" w:fill="FEFEF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"12) требований к безопасной эксплуатации и техническому обслуживанию внутридомового и (или) внутриквартирного газового обслуживания,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CA34E4" w:rsidRPr="00CA34E4" w:rsidRDefault="00CA34E4" w:rsidP="00CA34E4">
      <w:pPr>
        <w:tabs>
          <w:tab w:val="left" w:pos="-5670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A34E4">
        <w:rPr>
          <w:rFonts w:ascii="Times New Roman" w:hAnsi="Times New Roman"/>
          <w:color w:val="auto"/>
          <w:sz w:val="28"/>
          <w:szCs w:val="28"/>
        </w:rPr>
        <w:t>2. Опубликовать настоящее решение в периодическом печатном издании       "</w:t>
      </w:r>
      <w:proofErr w:type="spellStart"/>
      <w:r w:rsidRPr="00CA34E4">
        <w:rPr>
          <w:rFonts w:ascii="Times New Roman" w:hAnsi="Times New Roman"/>
          <w:color w:val="auto"/>
          <w:sz w:val="28"/>
          <w:szCs w:val="28"/>
        </w:rPr>
        <w:t>Волчанский</w:t>
      </w:r>
      <w:proofErr w:type="spellEnd"/>
      <w:r w:rsidRPr="00CA34E4">
        <w:rPr>
          <w:rFonts w:ascii="Times New Roman" w:hAnsi="Times New Roman"/>
          <w:color w:val="auto"/>
          <w:sz w:val="28"/>
          <w:szCs w:val="28"/>
        </w:rPr>
        <w:t xml:space="preserve"> вестник" и разместить на официальном сайте администрации  Волчанского сельсовета </w:t>
      </w:r>
      <w:proofErr w:type="spellStart"/>
      <w:r w:rsidRPr="00CA34E4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CA34E4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в сети «Интернет».</w:t>
      </w:r>
    </w:p>
    <w:p w:rsidR="00CC1AF2" w:rsidRDefault="00CC1AF2" w:rsidP="00CA34E4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1AF2" w:rsidRDefault="00CC1AF2" w:rsidP="00CA34E4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34E4" w:rsidRPr="00CA34E4" w:rsidRDefault="00CA34E4" w:rsidP="00CA34E4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A34E4">
        <w:rPr>
          <w:rFonts w:ascii="Times New Roman" w:hAnsi="Times New Roman"/>
          <w:color w:val="auto"/>
          <w:sz w:val="28"/>
          <w:szCs w:val="28"/>
        </w:rPr>
        <w:lastRenderedPageBreak/>
        <w:t>3. Настоящее решение вступает в силу после его официального опубликования.</w:t>
      </w:r>
    </w:p>
    <w:p w:rsidR="00CA34E4" w:rsidRPr="00CA34E4" w:rsidRDefault="00CA34E4" w:rsidP="00CA34E4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34E4" w:rsidRPr="00CA34E4" w:rsidRDefault="00CA34E4" w:rsidP="00CA34E4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34E4" w:rsidRPr="00CA34E4" w:rsidRDefault="00CA34E4" w:rsidP="00CA34E4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CA34E4">
        <w:rPr>
          <w:rFonts w:ascii="Times New Roman" w:hAnsi="Times New Roman"/>
          <w:color w:val="auto"/>
          <w:sz w:val="28"/>
          <w:szCs w:val="28"/>
        </w:rPr>
        <w:t>Председатель Совета депутатов Волчанского сельсовета</w:t>
      </w:r>
    </w:p>
    <w:p w:rsidR="00CA34E4" w:rsidRPr="00CA34E4" w:rsidRDefault="00CA34E4" w:rsidP="00CA34E4">
      <w:pPr>
        <w:widowControl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CA34E4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CA34E4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                            С.А. Гуща </w:t>
      </w:r>
    </w:p>
    <w:p w:rsidR="00CA34E4" w:rsidRPr="00CA34E4" w:rsidRDefault="00CA34E4" w:rsidP="00CA34E4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CA34E4" w:rsidRPr="00CA34E4" w:rsidRDefault="00CA34E4" w:rsidP="00CA34E4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A34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Глава Волчанского сельсовета                                                </w:t>
      </w:r>
    </w:p>
    <w:p w:rsidR="00CA34E4" w:rsidRPr="00CA34E4" w:rsidRDefault="00CA34E4" w:rsidP="00CA34E4">
      <w:pPr>
        <w:widowControl/>
        <w:rPr>
          <w:rFonts w:ascii="Times New Roman" w:eastAsia="Calibri" w:hAnsi="Times New Roman"/>
          <w:color w:val="auto"/>
          <w:sz w:val="28"/>
          <w:szCs w:val="28"/>
          <w:lang w:eastAsia="en-US"/>
        </w:rPr>
        <w:sectPr w:rsidR="00CA34E4" w:rsidRPr="00CA34E4" w:rsidSect="004960D7">
          <w:pgSz w:w="11906" w:h="16838"/>
          <w:pgMar w:top="-1134" w:right="851" w:bottom="-1134" w:left="1701" w:header="709" w:footer="709" w:gutter="0"/>
          <w:cols w:space="708"/>
          <w:docGrid w:linePitch="360"/>
        </w:sectPr>
      </w:pPr>
      <w:proofErr w:type="spellStart"/>
      <w:r w:rsidRPr="00CA34E4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Доволенского</w:t>
      </w:r>
      <w:proofErr w:type="spellEnd"/>
      <w:r w:rsidRPr="00CA34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района Новосибирской области                           Е.Д. </w:t>
      </w:r>
      <w:proofErr w:type="spellStart"/>
      <w:r w:rsidRPr="00CA34E4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Крикунова</w:t>
      </w:r>
      <w:proofErr w:type="spellEnd"/>
    </w:p>
    <w:p w:rsidR="00202C3E" w:rsidRPr="00A02DE9" w:rsidRDefault="00202C3E" w:rsidP="001F1A1C">
      <w:pPr>
        <w:jc w:val="both"/>
        <w:rPr>
          <w:sz w:val="28"/>
          <w:szCs w:val="28"/>
        </w:rPr>
      </w:pPr>
      <w:bookmarkStart w:id="0" w:name="_GoBack"/>
      <w:bookmarkEnd w:id="0"/>
    </w:p>
    <w:sectPr w:rsidR="00202C3E" w:rsidRPr="00A02DE9" w:rsidSect="00FC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39E"/>
    <w:multiLevelType w:val="hybridMultilevel"/>
    <w:tmpl w:val="74E630DE"/>
    <w:lvl w:ilvl="0" w:tplc="34C4C5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CFE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CE5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6EA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687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040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05D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47E9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8C4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066FC7"/>
    <w:multiLevelType w:val="hybridMultilevel"/>
    <w:tmpl w:val="6A66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5090"/>
    <w:multiLevelType w:val="hybridMultilevel"/>
    <w:tmpl w:val="C04E116E"/>
    <w:lvl w:ilvl="0" w:tplc="E4EA65EE">
      <w:start w:val="1"/>
      <w:numFmt w:val="decimal"/>
      <w:lvlText w:val="%1."/>
      <w:lvlJc w:val="left"/>
      <w:pPr>
        <w:ind w:left="101" w:hanging="405"/>
        <w:jc w:val="left"/>
      </w:pPr>
      <w:rPr>
        <w:rFonts w:hint="default"/>
        <w:w w:val="100"/>
        <w:lang w:val="ru-RU" w:eastAsia="en-US" w:bidi="ar-SA"/>
      </w:rPr>
    </w:lvl>
    <w:lvl w:ilvl="1" w:tplc="CDB89A60">
      <w:start w:val="1"/>
      <w:numFmt w:val="decimal"/>
      <w:lvlText w:val="%2."/>
      <w:lvlJc w:val="left"/>
      <w:pPr>
        <w:ind w:left="101" w:hanging="516"/>
        <w:jc w:val="left"/>
      </w:pPr>
      <w:rPr>
        <w:rFonts w:ascii="Times New Roman" w:eastAsia="Times New Roman" w:hAnsi="Times New Roman" w:cs="Times New Roman" w:hint="default"/>
        <w:color w:val="1E1C1E"/>
        <w:w w:val="100"/>
        <w:sz w:val="28"/>
        <w:szCs w:val="28"/>
        <w:lang w:val="ru-RU" w:eastAsia="en-US" w:bidi="ar-SA"/>
      </w:rPr>
    </w:lvl>
    <w:lvl w:ilvl="2" w:tplc="C1686D04">
      <w:numFmt w:val="bullet"/>
      <w:lvlText w:val="•"/>
      <w:lvlJc w:val="left"/>
      <w:pPr>
        <w:ind w:left="2049" w:hanging="516"/>
      </w:pPr>
      <w:rPr>
        <w:rFonts w:hint="default"/>
        <w:lang w:val="ru-RU" w:eastAsia="en-US" w:bidi="ar-SA"/>
      </w:rPr>
    </w:lvl>
    <w:lvl w:ilvl="3" w:tplc="98F6B61A">
      <w:numFmt w:val="bullet"/>
      <w:lvlText w:val="•"/>
      <w:lvlJc w:val="left"/>
      <w:pPr>
        <w:ind w:left="3023" w:hanging="516"/>
      </w:pPr>
      <w:rPr>
        <w:rFonts w:hint="default"/>
        <w:lang w:val="ru-RU" w:eastAsia="en-US" w:bidi="ar-SA"/>
      </w:rPr>
    </w:lvl>
    <w:lvl w:ilvl="4" w:tplc="BBBC9A34">
      <w:numFmt w:val="bullet"/>
      <w:lvlText w:val="•"/>
      <w:lvlJc w:val="left"/>
      <w:pPr>
        <w:ind w:left="3998" w:hanging="516"/>
      </w:pPr>
      <w:rPr>
        <w:rFonts w:hint="default"/>
        <w:lang w:val="ru-RU" w:eastAsia="en-US" w:bidi="ar-SA"/>
      </w:rPr>
    </w:lvl>
    <w:lvl w:ilvl="5" w:tplc="653AC78E">
      <w:numFmt w:val="bullet"/>
      <w:lvlText w:val="•"/>
      <w:lvlJc w:val="left"/>
      <w:pPr>
        <w:ind w:left="4973" w:hanging="516"/>
      </w:pPr>
      <w:rPr>
        <w:rFonts w:hint="default"/>
        <w:lang w:val="ru-RU" w:eastAsia="en-US" w:bidi="ar-SA"/>
      </w:rPr>
    </w:lvl>
    <w:lvl w:ilvl="6" w:tplc="2BE8ED52">
      <w:numFmt w:val="bullet"/>
      <w:lvlText w:val="•"/>
      <w:lvlJc w:val="left"/>
      <w:pPr>
        <w:ind w:left="5947" w:hanging="516"/>
      </w:pPr>
      <w:rPr>
        <w:rFonts w:hint="default"/>
        <w:lang w:val="ru-RU" w:eastAsia="en-US" w:bidi="ar-SA"/>
      </w:rPr>
    </w:lvl>
    <w:lvl w:ilvl="7" w:tplc="126AC218">
      <w:numFmt w:val="bullet"/>
      <w:lvlText w:val="•"/>
      <w:lvlJc w:val="left"/>
      <w:pPr>
        <w:ind w:left="6922" w:hanging="516"/>
      </w:pPr>
      <w:rPr>
        <w:rFonts w:hint="default"/>
        <w:lang w:val="ru-RU" w:eastAsia="en-US" w:bidi="ar-SA"/>
      </w:rPr>
    </w:lvl>
    <w:lvl w:ilvl="8" w:tplc="8604B52C">
      <w:numFmt w:val="bullet"/>
      <w:lvlText w:val="•"/>
      <w:lvlJc w:val="left"/>
      <w:pPr>
        <w:ind w:left="7896" w:hanging="516"/>
      </w:pPr>
      <w:rPr>
        <w:rFonts w:hint="default"/>
        <w:lang w:val="ru-RU" w:eastAsia="en-US" w:bidi="ar-SA"/>
      </w:rPr>
    </w:lvl>
  </w:abstractNum>
  <w:abstractNum w:abstractNumId="4">
    <w:nsid w:val="1B152A05"/>
    <w:multiLevelType w:val="hybridMultilevel"/>
    <w:tmpl w:val="8F08A0DA"/>
    <w:lvl w:ilvl="0" w:tplc="6C7C5B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EE90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85BC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EE3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EB0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615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0F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E1E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A99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0E4E59"/>
    <w:multiLevelType w:val="hybridMultilevel"/>
    <w:tmpl w:val="6536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44EF"/>
    <w:multiLevelType w:val="hybridMultilevel"/>
    <w:tmpl w:val="9786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83D89"/>
    <w:multiLevelType w:val="hybridMultilevel"/>
    <w:tmpl w:val="7734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02148"/>
    <w:multiLevelType w:val="hybridMultilevel"/>
    <w:tmpl w:val="B824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B7B64"/>
    <w:multiLevelType w:val="hybridMultilevel"/>
    <w:tmpl w:val="2068A048"/>
    <w:lvl w:ilvl="0" w:tplc="7E20015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A5A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AA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A5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0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6E6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AE7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C5A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677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140384"/>
    <w:multiLevelType w:val="hybridMultilevel"/>
    <w:tmpl w:val="694ACA5C"/>
    <w:lvl w:ilvl="0" w:tplc="5D04EF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E0244"/>
    <w:multiLevelType w:val="hybridMultilevel"/>
    <w:tmpl w:val="82BE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A1FEB"/>
    <w:multiLevelType w:val="hybridMultilevel"/>
    <w:tmpl w:val="89109474"/>
    <w:lvl w:ilvl="0" w:tplc="C1E05298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EF4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7E4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189C5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680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AF9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C71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803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6ED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EB72D3"/>
    <w:multiLevelType w:val="multilevel"/>
    <w:tmpl w:val="92C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64305"/>
    <w:multiLevelType w:val="hybridMultilevel"/>
    <w:tmpl w:val="C3DA103E"/>
    <w:lvl w:ilvl="0" w:tplc="845EAD26">
      <w:start w:val="1"/>
      <w:numFmt w:val="decimal"/>
      <w:lvlText w:val="%1)"/>
      <w:lvlJc w:val="left"/>
      <w:pPr>
        <w:ind w:left="6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2A264C6"/>
    <w:multiLevelType w:val="hybridMultilevel"/>
    <w:tmpl w:val="8804845A"/>
    <w:lvl w:ilvl="0" w:tplc="10C6D42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8C6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EEA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CF5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041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6C0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31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E03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CE31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271609"/>
    <w:multiLevelType w:val="hybridMultilevel"/>
    <w:tmpl w:val="2C7636E6"/>
    <w:lvl w:ilvl="0" w:tplc="83A4CA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C04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081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C7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629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0E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CF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A07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1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5A15AF"/>
    <w:multiLevelType w:val="hybridMultilevel"/>
    <w:tmpl w:val="270EA7C4"/>
    <w:lvl w:ilvl="0" w:tplc="9DC40252">
      <w:start w:val="1"/>
      <w:numFmt w:val="decimal"/>
      <w:lvlText w:val="%1."/>
      <w:lvlJc w:val="left"/>
    </w:lvl>
    <w:lvl w:ilvl="1" w:tplc="45DA4AA6">
      <w:start w:val="1"/>
      <w:numFmt w:val="lowerLetter"/>
      <w:lvlText w:val="%2."/>
      <w:lvlJc w:val="left"/>
      <w:pPr>
        <w:ind w:left="1440" w:hanging="360"/>
      </w:pPr>
    </w:lvl>
    <w:lvl w:ilvl="2" w:tplc="320EB8DA">
      <w:start w:val="1"/>
      <w:numFmt w:val="lowerRoman"/>
      <w:lvlText w:val="%3."/>
      <w:lvlJc w:val="right"/>
      <w:pPr>
        <w:ind w:left="2160" w:hanging="180"/>
      </w:pPr>
    </w:lvl>
    <w:lvl w:ilvl="3" w:tplc="F2BA85BC">
      <w:start w:val="1"/>
      <w:numFmt w:val="decimal"/>
      <w:lvlText w:val="%4."/>
      <w:lvlJc w:val="left"/>
      <w:pPr>
        <w:ind w:left="2880" w:hanging="360"/>
      </w:pPr>
    </w:lvl>
    <w:lvl w:ilvl="4" w:tplc="EC60D1BE">
      <w:start w:val="1"/>
      <w:numFmt w:val="lowerLetter"/>
      <w:lvlText w:val="%5."/>
      <w:lvlJc w:val="left"/>
      <w:pPr>
        <w:ind w:left="3600" w:hanging="360"/>
      </w:pPr>
    </w:lvl>
    <w:lvl w:ilvl="5" w:tplc="189458BE">
      <w:start w:val="1"/>
      <w:numFmt w:val="lowerRoman"/>
      <w:lvlText w:val="%6."/>
      <w:lvlJc w:val="right"/>
      <w:pPr>
        <w:ind w:left="4320" w:hanging="180"/>
      </w:pPr>
    </w:lvl>
    <w:lvl w:ilvl="6" w:tplc="FE6C107C">
      <w:start w:val="1"/>
      <w:numFmt w:val="decimal"/>
      <w:lvlText w:val="%7."/>
      <w:lvlJc w:val="left"/>
      <w:pPr>
        <w:ind w:left="5040" w:hanging="360"/>
      </w:pPr>
    </w:lvl>
    <w:lvl w:ilvl="7" w:tplc="D9BA407E">
      <w:start w:val="1"/>
      <w:numFmt w:val="lowerLetter"/>
      <w:lvlText w:val="%8."/>
      <w:lvlJc w:val="left"/>
      <w:pPr>
        <w:ind w:left="5760" w:hanging="360"/>
      </w:pPr>
    </w:lvl>
    <w:lvl w:ilvl="8" w:tplc="A180302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27E34"/>
    <w:multiLevelType w:val="hybridMultilevel"/>
    <w:tmpl w:val="1ED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37DD2"/>
    <w:multiLevelType w:val="hybridMultilevel"/>
    <w:tmpl w:val="7EE8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00204"/>
    <w:multiLevelType w:val="hybridMultilevel"/>
    <w:tmpl w:val="164CB17E"/>
    <w:lvl w:ilvl="0" w:tplc="A2F4D25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0CB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BF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C10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4EF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EE5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4F7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E83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8C48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FB307A"/>
    <w:multiLevelType w:val="hybridMultilevel"/>
    <w:tmpl w:val="3E1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0"/>
  </w:num>
  <w:num w:numId="5">
    <w:abstractNumId w:val="16"/>
  </w:num>
  <w:num w:numId="6">
    <w:abstractNumId w:val="1"/>
  </w:num>
  <w:num w:numId="7">
    <w:abstractNumId w:val="21"/>
  </w:num>
  <w:num w:numId="8">
    <w:abstractNumId w:val="17"/>
  </w:num>
  <w:num w:numId="9">
    <w:abstractNumId w:val="13"/>
  </w:num>
  <w:num w:numId="10">
    <w:abstractNumId w:val="3"/>
  </w:num>
  <w:num w:numId="11">
    <w:abstractNumId w:val="7"/>
  </w:num>
  <w:num w:numId="12">
    <w:abstractNumId w:val="2"/>
  </w:num>
  <w:num w:numId="13">
    <w:abstractNumId w:val="20"/>
  </w:num>
  <w:num w:numId="14">
    <w:abstractNumId w:val="19"/>
  </w:num>
  <w:num w:numId="15">
    <w:abstractNumId w:val="6"/>
  </w:num>
  <w:num w:numId="16">
    <w:abstractNumId w:val="8"/>
  </w:num>
  <w:num w:numId="17">
    <w:abstractNumId w:val="12"/>
  </w:num>
  <w:num w:numId="18">
    <w:abstractNumId w:val="22"/>
  </w:num>
  <w:num w:numId="19">
    <w:abstractNumId w:val="5"/>
  </w:num>
  <w:num w:numId="20">
    <w:abstractNumId w:val="0"/>
  </w:num>
  <w:num w:numId="21">
    <w:abstractNumId w:val="1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3E5"/>
    <w:rsid w:val="000C22DA"/>
    <w:rsid w:val="000D63E5"/>
    <w:rsid w:val="00105D11"/>
    <w:rsid w:val="001D5B13"/>
    <w:rsid w:val="001F1A1C"/>
    <w:rsid w:val="00202C3E"/>
    <w:rsid w:val="00204DF8"/>
    <w:rsid w:val="0021686D"/>
    <w:rsid w:val="00226DF4"/>
    <w:rsid w:val="00230E1B"/>
    <w:rsid w:val="002544E6"/>
    <w:rsid w:val="00275BB0"/>
    <w:rsid w:val="00351DEB"/>
    <w:rsid w:val="0036636E"/>
    <w:rsid w:val="00394FB4"/>
    <w:rsid w:val="00421901"/>
    <w:rsid w:val="0043168A"/>
    <w:rsid w:val="0046793F"/>
    <w:rsid w:val="00485604"/>
    <w:rsid w:val="004D0D88"/>
    <w:rsid w:val="004E1C78"/>
    <w:rsid w:val="004E2B2D"/>
    <w:rsid w:val="00504902"/>
    <w:rsid w:val="0057562C"/>
    <w:rsid w:val="005C3558"/>
    <w:rsid w:val="005C4EEE"/>
    <w:rsid w:val="005D7EB6"/>
    <w:rsid w:val="006449BE"/>
    <w:rsid w:val="006A6769"/>
    <w:rsid w:val="006C0B32"/>
    <w:rsid w:val="006D758A"/>
    <w:rsid w:val="006E1A7F"/>
    <w:rsid w:val="0078170D"/>
    <w:rsid w:val="007C413A"/>
    <w:rsid w:val="007D7237"/>
    <w:rsid w:val="007E5438"/>
    <w:rsid w:val="00810A06"/>
    <w:rsid w:val="008505B6"/>
    <w:rsid w:val="008610FF"/>
    <w:rsid w:val="00A02DE9"/>
    <w:rsid w:val="00A607BC"/>
    <w:rsid w:val="00B05CC6"/>
    <w:rsid w:val="00B80450"/>
    <w:rsid w:val="00C32008"/>
    <w:rsid w:val="00C64F7E"/>
    <w:rsid w:val="00CA34E4"/>
    <w:rsid w:val="00CC1AF2"/>
    <w:rsid w:val="00CE7727"/>
    <w:rsid w:val="00D1682F"/>
    <w:rsid w:val="00D5203F"/>
    <w:rsid w:val="00E55C82"/>
    <w:rsid w:val="00F13AE6"/>
    <w:rsid w:val="00FB32E3"/>
    <w:rsid w:val="00FC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1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78170D"/>
    <w:pPr>
      <w:keepNext/>
      <w:keepLines/>
      <w:widowControl/>
      <w:spacing w:before="320" w:after="200" w:line="276" w:lineRule="auto"/>
      <w:outlineLvl w:val="4"/>
    </w:pPr>
    <w:rPr>
      <w:rFonts w:eastAsia="Arial" w:cs="Arial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A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810A0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810A0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B8045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rmal (Web)"/>
    <w:basedOn w:val="a"/>
    <w:uiPriority w:val="99"/>
    <w:semiHidden/>
    <w:unhideWhenUsed/>
    <w:rsid w:val="00D1682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5C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C8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170D"/>
    <w:rPr>
      <w:rFonts w:ascii="Arial" w:eastAsia="Arial" w:hAnsi="Arial" w:cs="Arial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78170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E1A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05BA-6943-4650-B1F3-EFFC1F76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323</Words>
  <Characters>2226</Characters>
  <Application>Microsoft Office Word</Application>
  <DocSecurity>0</DocSecurity>
  <Lines>148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2024-05-27T02:41:00Z</cp:lastPrinted>
  <dcterms:created xsi:type="dcterms:W3CDTF">2023-03-10T07:42:00Z</dcterms:created>
  <dcterms:modified xsi:type="dcterms:W3CDTF">2024-05-31T09:12:00Z</dcterms:modified>
</cp:coreProperties>
</file>