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03F79D" w14:textId="77777777" w:rsidR="001F4D36" w:rsidRPr="001F4D36" w:rsidRDefault="001F4D36" w:rsidP="00001448">
      <w:pPr>
        <w:jc w:val="center"/>
        <w:rPr>
          <w:b/>
          <w:sz w:val="28"/>
          <w:szCs w:val="28"/>
        </w:rPr>
      </w:pPr>
      <w:r w:rsidRPr="001F4D36">
        <w:rPr>
          <w:b/>
          <w:sz w:val="28"/>
          <w:szCs w:val="28"/>
        </w:rPr>
        <w:t>СОВЕТ ДЕПУТАТОВ ВОЛЧАНСКОГО СЕЛЬСОВЕТА</w:t>
      </w:r>
    </w:p>
    <w:p w14:paraId="4D3F2D08" w14:textId="77777777" w:rsidR="001F4D36" w:rsidRPr="001F4D36" w:rsidRDefault="001F4D36" w:rsidP="001F4D36">
      <w:pPr>
        <w:jc w:val="center"/>
        <w:rPr>
          <w:rFonts w:eastAsia="Calibri"/>
          <w:b/>
          <w:bCs/>
          <w:sz w:val="28"/>
          <w:szCs w:val="28"/>
          <w:lang w:eastAsia="en-US"/>
        </w:rPr>
      </w:pPr>
      <w:r w:rsidRPr="001F4D36">
        <w:rPr>
          <w:rFonts w:eastAsia="Calibri"/>
          <w:b/>
          <w:bCs/>
          <w:sz w:val="28"/>
          <w:szCs w:val="28"/>
          <w:lang w:eastAsia="en-US"/>
        </w:rPr>
        <w:t>ДОВОЛЕНСКОГО РАЙОНА НОВОСИБИРСКОЙ ОБЛАСТИ</w:t>
      </w:r>
    </w:p>
    <w:p w14:paraId="0BAF746F" w14:textId="77777777" w:rsidR="001F4D36" w:rsidRPr="001F4D36" w:rsidRDefault="001F4D36" w:rsidP="001F4D36">
      <w:pPr>
        <w:jc w:val="center"/>
        <w:rPr>
          <w:rFonts w:eastAsia="Calibri"/>
          <w:bCs/>
          <w:sz w:val="28"/>
          <w:szCs w:val="28"/>
          <w:lang w:eastAsia="en-US"/>
        </w:rPr>
      </w:pPr>
      <w:r w:rsidRPr="001F4D36">
        <w:rPr>
          <w:rFonts w:eastAsia="Calibri"/>
          <w:bCs/>
          <w:sz w:val="28"/>
          <w:szCs w:val="28"/>
          <w:lang w:eastAsia="en-US"/>
        </w:rPr>
        <w:t>(шестого созыва)</w:t>
      </w:r>
    </w:p>
    <w:p w14:paraId="651288B5" w14:textId="77777777" w:rsidR="001F4D36" w:rsidRPr="001F4D36" w:rsidRDefault="001F4D36" w:rsidP="001F4D36">
      <w:pPr>
        <w:jc w:val="center"/>
        <w:rPr>
          <w:rFonts w:eastAsia="Calibri"/>
          <w:b/>
          <w:bCs/>
          <w:sz w:val="28"/>
          <w:szCs w:val="28"/>
          <w:lang w:eastAsia="en-US"/>
        </w:rPr>
      </w:pPr>
    </w:p>
    <w:p w14:paraId="13138569" w14:textId="77777777" w:rsidR="001F4D36" w:rsidRPr="001F4D36" w:rsidRDefault="001F4D36" w:rsidP="001F4D36">
      <w:pPr>
        <w:jc w:val="center"/>
        <w:rPr>
          <w:rFonts w:eastAsia="Calibri"/>
          <w:b/>
          <w:bCs/>
          <w:sz w:val="28"/>
          <w:szCs w:val="28"/>
          <w:lang w:eastAsia="en-US"/>
        </w:rPr>
      </w:pPr>
      <w:proofErr w:type="gramStart"/>
      <w:r w:rsidRPr="001F4D36">
        <w:rPr>
          <w:rFonts w:eastAsia="Calibri"/>
          <w:b/>
          <w:bCs/>
          <w:sz w:val="28"/>
          <w:szCs w:val="28"/>
          <w:lang w:eastAsia="en-US"/>
        </w:rPr>
        <w:t>Р</w:t>
      </w:r>
      <w:proofErr w:type="gramEnd"/>
      <w:r w:rsidRPr="001F4D36">
        <w:rPr>
          <w:rFonts w:eastAsia="Calibri"/>
          <w:b/>
          <w:bCs/>
          <w:sz w:val="28"/>
          <w:szCs w:val="28"/>
          <w:lang w:eastAsia="en-US"/>
        </w:rPr>
        <w:t xml:space="preserve"> Е Ш Е Н И Е</w:t>
      </w:r>
    </w:p>
    <w:p w14:paraId="6EF1D812" w14:textId="77777777" w:rsidR="001F4D36" w:rsidRPr="001F4D36" w:rsidRDefault="001F4D36" w:rsidP="001F4D36">
      <w:pPr>
        <w:jc w:val="center"/>
        <w:rPr>
          <w:rFonts w:eastAsia="Calibri"/>
          <w:sz w:val="28"/>
          <w:szCs w:val="28"/>
          <w:lang w:eastAsia="en-US"/>
        </w:rPr>
      </w:pPr>
      <w:r w:rsidRPr="001F4D36">
        <w:rPr>
          <w:rFonts w:eastAsia="Calibri"/>
          <w:sz w:val="28"/>
          <w:szCs w:val="28"/>
          <w:lang w:eastAsia="en-US"/>
        </w:rPr>
        <w:t xml:space="preserve">пятьдесят восьмой (внеочередной) сессии </w:t>
      </w:r>
    </w:p>
    <w:p w14:paraId="4EFB1CF4" w14:textId="77777777" w:rsidR="001F4D36" w:rsidRPr="001F4D36" w:rsidRDefault="001F4D36" w:rsidP="001F4D36">
      <w:pPr>
        <w:jc w:val="center"/>
        <w:rPr>
          <w:rFonts w:eastAsia="Calibri"/>
          <w:sz w:val="28"/>
          <w:szCs w:val="28"/>
          <w:lang w:eastAsia="en-US"/>
        </w:rPr>
      </w:pPr>
    </w:p>
    <w:p w14:paraId="1292A492" w14:textId="77777777" w:rsidR="001F4D36" w:rsidRPr="001F4D36" w:rsidRDefault="001F4D36" w:rsidP="001F4D36">
      <w:pPr>
        <w:rPr>
          <w:rFonts w:eastAsia="Calibri"/>
          <w:sz w:val="28"/>
          <w:szCs w:val="28"/>
          <w:lang w:eastAsia="en-US"/>
        </w:rPr>
      </w:pPr>
      <w:r w:rsidRPr="001F4D36">
        <w:rPr>
          <w:rFonts w:eastAsia="Calibri"/>
          <w:sz w:val="28"/>
          <w:szCs w:val="28"/>
          <w:lang w:eastAsia="en-US"/>
        </w:rPr>
        <w:t>04.04.2025                                                                                                      № 197</w:t>
      </w:r>
    </w:p>
    <w:p w14:paraId="1EC0260B" w14:textId="77777777" w:rsidR="001F4D36" w:rsidRPr="001F4D36" w:rsidRDefault="001F4D36" w:rsidP="001F4D36">
      <w:pPr>
        <w:jc w:val="center"/>
        <w:rPr>
          <w:rFonts w:eastAsia="Calibri"/>
          <w:sz w:val="28"/>
          <w:szCs w:val="28"/>
          <w:lang w:eastAsia="en-US"/>
        </w:rPr>
      </w:pPr>
      <w:proofErr w:type="gramStart"/>
      <w:r w:rsidRPr="001F4D36">
        <w:rPr>
          <w:rFonts w:eastAsia="Calibri"/>
          <w:sz w:val="28"/>
          <w:szCs w:val="28"/>
          <w:lang w:eastAsia="en-US"/>
        </w:rPr>
        <w:t>с</w:t>
      </w:r>
      <w:proofErr w:type="gramEnd"/>
      <w:r w:rsidRPr="001F4D36">
        <w:rPr>
          <w:rFonts w:eastAsia="Calibri"/>
          <w:sz w:val="28"/>
          <w:szCs w:val="28"/>
          <w:lang w:eastAsia="en-US"/>
        </w:rPr>
        <w:t>. Волчанка</w:t>
      </w:r>
    </w:p>
    <w:p w14:paraId="4C8045E4" w14:textId="77777777" w:rsidR="001F4D36" w:rsidRPr="001F4D36" w:rsidRDefault="001F4D36" w:rsidP="001F4D36">
      <w:pPr>
        <w:rPr>
          <w:rFonts w:eastAsia="Calibri"/>
          <w:sz w:val="28"/>
          <w:szCs w:val="28"/>
          <w:lang w:eastAsia="en-US"/>
        </w:rPr>
      </w:pPr>
    </w:p>
    <w:p w14:paraId="70062A1F" w14:textId="77777777" w:rsidR="001F4D36" w:rsidRPr="001F4D36" w:rsidRDefault="001F4D36" w:rsidP="001F4D36">
      <w:pPr>
        <w:suppressAutoHyphens/>
        <w:ind w:right="991"/>
        <w:jc w:val="center"/>
        <w:rPr>
          <w:sz w:val="28"/>
          <w:szCs w:val="28"/>
          <w:lang w:eastAsia="ar-SA"/>
        </w:rPr>
      </w:pPr>
      <w:bookmarkStart w:id="0" w:name="_GoBack"/>
      <w:r w:rsidRPr="001F4D36">
        <w:rPr>
          <w:sz w:val="28"/>
          <w:szCs w:val="28"/>
          <w:lang w:eastAsia="ar-SA"/>
        </w:rPr>
        <w:t>Об утверждении ключевых показателей муниципального контроля в сфере благоустройства на территории Волчанского сельсовета и их целевых значений</w:t>
      </w:r>
    </w:p>
    <w:bookmarkEnd w:id="0"/>
    <w:p w14:paraId="378ACF7D" w14:textId="77777777" w:rsidR="001F4D36" w:rsidRPr="001F4D36" w:rsidRDefault="001F4D36" w:rsidP="001F4D36">
      <w:pPr>
        <w:suppressAutoHyphens/>
        <w:ind w:right="991"/>
        <w:rPr>
          <w:sz w:val="28"/>
          <w:szCs w:val="28"/>
          <w:lang w:eastAsia="ar-SA"/>
        </w:rPr>
      </w:pPr>
    </w:p>
    <w:p w14:paraId="6346BB5C" w14:textId="77777777" w:rsidR="001F4D36" w:rsidRPr="001F4D36" w:rsidRDefault="001F4D36" w:rsidP="001F4D36">
      <w:pPr>
        <w:suppressAutoHyphens/>
        <w:ind w:firstLine="900"/>
        <w:jc w:val="both"/>
        <w:rPr>
          <w:sz w:val="28"/>
          <w:szCs w:val="28"/>
          <w:lang w:eastAsia="ar-SA"/>
        </w:rPr>
      </w:pPr>
      <w:proofErr w:type="gramStart"/>
      <w:r w:rsidRPr="001F4D36">
        <w:rPr>
          <w:sz w:val="28"/>
          <w:szCs w:val="28"/>
          <w:lang w:eastAsia="ar-SA"/>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Уставом сельского поселения Волчанского сельсовета </w:t>
      </w:r>
      <w:proofErr w:type="spellStart"/>
      <w:r w:rsidRPr="001F4D36">
        <w:rPr>
          <w:sz w:val="28"/>
          <w:szCs w:val="28"/>
          <w:lang w:eastAsia="ar-SA"/>
        </w:rPr>
        <w:t>Доволенского</w:t>
      </w:r>
      <w:proofErr w:type="spellEnd"/>
      <w:r w:rsidRPr="001F4D36">
        <w:rPr>
          <w:sz w:val="28"/>
          <w:szCs w:val="28"/>
          <w:lang w:eastAsia="ar-SA"/>
        </w:rPr>
        <w:t xml:space="preserve"> муниципального района Новосибирской области, Совет депутатов Волчанского сельсовета </w:t>
      </w:r>
      <w:proofErr w:type="spellStart"/>
      <w:r w:rsidRPr="001F4D36">
        <w:rPr>
          <w:sz w:val="28"/>
          <w:szCs w:val="28"/>
          <w:lang w:eastAsia="ar-SA"/>
        </w:rPr>
        <w:t>Доволенского</w:t>
      </w:r>
      <w:proofErr w:type="spellEnd"/>
      <w:r w:rsidRPr="001F4D36">
        <w:rPr>
          <w:sz w:val="28"/>
          <w:szCs w:val="28"/>
          <w:lang w:eastAsia="ar-SA"/>
        </w:rPr>
        <w:t xml:space="preserve"> района Новосибирской области </w:t>
      </w:r>
      <w:proofErr w:type="gramEnd"/>
    </w:p>
    <w:p w14:paraId="2B8EA72B" w14:textId="77777777" w:rsidR="001F4D36" w:rsidRPr="001F4D36" w:rsidRDefault="001F4D36" w:rsidP="001F4D36">
      <w:pPr>
        <w:suppressAutoHyphens/>
        <w:jc w:val="both"/>
        <w:rPr>
          <w:sz w:val="28"/>
          <w:szCs w:val="28"/>
          <w:lang w:eastAsia="ar-SA"/>
        </w:rPr>
      </w:pPr>
      <w:r w:rsidRPr="001F4D36">
        <w:rPr>
          <w:sz w:val="28"/>
          <w:szCs w:val="28"/>
          <w:lang w:eastAsia="ar-SA"/>
        </w:rPr>
        <w:t>РЕШИЛ:</w:t>
      </w:r>
    </w:p>
    <w:p w14:paraId="1AAFE1EF" w14:textId="77777777" w:rsidR="001F4D36" w:rsidRPr="001F4D36" w:rsidRDefault="001F4D36" w:rsidP="001F4D36">
      <w:pPr>
        <w:tabs>
          <w:tab w:val="left" w:pos="3240"/>
        </w:tabs>
        <w:suppressAutoHyphens/>
        <w:ind w:right="-1" w:firstLine="169"/>
        <w:jc w:val="both"/>
        <w:rPr>
          <w:sz w:val="28"/>
          <w:szCs w:val="28"/>
          <w:lang w:eastAsia="ar-SA"/>
        </w:rPr>
      </w:pPr>
      <w:r w:rsidRPr="001F4D36">
        <w:rPr>
          <w:sz w:val="28"/>
          <w:szCs w:val="28"/>
          <w:lang w:eastAsia="ar-SA"/>
        </w:rPr>
        <w:t xml:space="preserve">   1. Утвердить ключевые показатели муниципального контроля в сфере благоустройства на территории Волчанского сельсовета </w:t>
      </w:r>
      <w:proofErr w:type="spellStart"/>
      <w:r w:rsidRPr="001F4D36">
        <w:rPr>
          <w:sz w:val="28"/>
          <w:szCs w:val="28"/>
          <w:lang w:eastAsia="ar-SA"/>
        </w:rPr>
        <w:t>Доволенского</w:t>
      </w:r>
      <w:proofErr w:type="spellEnd"/>
      <w:r w:rsidRPr="001F4D36">
        <w:rPr>
          <w:sz w:val="28"/>
          <w:szCs w:val="28"/>
          <w:lang w:eastAsia="ar-SA"/>
        </w:rPr>
        <w:t xml:space="preserve"> района Новосибирской области и их целевые значения в соответствии с приложением.</w:t>
      </w:r>
    </w:p>
    <w:p w14:paraId="687B41F9" w14:textId="77777777" w:rsidR="001F4D36" w:rsidRPr="001F4D36" w:rsidRDefault="001F4D36" w:rsidP="001F4D36">
      <w:pPr>
        <w:spacing w:after="120" w:line="276" w:lineRule="auto"/>
        <w:ind w:firstLine="539"/>
        <w:jc w:val="both"/>
        <w:rPr>
          <w:rFonts w:eastAsia="Calibri"/>
          <w:sz w:val="28"/>
          <w:szCs w:val="28"/>
          <w:lang w:eastAsia="en-US"/>
        </w:rPr>
      </w:pPr>
      <w:r w:rsidRPr="001F4D36">
        <w:rPr>
          <w:rFonts w:eastAsia="Calibri"/>
          <w:sz w:val="28"/>
          <w:szCs w:val="28"/>
          <w:lang w:eastAsia="en-US"/>
        </w:rPr>
        <w:t>2. Опубликовать настоящее решение в периодическом печатном издании «</w:t>
      </w:r>
      <w:proofErr w:type="spellStart"/>
      <w:r w:rsidRPr="001F4D36">
        <w:rPr>
          <w:rFonts w:eastAsia="Calibri"/>
          <w:sz w:val="28"/>
          <w:szCs w:val="28"/>
          <w:lang w:eastAsia="en-US"/>
        </w:rPr>
        <w:t>Волчанский</w:t>
      </w:r>
      <w:proofErr w:type="spellEnd"/>
      <w:r w:rsidRPr="001F4D36">
        <w:rPr>
          <w:rFonts w:eastAsia="Calibri"/>
          <w:sz w:val="28"/>
          <w:szCs w:val="28"/>
          <w:lang w:eastAsia="en-US"/>
        </w:rPr>
        <w:t xml:space="preserve"> вестник» и разместить на официальном сайте администрации Волчанского сельсовета </w:t>
      </w:r>
      <w:proofErr w:type="spellStart"/>
      <w:r w:rsidRPr="001F4D36">
        <w:rPr>
          <w:rFonts w:eastAsia="Calibri"/>
          <w:sz w:val="28"/>
          <w:szCs w:val="28"/>
          <w:lang w:eastAsia="en-US"/>
        </w:rPr>
        <w:t>Доволенского</w:t>
      </w:r>
      <w:proofErr w:type="spellEnd"/>
      <w:r w:rsidRPr="001F4D36">
        <w:rPr>
          <w:rFonts w:eastAsia="Calibri"/>
          <w:sz w:val="28"/>
          <w:szCs w:val="28"/>
          <w:lang w:eastAsia="en-US"/>
        </w:rPr>
        <w:t xml:space="preserve"> района Новосибирской области в сети «Интернет». </w:t>
      </w:r>
    </w:p>
    <w:p w14:paraId="5B9ED77B" w14:textId="77777777" w:rsidR="001F4D36" w:rsidRPr="001F4D36" w:rsidRDefault="001F4D36" w:rsidP="001F4D36">
      <w:pPr>
        <w:tabs>
          <w:tab w:val="left" w:pos="142"/>
          <w:tab w:val="left" w:pos="3240"/>
        </w:tabs>
        <w:suppressAutoHyphens/>
        <w:ind w:left="142" w:right="-1" w:hanging="540"/>
        <w:jc w:val="both"/>
        <w:rPr>
          <w:sz w:val="28"/>
          <w:szCs w:val="28"/>
          <w:lang w:eastAsia="ar-SA"/>
        </w:rPr>
      </w:pPr>
    </w:p>
    <w:p w14:paraId="77BD6458" w14:textId="77777777" w:rsidR="001F4D36" w:rsidRPr="001F4D36" w:rsidRDefault="001F4D36" w:rsidP="001F4D36">
      <w:pPr>
        <w:tabs>
          <w:tab w:val="left" w:pos="142"/>
          <w:tab w:val="left" w:pos="3240"/>
        </w:tabs>
        <w:suppressAutoHyphens/>
        <w:ind w:left="142" w:right="-1" w:hanging="540"/>
        <w:jc w:val="both"/>
        <w:rPr>
          <w:sz w:val="28"/>
          <w:szCs w:val="28"/>
          <w:lang w:eastAsia="ar-SA"/>
        </w:rPr>
      </w:pPr>
    </w:p>
    <w:p w14:paraId="37BF7BEE" w14:textId="77777777" w:rsidR="001F4D36" w:rsidRPr="001F4D36" w:rsidRDefault="001F4D36" w:rsidP="001F4D36">
      <w:pPr>
        <w:jc w:val="both"/>
        <w:rPr>
          <w:sz w:val="28"/>
          <w:szCs w:val="28"/>
        </w:rPr>
      </w:pPr>
      <w:r w:rsidRPr="001F4D36">
        <w:rPr>
          <w:sz w:val="28"/>
          <w:szCs w:val="28"/>
        </w:rPr>
        <w:t>Председатель Совета депутатов  Волчанского сельсовета</w:t>
      </w:r>
    </w:p>
    <w:p w14:paraId="48022BF5" w14:textId="77777777" w:rsidR="001F4D36" w:rsidRPr="001F4D36" w:rsidRDefault="001F4D36" w:rsidP="001F4D36">
      <w:pPr>
        <w:jc w:val="both"/>
        <w:rPr>
          <w:sz w:val="28"/>
          <w:szCs w:val="28"/>
        </w:rPr>
      </w:pPr>
      <w:proofErr w:type="spellStart"/>
      <w:r w:rsidRPr="001F4D36">
        <w:rPr>
          <w:sz w:val="28"/>
          <w:szCs w:val="28"/>
        </w:rPr>
        <w:t>Доволенского</w:t>
      </w:r>
      <w:proofErr w:type="spellEnd"/>
      <w:r w:rsidRPr="001F4D36">
        <w:rPr>
          <w:sz w:val="28"/>
          <w:szCs w:val="28"/>
        </w:rPr>
        <w:t xml:space="preserve"> района Новосибирской области                            С.А. Гуща  </w:t>
      </w:r>
    </w:p>
    <w:p w14:paraId="165D2F52" w14:textId="77777777" w:rsidR="001F4D36" w:rsidRPr="001F4D36" w:rsidRDefault="001F4D36" w:rsidP="001F4D36">
      <w:pPr>
        <w:jc w:val="both"/>
        <w:rPr>
          <w:sz w:val="28"/>
          <w:szCs w:val="28"/>
        </w:rPr>
      </w:pPr>
    </w:p>
    <w:p w14:paraId="0FED240D" w14:textId="77777777" w:rsidR="001F4D36" w:rsidRPr="001F4D36" w:rsidRDefault="001F4D36" w:rsidP="001F4D36">
      <w:pPr>
        <w:rPr>
          <w:sz w:val="28"/>
          <w:szCs w:val="28"/>
        </w:rPr>
      </w:pPr>
      <w:r w:rsidRPr="001F4D36">
        <w:rPr>
          <w:sz w:val="28"/>
          <w:szCs w:val="28"/>
        </w:rPr>
        <w:t xml:space="preserve">Глава Волчанского сельсовета                                                                          </w:t>
      </w:r>
    </w:p>
    <w:p w14:paraId="178CB03C" w14:textId="77777777" w:rsidR="001F4D36" w:rsidRPr="001F4D36" w:rsidRDefault="001F4D36" w:rsidP="001F4D36">
      <w:pPr>
        <w:rPr>
          <w:sz w:val="28"/>
          <w:szCs w:val="28"/>
        </w:rPr>
      </w:pPr>
      <w:proofErr w:type="spellStart"/>
      <w:r w:rsidRPr="001F4D36">
        <w:rPr>
          <w:sz w:val="28"/>
          <w:szCs w:val="28"/>
        </w:rPr>
        <w:t>Доволенского</w:t>
      </w:r>
      <w:proofErr w:type="spellEnd"/>
      <w:r w:rsidRPr="001F4D36">
        <w:rPr>
          <w:sz w:val="28"/>
          <w:szCs w:val="28"/>
        </w:rPr>
        <w:t xml:space="preserve"> района Новосибирской области                           Е.Д. </w:t>
      </w:r>
      <w:proofErr w:type="spellStart"/>
      <w:r w:rsidRPr="001F4D36">
        <w:rPr>
          <w:sz w:val="28"/>
          <w:szCs w:val="28"/>
        </w:rPr>
        <w:t>Крикунова</w:t>
      </w:r>
      <w:proofErr w:type="spellEnd"/>
    </w:p>
    <w:p w14:paraId="0B51B967" w14:textId="77777777" w:rsidR="001F4D36" w:rsidRPr="001F4D36" w:rsidRDefault="001F4D36" w:rsidP="001F4D36">
      <w:pPr>
        <w:tabs>
          <w:tab w:val="left" w:pos="142"/>
          <w:tab w:val="left" w:pos="3240"/>
        </w:tabs>
        <w:suppressAutoHyphens/>
        <w:ind w:left="142" w:right="-1" w:hanging="540"/>
        <w:jc w:val="both"/>
        <w:rPr>
          <w:sz w:val="28"/>
          <w:szCs w:val="28"/>
          <w:lang w:eastAsia="ar-SA"/>
        </w:rPr>
      </w:pPr>
    </w:p>
    <w:p w14:paraId="59426275" w14:textId="77777777" w:rsidR="001F4D36" w:rsidRPr="001F4D36" w:rsidRDefault="001F4D36" w:rsidP="001F4D36">
      <w:pPr>
        <w:tabs>
          <w:tab w:val="left" w:pos="142"/>
          <w:tab w:val="left" w:pos="3240"/>
        </w:tabs>
        <w:suppressAutoHyphens/>
        <w:ind w:left="142" w:right="-1" w:hanging="540"/>
        <w:jc w:val="both"/>
        <w:rPr>
          <w:sz w:val="28"/>
          <w:szCs w:val="28"/>
          <w:lang w:eastAsia="ar-SA"/>
        </w:rPr>
      </w:pPr>
    </w:p>
    <w:p w14:paraId="62C80BA0" w14:textId="77777777" w:rsidR="001F4D36" w:rsidRPr="001F4D36" w:rsidRDefault="001F4D36" w:rsidP="001F4D36">
      <w:pPr>
        <w:tabs>
          <w:tab w:val="left" w:pos="142"/>
          <w:tab w:val="left" w:pos="3240"/>
        </w:tabs>
        <w:suppressAutoHyphens/>
        <w:ind w:left="142" w:right="-1" w:hanging="540"/>
        <w:jc w:val="both"/>
        <w:rPr>
          <w:sz w:val="28"/>
          <w:szCs w:val="28"/>
          <w:lang w:eastAsia="ar-SA"/>
        </w:rPr>
      </w:pPr>
    </w:p>
    <w:p w14:paraId="2F72F342" w14:textId="77777777" w:rsidR="001F4D36" w:rsidRPr="001F4D36" w:rsidRDefault="001F4D36" w:rsidP="001F4D36">
      <w:pPr>
        <w:tabs>
          <w:tab w:val="left" w:pos="142"/>
          <w:tab w:val="left" w:pos="3240"/>
        </w:tabs>
        <w:suppressAutoHyphens/>
        <w:ind w:left="142" w:right="-1" w:hanging="540"/>
        <w:jc w:val="both"/>
        <w:rPr>
          <w:sz w:val="28"/>
          <w:szCs w:val="28"/>
          <w:lang w:eastAsia="ar-SA"/>
        </w:rPr>
      </w:pPr>
    </w:p>
    <w:p w14:paraId="67EB07A9" w14:textId="77777777" w:rsidR="001F4D36" w:rsidRPr="001F4D36" w:rsidRDefault="001F4D36" w:rsidP="001F4D36">
      <w:pPr>
        <w:shd w:val="clear" w:color="auto" w:fill="FFFFFF"/>
        <w:ind w:firstLine="567"/>
        <w:jc w:val="right"/>
        <w:rPr>
          <w:sz w:val="28"/>
          <w:szCs w:val="28"/>
          <w:lang w:eastAsia="ar-SA"/>
        </w:rPr>
      </w:pPr>
    </w:p>
    <w:p w14:paraId="3E91D2AF" w14:textId="77777777" w:rsidR="001F4D36" w:rsidRPr="001F4D36" w:rsidRDefault="001F4D36" w:rsidP="001F4D36">
      <w:pPr>
        <w:shd w:val="clear" w:color="auto" w:fill="FFFFFF"/>
        <w:ind w:firstLine="567"/>
        <w:jc w:val="right"/>
        <w:rPr>
          <w:color w:val="000000"/>
          <w:sz w:val="28"/>
          <w:szCs w:val="28"/>
        </w:rPr>
      </w:pPr>
    </w:p>
    <w:p w14:paraId="7B4C59D0" w14:textId="77777777" w:rsidR="001F4D36" w:rsidRPr="001F4D36" w:rsidRDefault="001F4D36" w:rsidP="001F4D36">
      <w:pPr>
        <w:shd w:val="clear" w:color="auto" w:fill="FFFFFF"/>
        <w:ind w:firstLine="567"/>
        <w:jc w:val="right"/>
        <w:rPr>
          <w:color w:val="000000"/>
          <w:sz w:val="28"/>
          <w:szCs w:val="28"/>
        </w:rPr>
      </w:pPr>
      <w:r w:rsidRPr="001F4D36">
        <w:rPr>
          <w:color w:val="000000"/>
          <w:sz w:val="28"/>
          <w:szCs w:val="28"/>
        </w:rPr>
        <w:lastRenderedPageBreak/>
        <w:t xml:space="preserve">Приложение </w:t>
      </w:r>
    </w:p>
    <w:p w14:paraId="3B1E8363" w14:textId="77777777" w:rsidR="001F4D36" w:rsidRPr="001F4D36" w:rsidRDefault="001F4D36" w:rsidP="001F4D36">
      <w:pPr>
        <w:shd w:val="clear" w:color="auto" w:fill="FFFFFF"/>
        <w:ind w:firstLine="567"/>
        <w:jc w:val="right"/>
        <w:rPr>
          <w:color w:val="000000"/>
          <w:sz w:val="28"/>
          <w:szCs w:val="28"/>
        </w:rPr>
      </w:pPr>
      <w:r w:rsidRPr="001F4D36">
        <w:rPr>
          <w:color w:val="000000"/>
          <w:sz w:val="28"/>
          <w:szCs w:val="28"/>
        </w:rPr>
        <w:t xml:space="preserve">к решению Совета депутатов </w:t>
      </w:r>
    </w:p>
    <w:p w14:paraId="1CA34C80" w14:textId="77777777" w:rsidR="001F4D36" w:rsidRPr="001F4D36" w:rsidRDefault="001F4D36" w:rsidP="001F4D36">
      <w:pPr>
        <w:shd w:val="clear" w:color="auto" w:fill="FFFFFF"/>
        <w:ind w:firstLine="567"/>
        <w:jc w:val="right"/>
        <w:rPr>
          <w:color w:val="000000"/>
          <w:sz w:val="28"/>
          <w:szCs w:val="28"/>
        </w:rPr>
      </w:pPr>
      <w:r w:rsidRPr="001F4D36">
        <w:rPr>
          <w:color w:val="000000"/>
          <w:sz w:val="28"/>
          <w:szCs w:val="28"/>
        </w:rPr>
        <w:t>Волчанского сельсовета</w:t>
      </w:r>
    </w:p>
    <w:p w14:paraId="3FBA94AE" w14:textId="77777777" w:rsidR="001F4D36" w:rsidRPr="001F4D36" w:rsidRDefault="001F4D36" w:rsidP="001F4D36">
      <w:pPr>
        <w:shd w:val="clear" w:color="auto" w:fill="FFFFFF"/>
        <w:ind w:firstLine="567"/>
        <w:jc w:val="right"/>
        <w:rPr>
          <w:color w:val="000000"/>
          <w:sz w:val="28"/>
          <w:szCs w:val="28"/>
        </w:rPr>
      </w:pPr>
      <w:proofErr w:type="spellStart"/>
      <w:r w:rsidRPr="001F4D36">
        <w:rPr>
          <w:color w:val="000000"/>
          <w:sz w:val="28"/>
          <w:szCs w:val="28"/>
        </w:rPr>
        <w:t>Доволенского</w:t>
      </w:r>
      <w:proofErr w:type="spellEnd"/>
      <w:r w:rsidRPr="001F4D36">
        <w:rPr>
          <w:color w:val="000000"/>
          <w:sz w:val="28"/>
          <w:szCs w:val="28"/>
        </w:rPr>
        <w:t xml:space="preserve"> района</w:t>
      </w:r>
    </w:p>
    <w:p w14:paraId="73E6AA4E" w14:textId="77777777" w:rsidR="001F4D36" w:rsidRPr="001F4D36" w:rsidRDefault="001F4D36" w:rsidP="001F4D36">
      <w:pPr>
        <w:shd w:val="clear" w:color="auto" w:fill="FFFFFF"/>
        <w:ind w:firstLine="567"/>
        <w:jc w:val="right"/>
        <w:rPr>
          <w:color w:val="000000"/>
          <w:sz w:val="28"/>
          <w:szCs w:val="28"/>
        </w:rPr>
      </w:pPr>
      <w:r w:rsidRPr="001F4D36">
        <w:rPr>
          <w:color w:val="000000"/>
          <w:sz w:val="28"/>
          <w:szCs w:val="28"/>
        </w:rPr>
        <w:t>Новосибирской области</w:t>
      </w:r>
    </w:p>
    <w:p w14:paraId="73205D08" w14:textId="77777777" w:rsidR="001F4D36" w:rsidRPr="001F4D36" w:rsidRDefault="001F4D36" w:rsidP="001F4D36">
      <w:pPr>
        <w:shd w:val="clear" w:color="auto" w:fill="FFFFFF"/>
        <w:ind w:firstLine="567"/>
        <w:jc w:val="right"/>
        <w:rPr>
          <w:color w:val="000000"/>
          <w:sz w:val="28"/>
          <w:szCs w:val="28"/>
        </w:rPr>
      </w:pPr>
      <w:r w:rsidRPr="001F4D36">
        <w:rPr>
          <w:color w:val="000000"/>
          <w:sz w:val="28"/>
          <w:szCs w:val="28"/>
        </w:rPr>
        <w:t xml:space="preserve">                                                                                      от 04.04.2025 № 197     </w:t>
      </w:r>
    </w:p>
    <w:p w14:paraId="3B9DEEEC" w14:textId="77777777" w:rsidR="001F4D36" w:rsidRPr="001F4D36" w:rsidRDefault="001F4D36" w:rsidP="001F4D36">
      <w:pPr>
        <w:shd w:val="clear" w:color="auto" w:fill="FFFFFF"/>
        <w:ind w:firstLine="567"/>
        <w:jc w:val="center"/>
        <w:rPr>
          <w:color w:val="000000"/>
          <w:sz w:val="28"/>
          <w:szCs w:val="28"/>
        </w:rPr>
      </w:pPr>
    </w:p>
    <w:p w14:paraId="34E3A6AE" w14:textId="77777777" w:rsidR="001F4D36" w:rsidRPr="001F4D36" w:rsidRDefault="001F4D36" w:rsidP="001F4D36">
      <w:pPr>
        <w:jc w:val="center"/>
        <w:rPr>
          <w:rFonts w:eastAsia="Calibri"/>
          <w:sz w:val="28"/>
          <w:szCs w:val="28"/>
          <w:lang w:eastAsia="en-US"/>
        </w:rPr>
      </w:pPr>
      <w:r w:rsidRPr="001F4D36">
        <w:rPr>
          <w:rFonts w:eastAsia="Calibri"/>
          <w:sz w:val="28"/>
          <w:szCs w:val="28"/>
          <w:lang w:eastAsia="en-US"/>
        </w:rPr>
        <w:t xml:space="preserve">Ключевые показатели муниципального контроля в сфере благоустройства на территории Волчанского сельсовета и их целевые значения </w:t>
      </w:r>
    </w:p>
    <w:p w14:paraId="1C7E3DFA" w14:textId="77777777" w:rsidR="001F4D36" w:rsidRPr="001F4D36" w:rsidRDefault="001F4D36" w:rsidP="001F4D36">
      <w:pPr>
        <w:jc w:val="center"/>
        <w:rPr>
          <w:rFonts w:ascii="Calibri" w:eastAsia="Calibri" w:hAnsi="Calibri"/>
          <w:b/>
          <w:sz w:val="22"/>
          <w:szCs w:val="22"/>
          <w:lang w:eastAsia="en-US"/>
        </w:rPr>
      </w:pPr>
    </w:p>
    <w:p w14:paraId="321C4E5A" w14:textId="77777777" w:rsidR="001F4D36" w:rsidRPr="001F4D36" w:rsidRDefault="001F4D36" w:rsidP="001F4D36">
      <w:pPr>
        <w:jc w:val="both"/>
        <w:rPr>
          <w:rFonts w:eastAsia="Calibri"/>
          <w:sz w:val="28"/>
          <w:szCs w:val="28"/>
          <w:lang w:eastAsia="en-US"/>
        </w:rPr>
      </w:pPr>
      <w:r w:rsidRPr="001F4D36">
        <w:rPr>
          <w:rFonts w:eastAsia="Calibri"/>
          <w:sz w:val="28"/>
          <w:szCs w:val="28"/>
          <w:lang w:eastAsia="en-US"/>
        </w:rPr>
        <w:t>1. Оценка результативности и эффективности деятельности уполномоченного органа в части осуществления муниципального контроля осуществляется на основе системы показателей результативности и эффективности. В систему показателей результативности и эффективности деятельности уполномоченного органа входят:</w:t>
      </w:r>
    </w:p>
    <w:p w14:paraId="02F6A4D2" w14:textId="77777777" w:rsidR="001F4D36" w:rsidRPr="001F4D36" w:rsidRDefault="001F4D36" w:rsidP="001F4D36">
      <w:pPr>
        <w:jc w:val="both"/>
        <w:rPr>
          <w:rFonts w:eastAsia="Calibri"/>
          <w:sz w:val="28"/>
          <w:szCs w:val="28"/>
          <w:lang w:eastAsia="en-US"/>
        </w:rPr>
      </w:pPr>
      <w:r w:rsidRPr="001F4D36">
        <w:rPr>
          <w:rFonts w:eastAsia="Calibri"/>
          <w:sz w:val="28"/>
          <w:szCs w:val="28"/>
          <w:lang w:eastAsia="en-US"/>
        </w:rPr>
        <w:t>- 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уполномоченный орган;</w:t>
      </w:r>
    </w:p>
    <w:p w14:paraId="4B1DC2C3" w14:textId="77777777" w:rsidR="001F4D36" w:rsidRPr="001F4D36" w:rsidRDefault="001F4D36" w:rsidP="001F4D36">
      <w:pPr>
        <w:jc w:val="both"/>
        <w:rPr>
          <w:rFonts w:eastAsia="Calibri"/>
          <w:sz w:val="28"/>
          <w:szCs w:val="28"/>
          <w:lang w:eastAsia="en-US"/>
        </w:rPr>
      </w:pPr>
      <w:r w:rsidRPr="001F4D36">
        <w:rPr>
          <w:rFonts w:eastAsia="Calibri"/>
          <w:sz w:val="28"/>
          <w:szCs w:val="28"/>
          <w:lang w:eastAsia="en-US"/>
        </w:rPr>
        <w:t>- Индикативные показатели видов контроля, применяемые в указанной сфере для мониторинга контрольной деятельности, её анализа, выявления проблем, возникающих при её осуществлении, и определения причин их возникновения, характеризующих соотношение между степенью устранения риска причинения вреда (ущерба) и объёмом трудовых, материальных и финансовых ресурсов, а также уровень вмешательства в деятельность контролируемых лиц.</w:t>
      </w:r>
    </w:p>
    <w:p w14:paraId="4FC58EB4" w14:textId="77777777" w:rsidR="001F4D36" w:rsidRPr="001F4D36" w:rsidRDefault="001F4D36" w:rsidP="001F4D36">
      <w:pPr>
        <w:jc w:val="both"/>
        <w:rPr>
          <w:rFonts w:eastAsia="Calibri"/>
          <w:sz w:val="28"/>
          <w:szCs w:val="28"/>
          <w:lang w:eastAsia="en-US"/>
        </w:rPr>
      </w:pPr>
      <w:r w:rsidRPr="001F4D36">
        <w:rPr>
          <w:rFonts w:eastAsia="Calibri"/>
          <w:sz w:val="28"/>
          <w:szCs w:val="28"/>
          <w:lang w:eastAsia="en-US"/>
        </w:rPr>
        <w:t>2. 1.</w:t>
      </w:r>
      <w:r w:rsidRPr="001F4D36">
        <w:rPr>
          <w:rFonts w:eastAsia="Calibri"/>
          <w:sz w:val="28"/>
          <w:szCs w:val="28"/>
          <w:lang w:eastAsia="en-US"/>
        </w:rPr>
        <w:tab/>
        <w:t xml:space="preserve">Ключевые показатели по муниципальному контролю в сфере благоустройства на территории Волчанского сельсовета и их целевые значения: </w:t>
      </w:r>
    </w:p>
    <w:p w14:paraId="69007464" w14:textId="77777777" w:rsidR="001F4D36" w:rsidRPr="001F4D36" w:rsidRDefault="001F4D36" w:rsidP="001F4D36">
      <w:pPr>
        <w:jc w:val="both"/>
        <w:rPr>
          <w:rFonts w:eastAsia="Calibri"/>
          <w:sz w:val="28"/>
          <w:szCs w:val="28"/>
          <w:lang w:eastAsia="en-US"/>
        </w:rPr>
      </w:pPr>
      <w:r w:rsidRPr="001F4D36">
        <w:rPr>
          <w:rFonts w:eastAsia="Calibri"/>
          <w:sz w:val="28"/>
          <w:szCs w:val="28"/>
          <w:lang w:eastAsia="en-US"/>
        </w:rPr>
        <w:t>Ключевые показатели</w:t>
      </w:r>
      <w:r w:rsidRPr="001F4D36">
        <w:rPr>
          <w:rFonts w:eastAsia="Calibri"/>
          <w:sz w:val="28"/>
          <w:szCs w:val="28"/>
          <w:lang w:eastAsia="en-US"/>
        </w:rPr>
        <w:tab/>
        <w:t>Целевые значения</w:t>
      </w:r>
      <w:proofErr w:type="gramStart"/>
      <w:r w:rsidRPr="001F4D36">
        <w:rPr>
          <w:rFonts w:eastAsia="Calibri"/>
          <w:sz w:val="28"/>
          <w:szCs w:val="28"/>
          <w:lang w:eastAsia="en-US"/>
        </w:rPr>
        <w:t xml:space="preserve"> (%)</w:t>
      </w:r>
      <w:proofErr w:type="gramEnd"/>
    </w:p>
    <w:p w14:paraId="517E1AD6" w14:textId="77777777" w:rsidR="001F4D36" w:rsidRPr="001F4D36" w:rsidRDefault="001F4D36" w:rsidP="001F4D36">
      <w:pPr>
        <w:jc w:val="both"/>
        <w:rPr>
          <w:rFonts w:eastAsia="Calibri"/>
          <w:sz w:val="28"/>
          <w:szCs w:val="28"/>
          <w:lang w:eastAsia="en-US"/>
        </w:rPr>
      </w:pPr>
      <w:r w:rsidRPr="001F4D36">
        <w:rPr>
          <w:rFonts w:eastAsia="Calibri"/>
          <w:sz w:val="28"/>
          <w:szCs w:val="28"/>
          <w:lang w:eastAsia="en-US"/>
        </w:rPr>
        <w:t>Отношение вреда, причиненного объектам благоустройства, находящимся на территории Волчанского сельсовета вследствие нарушений законодательства в сфере благоустройства, совершенных контролируемыми лицами, к общему объему охраняемых законом ценностей на территории сельского поселения Ключевой показатель рассчитывается по формуле:</w:t>
      </w:r>
    </w:p>
    <w:p w14:paraId="6DD85CE8" w14:textId="77777777" w:rsidR="001F4D36" w:rsidRPr="001F4D36" w:rsidRDefault="001F4D36" w:rsidP="001F4D36">
      <w:pPr>
        <w:jc w:val="both"/>
        <w:rPr>
          <w:rFonts w:eastAsia="Calibri"/>
          <w:sz w:val="28"/>
          <w:szCs w:val="28"/>
          <w:lang w:eastAsia="en-US"/>
        </w:rPr>
      </w:pPr>
      <w:proofErr w:type="gramStart"/>
      <w:r w:rsidRPr="001F4D36">
        <w:rPr>
          <w:rFonts w:eastAsia="Calibri"/>
          <w:sz w:val="28"/>
          <w:szCs w:val="28"/>
          <w:lang w:eastAsia="en-US"/>
        </w:rPr>
        <w:t>КП = (В общ.</w:t>
      </w:r>
      <w:proofErr w:type="gramEnd"/>
      <w:r w:rsidRPr="001F4D36">
        <w:rPr>
          <w:rFonts w:eastAsia="Calibri"/>
          <w:sz w:val="28"/>
          <w:szCs w:val="28"/>
          <w:lang w:eastAsia="en-US"/>
        </w:rPr>
        <w:t xml:space="preserve"> / </w:t>
      </w:r>
      <w:proofErr w:type="gramStart"/>
      <w:r w:rsidRPr="001F4D36">
        <w:rPr>
          <w:rFonts w:eastAsia="Calibri"/>
          <w:sz w:val="28"/>
          <w:szCs w:val="28"/>
          <w:lang w:eastAsia="en-US"/>
        </w:rPr>
        <w:t>ВРП) x 100,</w:t>
      </w:r>
      <w:proofErr w:type="gramEnd"/>
    </w:p>
    <w:p w14:paraId="20710FF8" w14:textId="77777777" w:rsidR="001F4D36" w:rsidRPr="001F4D36" w:rsidRDefault="001F4D36" w:rsidP="001F4D36">
      <w:pPr>
        <w:jc w:val="both"/>
        <w:rPr>
          <w:rFonts w:eastAsia="Calibri"/>
          <w:sz w:val="28"/>
          <w:szCs w:val="28"/>
          <w:lang w:eastAsia="en-US"/>
        </w:rPr>
      </w:pPr>
      <w:r w:rsidRPr="001F4D36">
        <w:rPr>
          <w:rFonts w:eastAsia="Calibri"/>
          <w:sz w:val="28"/>
          <w:szCs w:val="28"/>
          <w:lang w:eastAsia="en-US"/>
        </w:rPr>
        <w:t>где:</w:t>
      </w:r>
    </w:p>
    <w:p w14:paraId="2C7E4EEC" w14:textId="77777777" w:rsidR="001F4D36" w:rsidRPr="001F4D36" w:rsidRDefault="001F4D36" w:rsidP="001F4D36">
      <w:pPr>
        <w:jc w:val="both"/>
        <w:rPr>
          <w:rFonts w:eastAsia="Calibri"/>
          <w:sz w:val="28"/>
          <w:szCs w:val="28"/>
          <w:lang w:eastAsia="en-US"/>
        </w:rPr>
      </w:pPr>
      <w:r w:rsidRPr="001F4D36">
        <w:rPr>
          <w:rFonts w:eastAsia="Calibri"/>
          <w:sz w:val="28"/>
          <w:szCs w:val="28"/>
          <w:lang w:eastAsia="en-US"/>
        </w:rPr>
        <w:t>В общ</w:t>
      </w:r>
      <w:proofErr w:type="gramStart"/>
      <w:r w:rsidRPr="001F4D36">
        <w:rPr>
          <w:rFonts w:eastAsia="Calibri"/>
          <w:sz w:val="28"/>
          <w:szCs w:val="28"/>
          <w:lang w:eastAsia="en-US"/>
        </w:rPr>
        <w:t>.</w:t>
      </w:r>
      <w:proofErr w:type="gramEnd"/>
      <w:r w:rsidRPr="001F4D36">
        <w:rPr>
          <w:rFonts w:eastAsia="Calibri"/>
          <w:sz w:val="28"/>
          <w:szCs w:val="28"/>
          <w:lang w:eastAsia="en-US"/>
        </w:rPr>
        <w:t xml:space="preserve"> - </w:t>
      </w:r>
      <w:proofErr w:type="gramStart"/>
      <w:r w:rsidRPr="001F4D36">
        <w:rPr>
          <w:rFonts w:eastAsia="Calibri"/>
          <w:sz w:val="28"/>
          <w:szCs w:val="28"/>
          <w:lang w:eastAsia="en-US"/>
        </w:rPr>
        <w:t>в</w:t>
      </w:r>
      <w:proofErr w:type="gramEnd"/>
      <w:r w:rsidRPr="001F4D36">
        <w:rPr>
          <w:rFonts w:eastAsia="Calibri"/>
          <w:sz w:val="28"/>
          <w:szCs w:val="28"/>
          <w:lang w:eastAsia="en-US"/>
        </w:rPr>
        <w:t>ред, причиненный объектам благоустройства, находящимся на территории муниципального образования вследствие нарушений законодательства в сфере благоустройства, совершенных контролируемыми лицами (тыс. руб.);</w:t>
      </w:r>
    </w:p>
    <w:p w14:paraId="04A6858F" w14:textId="77777777" w:rsidR="001F4D36" w:rsidRPr="001F4D36" w:rsidRDefault="001F4D36" w:rsidP="001F4D36">
      <w:pPr>
        <w:jc w:val="both"/>
        <w:rPr>
          <w:rFonts w:eastAsia="Calibri"/>
          <w:sz w:val="28"/>
          <w:szCs w:val="28"/>
          <w:lang w:eastAsia="en-US"/>
        </w:rPr>
      </w:pPr>
      <w:r w:rsidRPr="001F4D36">
        <w:rPr>
          <w:rFonts w:eastAsia="Calibri"/>
          <w:sz w:val="28"/>
          <w:szCs w:val="28"/>
          <w:lang w:eastAsia="en-US"/>
        </w:rPr>
        <w:t>ВРП - объем охраняемых законом ценностей на территории муниципального образования (тыс. руб.).</w:t>
      </w:r>
    </w:p>
    <w:p w14:paraId="035E7FEB" w14:textId="77777777" w:rsidR="001F4D36" w:rsidRPr="001F4D36" w:rsidRDefault="001F4D36" w:rsidP="001F4D36">
      <w:pPr>
        <w:jc w:val="both"/>
        <w:rPr>
          <w:color w:val="C45911"/>
          <w:sz w:val="28"/>
          <w:szCs w:val="28"/>
        </w:rPr>
      </w:pPr>
      <w:proofErr w:type="gramStart"/>
      <w:r w:rsidRPr="001F4D36">
        <w:rPr>
          <w:color w:val="C45911"/>
          <w:sz w:val="28"/>
          <w:szCs w:val="28"/>
        </w:rPr>
        <w:lastRenderedPageBreak/>
        <w:t xml:space="preserve">1)Снижение количества выявленных нарушений обязательных требований при проведении контрольных мероприятий в рамках  осуществления муниципального контроля в сфере благоустройства на территории Волчанского сельсовета </w:t>
      </w:r>
      <w:proofErr w:type="spellStart"/>
      <w:r w:rsidRPr="001F4D36">
        <w:rPr>
          <w:color w:val="C45911"/>
          <w:sz w:val="28"/>
          <w:szCs w:val="28"/>
        </w:rPr>
        <w:t>Доволенского</w:t>
      </w:r>
      <w:proofErr w:type="spellEnd"/>
      <w:r w:rsidRPr="001F4D36">
        <w:rPr>
          <w:color w:val="C45911"/>
          <w:sz w:val="28"/>
          <w:szCs w:val="28"/>
        </w:rPr>
        <w:t xml:space="preserve"> района Новосибирской области              2) Доля устраненных нарушений обязательных требований от числа выявленных нарушений обязательных требований при проведении контрольных мероприятий в рамках осуществления муниципального контроля в сфере благоустройства на территории Волчанского сельсовета </w:t>
      </w:r>
      <w:proofErr w:type="spellStart"/>
      <w:r w:rsidRPr="001F4D36">
        <w:rPr>
          <w:color w:val="C45911"/>
          <w:sz w:val="28"/>
          <w:szCs w:val="28"/>
        </w:rPr>
        <w:t>Доволенского</w:t>
      </w:r>
      <w:proofErr w:type="spellEnd"/>
      <w:r w:rsidRPr="001F4D36">
        <w:rPr>
          <w:color w:val="C45911"/>
          <w:sz w:val="28"/>
          <w:szCs w:val="28"/>
        </w:rPr>
        <w:t xml:space="preserve"> района Новосибирской области.</w:t>
      </w:r>
      <w:proofErr w:type="gramEnd"/>
    </w:p>
    <w:p w14:paraId="5B5DF9FD" w14:textId="77777777" w:rsidR="001F4D36" w:rsidRPr="001F4D36" w:rsidRDefault="001F4D36" w:rsidP="001F4D36">
      <w:pPr>
        <w:jc w:val="both"/>
        <w:rPr>
          <w:rFonts w:eastAsia="Calibri"/>
          <w:sz w:val="28"/>
          <w:szCs w:val="28"/>
          <w:lang w:eastAsia="en-US"/>
        </w:rPr>
      </w:pPr>
      <w:r w:rsidRPr="001F4D36">
        <w:rPr>
          <w:rFonts w:eastAsia="Calibri"/>
          <w:sz w:val="28"/>
          <w:szCs w:val="28"/>
          <w:lang w:eastAsia="en-US"/>
        </w:rPr>
        <w:t>Отчетным периодом для расчета значения ключевого показателя является календарный год.</w:t>
      </w:r>
    </w:p>
    <w:p w14:paraId="3F4C51C7" w14:textId="77777777" w:rsidR="001F4D36" w:rsidRPr="001F4D36" w:rsidRDefault="001F4D36" w:rsidP="001F4D36">
      <w:pPr>
        <w:jc w:val="both"/>
        <w:rPr>
          <w:rFonts w:eastAsia="Calibri"/>
          <w:sz w:val="28"/>
          <w:szCs w:val="28"/>
          <w:lang w:eastAsia="en-US"/>
        </w:rPr>
      </w:pPr>
      <w:r w:rsidRPr="001F4D36">
        <w:rPr>
          <w:rFonts w:eastAsia="Calibri"/>
          <w:sz w:val="28"/>
          <w:szCs w:val="28"/>
          <w:lang w:eastAsia="en-US"/>
        </w:rPr>
        <w:t>Целевое значение ключевого показателя определяется исходя из ежегодного снижения значения ключевого показателя на 1%.</w:t>
      </w:r>
    </w:p>
    <w:p w14:paraId="6DEA0439" w14:textId="77777777" w:rsidR="001F4D36" w:rsidRPr="001F4D36" w:rsidRDefault="001F4D36" w:rsidP="001F4D36">
      <w:pPr>
        <w:jc w:val="both"/>
        <w:rPr>
          <w:rFonts w:eastAsia="Calibri"/>
          <w:color w:val="C45911"/>
          <w:sz w:val="28"/>
          <w:szCs w:val="28"/>
          <w:lang w:eastAsia="en-US"/>
        </w:rPr>
      </w:pPr>
      <w:r w:rsidRPr="001F4D36">
        <w:rPr>
          <w:rFonts w:eastAsia="Calibri"/>
          <w:color w:val="C45911"/>
          <w:sz w:val="28"/>
          <w:szCs w:val="28"/>
          <w:lang w:eastAsia="en-US"/>
        </w:rPr>
        <w:t>3. Индикативные показатели:</w:t>
      </w:r>
    </w:p>
    <w:p w14:paraId="45B1031B" w14:textId="77777777" w:rsidR="001F4D36" w:rsidRPr="001F4D36" w:rsidRDefault="001F4D36" w:rsidP="001F4D36">
      <w:pPr>
        <w:jc w:val="both"/>
        <w:rPr>
          <w:rFonts w:eastAsia="Calibri"/>
          <w:sz w:val="28"/>
          <w:szCs w:val="28"/>
          <w:lang w:eastAsia="en-US"/>
        </w:rPr>
      </w:pPr>
      <w:r w:rsidRPr="001F4D36">
        <w:rPr>
          <w:rFonts w:eastAsia="Calibri"/>
          <w:sz w:val="28"/>
          <w:szCs w:val="28"/>
          <w:lang w:eastAsia="en-US"/>
        </w:rPr>
        <w:t>- 1) количество плановых контрольных (надзорных) мероприятий, проведенных за отчетный период;</w:t>
      </w:r>
    </w:p>
    <w:p w14:paraId="32D0FB26" w14:textId="77777777" w:rsidR="001F4D36" w:rsidRPr="001F4D36" w:rsidRDefault="001F4D36" w:rsidP="001F4D36">
      <w:pPr>
        <w:jc w:val="both"/>
        <w:rPr>
          <w:rFonts w:eastAsia="Calibri"/>
          <w:sz w:val="28"/>
          <w:szCs w:val="28"/>
          <w:lang w:eastAsia="en-US"/>
        </w:rPr>
      </w:pPr>
      <w:r w:rsidRPr="001F4D36">
        <w:rPr>
          <w:rFonts w:eastAsia="Calibri"/>
          <w:sz w:val="28"/>
          <w:szCs w:val="28"/>
          <w:lang w:eastAsia="en-US"/>
        </w:rPr>
        <w:t>2) количество внеплановых контрольных (надзорных) мероприятий, проведенных за отчетный период;</w:t>
      </w:r>
    </w:p>
    <w:p w14:paraId="163FC091" w14:textId="77777777" w:rsidR="001F4D36" w:rsidRPr="001F4D36" w:rsidRDefault="001F4D36" w:rsidP="001F4D36">
      <w:pPr>
        <w:jc w:val="both"/>
        <w:rPr>
          <w:rFonts w:eastAsia="Calibri"/>
          <w:sz w:val="28"/>
          <w:szCs w:val="28"/>
          <w:lang w:eastAsia="en-US"/>
        </w:rPr>
      </w:pPr>
      <w:r w:rsidRPr="001F4D36">
        <w:rPr>
          <w:rFonts w:eastAsia="Calibri"/>
          <w:sz w:val="28"/>
          <w:szCs w:val="28"/>
          <w:lang w:eastAsia="en-US"/>
        </w:rPr>
        <w:t>3) 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14:paraId="26CB3366" w14:textId="77777777" w:rsidR="001F4D36" w:rsidRPr="001F4D36" w:rsidRDefault="001F4D36" w:rsidP="001F4D36">
      <w:pPr>
        <w:jc w:val="both"/>
        <w:rPr>
          <w:rFonts w:eastAsia="Calibri"/>
          <w:sz w:val="28"/>
          <w:szCs w:val="28"/>
          <w:lang w:eastAsia="en-US"/>
        </w:rPr>
      </w:pPr>
      <w:r w:rsidRPr="001F4D36">
        <w:rPr>
          <w:rFonts w:eastAsia="Calibri"/>
          <w:sz w:val="28"/>
          <w:szCs w:val="28"/>
          <w:lang w:eastAsia="en-US"/>
        </w:rPr>
        <w:t xml:space="preserve">4) общее количество контрольных (надзорных) мероприятий </w:t>
      </w:r>
    </w:p>
    <w:p w14:paraId="5C7F96C9" w14:textId="77777777" w:rsidR="001F4D36" w:rsidRPr="001F4D36" w:rsidRDefault="001F4D36" w:rsidP="001F4D36">
      <w:pPr>
        <w:jc w:val="both"/>
        <w:rPr>
          <w:rFonts w:eastAsia="Calibri"/>
          <w:sz w:val="28"/>
          <w:szCs w:val="28"/>
          <w:lang w:eastAsia="en-US"/>
        </w:rPr>
      </w:pPr>
      <w:r w:rsidRPr="001F4D36">
        <w:rPr>
          <w:rFonts w:eastAsia="Calibri"/>
          <w:sz w:val="28"/>
          <w:szCs w:val="28"/>
          <w:lang w:eastAsia="en-US"/>
        </w:rPr>
        <w:t xml:space="preserve">с взаимодействием, </w:t>
      </w:r>
      <w:proofErr w:type="gramStart"/>
      <w:r w:rsidRPr="001F4D36">
        <w:rPr>
          <w:rFonts w:eastAsia="Calibri"/>
          <w:sz w:val="28"/>
          <w:szCs w:val="28"/>
          <w:lang w:eastAsia="en-US"/>
        </w:rPr>
        <w:t>проведенных</w:t>
      </w:r>
      <w:proofErr w:type="gramEnd"/>
      <w:r w:rsidRPr="001F4D36">
        <w:rPr>
          <w:rFonts w:eastAsia="Calibri"/>
          <w:sz w:val="28"/>
          <w:szCs w:val="28"/>
          <w:lang w:eastAsia="en-US"/>
        </w:rPr>
        <w:t xml:space="preserve"> за отчетный период;</w:t>
      </w:r>
    </w:p>
    <w:p w14:paraId="25C888D8" w14:textId="77777777" w:rsidR="001F4D36" w:rsidRPr="001F4D36" w:rsidRDefault="001F4D36" w:rsidP="001F4D36">
      <w:pPr>
        <w:jc w:val="both"/>
        <w:rPr>
          <w:rFonts w:eastAsia="Calibri"/>
          <w:sz w:val="28"/>
          <w:szCs w:val="28"/>
          <w:lang w:eastAsia="en-US"/>
        </w:rPr>
      </w:pPr>
      <w:r w:rsidRPr="001F4D36">
        <w:rPr>
          <w:rFonts w:eastAsia="Calibri"/>
          <w:sz w:val="28"/>
          <w:szCs w:val="28"/>
          <w:lang w:eastAsia="en-US"/>
        </w:rPr>
        <w:t>5) количество контрольных (надзорных) мероприятий с взаимодействием по каждому виду КНМ, проведенных за отчетный период;</w:t>
      </w:r>
    </w:p>
    <w:p w14:paraId="1936888F" w14:textId="77777777" w:rsidR="001F4D36" w:rsidRPr="001F4D36" w:rsidRDefault="001F4D36" w:rsidP="001F4D36">
      <w:pPr>
        <w:jc w:val="both"/>
        <w:rPr>
          <w:rFonts w:eastAsia="Calibri"/>
          <w:sz w:val="28"/>
          <w:szCs w:val="28"/>
          <w:lang w:eastAsia="en-US"/>
        </w:rPr>
      </w:pPr>
      <w:r w:rsidRPr="001F4D36">
        <w:rPr>
          <w:rFonts w:eastAsia="Calibri"/>
          <w:sz w:val="28"/>
          <w:szCs w:val="28"/>
          <w:lang w:eastAsia="en-US"/>
        </w:rPr>
        <w:t xml:space="preserve">6) количество контрольных (надзорных) мероприятий, проведенных </w:t>
      </w:r>
    </w:p>
    <w:p w14:paraId="5C21915E" w14:textId="77777777" w:rsidR="001F4D36" w:rsidRPr="001F4D36" w:rsidRDefault="001F4D36" w:rsidP="001F4D36">
      <w:pPr>
        <w:jc w:val="both"/>
        <w:rPr>
          <w:rFonts w:eastAsia="Calibri"/>
          <w:sz w:val="28"/>
          <w:szCs w:val="28"/>
          <w:lang w:eastAsia="en-US"/>
        </w:rPr>
      </w:pPr>
      <w:r w:rsidRPr="001F4D36">
        <w:rPr>
          <w:rFonts w:eastAsia="Calibri"/>
          <w:sz w:val="28"/>
          <w:szCs w:val="28"/>
          <w:lang w:eastAsia="en-US"/>
        </w:rPr>
        <w:t>с использованием средств дистанционного взаимодействия, за отчетный период;</w:t>
      </w:r>
    </w:p>
    <w:p w14:paraId="0ED29E90" w14:textId="77777777" w:rsidR="001F4D36" w:rsidRPr="001F4D36" w:rsidRDefault="001F4D36" w:rsidP="001F4D36">
      <w:pPr>
        <w:jc w:val="both"/>
        <w:rPr>
          <w:rFonts w:eastAsia="Calibri"/>
          <w:sz w:val="28"/>
          <w:szCs w:val="28"/>
          <w:lang w:eastAsia="en-US"/>
        </w:rPr>
      </w:pPr>
      <w:r w:rsidRPr="001F4D36">
        <w:rPr>
          <w:rFonts w:eastAsia="Calibri"/>
          <w:sz w:val="28"/>
          <w:szCs w:val="28"/>
          <w:lang w:eastAsia="en-US"/>
        </w:rPr>
        <w:t xml:space="preserve">7) количество обязательных профилактических визитов, проведенных </w:t>
      </w:r>
    </w:p>
    <w:p w14:paraId="4119C4DE" w14:textId="77777777" w:rsidR="001F4D36" w:rsidRPr="001F4D36" w:rsidRDefault="001F4D36" w:rsidP="001F4D36">
      <w:pPr>
        <w:jc w:val="both"/>
        <w:rPr>
          <w:rFonts w:eastAsia="Calibri"/>
          <w:sz w:val="28"/>
          <w:szCs w:val="28"/>
          <w:lang w:eastAsia="en-US"/>
        </w:rPr>
      </w:pPr>
      <w:r w:rsidRPr="001F4D36">
        <w:rPr>
          <w:rFonts w:eastAsia="Calibri"/>
          <w:sz w:val="28"/>
          <w:szCs w:val="28"/>
          <w:lang w:eastAsia="en-US"/>
        </w:rPr>
        <w:t>за отчетный период;</w:t>
      </w:r>
    </w:p>
    <w:p w14:paraId="14A2483A" w14:textId="77777777" w:rsidR="001F4D36" w:rsidRPr="001F4D36" w:rsidRDefault="001F4D36" w:rsidP="001F4D36">
      <w:pPr>
        <w:jc w:val="both"/>
        <w:rPr>
          <w:rFonts w:eastAsia="Calibri"/>
          <w:sz w:val="28"/>
          <w:szCs w:val="28"/>
          <w:lang w:eastAsia="en-US"/>
        </w:rPr>
      </w:pPr>
      <w:r w:rsidRPr="001F4D36">
        <w:rPr>
          <w:rFonts w:eastAsia="Calibri"/>
          <w:sz w:val="28"/>
          <w:szCs w:val="28"/>
          <w:lang w:eastAsia="en-US"/>
        </w:rPr>
        <w:t>8) количество предостережений о недопустимости нарушения обязательных требований, объявленных за отчетный период;</w:t>
      </w:r>
    </w:p>
    <w:p w14:paraId="30B988CD" w14:textId="77777777" w:rsidR="001F4D36" w:rsidRPr="001F4D36" w:rsidRDefault="001F4D36" w:rsidP="001F4D36">
      <w:pPr>
        <w:jc w:val="both"/>
        <w:rPr>
          <w:rFonts w:eastAsia="Calibri"/>
          <w:sz w:val="28"/>
          <w:szCs w:val="28"/>
          <w:lang w:eastAsia="en-US"/>
        </w:rPr>
      </w:pPr>
      <w:r w:rsidRPr="001F4D36">
        <w:rPr>
          <w:rFonts w:eastAsia="Calibri"/>
          <w:sz w:val="28"/>
          <w:szCs w:val="28"/>
          <w:lang w:eastAsia="en-US"/>
        </w:rPr>
        <w:t xml:space="preserve">9) количество контрольных (надзорных) мероприятий, по результатам которых выявлены нарушения обязательных требований, за отчетный период; </w:t>
      </w:r>
    </w:p>
    <w:p w14:paraId="58C1EEFF" w14:textId="77777777" w:rsidR="001F4D36" w:rsidRPr="001F4D36" w:rsidRDefault="001F4D36" w:rsidP="001F4D36">
      <w:pPr>
        <w:jc w:val="both"/>
        <w:rPr>
          <w:rFonts w:eastAsia="Calibri"/>
          <w:sz w:val="28"/>
          <w:szCs w:val="28"/>
          <w:lang w:eastAsia="en-US"/>
        </w:rPr>
      </w:pPr>
      <w:r w:rsidRPr="001F4D36">
        <w:rPr>
          <w:rFonts w:eastAsia="Calibri"/>
          <w:sz w:val="28"/>
          <w:szCs w:val="28"/>
          <w:lang w:eastAsia="en-US"/>
        </w:rPr>
        <w:t xml:space="preserve">10) количество контрольных (надзорных) мероприятий, по итогам которых возбуждены дела об административных правонарушениях, за отчетный период; </w:t>
      </w:r>
    </w:p>
    <w:p w14:paraId="22FA9444" w14:textId="77777777" w:rsidR="001F4D36" w:rsidRPr="001F4D36" w:rsidRDefault="001F4D36" w:rsidP="001F4D36">
      <w:pPr>
        <w:jc w:val="both"/>
        <w:rPr>
          <w:rFonts w:eastAsia="Calibri"/>
          <w:sz w:val="28"/>
          <w:szCs w:val="28"/>
          <w:lang w:eastAsia="en-US"/>
        </w:rPr>
      </w:pPr>
      <w:r w:rsidRPr="001F4D36">
        <w:rPr>
          <w:rFonts w:eastAsia="Calibri"/>
          <w:sz w:val="28"/>
          <w:szCs w:val="28"/>
          <w:lang w:eastAsia="en-US"/>
        </w:rPr>
        <w:t xml:space="preserve">11) сумма административных штрафов, наложенных по результатам контрольных (надзорных) мероприятий, за отчетный период; </w:t>
      </w:r>
    </w:p>
    <w:p w14:paraId="0216B033" w14:textId="77777777" w:rsidR="001F4D36" w:rsidRPr="001F4D36" w:rsidRDefault="001F4D36" w:rsidP="001F4D36">
      <w:pPr>
        <w:jc w:val="both"/>
        <w:rPr>
          <w:rFonts w:eastAsia="Calibri"/>
          <w:sz w:val="28"/>
          <w:szCs w:val="28"/>
          <w:lang w:eastAsia="en-US"/>
        </w:rPr>
      </w:pPr>
      <w:r w:rsidRPr="001F4D36">
        <w:rPr>
          <w:rFonts w:eastAsia="Calibri"/>
          <w:sz w:val="28"/>
          <w:szCs w:val="28"/>
          <w:lang w:eastAsia="en-US"/>
        </w:rPr>
        <w:t xml:space="preserve">12) количество направленных в органы прокуратуры заявлений о согласовании проведения контрольных (надзорных) мероприятий, за отчетный период; </w:t>
      </w:r>
    </w:p>
    <w:p w14:paraId="3B72508C" w14:textId="77777777" w:rsidR="001F4D36" w:rsidRPr="001F4D36" w:rsidRDefault="001F4D36" w:rsidP="001F4D36">
      <w:pPr>
        <w:jc w:val="both"/>
        <w:rPr>
          <w:rFonts w:eastAsia="Calibri"/>
          <w:sz w:val="28"/>
          <w:szCs w:val="28"/>
          <w:lang w:eastAsia="en-US"/>
        </w:rPr>
      </w:pPr>
      <w:r w:rsidRPr="001F4D36">
        <w:rPr>
          <w:rFonts w:eastAsia="Calibri"/>
          <w:sz w:val="28"/>
          <w:szCs w:val="28"/>
          <w:lang w:eastAsia="en-US"/>
        </w:rPr>
        <w:lastRenderedPageBreak/>
        <w:t xml:space="preserve">13)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 </w:t>
      </w:r>
    </w:p>
    <w:p w14:paraId="2B88D14C" w14:textId="77777777" w:rsidR="001F4D36" w:rsidRPr="001F4D36" w:rsidRDefault="001F4D36" w:rsidP="001F4D36">
      <w:pPr>
        <w:jc w:val="both"/>
        <w:rPr>
          <w:rFonts w:eastAsia="Calibri"/>
          <w:sz w:val="28"/>
          <w:szCs w:val="28"/>
          <w:lang w:eastAsia="en-US"/>
        </w:rPr>
      </w:pPr>
      <w:r w:rsidRPr="001F4D36">
        <w:rPr>
          <w:rFonts w:eastAsia="Calibri"/>
          <w:sz w:val="28"/>
          <w:szCs w:val="28"/>
          <w:lang w:eastAsia="en-US"/>
        </w:rPr>
        <w:t>14) общее количество учтенных объектов контроля на конец отчетного периода;</w:t>
      </w:r>
    </w:p>
    <w:p w14:paraId="3AD21133" w14:textId="77777777" w:rsidR="001F4D36" w:rsidRPr="001F4D36" w:rsidRDefault="001F4D36" w:rsidP="001F4D36">
      <w:pPr>
        <w:jc w:val="both"/>
        <w:rPr>
          <w:rFonts w:eastAsia="Calibri"/>
          <w:sz w:val="28"/>
          <w:szCs w:val="28"/>
          <w:lang w:eastAsia="en-US"/>
        </w:rPr>
      </w:pPr>
      <w:r w:rsidRPr="001F4D36">
        <w:rPr>
          <w:rFonts w:eastAsia="Calibri"/>
          <w:sz w:val="28"/>
          <w:szCs w:val="28"/>
          <w:lang w:eastAsia="en-US"/>
        </w:rPr>
        <w:t xml:space="preserve">15) количество учтенных объектов контроля, отнесенных к категориям риска, по каждой из категорий риска, на конец отчетного периода; </w:t>
      </w:r>
    </w:p>
    <w:p w14:paraId="27EA9B09" w14:textId="77777777" w:rsidR="001F4D36" w:rsidRPr="001F4D36" w:rsidRDefault="001F4D36" w:rsidP="001F4D36">
      <w:pPr>
        <w:jc w:val="both"/>
        <w:rPr>
          <w:rFonts w:eastAsia="Calibri"/>
          <w:sz w:val="28"/>
          <w:szCs w:val="28"/>
          <w:lang w:eastAsia="en-US"/>
        </w:rPr>
      </w:pPr>
      <w:r w:rsidRPr="001F4D36">
        <w:rPr>
          <w:rFonts w:eastAsia="Calibri"/>
          <w:sz w:val="28"/>
          <w:szCs w:val="28"/>
          <w:lang w:eastAsia="en-US"/>
        </w:rPr>
        <w:t>16) количество учтенных контролируемых лиц на конец отчетного периода;</w:t>
      </w:r>
    </w:p>
    <w:p w14:paraId="6E4A6303" w14:textId="77777777" w:rsidR="001F4D36" w:rsidRPr="001F4D36" w:rsidRDefault="001F4D36" w:rsidP="001F4D36">
      <w:pPr>
        <w:jc w:val="both"/>
        <w:rPr>
          <w:rFonts w:eastAsia="Calibri"/>
          <w:sz w:val="28"/>
          <w:szCs w:val="28"/>
          <w:lang w:eastAsia="en-US"/>
        </w:rPr>
      </w:pPr>
      <w:r w:rsidRPr="001F4D36">
        <w:rPr>
          <w:rFonts w:eastAsia="Calibri"/>
          <w:sz w:val="28"/>
          <w:szCs w:val="28"/>
          <w:lang w:eastAsia="en-US"/>
        </w:rPr>
        <w:t xml:space="preserve">17) количество учтенных контролируемых лиц, в отношении которых проведены контрольные (надзорные) мероприятия, за отчетный период; </w:t>
      </w:r>
    </w:p>
    <w:p w14:paraId="36C55384" w14:textId="77777777" w:rsidR="001F4D36" w:rsidRPr="001F4D36" w:rsidRDefault="001F4D36" w:rsidP="001F4D36">
      <w:pPr>
        <w:jc w:val="both"/>
        <w:rPr>
          <w:rFonts w:eastAsia="Calibri"/>
          <w:sz w:val="28"/>
          <w:szCs w:val="28"/>
          <w:lang w:eastAsia="en-US"/>
        </w:rPr>
      </w:pPr>
      <w:r w:rsidRPr="001F4D36">
        <w:rPr>
          <w:rFonts w:eastAsia="Calibri"/>
          <w:sz w:val="28"/>
          <w:szCs w:val="28"/>
          <w:lang w:eastAsia="en-US"/>
        </w:rPr>
        <w:t xml:space="preserve">18) общее количество жалоб, поданных контролируемыми лицами </w:t>
      </w:r>
    </w:p>
    <w:p w14:paraId="4B21B84F" w14:textId="77777777" w:rsidR="001F4D36" w:rsidRPr="001F4D36" w:rsidRDefault="001F4D36" w:rsidP="001F4D36">
      <w:pPr>
        <w:jc w:val="both"/>
        <w:rPr>
          <w:rFonts w:eastAsia="Calibri"/>
          <w:sz w:val="28"/>
          <w:szCs w:val="28"/>
          <w:lang w:eastAsia="en-US"/>
        </w:rPr>
      </w:pPr>
      <w:r w:rsidRPr="001F4D36">
        <w:rPr>
          <w:rFonts w:eastAsia="Calibri"/>
          <w:sz w:val="28"/>
          <w:szCs w:val="28"/>
          <w:lang w:eastAsia="en-US"/>
        </w:rPr>
        <w:t>в досудебном порядке за отчетный период;</w:t>
      </w:r>
    </w:p>
    <w:p w14:paraId="67A881DE" w14:textId="77777777" w:rsidR="001F4D36" w:rsidRPr="001F4D36" w:rsidRDefault="001F4D36" w:rsidP="001F4D36">
      <w:pPr>
        <w:jc w:val="both"/>
        <w:rPr>
          <w:rFonts w:eastAsia="Calibri"/>
          <w:sz w:val="28"/>
          <w:szCs w:val="28"/>
          <w:lang w:eastAsia="en-US"/>
        </w:rPr>
      </w:pPr>
      <w:r w:rsidRPr="001F4D36">
        <w:rPr>
          <w:rFonts w:eastAsia="Calibri"/>
          <w:sz w:val="28"/>
          <w:szCs w:val="28"/>
          <w:lang w:eastAsia="en-US"/>
        </w:rPr>
        <w:t>19) количество жалоб, в отношении которых контрольным (надзорным) органом был нарушен срок рассмотрения, за отчетный период;</w:t>
      </w:r>
    </w:p>
    <w:p w14:paraId="468B1351" w14:textId="77777777" w:rsidR="001F4D36" w:rsidRPr="001F4D36" w:rsidRDefault="001F4D36" w:rsidP="001F4D36">
      <w:pPr>
        <w:jc w:val="both"/>
        <w:rPr>
          <w:rFonts w:eastAsia="Calibri"/>
          <w:sz w:val="28"/>
          <w:szCs w:val="28"/>
          <w:lang w:eastAsia="en-US"/>
        </w:rPr>
      </w:pPr>
      <w:r w:rsidRPr="001F4D36">
        <w:rPr>
          <w:rFonts w:eastAsia="Calibri"/>
          <w:sz w:val="28"/>
          <w:szCs w:val="28"/>
          <w:lang w:eastAsia="en-US"/>
        </w:rPr>
        <w:t xml:space="preserve">20) количество жалоб, поданных контролируемыми лицами в досудебном порядке, по </w:t>
      </w:r>
      <w:proofErr w:type="gramStart"/>
      <w:r w:rsidRPr="001F4D36">
        <w:rPr>
          <w:rFonts w:eastAsia="Calibri"/>
          <w:sz w:val="28"/>
          <w:szCs w:val="28"/>
          <w:lang w:eastAsia="en-US"/>
        </w:rPr>
        <w:t>итогам</w:t>
      </w:r>
      <w:proofErr w:type="gramEnd"/>
      <w:r w:rsidRPr="001F4D36">
        <w:rPr>
          <w:rFonts w:eastAsia="Calibri"/>
          <w:sz w:val="28"/>
          <w:szCs w:val="28"/>
          <w:lang w:eastAsia="en-US"/>
        </w:rPr>
        <w:t xml:space="preserve"> рассмотрения которых принято решение о полной либо частичной отмене решения контрольного (надзорного) органа либо о признании действий (бездействий) должностных лиц контрольных (надзорных) органов недействительными, за отчетный период;</w:t>
      </w:r>
    </w:p>
    <w:p w14:paraId="6070D2F4" w14:textId="77777777" w:rsidR="001F4D36" w:rsidRPr="001F4D36" w:rsidRDefault="001F4D36" w:rsidP="001F4D36">
      <w:pPr>
        <w:jc w:val="both"/>
        <w:rPr>
          <w:rFonts w:eastAsia="Calibri"/>
          <w:sz w:val="28"/>
          <w:szCs w:val="28"/>
          <w:lang w:eastAsia="en-US"/>
        </w:rPr>
      </w:pPr>
      <w:r w:rsidRPr="001F4D36">
        <w:rPr>
          <w:rFonts w:eastAsia="Calibri"/>
          <w:sz w:val="28"/>
          <w:szCs w:val="28"/>
          <w:lang w:eastAsia="en-US"/>
        </w:rPr>
        <w:t>21)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14:paraId="6359D43F" w14:textId="77777777" w:rsidR="001F4D36" w:rsidRPr="001F4D36" w:rsidRDefault="001F4D36" w:rsidP="001F4D36">
      <w:pPr>
        <w:jc w:val="both"/>
        <w:rPr>
          <w:rFonts w:eastAsia="Calibri"/>
          <w:sz w:val="28"/>
          <w:szCs w:val="28"/>
          <w:lang w:eastAsia="en-US"/>
        </w:rPr>
      </w:pPr>
      <w:r w:rsidRPr="001F4D36">
        <w:rPr>
          <w:rFonts w:eastAsia="Calibri"/>
          <w:sz w:val="28"/>
          <w:szCs w:val="28"/>
          <w:lang w:eastAsia="en-US"/>
        </w:rPr>
        <w:t>22)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14:paraId="08306D86" w14:textId="77777777" w:rsidR="001F4D36" w:rsidRPr="001F4D36" w:rsidRDefault="001F4D36" w:rsidP="001F4D36">
      <w:pPr>
        <w:jc w:val="both"/>
        <w:rPr>
          <w:rFonts w:eastAsia="Calibri"/>
          <w:sz w:val="28"/>
          <w:szCs w:val="28"/>
          <w:lang w:eastAsia="en-US"/>
        </w:rPr>
      </w:pPr>
      <w:r w:rsidRPr="001F4D36">
        <w:rPr>
          <w:rFonts w:eastAsia="Calibri"/>
          <w:sz w:val="28"/>
          <w:szCs w:val="28"/>
          <w:lang w:eastAsia="en-US"/>
        </w:rPr>
        <w:t xml:space="preserve">23) 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w:t>
      </w:r>
      <w:proofErr w:type="gramStart"/>
      <w:r w:rsidRPr="001F4D36">
        <w:rPr>
          <w:rFonts w:eastAsia="Calibri"/>
          <w:sz w:val="28"/>
          <w:szCs w:val="28"/>
          <w:lang w:eastAsia="en-US"/>
        </w:rPr>
        <w:t>результаты</w:t>
      </w:r>
      <w:proofErr w:type="gramEnd"/>
      <w:r w:rsidRPr="001F4D36">
        <w:rPr>
          <w:rFonts w:eastAsia="Calibri"/>
          <w:sz w:val="28"/>
          <w:szCs w:val="28"/>
          <w:lang w:eastAsia="en-US"/>
        </w:rPr>
        <w:t xml:space="preserve"> которых были признаны недействительными и (или) отменены, за отчетный период.</w:t>
      </w:r>
    </w:p>
    <w:p w14:paraId="44E67217" w14:textId="77777777" w:rsidR="001F4D36" w:rsidRPr="001F4D36" w:rsidRDefault="001F4D36" w:rsidP="001F4D36">
      <w:pPr>
        <w:jc w:val="both"/>
        <w:rPr>
          <w:rFonts w:eastAsia="Calibri"/>
          <w:sz w:val="28"/>
          <w:szCs w:val="28"/>
          <w:lang w:eastAsia="en-US"/>
        </w:rPr>
      </w:pPr>
      <w:r w:rsidRPr="001F4D36">
        <w:rPr>
          <w:rFonts w:eastAsia="Calibri"/>
          <w:sz w:val="28"/>
          <w:szCs w:val="28"/>
          <w:lang w:eastAsia="en-US"/>
        </w:rPr>
        <w:t>4. Администрация Волчанского сельсовета ежегодно осуществляют подготовку доклада о муниципальном контроле (далее – годовой доклад) с указанием сведений о достижении ключевых показателей и сведений об индикативных показателях вида контроля, в том числе о влиянии профилактических мероприятий и контрольных (надзорных) мероприятий на достижение ключевых показателей. Годовой доклад уполномоченного органа и размещается ежегодно не позднее 15 марта на официальном сайте администрации Волчанского сельсовета в сети Интернет.</w:t>
      </w:r>
    </w:p>
    <w:p w14:paraId="5055E0AF" w14:textId="77777777" w:rsidR="001F4D36" w:rsidRDefault="001F4D36" w:rsidP="003B3E4F">
      <w:pPr>
        <w:jc w:val="center"/>
        <w:rPr>
          <w:b/>
          <w:sz w:val="28"/>
          <w:szCs w:val="28"/>
          <w:lang w:eastAsia="ar-SA"/>
        </w:rPr>
      </w:pPr>
    </w:p>
    <w:p w14:paraId="09998806" w14:textId="77777777" w:rsidR="001F4D36" w:rsidRDefault="001F4D36" w:rsidP="003B3E4F">
      <w:pPr>
        <w:jc w:val="center"/>
        <w:rPr>
          <w:b/>
          <w:sz w:val="28"/>
          <w:szCs w:val="28"/>
          <w:lang w:eastAsia="ar-SA"/>
        </w:rPr>
      </w:pPr>
    </w:p>
    <w:p w14:paraId="522506C8" w14:textId="77777777" w:rsidR="001465A4" w:rsidRDefault="001465A4" w:rsidP="003B3E4F">
      <w:pPr>
        <w:jc w:val="center"/>
        <w:rPr>
          <w:b/>
          <w:sz w:val="28"/>
          <w:szCs w:val="28"/>
          <w:lang w:eastAsia="ar-SA"/>
        </w:rPr>
      </w:pPr>
    </w:p>
    <w:p w14:paraId="718211F3" w14:textId="77777777" w:rsidR="001465A4" w:rsidRDefault="001465A4" w:rsidP="003B3E4F">
      <w:pPr>
        <w:jc w:val="center"/>
        <w:rPr>
          <w:b/>
          <w:sz w:val="28"/>
          <w:szCs w:val="28"/>
          <w:lang w:eastAsia="ar-SA"/>
        </w:rPr>
      </w:pPr>
    </w:p>
    <w:p w14:paraId="268123B8" w14:textId="77777777" w:rsidR="008004E4" w:rsidRDefault="008004E4" w:rsidP="003B3E4F">
      <w:pPr>
        <w:jc w:val="center"/>
        <w:rPr>
          <w:b/>
          <w:sz w:val="28"/>
          <w:szCs w:val="28"/>
          <w:lang w:eastAsia="ar-SA"/>
        </w:rPr>
      </w:pPr>
    </w:p>
    <w:sectPr w:rsidR="008004E4" w:rsidSect="0093487E">
      <w:headerReference w:type="default" r:id="rId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E7027A" w14:textId="77777777" w:rsidR="00F26B32" w:rsidRDefault="00F26B32">
      <w:r>
        <w:separator/>
      </w:r>
    </w:p>
  </w:endnote>
  <w:endnote w:type="continuationSeparator" w:id="0">
    <w:p w14:paraId="33B2E6EA" w14:textId="77777777" w:rsidR="00F26B32" w:rsidRDefault="00F26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27D6A3" w14:textId="77777777" w:rsidR="00F26B32" w:rsidRDefault="00F26B32">
      <w:r>
        <w:separator/>
      </w:r>
    </w:p>
  </w:footnote>
  <w:footnote w:type="continuationSeparator" w:id="0">
    <w:p w14:paraId="718011BE" w14:textId="77777777" w:rsidR="00F26B32" w:rsidRDefault="00F26B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2007582"/>
      <w:docPartObj>
        <w:docPartGallery w:val="Page Numbers (Top of Page)"/>
        <w:docPartUnique/>
      </w:docPartObj>
    </w:sdtPr>
    <w:sdtEndPr/>
    <w:sdtContent>
      <w:p w14:paraId="741CD068" w14:textId="167D48F3" w:rsidR="001C336E" w:rsidRDefault="001C336E">
        <w:pPr>
          <w:pStyle w:val="a5"/>
          <w:jc w:val="center"/>
        </w:pPr>
        <w:r>
          <w:fldChar w:fldCharType="begin"/>
        </w:r>
        <w:r>
          <w:instrText>PAGE   \* MERGEFORMAT</w:instrText>
        </w:r>
        <w:r>
          <w:fldChar w:fldCharType="separate"/>
        </w:r>
        <w:r w:rsidR="00001448">
          <w:rPr>
            <w:noProof/>
          </w:rPr>
          <w:t>2</w:t>
        </w:r>
        <w:r>
          <w:fldChar w:fldCharType="end"/>
        </w:r>
      </w:p>
    </w:sdtContent>
  </w:sdt>
  <w:p w14:paraId="10741CFF" w14:textId="77777777" w:rsidR="001C336E" w:rsidRDefault="001C336E" w:rsidP="00F01B22">
    <w:pPr>
      <w:pStyle w:val="a5"/>
      <w:jc w:val="cent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857235D"/>
    <w:multiLevelType w:val="hybridMultilevel"/>
    <w:tmpl w:val="4C9ED9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EF582B"/>
    <w:multiLevelType w:val="hybridMultilevel"/>
    <w:tmpl w:val="AC1E6ABA"/>
    <w:lvl w:ilvl="0" w:tplc="76262AC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76E17F6"/>
    <w:multiLevelType w:val="hybridMultilevel"/>
    <w:tmpl w:val="AD56440E"/>
    <w:lvl w:ilvl="0" w:tplc="49DCCCB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3E3D29"/>
    <w:multiLevelType w:val="hybridMultilevel"/>
    <w:tmpl w:val="D962FBEC"/>
    <w:lvl w:ilvl="0" w:tplc="EAE4C87C">
      <w:start w:val="1"/>
      <w:numFmt w:val="decimal"/>
      <w:lvlText w:val="%1"/>
      <w:lvlJc w:val="center"/>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5">
    <w:nsid w:val="28FC1563"/>
    <w:multiLevelType w:val="multilevel"/>
    <w:tmpl w:val="3A02A9A8"/>
    <w:lvl w:ilvl="0">
      <w:start w:val="4"/>
      <w:numFmt w:val="decimalZero"/>
      <w:lvlText w:val="%1"/>
      <w:lvlJc w:val="left"/>
      <w:pPr>
        <w:ind w:left="1335" w:hanging="1335"/>
      </w:pPr>
      <w:rPr>
        <w:rFonts w:hint="default"/>
      </w:rPr>
    </w:lvl>
    <w:lvl w:ilvl="1">
      <w:start w:val="4"/>
      <w:numFmt w:val="decimalZero"/>
      <w:lvlText w:val="%1.%2"/>
      <w:lvlJc w:val="left"/>
      <w:pPr>
        <w:ind w:left="1335" w:hanging="1335"/>
      </w:pPr>
      <w:rPr>
        <w:rFonts w:hint="default"/>
      </w:rPr>
    </w:lvl>
    <w:lvl w:ilvl="2">
      <w:start w:val="2025"/>
      <w:numFmt w:val="decimal"/>
      <w:lvlText w:val="%1.%2.%3"/>
      <w:lvlJc w:val="left"/>
      <w:pPr>
        <w:ind w:left="1335" w:hanging="1335"/>
      </w:pPr>
      <w:rPr>
        <w:rFonts w:hint="default"/>
      </w:rPr>
    </w:lvl>
    <w:lvl w:ilvl="3">
      <w:start w:val="1"/>
      <w:numFmt w:val="decimal"/>
      <w:lvlText w:val="%1.%2.%3.%4"/>
      <w:lvlJc w:val="left"/>
      <w:pPr>
        <w:ind w:left="1335" w:hanging="1335"/>
      </w:pPr>
      <w:rPr>
        <w:rFonts w:hint="default"/>
      </w:rPr>
    </w:lvl>
    <w:lvl w:ilvl="4">
      <w:start w:val="1"/>
      <w:numFmt w:val="decimal"/>
      <w:lvlText w:val="%1.%2.%3.%4.%5"/>
      <w:lvlJc w:val="left"/>
      <w:pPr>
        <w:ind w:left="1335" w:hanging="133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4B582AC6"/>
    <w:multiLevelType w:val="multilevel"/>
    <w:tmpl w:val="5A4EDCAE"/>
    <w:lvl w:ilvl="0">
      <w:start w:val="1"/>
      <w:numFmt w:val="decimal"/>
      <w:lvlText w:val="%1."/>
      <w:lvlJc w:val="left"/>
      <w:pPr>
        <w:ind w:left="450" w:hanging="45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7">
    <w:nsid w:val="4DAE46B3"/>
    <w:multiLevelType w:val="hybridMultilevel"/>
    <w:tmpl w:val="EE3AA6E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58667729"/>
    <w:multiLevelType w:val="hybridMultilevel"/>
    <w:tmpl w:val="ABFA4AAC"/>
    <w:lvl w:ilvl="0" w:tplc="27426152">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9">
    <w:nsid w:val="5D5B2F88"/>
    <w:multiLevelType w:val="hybridMultilevel"/>
    <w:tmpl w:val="B74E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F0F1147"/>
    <w:multiLevelType w:val="singleLevel"/>
    <w:tmpl w:val="2E3C0E30"/>
    <w:lvl w:ilvl="0">
      <w:start w:val="1"/>
      <w:numFmt w:val="decimal"/>
      <w:lvlText w:val="%1."/>
      <w:legacy w:legacy="1" w:legacySpace="0" w:legacyIndent="293"/>
      <w:lvlJc w:val="left"/>
      <w:pPr>
        <w:ind w:left="0" w:firstLine="0"/>
      </w:pPr>
      <w:rPr>
        <w:rFonts w:ascii="Times New Roman" w:hAnsi="Times New Roman" w:cs="Times New Roman" w:hint="default"/>
      </w:rPr>
    </w:lvl>
  </w:abstractNum>
  <w:abstractNum w:abstractNumId="11">
    <w:nsid w:val="68752538"/>
    <w:multiLevelType w:val="hybridMultilevel"/>
    <w:tmpl w:val="6B946C26"/>
    <w:lvl w:ilvl="0" w:tplc="27426152">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2">
    <w:nsid w:val="7DDB07E0"/>
    <w:multiLevelType w:val="multilevel"/>
    <w:tmpl w:val="4E8851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lvlOverride w:ilvl="0">
      <w:startOverride w:val="1"/>
    </w:lvlOverride>
  </w:num>
  <w:num w:numId="2">
    <w:abstractNumId w:val="2"/>
  </w:num>
  <w:num w:numId="3">
    <w:abstractNumId w:val="12"/>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8"/>
  </w:num>
  <w:num w:numId="9">
    <w:abstractNumId w:val="11"/>
  </w:num>
  <w:num w:numId="10">
    <w:abstractNumId w:val="6"/>
  </w:num>
  <w:num w:numId="11">
    <w:abstractNumId w:val="3"/>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rawingGridVerticalSpacing w:val="381"/>
  <w:displayHorizont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9A7"/>
    <w:rsid w:val="00001447"/>
    <w:rsid w:val="00001448"/>
    <w:rsid w:val="00001780"/>
    <w:rsid w:val="00002459"/>
    <w:rsid w:val="00002A5D"/>
    <w:rsid w:val="00003424"/>
    <w:rsid w:val="00004841"/>
    <w:rsid w:val="000057CF"/>
    <w:rsid w:val="000067C0"/>
    <w:rsid w:val="00007567"/>
    <w:rsid w:val="00007C38"/>
    <w:rsid w:val="000105AA"/>
    <w:rsid w:val="000119DC"/>
    <w:rsid w:val="000132F4"/>
    <w:rsid w:val="00013DE3"/>
    <w:rsid w:val="000145F6"/>
    <w:rsid w:val="00014BE3"/>
    <w:rsid w:val="00015844"/>
    <w:rsid w:val="00015C28"/>
    <w:rsid w:val="00015D29"/>
    <w:rsid w:val="00015DA8"/>
    <w:rsid w:val="000161AD"/>
    <w:rsid w:val="0002399C"/>
    <w:rsid w:val="00023D66"/>
    <w:rsid w:val="00024B0F"/>
    <w:rsid w:val="00026605"/>
    <w:rsid w:val="000268BB"/>
    <w:rsid w:val="00031337"/>
    <w:rsid w:val="00031544"/>
    <w:rsid w:val="00031796"/>
    <w:rsid w:val="00031917"/>
    <w:rsid w:val="0003219B"/>
    <w:rsid w:val="00032B84"/>
    <w:rsid w:val="00032E2B"/>
    <w:rsid w:val="00034141"/>
    <w:rsid w:val="00040CB5"/>
    <w:rsid w:val="00041AB0"/>
    <w:rsid w:val="00044078"/>
    <w:rsid w:val="000460E8"/>
    <w:rsid w:val="00047498"/>
    <w:rsid w:val="00050641"/>
    <w:rsid w:val="00051938"/>
    <w:rsid w:val="00051B74"/>
    <w:rsid w:val="00051CC5"/>
    <w:rsid w:val="0005244A"/>
    <w:rsid w:val="00053030"/>
    <w:rsid w:val="00053D76"/>
    <w:rsid w:val="0005403B"/>
    <w:rsid w:val="00057CBD"/>
    <w:rsid w:val="00061026"/>
    <w:rsid w:val="0006158E"/>
    <w:rsid w:val="000621F7"/>
    <w:rsid w:val="00062324"/>
    <w:rsid w:val="00062410"/>
    <w:rsid w:val="00062546"/>
    <w:rsid w:val="00064E3C"/>
    <w:rsid w:val="000659D9"/>
    <w:rsid w:val="00065E11"/>
    <w:rsid w:val="00067679"/>
    <w:rsid w:val="0007011A"/>
    <w:rsid w:val="00070B85"/>
    <w:rsid w:val="0007328E"/>
    <w:rsid w:val="00075523"/>
    <w:rsid w:val="00076E0E"/>
    <w:rsid w:val="0007734D"/>
    <w:rsid w:val="000811C9"/>
    <w:rsid w:val="0008226A"/>
    <w:rsid w:val="00083D21"/>
    <w:rsid w:val="0008467B"/>
    <w:rsid w:val="000855C0"/>
    <w:rsid w:val="00085830"/>
    <w:rsid w:val="00087272"/>
    <w:rsid w:val="00090E4B"/>
    <w:rsid w:val="000926C1"/>
    <w:rsid w:val="00092925"/>
    <w:rsid w:val="000934BF"/>
    <w:rsid w:val="000940E2"/>
    <w:rsid w:val="000945AA"/>
    <w:rsid w:val="00095008"/>
    <w:rsid w:val="00096179"/>
    <w:rsid w:val="000A2F02"/>
    <w:rsid w:val="000A432A"/>
    <w:rsid w:val="000A4AB8"/>
    <w:rsid w:val="000A5209"/>
    <w:rsid w:val="000A6AF4"/>
    <w:rsid w:val="000B1858"/>
    <w:rsid w:val="000B1D0B"/>
    <w:rsid w:val="000B232A"/>
    <w:rsid w:val="000B34AB"/>
    <w:rsid w:val="000B386A"/>
    <w:rsid w:val="000B39E9"/>
    <w:rsid w:val="000B73FC"/>
    <w:rsid w:val="000B7D04"/>
    <w:rsid w:val="000C13A9"/>
    <w:rsid w:val="000C2A74"/>
    <w:rsid w:val="000C2EA8"/>
    <w:rsid w:val="000C5155"/>
    <w:rsid w:val="000C69D9"/>
    <w:rsid w:val="000C7C14"/>
    <w:rsid w:val="000C7C7F"/>
    <w:rsid w:val="000C7F6C"/>
    <w:rsid w:val="000D11E8"/>
    <w:rsid w:val="000D4358"/>
    <w:rsid w:val="000D4537"/>
    <w:rsid w:val="000D5529"/>
    <w:rsid w:val="000D5C79"/>
    <w:rsid w:val="000D63B6"/>
    <w:rsid w:val="000D6583"/>
    <w:rsid w:val="000D7678"/>
    <w:rsid w:val="000E006B"/>
    <w:rsid w:val="000E019F"/>
    <w:rsid w:val="000E0DCB"/>
    <w:rsid w:val="000E117E"/>
    <w:rsid w:val="000E4095"/>
    <w:rsid w:val="000E4FA1"/>
    <w:rsid w:val="000E5741"/>
    <w:rsid w:val="000E6305"/>
    <w:rsid w:val="000E6DE9"/>
    <w:rsid w:val="000F0186"/>
    <w:rsid w:val="000F027C"/>
    <w:rsid w:val="000F1B11"/>
    <w:rsid w:val="000F1D09"/>
    <w:rsid w:val="000F22C5"/>
    <w:rsid w:val="000F27F7"/>
    <w:rsid w:val="000F3989"/>
    <w:rsid w:val="000F4EC2"/>
    <w:rsid w:val="000F566D"/>
    <w:rsid w:val="000F594F"/>
    <w:rsid w:val="000F5B6C"/>
    <w:rsid w:val="000F5BB0"/>
    <w:rsid w:val="000F76ED"/>
    <w:rsid w:val="00100032"/>
    <w:rsid w:val="001003A4"/>
    <w:rsid w:val="0010635F"/>
    <w:rsid w:val="00106637"/>
    <w:rsid w:val="00110968"/>
    <w:rsid w:val="00110C47"/>
    <w:rsid w:val="001128FE"/>
    <w:rsid w:val="0011343D"/>
    <w:rsid w:val="00116C68"/>
    <w:rsid w:val="00117329"/>
    <w:rsid w:val="0012048C"/>
    <w:rsid w:val="001209B5"/>
    <w:rsid w:val="00120A4E"/>
    <w:rsid w:val="00120F3C"/>
    <w:rsid w:val="0012146D"/>
    <w:rsid w:val="00121905"/>
    <w:rsid w:val="0012256E"/>
    <w:rsid w:val="001234D0"/>
    <w:rsid w:val="001274EB"/>
    <w:rsid w:val="00132EF8"/>
    <w:rsid w:val="00134289"/>
    <w:rsid w:val="00134590"/>
    <w:rsid w:val="001345F7"/>
    <w:rsid w:val="001368EC"/>
    <w:rsid w:val="00136EFD"/>
    <w:rsid w:val="00137C43"/>
    <w:rsid w:val="00140C58"/>
    <w:rsid w:val="00140C60"/>
    <w:rsid w:val="00141493"/>
    <w:rsid w:val="0014219A"/>
    <w:rsid w:val="00142EB4"/>
    <w:rsid w:val="0014339C"/>
    <w:rsid w:val="00143635"/>
    <w:rsid w:val="001460FC"/>
    <w:rsid w:val="001465A4"/>
    <w:rsid w:val="001468BE"/>
    <w:rsid w:val="00147D3D"/>
    <w:rsid w:val="00150286"/>
    <w:rsid w:val="00151027"/>
    <w:rsid w:val="00151B10"/>
    <w:rsid w:val="00152294"/>
    <w:rsid w:val="0015365E"/>
    <w:rsid w:val="00153C0D"/>
    <w:rsid w:val="00153C62"/>
    <w:rsid w:val="00155E4E"/>
    <w:rsid w:val="001567C6"/>
    <w:rsid w:val="001604DA"/>
    <w:rsid w:val="00160993"/>
    <w:rsid w:val="00161797"/>
    <w:rsid w:val="00162E57"/>
    <w:rsid w:val="001646B0"/>
    <w:rsid w:val="00164C2B"/>
    <w:rsid w:val="00165BAA"/>
    <w:rsid w:val="00165D2F"/>
    <w:rsid w:val="00170008"/>
    <w:rsid w:val="0017203F"/>
    <w:rsid w:val="00172997"/>
    <w:rsid w:val="00173DFA"/>
    <w:rsid w:val="001755FD"/>
    <w:rsid w:val="00177BBA"/>
    <w:rsid w:val="00177F5E"/>
    <w:rsid w:val="00180A10"/>
    <w:rsid w:val="00180E46"/>
    <w:rsid w:val="00182D38"/>
    <w:rsid w:val="00183A94"/>
    <w:rsid w:val="00184EF3"/>
    <w:rsid w:val="00184FF7"/>
    <w:rsid w:val="00185250"/>
    <w:rsid w:val="00185F11"/>
    <w:rsid w:val="001878E9"/>
    <w:rsid w:val="00187A1B"/>
    <w:rsid w:val="00187FA9"/>
    <w:rsid w:val="00190A0A"/>
    <w:rsid w:val="00191430"/>
    <w:rsid w:val="001932D1"/>
    <w:rsid w:val="00194322"/>
    <w:rsid w:val="00194898"/>
    <w:rsid w:val="00195053"/>
    <w:rsid w:val="001957F7"/>
    <w:rsid w:val="001959A7"/>
    <w:rsid w:val="00196801"/>
    <w:rsid w:val="001976F7"/>
    <w:rsid w:val="001A0F59"/>
    <w:rsid w:val="001A0F86"/>
    <w:rsid w:val="001A4FC7"/>
    <w:rsid w:val="001A520A"/>
    <w:rsid w:val="001A6D4D"/>
    <w:rsid w:val="001B02C1"/>
    <w:rsid w:val="001B080E"/>
    <w:rsid w:val="001B12D2"/>
    <w:rsid w:val="001B160D"/>
    <w:rsid w:val="001B19CA"/>
    <w:rsid w:val="001B1BC1"/>
    <w:rsid w:val="001B40F4"/>
    <w:rsid w:val="001B499B"/>
    <w:rsid w:val="001B4D06"/>
    <w:rsid w:val="001B5810"/>
    <w:rsid w:val="001B68F5"/>
    <w:rsid w:val="001C0CC4"/>
    <w:rsid w:val="001C17CF"/>
    <w:rsid w:val="001C23E1"/>
    <w:rsid w:val="001C2882"/>
    <w:rsid w:val="001C2F38"/>
    <w:rsid w:val="001C336E"/>
    <w:rsid w:val="001C33A7"/>
    <w:rsid w:val="001C3438"/>
    <w:rsid w:val="001C3F7D"/>
    <w:rsid w:val="001C4BC8"/>
    <w:rsid w:val="001C4BEF"/>
    <w:rsid w:val="001C51FA"/>
    <w:rsid w:val="001C5405"/>
    <w:rsid w:val="001D13F7"/>
    <w:rsid w:val="001D2741"/>
    <w:rsid w:val="001D4881"/>
    <w:rsid w:val="001D55F0"/>
    <w:rsid w:val="001D60E8"/>
    <w:rsid w:val="001D6897"/>
    <w:rsid w:val="001D705F"/>
    <w:rsid w:val="001D7A37"/>
    <w:rsid w:val="001D7B29"/>
    <w:rsid w:val="001E19FA"/>
    <w:rsid w:val="001E2939"/>
    <w:rsid w:val="001E2C9C"/>
    <w:rsid w:val="001E2E4E"/>
    <w:rsid w:val="001E30AB"/>
    <w:rsid w:val="001E4BDB"/>
    <w:rsid w:val="001E5587"/>
    <w:rsid w:val="001E6530"/>
    <w:rsid w:val="001E66AD"/>
    <w:rsid w:val="001E66CB"/>
    <w:rsid w:val="001E7C29"/>
    <w:rsid w:val="001F1060"/>
    <w:rsid w:val="001F1BD7"/>
    <w:rsid w:val="001F3080"/>
    <w:rsid w:val="001F389F"/>
    <w:rsid w:val="001F425E"/>
    <w:rsid w:val="001F4AD7"/>
    <w:rsid w:val="001F4D36"/>
    <w:rsid w:val="001F53DF"/>
    <w:rsid w:val="001F550B"/>
    <w:rsid w:val="001F5A23"/>
    <w:rsid w:val="001F5AC1"/>
    <w:rsid w:val="001F6A84"/>
    <w:rsid w:val="001F7218"/>
    <w:rsid w:val="001F78E9"/>
    <w:rsid w:val="001F7C4F"/>
    <w:rsid w:val="002022A2"/>
    <w:rsid w:val="00203295"/>
    <w:rsid w:val="002042F8"/>
    <w:rsid w:val="002044E9"/>
    <w:rsid w:val="002051DD"/>
    <w:rsid w:val="00206EF2"/>
    <w:rsid w:val="0021421C"/>
    <w:rsid w:val="00214D66"/>
    <w:rsid w:val="00216247"/>
    <w:rsid w:val="00221752"/>
    <w:rsid w:val="00221ABA"/>
    <w:rsid w:val="00222AF1"/>
    <w:rsid w:val="002240A1"/>
    <w:rsid w:val="00226C3A"/>
    <w:rsid w:val="00227349"/>
    <w:rsid w:val="00227A9E"/>
    <w:rsid w:val="00230D9B"/>
    <w:rsid w:val="00231B1D"/>
    <w:rsid w:val="00231C57"/>
    <w:rsid w:val="00232580"/>
    <w:rsid w:val="0023311A"/>
    <w:rsid w:val="00234063"/>
    <w:rsid w:val="00234D9C"/>
    <w:rsid w:val="00235BD2"/>
    <w:rsid w:val="00237268"/>
    <w:rsid w:val="00241983"/>
    <w:rsid w:val="00250D13"/>
    <w:rsid w:val="00251532"/>
    <w:rsid w:val="002532E2"/>
    <w:rsid w:val="002533F0"/>
    <w:rsid w:val="00253B7D"/>
    <w:rsid w:val="002554B0"/>
    <w:rsid w:val="00257100"/>
    <w:rsid w:val="002625CE"/>
    <w:rsid w:val="00263E71"/>
    <w:rsid w:val="00263FBC"/>
    <w:rsid w:val="00265447"/>
    <w:rsid w:val="0026564D"/>
    <w:rsid w:val="00266D6B"/>
    <w:rsid w:val="00266E3A"/>
    <w:rsid w:val="00270433"/>
    <w:rsid w:val="00270A2F"/>
    <w:rsid w:val="00270EC1"/>
    <w:rsid w:val="002717A5"/>
    <w:rsid w:val="00272528"/>
    <w:rsid w:val="002728FB"/>
    <w:rsid w:val="0027396E"/>
    <w:rsid w:val="00273DE4"/>
    <w:rsid w:val="002800BA"/>
    <w:rsid w:val="002802A8"/>
    <w:rsid w:val="00280E00"/>
    <w:rsid w:val="00281FF3"/>
    <w:rsid w:val="00282A83"/>
    <w:rsid w:val="00282EE0"/>
    <w:rsid w:val="002834B7"/>
    <w:rsid w:val="00283FB5"/>
    <w:rsid w:val="00291306"/>
    <w:rsid w:val="00292A08"/>
    <w:rsid w:val="00293E7D"/>
    <w:rsid w:val="00294343"/>
    <w:rsid w:val="00294813"/>
    <w:rsid w:val="00294B7F"/>
    <w:rsid w:val="00297606"/>
    <w:rsid w:val="002A08CF"/>
    <w:rsid w:val="002A2862"/>
    <w:rsid w:val="002A2C8E"/>
    <w:rsid w:val="002A40AE"/>
    <w:rsid w:val="002A575B"/>
    <w:rsid w:val="002A5E6F"/>
    <w:rsid w:val="002A702F"/>
    <w:rsid w:val="002A784E"/>
    <w:rsid w:val="002B04AA"/>
    <w:rsid w:val="002B0905"/>
    <w:rsid w:val="002B105B"/>
    <w:rsid w:val="002B1410"/>
    <w:rsid w:val="002B28CB"/>
    <w:rsid w:val="002B32F2"/>
    <w:rsid w:val="002B3476"/>
    <w:rsid w:val="002B35E1"/>
    <w:rsid w:val="002B3CAF"/>
    <w:rsid w:val="002B3D32"/>
    <w:rsid w:val="002B4724"/>
    <w:rsid w:val="002B49EB"/>
    <w:rsid w:val="002B4C4F"/>
    <w:rsid w:val="002B5BF1"/>
    <w:rsid w:val="002B5F98"/>
    <w:rsid w:val="002B603D"/>
    <w:rsid w:val="002C05E9"/>
    <w:rsid w:val="002C0636"/>
    <w:rsid w:val="002C08E0"/>
    <w:rsid w:val="002C1559"/>
    <w:rsid w:val="002C2EBF"/>
    <w:rsid w:val="002C3D19"/>
    <w:rsid w:val="002C5CD2"/>
    <w:rsid w:val="002C6046"/>
    <w:rsid w:val="002C7BA0"/>
    <w:rsid w:val="002D049C"/>
    <w:rsid w:val="002D0FDC"/>
    <w:rsid w:val="002E062E"/>
    <w:rsid w:val="002E0E5F"/>
    <w:rsid w:val="002E0E7B"/>
    <w:rsid w:val="002E0F20"/>
    <w:rsid w:val="002E124A"/>
    <w:rsid w:val="002E4E35"/>
    <w:rsid w:val="002E67C7"/>
    <w:rsid w:val="002E6975"/>
    <w:rsid w:val="002E6C25"/>
    <w:rsid w:val="002E7F26"/>
    <w:rsid w:val="002F142C"/>
    <w:rsid w:val="002F1C67"/>
    <w:rsid w:val="002F3A83"/>
    <w:rsid w:val="002F52DA"/>
    <w:rsid w:val="002F670F"/>
    <w:rsid w:val="002F7C7C"/>
    <w:rsid w:val="002F7EF0"/>
    <w:rsid w:val="003030F5"/>
    <w:rsid w:val="003035B4"/>
    <w:rsid w:val="00303859"/>
    <w:rsid w:val="003110B3"/>
    <w:rsid w:val="0031273F"/>
    <w:rsid w:val="00312F10"/>
    <w:rsid w:val="00313397"/>
    <w:rsid w:val="003155FC"/>
    <w:rsid w:val="003170F6"/>
    <w:rsid w:val="00317D87"/>
    <w:rsid w:val="0032182C"/>
    <w:rsid w:val="00321963"/>
    <w:rsid w:val="003232B1"/>
    <w:rsid w:val="00323361"/>
    <w:rsid w:val="0032468F"/>
    <w:rsid w:val="00325052"/>
    <w:rsid w:val="003261DB"/>
    <w:rsid w:val="00327E59"/>
    <w:rsid w:val="00330EF6"/>
    <w:rsid w:val="00331C92"/>
    <w:rsid w:val="00332751"/>
    <w:rsid w:val="00332FAB"/>
    <w:rsid w:val="00333646"/>
    <w:rsid w:val="003364BB"/>
    <w:rsid w:val="003371A6"/>
    <w:rsid w:val="003407B6"/>
    <w:rsid w:val="003408C5"/>
    <w:rsid w:val="00340939"/>
    <w:rsid w:val="00340A7D"/>
    <w:rsid w:val="003424D3"/>
    <w:rsid w:val="00343291"/>
    <w:rsid w:val="00343922"/>
    <w:rsid w:val="00344D83"/>
    <w:rsid w:val="00346158"/>
    <w:rsid w:val="00347F60"/>
    <w:rsid w:val="003535AE"/>
    <w:rsid w:val="00354420"/>
    <w:rsid w:val="0035483D"/>
    <w:rsid w:val="00354854"/>
    <w:rsid w:val="003551CE"/>
    <w:rsid w:val="00356003"/>
    <w:rsid w:val="00356D1C"/>
    <w:rsid w:val="00361165"/>
    <w:rsid w:val="003615FC"/>
    <w:rsid w:val="0036207A"/>
    <w:rsid w:val="00362222"/>
    <w:rsid w:val="003641AA"/>
    <w:rsid w:val="00364749"/>
    <w:rsid w:val="00366A26"/>
    <w:rsid w:val="00366CF3"/>
    <w:rsid w:val="00367FE4"/>
    <w:rsid w:val="0037116F"/>
    <w:rsid w:val="00371231"/>
    <w:rsid w:val="00371574"/>
    <w:rsid w:val="00371AD9"/>
    <w:rsid w:val="00373335"/>
    <w:rsid w:val="003739E6"/>
    <w:rsid w:val="003814EC"/>
    <w:rsid w:val="003870E9"/>
    <w:rsid w:val="00391F29"/>
    <w:rsid w:val="003924B3"/>
    <w:rsid w:val="00392718"/>
    <w:rsid w:val="0039293F"/>
    <w:rsid w:val="003954EE"/>
    <w:rsid w:val="00396BCE"/>
    <w:rsid w:val="00396C5E"/>
    <w:rsid w:val="003A0AB5"/>
    <w:rsid w:val="003A153E"/>
    <w:rsid w:val="003A2998"/>
    <w:rsid w:val="003A2E5A"/>
    <w:rsid w:val="003A3010"/>
    <w:rsid w:val="003A4C53"/>
    <w:rsid w:val="003A5A12"/>
    <w:rsid w:val="003A6E31"/>
    <w:rsid w:val="003B3E4F"/>
    <w:rsid w:val="003B5BCB"/>
    <w:rsid w:val="003B6CEC"/>
    <w:rsid w:val="003B6F0A"/>
    <w:rsid w:val="003C1096"/>
    <w:rsid w:val="003C2404"/>
    <w:rsid w:val="003C2641"/>
    <w:rsid w:val="003C2984"/>
    <w:rsid w:val="003C4FAA"/>
    <w:rsid w:val="003C62E0"/>
    <w:rsid w:val="003C7366"/>
    <w:rsid w:val="003C74EF"/>
    <w:rsid w:val="003C7721"/>
    <w:rsid w:val="003D14ED"/>
    <w:rsid w:val="003D1654"/>
    <w:rsid w:val="003D3175"/>
    <w:rsid w:val="003D34CD"/>
    <w:rsid w:val="003D58DD"/>
    <w:rsid w:val="003D5C69"/>
    <w:rsid w:val="003D6F8E"/>
    <w:rsid w:val="003D70E6"/>
    <w:rsid w:val="003E1611"/>
    <w:rsid w:val="003E273F"/>
    <w:rsid w:val="003E311F"/>
    <w:rsid w:val="003E316F"/>
    <w:rsid w:val="003E4E24"/>
    <w:rsid w:val="003E633C"/>
    <w:rsid w:val="003E71DE"/>
    <w:rsid w:val="003E7F79"/>
    <w:rsid w:val="003F01B2"/>
    <w:rsid w:val="003F07ED"/>
    <w:rsid w:val="003F0A63"/>
    <w:rsid w:val="003F0D95"/>
    <w:rsid w:val="003F2D01"/>
    <w:rsid w:val="003F430E"/>
    <w:rsid w:val="003F53C4"/>
    <w:rsid w:val="003F56F7"/>
    <w:rsid w:val="003F6242"/>
    <w:rsid w:val="003F63C7"/>
    <w:rsid w:val="003F7F1C"/>
    <w:rsid w:val="004022A6"/>
    <w:rsid w:val="004025F3"/>
    <w:rsid w:val="0040284C"/>
    <w:rsid w:val="00403CA9"/>
    <w:rsid w:val="00404C58"/>
    <w:rsid w:val="004058E4"/>
    <w:rsid w:val="0040745A"/>
    <w:rsid w:val="0041128E"/>
    <w:rsid w:val="004116A7"/>
    <w:rsid w:val="004116AE"/>
    <w:rsid w:val="00411B02"/>
    <w:rsid w:val="00411DAB"/>
    <w:rsid w:val="00412009"/>
    <w:rsid w:val="0041240E"/>
    <w:rsid w:val="00412952"/>
    <w:rsid w:val="00412D2D"/>
    <w:rsid w:val="00412E4E"/>
    <w:rsid w:val="0041482D"/>
    <w:rsid w:val="00415B4D"/>
    <w:rsid w:val="00421603"/>
    <w:rsid w:val="004216F0"/>
    <w:rsid w:val="00422412"/>
    <w:rsid w:val="00422E66"/>
    <w:rsid w:val="004231CB"/>
    <w:rsid w:val="00424135"/>
    <w:rsid w:val="004246CA"/>
    <w:rsid w:val="00424F66"/>
    <w:rsid w:val="00425A16"/>
    <w:rsid w:val="00425CAA"/>
    <w:rsid w:val="00425F7E"/>
    <w:rsid w:val="00427F6D"/>
    <w:rsid w:val="0043000A"/>
    <w:rsid w:val="0043134C"/>
    <w:rsid w:val="004319F0"/>
    <w:rsid w:val="00434798"/>
    <w:rsid w:val="004362AD"/>
    <w:rsid w:val="00437762"/>
    <w:rsid w:val="00440AAE"/>
    <w:rsid w:val="00440D3C"/>
    <w:rsid w:val="00440DFF"/>
    <w:rsid w:val="004417E6"/>
    <w:rsid w:val="0044348E"/>
    <w:rsid w:val="00443EEA"/>
    <w:rsid w:val="00444346"/>
    <w:rsid w:val="004443C0"/>
    <w:rsid w:val="00447758"/>
    <w:rsid w:val="00450B5A"/>
    <w:rsid w:val="00450FD7"/>
    <w:rsid w:val="00452613"/>
    <w:rsid w:val="004538A3"/>
    <w:rsid w:val="00456A8E"/>
    <w:rsid w:val="00457D98"/>
    <w:rsid w:val="004601C8"/>
    <w:rsid w:val="00461DF6"/>
    <w:rsid w:val="00462E93"/>
    <w:rsid w:val="0046302C"/>
    <w:rsid w:val="0046595B"/>
    <w:rsid w:val="00465AFE"/>
    <w:rsid w:val="00465D7F"/>
    <w:rsid w:val="00471504"/>
    <w:rsid w:val="004803E3"/>
    <w:rsid w:val="0048136D"/>
    <w:rsid w:val="00481F29"/>
    <w:rsid w:val="00481FC1"/>
    <w:rsid w:val="004832A9"/>
    <w:rsid w:val="004845B2"/>
    <w:rsid w:val="00484A56"/>
    <w:rsid w:val="00485A99"/>
    <w:rsid w:val="00485D6C"/>
    <w:rsid w:val="00485F49"/>
    <w:rsid w:val="0049006A"/>
    <w:rsid w:val="00490DA4"/>
    <w:rsid w:val="004910DD"/>
    <w:rsid w:val="00491EB1"/>
    <w:rsid w:val="004932A5"/>
    <w:rsid w:val="00493F9F"/>
    <w:rsid w:val="00494365"/>
    <w:rsid w:val="00495486"/>
    <w:rsid w:val="00495BCF"/>
    <w:rsid w:val="00496BAD"/>
    <w:rsid w:val="004A019C"/>
    <w:rsid w:val="004A1AEE"/>
    <w:rsid w:val="004A6B6B"/>
    <w:rsid w:val="004B0A5C"/>
    <w:rsid w:val="004B0B7F"/>
    <w:rsid w:val="004B15D9"/>
    <w:rsid w:val="004B2CBE"/>
    <w:rsid w:val="004B417E"/>
    <w:rsid w:val="004B41C8"/>
    <w:rsid w:val="004B5EFE"/>
    <w:rsid w:val="004B78C5"/>
    <w:rsid w:val="004C0162"/>
    <w:rsid w:val="004C0969"/>
    <w:rsid w:val="004C0CDA"/>
    <w:rsid w:val="004C1A1B"/>
    <w:rsid w:val="004C278B"/>
    <w:rsid w:val="004C302B"/>
    <w:rsid w:val="004C3066"/>
    <w:rsid w:val="004C37A9"/>
    <w:rsid w:val="004C419A"/>
    <w:rsid w:val="004C4FBD"/>
    <w:rsid w:val="004C66B3"/>
    <w:rsid w:val="004D06F6"/>
    <w:rsid w:val="004D0FD4"/>
    <w:rsid w:val="004D1FA6"/>
    <w:rsid w:val="004D2995"/>
    <w:rsid w:val="004D6C99"/>
    <w:rsid w:val="004D77DA"/>
    <w:rsid w:val="004E0128"/>
    <w:rsid w:val="004E0C3C"/>
    <w:rsid w:val="004E14AB"/>
    <w:rsid w:val="004E1F0E"/>
    <w:rsid w:val="004E37A0"/>
    <w:rsid w:val="004E5602"/>
    <w:rsid w:val="004E5D18"/>
    <w:rsid w:val="004E5F90"/>
    <w:rsid w:val="004E77F0"/>
    <w:rsid w:val="004F009A"/>
    <w:rsid w:val="004F16A7"/>
    <w:rsid w:val="004F1A07"/>
    <w:rsid w:val="004F2233"/>
    <w:rsid w:val="004F2D27"/>
    <w:rsid w:val="004F3759"/>
    <w:rsid w:val="004F4D3D"/>
    <w:rsid w:val="004F5693"/>
    <w:rsid w:val="0050036E"/>
    <w:rsid w:val="00500B7A"/>
    <w:rsid w:val="0050159B"/>
    <w:rsid w:val="005017CB"/>
    <w:rsid w:val="005019C5"/>
    <w:rsid w:val="0050271A"/>
    <w:rsid w:val="00502DC3"/>
    <w:rsid w:val="0050316D"/>
    <w:rsid w:val="00504CE1"/>
    <w:rsid w:val="00504D42"/>
    <w:rsid w:val="0050589D"/>
    <w:rsid w:val="00505BB7"/>
    <w:rsid w:val="005078BC"/>
    <w:rsid w:val="00507923"/>
    <w:rsid w:val="00507B0F"/>
    <w:rsid w:val="005118A9"/>
    <w:rsid w:val="0051225B"/>
    <w:rsid w:val="00512963"/>
    <w:rsid w:val="00514FFA"/>
    <w:rsid w:val="00516B03"/>
    <w:rsid w:val="005210A6"/>
    <w:rsid w:val="00521FD5"/>
    <w:rsid w:val="0052768F"/>
    <w:rsid w:val="00530210"/>
    <w:rsid w:val="005311E8"/>
    <w:rsid w:val="00533D95"/>
    <w:rsid w:val="005341E4"/>
    <w:rsid w:val="00535444"/>
    <w:rsid w:val="005366EC"/>
    <w:rsid w:val="0053711D"/>
    <w:rsid w:val="00537484"/>
    <w:rsid w:val="00537E9A"/>
    <w:rsid w:val="005415C1"/>
    <w:rsid w:val="00541781"/>
    <w:rsid w:val="0054183E"/>
    <w:rsid w:val="005419C0"/>
    <w:rsid w:val="00542876"/>
    <w:rsid w:val="00546B4C"/>
    <w:rsid w:val="00546F85"/>
    <w:rsid w:val="005475A4"/>
    <w:rsid w:val="00547884"/>
    <w:rsid w:val="00550179"/>
    <w:rsid w:val="00552374"/>
    <w:rsid w:val="00555644"/>
    <w:rsid w:val="00556D08"/>
    <w:rsid w:val="00557042"/>
    <w:rsid w:val="00561050"/>
    <w:rsid w:val="00561C2B"/>
    <w:rsid w:val="005636AC"/>
    <w:rsid w:val="005649A7"/>
    <w:rsid w:val="005664ED"/>
    <w:rsid w:val="005666DB"/>
    <w:rsid w:val="005666F9"/>
    <w:rsid w:val="0057077C"/>
    <w:rsid w:val="00572B8E"/>
    <w:rsid w:val="0057484D"/>
    <w:rsid w:val="005750BB"/>
    <w:rsid w:val="00580138"/>
    <w:rsid w:val="0058045A"/>
    <w:rsid w:val="0058225D"/>
    <w:rsid w:val="00582266"/>
    <w:rsid w:val="0058295D"/>
    <w:rsid w:val="0058430A"/>
    <w:rsid w:val="005858A4"/>
    <w:rsid w:val="00585B1C"/>
    <w:rsid w:val="00586754"/>
    <w:rsid w:val="00587090"/>
    <w:rsid w:val="00587109"/>
    <w:rsid w:val="00590234"/>
    <w:rsid w:val="00590C3C"/>
    <w:rsid w:val="00591C49"/>
    <w:rsid w:val="0059310A"/>
    <w:rsid w:val="00593784"/>
    <w:rsid w:val="00594CFE"/>
    <w:rsid w:val="00594E66"/>
    <w:rsid w:val="005958D6"/>
    <w:rsid w:val="00596F3C"/>
    <w:rsid w:val="00597901"/>
    <w:rsid w:val="005A2807"/>
    <w:rsid w:val="005A315F"/>
    <w:rsid w:val="005A33D4"/>
    <w:rsid w:val="005A4C59"/>
    <w:rsid w:val="005A6366"/>
    <w:rsid w:val="005A7812"/>
    <w:rsid w:val="005B01DE"/>
    <w:rsid w:val="005B392B"/>
    <w:rsid w:val="005B44A6"/>
    <w:rsid w:val="005B4798"/>
    <w:rsid w:val="005B4CD8"/>
    <w:rsid w:val="005B5CC0"/>
    <w:rsid w:val="005B733F"/>
    <w:rsid w:val="005B748E"/>
    <w:rsid w:val="005B783D"/>
    <w:rsid w:val="005C35F6"/>
    <w:rsid w:val="005C5777"/>
    <w:rsid w:val="005D1173"/>
    <w:rsid w:val="005D1BF3"/>
    <w:rsid w:val="005D2958"/>
    <w:rsid w:val="005D34DC"/>
    <w:rsid w:val="005D3B88"/>
    <w:rsid w:val="005D70C8"/>
    <w:rsid w:val="005D71E1"/>
    <w:rsid w:val="005D74FB"/>
    <w:rsid w:val="005D7670"/>
    <w:rsid w:val="005E099C"/>
    <w:rsid w:val="005E3306"/>
    <w:rsid w:val="005E39AA"/>
    <w:rsid w:val="005E3F17"/>
    <w:rsid w:val="005E40D5"/>
    <w:rsid w:val="005E6559"/>
    <w:rsid w:val="005E6E52"/>
    <w:rsid w:val="005E71B1"/>
    <w:rsid w:val="005E7F9B"/>
    <w:rsid w:val="005F03BC"/>
    <w:rsid w:val="005F0A23"/>
    <w:rsid w:val="005F2473"/>
    <w:rsid w:val="005F2D38"/>
    <w:rsid w:val="005F2EB7"/>
    <w:rsid w:val="005F3615"/>
    <w:rsid w:val="005F3CF2"/>
    <w:rsid w:val="005F6822"/>
    <w:rsid w:val="005F6973"/>
    <w:rsid w:val="005F7BED"/>
    <w:rsid w:val="0060203E"/>
    <w:rsid w:val="00602713"/>
    <w:rsid w:val="0060324B"/>
    <w:rsid w:val="00603ACC"/>
    <w:rsid w:val="00604640"/>
    <w:rsid w:val="0060655B"/>
    <w:rsid w:val="0060721C"/>
    <w:rsid w:val="00607AF1"/>
    <w:rsid w:val="00607DE0"/>
    <w:rsid w:val="0061192C"/>
    <w:rsid w:val="00612865"/>
    <w:rsid w:val="00612EC5"/>
    <w:rsid w:val="00613C2E"/>
    <w:rsid w:val="00614A22"/>
    <w:rsid w:val="006170F0"/>
    <w:rsid w:val="00617B4E"/>
    <w:rsid w:val="00621ED1"/>
    <w:rsid w:val="00621F78"/>
    <w:rsid w:val="006231F2"/>
    <w:rsid w:val="00624498"/>
    <w:rsid w:val="00627154"/>
    <w:rsid w:val="00633B78"/>
    <w:rsid w:val="00633FBA"/>
    <w:rsid w:val="006346C6"/>
    <w:rsid w:val="0063499F"/>
    <w:rsid w:val="00634C2D"/>
    <w:rsid w:val="00634DAE"/>
    <w:rsid w:val="00635916"/>
    <w:rsid w:val="00636892"/>
    <w:rsid w:val="00637F11"/>
    <w:rsid w:val="006421D0"/>
    <w:rsid w:val="00642899"/>
    <w:rsid w:val="0064290A"/>
    <w:rsid w:val="00643541"/>
    <w:rsid w:val="00643931"/>
    <w:rsid w:val="00644FEE"/>
    <w:rsid w:val="0065179B"/>
    <w:rsid w:val="00651B30"/>
    <w:rsid w:val="00652C54"/>
    <w:rsid w:val="00653287"/>
    <w:rsid w:val="006554E1"/>
    <w:rsid w:val="00657DEF"/>
    <w:rsid w:val="00660170"/>
    <w:rsid w:val="00660841"/>
    <w:rsid w:val="00660FD3"/>
    <w:rsid w:val="006615EF"/>
    <w:rsid w:val="006620D7"/>
    <w:rsid w:val="00663466"/>
    <w:rsid w:val="006635BF"/>
    <w:rsid w:val="006656E2"/>
    <w:rsid w:val="0066764D"/>
    <w:rsid w:val="00667BF8"/>
    <w:rsid w:val="00667E4E"/>
    <w:rsid w:val="00667EE3"/>
    <w:rsid w:val="0067167D"/>
    <w:rsid w:val="006718F2"/>
    <w:rsid w:val="00672503"/>
    <w:rsid w:val="0067542C"/>
    <w:rsid w:val="00680549"/>
    <w:rsid w:val="00680824"/>
    <w:rsid w:val="00681BDF"/>
    <w:rsid w:val="00683A31"/>
    <w:rsid w:val="0068622F"/>
    <w:rsid w:val="00687353"/>
    <w:rsid w:val="00690C8F"/>
    <w:rsid w:val="0069416E"/>
    <w:rsid w:val="006944D2"/>
    <w:rsid w:val="0069467A"/>
    <w:rsid w:val="006947A3"/>
    <w:rsid w:val="006948BA"/>
    <w:rsid w:val="0069524B"/>
    <w:rsid w:val="006954C6"/>
    <w:rsid w:val="006A0FFB"/>
    <w:rsid w:val="006A2015"/>
    <w:rsid w:val="006A233A"/>
    <w:rsid w:val="006A428B"/>
    <w:rsid w:val="006A51BD"/>
    <w:rsid w:val="006A5528"/>
    <w:rsid w:val="006A7863"/>
    <w:rsid w:val="006A7D3A"/>
    <w:rsid w:val="006A7F08"/>
    <w:rsid w:val="006B098A"/>
    <w:rsid w:val="006B0E25"/>
    <w:rsid w:val="006B1C17"/>
    <w:rsid w:val="006B1D55"/>
    <w:rsid w:val="006B4D4A"/>
    <w:rsid w:val="006C113E"/>
    <w:rsid w:val="006C14CC"/>
    <w:rsid w:val="006C1F99"/>
    <w:rsid w:val="006C2351"/>
    <w:rsid w:val="006C2646"/>
    <w:rsid w:val="006C3843"/>
    <w:rsid w:val="006C45BD"/>
    <w:rsid w:val="006C48EF"/>
    <w:rsid w:val="006C5875"/>
    <w:rsid w:val="006C587E"/>
    <w:rsid w:val="006C5B0E"/>
    <w:rsid w:val="006C5B78"/>
    <w:rsid w:val="006C6AA9"/>
    <w:rsid w:val="006C7290"/>
    <w:rsid w:val="006C7AE2"/>
    <w:rsid w:val="006D017D"/>
    <w:rsid w:val="006D0AEC"/>
    <w:rsid w:val="006D0D42"/>
    <w:rsid w:val="006D1331"/>
    <w:rsid w:val="006D2038"/>
    <w:rsid w:val="006D30C4"/>
    <w:rsid w:val="006D3372"/>
    <w:rsid w:val="006D3B73"/>
    <w:rsid w:val="006D5EC1"/>
    <w:rsid w:val="006D7D1C"/>
    <w:rsid w:val="006E01D3"/>
    <w:rsid w:val="006E0335"/>
    <w:rsid w:val="006E16F3"/>
    <w:rsid w:val="006E2C19"/>
    <w:rsid w:val="006E361E"/>
    <w:rsid w:val="006E6347"/>
    <w:rsid w:val="006E646B"/>
    <w:rsid w:val="006E7368"/>
    <w:rsid w:val="006F01D0"/>
    <w:rsid w:val="006F139D"/>
    <w:rsid w:val="006F1D97"/>
    <w:rsid w:val="006F4161"/>
    <w:rsid w:val="006F631E"/>
    <w:rsid w:val="006F6456"/>
    <w:rsid w:val="006F7648"/>
    <w:rsid w:val="0070087C"/>
    <w:rsid w:val="00701B3D"/>
    <w:rsid w:val="00703A90"/>
    <w:rsid w:val="00704145"/>
    <w:rsid w:val="00705306"/>
    <w:rsid w:val="00707B3A"/>
    <w:rsid w:val="00707CC4"/>
    <w:rsid w:val="0071038A"/>
    <w:rsid w:val="00710399"/>
    <w:rsid w:val="0071127A"/>
    <w:rsid w:val="00712897"/>
    <w:rsid w:val="0071794C"/>
    <w:rsid w:val="00721130"/>
    <w:rsid w:val="007212A0"/>
    <w:rsid w:val="00722162"/>
    <w:rsid w:val="00722B01"/>
    <w:rsid w:val="00722FB3"/>
    <w:rsid w:val="007243CA"/>
    <w:rsid w:val="00726C8E"/>
    <w:rsid w:val="00730723"/>
    <w:rsid w:val="007307FF"/>
    <w:rsid w:val="0073175C"/>
    <w:rsid w:val="00732AB3"/>
    <w:rsid w:val="00734BE5"/>
    <w:rsid w:val="00735A95"/>
    <w:rsid w:val="00740632"/>
    <w:rsid w:val="007415F2"/>
    <w:rsid w:val="00741DA8"/>
    <w:rsid w:val="00743F15"/>
    <w:rsid w:val="007454C7"/>
    <w:rsid w:val="00745AAA"/>
    <w:rsid w:val="00745BDE"/>
    <w:rsid w:val="0074602B"/>
    <w:rsid w:val="00752520"/>
    <w:rsid w:val="0075412F"/>
    <w:rsid w:val="00755638"/>
    <w:rsid w:val="007619E3"/>
    <w:rsid w:val="00761B1A"/>
    <w:rsid w:val="00761DC7"/>
    <w:rsid w:val="00762BB8"/>
    <w:rsid w:val="00763DCD"/>
    <w:rsid w:val="00764101"/>
    <w:rsid w:val="00764165"/>
    <w:rsid w:val="007662BC"/>
    <w:rsid w:val="00770C72"/>
    <w:rsid w:val="00771B10"/>
    <w:rsid w:val="00773984"/>
    <w:rsid w:val="0077707D"/>
    <w:rsid w:val="0077770B"/>
    <w:rsid w:val="00777915"/>
    <w:rsid w:val="00780416"/>
    <w:rsid w:val="00781A50"/>
    <w:rsid w:val="00781D0F"/>
    <w:rsid w:val="00782036"/>
    <w:rsid w:val="007827A1"/>
    <w:rsid w:val="00783FF7"/>
    <w:rsid w:val="0078531D"/>
    <w:rsid w:val="0078563D"/>
    <w:rsid w:val="00785940"/>
    <w:rsid w:val="0078623B"/>
    <w:rsid w:val="00786FC5"/>
    <w:rsid w:val="0078785F"/>
    <w:rsid w:val="00790C45"/>
    <w:rsid w:val="00791101"/>
    <w:rsid w:val="00791EC7"/>
    <w:rsid w:val="007928EA"/>
    <w:rsid w:val="0079337B"/>
    <w:rsid w:val="007933C3"/>
    <w:rsid w:val="0079398B"/>
    <w:rsid w:val="00793B16"/>
    <w:rsid w:val="00793FC6"/>
    <w:rsid w:val="007954FF"/>
    <w:rsid w:val="007979CC"/>
    <w:rsid w:val="007A1901"/>
    <w:rsid w:val="007A1F75"/>
    <w:rsid w:val="007A31B1"/>
    <w:rsid w:val="007A5142"/>
    <w:rsid w:val="007A6062"/>
    <w:rsid w:val="007A6B53"/>
    <w:rsid w:val="007B01AB"/>
    <w:rsid w:val="007B0997"/>
    <w:rsid w:val="007B1F42"/>
    <w:rsid w:val="007B27A2"/>
    <w:rsid w:val="007B30D9"/>
    <w:rsid w:val="007C043D"/>
    <w:rsid w:val="007C1133"/>
    <w:rsid w:val="007C1414"/>
    <w:rsid w:val="007C1851"/>
    <w:rsid w:val="007C3A25"/>
    <w:rsid w:val="007C61F1"/>
    <w:rsid w:val="007C6506"/>
    <w:rsid w:val="007C7A94"/>
    <w:rsid w:val="007D1B66"/>
    <w:rsid w:val="007D26FF"/>
    <w:rsid w:val="007D4AC7"/>
    <w:rsid w:val="007D648D"/>
    <w:rsid w:val="007D772E"/>
    <w:rsid w:val="007D787D"/>
    <w:rsid w:val="007E0304"/>
    <w:rsid w:val="007E0658"/>
    <w:rsid w:val="007E20D2"/>
    <w:rsid w:val="007E32C2"/>
    <w:rsid w:val="007E3337"/>
    <w:rsid w:val="007E3BB3"/>
    <w:rsid w:val="007E5072"/>
    <w:rsid w:val="007E6165"/>
    <w:rsid w:val="007E6222"/>
    <w:rsid w:val="007E66C6"/>
    <w:rsid w:val="007E68FE"/>
    <w:rsid w:val="007E70CF"/>
    <w:rsid w:val="007F07C9"/>
    <w:rsid w:val="007F1C4B"/>
    <w:rsid w:val="007F1E6D"/>
    <w:rsid w:val="007F2220"/>
    <w:rsid w:val="007F296A"/>
    <w:rsid w:val="007F3C76"/>
    <w:rsid w:val="007F4E18"/>
    <w:rsid w:val="007F6EBC"/>
    <w:rsid w:val="007F7B90"/>
    <w:rsid w:val="008004E4"/>
    <w:rsid w:val="00800959"/>
    <w:rsid w:val="00800D92"/>
    <w:rsid w:val="00802F59"/>
    <w:rsid w:val="00804F07"/>
    <w:rsid w:val="0080552A"/>
    <w:rsid w:val="00806F32"/>
    <w:rsid w:val="00810BC1"/>
    <w:rsid w:val="0081180F"/>
    <w:rsid w:val="00812020"/>
    <w:rsid w:val="00813254"/>
    <w:rsid w:val="00813F69"/>
    <w:rsid w:val="00814810"/>
    <w:rsid w:val="00816AA6"/>
    <w:rsid w:val="0082092F"/>
    <w:rsid w:val="00821206"/>
    <w:rsid w:val="00821C03"/>
    <w:rsid w:val="008228D1"/>
    <w:rsid w:val="0082371C"/>
    <w:rsid w:val="008257AC"/>
    <w:rsid w:val="008279AC"/>
    <w:rsid w:val="0083122B"/>
    <w:rsid w:val="00831CFE"/>
    <w:rsid w:val="008320C8"/>
    <w:rsid w:val="00832667"/>
    <w:rsid w:val="0083358A"/>
    <w:rsid w:val="0083402C"/>
    <w:rsid w:val="00834562"/>
    <w:rsid w:val="0083535D"/>
    <w:rsid w:val="00836D25"/>
    <w:rsid w:val="00837E14"/>
    <w:rsid w:val="00841672"/>
    <w:rsid w:val="0084212B"/>
    <w:rsid w:val="00842462"/>
    <w:rsid w:val="00842DC4"/>
    <w:rsid w:val="0084321A"/>
    <w:rsid w:val="00843756"/>
    <w:rsid w:val="00843A6C"/>
    <w:rsid w:val="00844AF8"/>
    <w:rsid w:val="00847A13"/>
    <w:rsid w:val="00850C4A"/>
    <w:rsid w:val="00851394"/>
    <w:rsid w:val="00854009"/>
    <w:rsid w:val="00855F42"/>
    <w:rsid w:val="00860C84"/>
    <w:rsid w:val="008613E1"/>
    <w:rsid w:val="0086304D"/>
    <w:rsid w:val="0086607C"/>
    <w:rsid w:val="008672B8"/>
    <w:rsid w:val="008676CF"/>
    <w:rsid w:val="0087252C"/>
    <w:rsid w:val="008726F0"/>
    <w:rsid w:val="0087276A"/>
    <w:rsid w:val="00876399"/>
    <w:rsid w:val="008801CF"/>
    <w:rsid w:val="008804F9"/>
    <w:rsid w:val="00880D09"/>
    <w:rsid w:val="00881C7E"/>
    <w:rsid w:val="00881FDF"/>
    <w:rsid w:val="00882DB6"/>
    <w:rsid w:val="008833CD"/>
    <w:rsid w:val="00883800"/>
    <w:rsid w:val="008840B4"/>
    <w:rsid w:val="00884275"/>
    <w:rsid w:val="008843B7"/>
    <w:rsid w:val="0088453D"/>
    <w:rsid w:val="0088503F"/>
    <w:rsid w:val="00885772"/>
    <w:rsid w:val="00885ECF"/>
    <w:rsid w:val="00886E79"/>
    <w:rsid w:val="00887A19"/>
    <w:rsid w:val="00887B3D"/>
    <w:rsid w:val="00890362"/>
    <w:rsid w:val="00890A66"/>
    <w:rsid w:val="00890CDC"/>
    <w:rsid w:val="008926F0"/>
    <w:rsid w:val="00894829"/>
    <w:rsid w:val="00894891"/>
    <w:rsid w:val="00894BC6"/>
    <w:rsid w:val="00895F56"/>
    <w:rsid w:val="00896511"/>
    <w:rsid w:val="00896CFB"/>
    <w:rsid w:val="008A041A"/>
    <w:rsid w:val="008A0F7F"/>
    <w:rsid w:val="008A2A31"/>
    <w:rsid w:val="008A2C3D"/>
    <w:rsid w:val="008A2DFF"/>
    <w:rsid w:val="008A3A5C"/>
    <w:rsid w:val="008A42A5"/>
    <w:rsid w:val="008A5597"/>
    <w:rsid w:val="008A613D"/>
    <w:rsid w:val="008A6A10"/>
    <w:rsid w:val="008A7E9C"/>
    <w:rsid w:val="008B1944"/>
    <w:rsid w:val="008B2337"/>
    <w:rsid w:val="008B46CD"/>
    <w:rsid w:val="008B4A1D"/>
    <w:rsid w:val="008B7598"/>
    <w:rsid w:val="008B777B"/>
    <w:rsid w:val="008C1215"/>
    <w:rsid w:val="008C470F"/>
    <w:rsid w:val="008C4EAB"/>
    <w:rsid w:val="008C59A7"/>
    <w:rsid w:val="008C6704"/>
    <w:rsid w:val="008C68C9"/>
    <w:rsid w:val="008C6910"/>
    <w:rsid w:val="008D076D"/>
    <w:rsid w:val="008D07DE"/>
    <w:rsid w:val="008D0847"/>
    <w:rsid w:val="008D2256"/>
    <w:rsid w:val="008D30CC"/>
    <w:rsid w:val="008D3F60"/>
    <w:rsid w:val="008D4FE3"/>
    <w:rsid w:val="008D62A3"/>
    <w:rsid w:val="008E26E0"/>
    <w:rsid w:val="008E325C"/>
    <w:rsid w:val="008E329F"/>
    <w:rsid w:val="008E4D06"/>
    <w:rsid w:val="008E6620"/>
    <w:rsid w:val="008E6696"/>
    <w:rsid w:val="008F1C57"/>
    <w:rsid w:val="008F401F"/>
    <w:rsid w:val="008F442C"/>
    <w:rsid w:val="008F7CB6"/>
    <w:rsid w:val="00900A7E"/>
    <w:rsid w:val="0090319F"/>
    <w:rsid w:val="00903C26"/>
    <w:rsid w:val="00906FCD"/>
    <w:rsid w:val="009075B7"/>
    <w:rsid w:val="00913951"/>
    <w:rsid w:val="0092016B"/>
    <w:rsid w:val="00922FE4"/>
    <w:rsid w:val="0092302D"/>
    <w:rsid w:val="00924764"/>
    <w:rsid w:val="0092544E"/>
    <w:rsid w:val="009272C9"/>
    <w:rsid w:val="00927E55"/>
    <w:rsid w:val="00930C5B"/>
    <w:rsid w:val="00932A99"/>
    <w:rsid w:val="00933A34"/>
    <w:rsid w:val="0093487E"/>
    <w:rsid w:val="00934C1B"/>
    <w:rsid w:val="00937A09"/>
    <w:rsid w:val="00940289"/>
    <w:rsid w:val="009403DE"/>
    <w:rsid w:val="00941C0F"/>
    <w:rsid w:val="0094735B"/>
    <w:rsid w:val="00950CC1"/>
    <w:rsid w:val="009515FA"/>
    <w:rsid w:val="0095198F"/>
    <w:rsid w:val="00952C4D"/>
    <w:rsid w:val="009551D8"/>
    <w:rsid w:val="009575E1"/>
    <w:rsid w:val="009576A8"/>
    <w:rsid w:val="00960986"/>
    <w:rsid w:val="009615AF"/>
    <w:rsid w:val="00963DF9"/>
    <w:rsid w:val="00965452"/>
    <w:rsid w:val="00966B1D"/>
    <w:rsid w:val="00966C01"/>
    <w:rsid w:val="009704EC"/>
    <w:rsid w:val="0097130E"/>
    <w:rsid w:val="009719F5"/>
    <w:rsid w:val="00972103"/>
    <w:rsid w:val="009723B6"/>
    <w:rsid w:val="00976F92"/>
    <w:rsid w:val="00977FE6"/>
    <w:rsid w:val="00980684"/>
    <w:rsid w:val="00980E3E"/>
    <w:rsid w:val="00982072"/>
    <w:rsid w:val="009822B3"/>
    <w:rsid w:val="009845A0"/>
    <w:rsid w:val="009845F4"/>
    <w:rsid w:val="009847DA"/>
    <w:rsid w:val="00986312"/>
    <w:rsid w:val="0098783E"/>
    <w:rsid w:val="0098795F"/>
    <w:rsid w:val="00987980"/>
    <w:rsid w:val="0099083E"/>
    <w:rsid w:val="00990AC9"/>
    <w:rsid w:val="0099173D"/>
    <w:rsid w:val="009917BE"/>
    <w:rsid w:val="00991EDD"/>
    <w:rsid w:val="00991F50"/>
    <w:rsid w:val="00993CAF"/>
    <w:rsid w:val="00993E72"/>
    <w:rsid w:val="0099452C"/>
    <w:rsid w:val="009953AE"/>
    <w:rsid w:val="009960F0"/>
    <w:rsid w:val="00996105"/>
    <w:rsid w:val="0099611A"/>
    <w:rsid w:val="00996E0A"/>
    <w:rsid w:val="009974A0"/>
    <w:rsid w:val="00997A27"/>
    <w:rsid w:val="009A05C7"/>
    <w:rsid w:val="009A0C7E"/>
    <w:rsid w:val="009A0CE7"/>
    <w:rsid w:val="009A2521"/>
    <w:rsid w:val="009A4384"/>
    <w:rsid w:val="009A44AD"/>
    <w:rsid w:val="009A53BF"/>
    <w:rsid w:val="009A61A5"/>
    <w:rsid w:val="009A6847"/>
    <w:rsid w:val="009A7651"/>
    <w:rsid w:val="009B0C39"/>
    <w:rsid w:val="009B1597"/>
    <w:rsid w:val="009B1FFD"/>
    <w:rsid w:val="009B2251"/>
    <w:rsid w:val="009B2943"/>
    <w:rsid w:val="009B329A"/>
    <w:rsid w:val="009B533E"/>
    <w:rsid w:val="009B5F6A"/>
    <w:rsid w:val="009C0DDA"/>
    <w:rsid w:val="009C1A96"/>
    <w:rsid w:val="009C2B89"/>
    <w:rsid w:val="009C41AC"/>
    <w:rsid w:val="009C5032"/>
    <w:rsid w:val="009C675A"/>
    <w:rsid w:val="009C6AFC"/>
    <w:rsid w:val="009C7473"/>
    <w:rsid w:val="009D07F0"/>
    <w:rsid w:val="009D159C"/>
    <w:rsid w:val="009D1B3C"/>
    <w:rsid w:val="009D22E9"/>
    <w:rsid w:val="009D274F"/>
    <w:rsid w:val="009D2F32"/>
    <w:rsid w:val="009D4785"/>
    <w:rsid w:val="009D6DEB"/>
    <w:rsid w:val="009E04E8"/>
    <w:rsid w:val="009E097D"/>
    <w:rsid w:val="009E111E"/>
    <w:rsid w:val="009E48A8"/>
    <w:rsid w:val="009E4CF2"/>
    <w:rsid w:val="009E57B3"/>
    <w:rsid w:val="009E5B4C"/>
    <w:rsid w:val="009E7CED"/>
    <w:rsid w:val="009E7F2C"/>
    <w:rsid w:val="009F01A5"/>
    <w:rsid w:val="009F28E0"/>
    <w:rsid w:val="009F37B5"/>
    <w:rsid w:val="009F4577"/>
    <w:rsid w:val="009F4EE6"/>
    <w:rsid w:val="009F4F46"/>
    <w:rsid w:val="009F541E"/>
    <w:rsid w:val="00A00772"/>
    <w:rsid w:val="00A10B1B"/>
    <w:rsid w:val="00A10FE1"/>
    <w:rsid w:val="00A11C7B"/>
    <w:rsid w:val="00A13096"/>
    <w:rsid w:val="00A154E4"/>
    <w:rsid w:val="00A17076"/>
    <w:rsid w:val="00A170DA"/>
    <w:rsid w:val="00A17542"/>
    <w:rsid w:val="00A20B16"/>
    <w:rsid w:val="00A2122B"/>
    <w:rsid w:val="00A22F94"/>
    <w:rsid w:val="00A23F11"/>
    <w:rsid w:val="00A31E15"/>
    <w:rsid w:val="00A34E79"/>
    <w:rsid w:val="00A36992"/>
    <w:rsid w:val="00A3710B"/>
    <w:rsid w:val="00A37555"/>
    <w:rsid w:val="00A42A99"/>
    <w:rsid w:val="00A42DA8"/>
    <w:rsid w:val="00A440E8"/>
    <w:rsid w:val="00A4431E"/>
    <w:rsid w:val="00A4461B"/>
    <w:rsid w:val="00A44BB3"/>
    <w:rsid w:val="00A46474"/>
    <w:rsid w:val="00A4672A"/>
    <w:rsid w:val="00A467EE"/>
    <w:rsid w:val="00A46ADE"/>
    <w:rsid w:val="00A47A07"/>
    <w:rsid w:val="00A518C2"/>
    <w:rsid w:val="00A523F5"/>
    <w:rsid w:val="00A540EB"/>
    <w:rsid w:val="00A54AEB"/>
    <w:rsid w:val="00A54E61"/>
    <w:rsid w:val="00A55BE3"/>
    <w:rsid w:val="00A57466"/>
    <w:rsid w:val="00A62618"/>
    <w:rsid w:val="00A64555"/>
    <w:rsid w:val="00A6551E"/>
    <w:rsid w:val="00A65952"/>
    <w:rsid w:val="00A662F6"/>
    <w:rsid w:val="00A6794C"/>
    <w:rsid w:val="00A70840"/>
    <w:rsid w:val="00A71295"/>
    <w:rsid w:val="00A71544"/>
    <w:rsid w:val="00A71C63"/>
    <w:rsid w:val="00A72978"/>
    <w:rsid w:val="00A72FA7"/>
    <w:rsid w:val="00A75120"/>
    <w:rsid w:val="00A7673A"/>
    <w:rsid w:val="00A7681C"/>
    <w:rsid w:val="00A77851"/>
    <w:rsid w:val="00A8063D"/>
    <w:rsid w:val="00A8118F"/>
    <w:rsid w:val="00A81CBB"/>
    <w:rsid w:val="00A826DD"/>
    <w:rsid w:val="00A829C1"/>
    <w:rsid w:val="00A83EA0"/>
    <w:rsid w:val="00A8474D"/>
    <w:rsid w:val="00A85B18"/>
    <w:rsid w:val="00A87F6C"/>
    <w:rsid w:val="00A91DE0"/>
    <w:rsid w:val="00A937E6"/>
    <w:rsid w:val="00A94727"/>
    <w:rsid w:val="00A96A3C"/>
    <w:rsid w:val="00AA003F"/>
    <w:rsid w:val="00AA04C0"/>
    <w:rsid w:val="00AA19E8"/>
    <w:rsid w:val="00AA285C"/>
    <w:rsid w:val="00AA50CC"/>
    <w:rsid w:val="00AB1677"/>
    <w:rsid w:val="00AB4B0F"/>
    <w:rsid w:val="00AB5DB7"/>
    <w:rsid w:val="00AC0F36"/>
    <w:rsid w:val="00AC16F8"/>
    <w:rsid w:val="00AC494B"/>
    <w:rsid w:val="00AC5387"/>
    <w:rsid w:val="00AC56AB"/>
    <w:rsid w:val="00AC6656"/>
    <w:rsid w:val="00AC7D7B"/>
    <w:rsid w:val="00AD0371"/>
    <w:rsid w:val="00AD2EFA"/>
    <w:rsid w:val="00AD2F3E"/>
    <w:rsid w:val="00AD4933"/>
    <w:rsid w:val="00AD4DC9"/>
    <w:rsid w:val="00AD51FF"/>
    <w:rsid w:val="00AD666B"/>
    <w:rsid w:val="00AD6DA6"/>
    <w:rsid w:val="00AD7440"/>
    <w:rsid w:val="00AE127C"/>
    <w:rsid w:val="00AE15DC"/>
    <w:rsid w:val="00AE2349"/>
    <w:rsid w:val="00AE273A"/>
    <w:rsid w:val="00AE51BF"/>
    <w:rsid w:val="00AE59F2"/>
    <w:rsid w:val="00AE6D92"/>
    <w:rsid w:val="00AE7C4C"/>
    <w:rsid w:val="00AF073F"/>
    <w:rsid w:val="00AF18F2"/>
    <w:rsid w:val="00AF3792"/>
    <w:rsid w:val="00AF4605"/>
    <w:rsid w:val="00AF613D"/>
    <w:rsid w:val="00AF76C8"/>
    <w:rsid w:val="00AF77B2"/>
    <w:rsid w:val="00B0446B"/>
    <w:rsid w:val="00B05876"/>
    <w:rsid w:val="00B05B9C"/>
    <w:rsid w:val="00B072AC"/>
    <w:rsid w:val="00B11EB2"/>
    <w:rsid w:val="00B13055"/>
    <w:rsid w:val="00B147F2"/>
    <w:rsid w:val="00B16B0C"/>
    <w:rsid w:val="00B1710D"/>
    <w:rsid w:val="00B17EF4"/>
    <w:rsid w:val="00B20DFF"/>
    <w:rsid w:val="00B21C35"/>
    <w:rsid w:val="00B21FCE"/>
    <w:rsid w:val="00B24FA0"/>
    <w:rsid w:val="00B25D8C"/>
    <w:rsid w:val="00B274EA"/>
    <w:rsid w:val="00B27D24"/>
    <w:rsid w:val="00B30532"/>
    <w:rsid w:val="00B313DE"/>
    <w:rsid w:val="00B31EF7"/>
    <w:rsid w:val="00B335F2"/>
    <w:rsid w:val="00B335FB"/>
    <w:rsid w:val="00B34ACF"/>
    <w:rsid w:val="00B366E4"/>
    <w:rsid w:val="00B36846"/>
    <w:rsid w:val="00B412A8"/>
    <w:rsid w:val="00B42313"/>
    <w:rsid w:val="00B4434C"/>
    <w:rsid w:val="00B47448"/>
    <w:rsid w:val="00B505E9"/>
    <w:rsid w:val="00B516ED"/>
    <w:rsid w:val="00B51A53"/>
    <w:rsid w:val="00B525E8"/>
    <w:rsid w:val="00B52938"/>
    <w:rsid w:val="00B5383C"/>
    <w:rsid w:val="00B53887"/>
    <w:rsid w:val="00B54C51"/>
    <w:rsid w:val="00B54DDE"/>
    <w:rsid w:val="00B55EE4"/>
    <w:rsid w:val="00B574B9"/>
    <w:rsid w:val="00B5777D"/>
    <w:rsid w:val="00B60AAE"/>
    <w:rsid w:val="00B627A7"/>
    <w:rsid w:val="00B62D81"/>
    <w:rsid w:val="00B664C0"/>
    <w:rsid w:val="00B6712C"/>
    <w:rsid w:val="00B700AC"/>
    <w:rsid w:val="00B70D07"/>
    <w:rsid w:val="00B71122"/>
    <w:rsid w:val="00B715DB"/>
    <w:rsid w:val="00B721F7"/>
    <w:rsid w:val="00B76963"/>
    <w:rsid w:val="00B7724C"/>
    <w:rsid w:val="00B772E6"/>
    <w:rsid w:val="00B77E1F"/>
    <w:rsid w:val="00B80B03"/>
    <w:rsid w:val="00B80B16"/>
    <w:rsid w:val="00B83364"/>
    <w:rsid w:val="00B848AD"/>
    <w:rsid w:val="00B84C31"/>
    <w:rsid w:val="00B85344"/>
    <w:rsid w:val="00B8671A"/>
    <w:rsid w:val="00B871A7"/>
    <w:rsid w:val="00B91849"/>
    <w:rsid w:val="00B94CD8"/>
    <w:rsid w:val="00B94DE8"/>
    <w:rsid w:val="00B9506E"/>
    <w:rsid w:val="00B9507B"/>
    <w:rsid w:val="00B95D4B"/>
    <w:rsid w:val="00B97504"/>
    <w:rsid w:val="00B97D38"/>
    <w:rsid w:val="00BA0DFC"/>
    <w:rsid w:val="00BA1C98"/>
    <w:rsid w:val="00BA2241"/>
    <w:rsid w:val="00BB0A60"/>
    <w:rsid w:val="00BB0E8C"/>
    <w:rsid w:val="00BB105B"/>
    <w:rsid w:val="00BB1491"/>
    <w:rsid w:val="00BB19D9"/>
    <w:rsid w:val="00BB23BA"/>
    <w:rsid w:val="00BB325F"/>
    <w:rsid w:val="00BB3C85"/>
    <w:rsid w:val="00BB40CC"/>
    <w:rsid w:val="00BB6333"/>
    <w:rsid w:val="00BC190F"/>
    <w:rsid w:val="00BC43C1"/>
    <w:rsid w:val="00BC4C0C"/>
    <w:rsid w:val="00BC511A"/>
    <w:rsid w:val="00BC648F"/>
    <w:rsid w:val="00BC64E3"/>
    <w:rsid w:val="00BD12FF"/>
    <w:rsid w:val="00BD13BA"/>
    <w:rsid w:val="00BD2C6C"/>
    <w:rsid w:val="00BD366B"/>
    <w:rsid w:val="00BD6548"/>
    <w:rsid w:val="00BE19C1"/>
    <w:rsid w:val="00BE1E45"/>
    <w:rsid w:val="00BE2270"/>
    <w:rsid w:val="00BE29A2"/>
    <w:rsid w:val="00BE2D45"/>
    <w:rsid w:val="00BE4D4B"/>
    <w:rsid w:val="00BE4E3A"/>
    <w:rsid w:val="00BE683C"/>
    <w:rsid w:val="00BE7197"/>
    <w:rsid w:val="00BF0920"/>
    <w:rsid w:val="00BF0CCD"/>
    <w:rsid w:val="00BF23E9"/>
    <w:rsid w:val="00BF36C8"/>
    <w:rsid w:val="00BF3AB8"/>
    <w:rsid w:val="00BF3CF8"/>
    <w:rsid w:val="00BF5D2A"/>
    <w:rsid w:val="00BF741D"/>
    <w:rsid w:val="00C00ADD"/>
    <w:rsid w:val="00C02465"/>
    <w:rsid w:val="00C02CC2"/>
    <w:rsid w:val="00C03F86"/>
    <w:rsid w:val="00C06673"/>
    <w:rsid w:val="00C06D7C"/>
    <w:rsid w:val="00C0749A"/>
    <w:rsid w:val="00C10B77"/>
    <w:rsid w:val="00C12847"/>
    <w:rsid w:val="00C12D7C"/>
    <w:rsid w:val="00C15B42"/>
    <w:rsid w:val="00C1773F"/>
    <w:rsid w:val="00C201BE"/>
    <w:rsid w:val="00C204DE"/>
    <w:rsid w:val="00C209FB"/>
    <w:rsid w:val="00C21F38"/>
    <w:rsid w:val="00C223B0"/>
    <w:rsid w:val="00C24047"/>
    <w:rsid w:val="00C25647"/>
    <w:rsid w:val="00C264E9"/>
    <w:rsid w:val="00C26CA7"/>
    <w:rsid w:val="00C273F1"/>
    <w:rsid w:val="00C30709"/>
    <w:rsid w:val="00C31522"/>
    <w:rsid w:val="00C31E40"/>
    <w:rsid w:val="00C32603"/>
    <w:rsid w:val="00C354DC"/>
    <w:rsid w:val="00C35F01"/>
    <w:rsid w:val="00C4011C"/>
    <w:rsid w:val="00C40EEC"/>
    <w:rsid w:val="00C4262B"/>
    <w:rsid w:val="00C43D2C"/>
    <w:rsid w:val="00C4403C"/>
    <w:rsid w:val="00C4441B"/>
    <w:rsid w:val="00C45CBA"/>
    <w:rsid w:val="00C45D8D"/>
    <w:rsid w:val="00C46FDC"/>
    <w:rsid w:val="00C50465"/>
    <w:rsid w:val="00C5342E"/>
    <w:rsid w:val="00C53895"/>
    <w:rsid w:val="00C54060"/>
    <w:rsid w:val="00C54FC0"/>
    <w:rsid w:val="00C558B8"/>
    <w:rsid w:val="00C5591B"/>
    <w:rsid w:val="00C55FED"/>
    <w:rsid w:val="00C563A7"/>
    <w:rsid w:val="00C570F4"/>
    <w:rsid w:val="00C5741A"/>
    <w:rsid w:val="00C5751D"/>
    <w:rsid w:val="00C57613"/>
    <w:rsid w:val="00C57F91"/>
    <w:rsid w:val="00C61B24"/>
    <w:rsid w:val="00C62EA2"/>
    <w:rsid w:val="00C65203"/>
    <w:rsid w:val="00C66DD8"/>
    <w:rsid w:val="00C71043"/>
    <w:rsid w:val="00C7111D"/>
    <w:rsid w:val="00C715C2"/>
    <w:rsid w:val="00C7266F"/>
    <w:rsid w:val="00C734F1"/>
    <w:rsid w:val="00C74F14"/>
    <w:rsid w:val="00C756D3"/>
    <w:rsid w:val="00C75A2E"/>
    <w:rsid w:val="00C763AE"/>
    <w:rsid w:val="00C77DBD"/>
    <w:rsid w:val="00C82A1C"/>
    <w:rsid w:val="00C8383A"/>
    <w:rsid w:val="00C847DA"/>
    <w:rsid w:val="00C849BA"/>
    <w:rsid w:val="00C849D9"/>
    <w:rsid w:val="00C90715"/>
    <w:rsid w:val="00C90BD5"/>
    <w:rsid w:val="00C90CD6"/>
    <w:rsid w:val="00C91340"/>
    <w:rsid w:val="00C92882"/>
    <w:rsid w:val="00C92EA3"/>
    <w:rsid w:val="00C95606"/>
    <w:rsid w:val="00C96487"/>
    <w:rsid w:val="00C9734F"/>
    <w:rsid w:val="00CA0802"/>
    <w:rsid w:val="00CA0E30"/>
    <w:rsid w:val="00CA1C72"/>
    <w:rsid w:val="00CA21A6"/>
    <w:rsid w:val="00CA21E3"/>
    <w:rsid w:val="00CA3C84"/>
    <w:rsid w:val="00CA4561"/>
    <w:rsid w:val="00CA552A"/>
    <w:rsid w:val="00CA58C6"/>
    <w:rsid w:val="00CA6144"/>
    <w:rsid w:val="00CA76EC"/>
    <w:rsid w:val="00CB0D06"/>
    <w:rsid w:val="00CB0D26"/>
    <w:rsid w:val="00CC15DF"/>
    <w:rsid w:val="00CC26CA"/>
    <w:rsid w:val="00CC6C0A"/>
    <w:rsid w:val="00CD02DC"/>
    <w:rsid w:val="00CD13EA"/>
    <w:rsid w:val="00CD274D"/>
    <w:rsid w:val="00CD2B41"/>
    <w:rsid w:val="00CD2D5A"/>
    <w:rsid w:val="00CD6895"/>
    <w:rsid w:val="00CD6A39"/>
    <w:rsid w:val="00CD708E"/>
    <w:rsid w:val="00CD7249"/>
    <w:rsid w:val="00CD7405"/>
    <w:rsid w:val="00CD7E61"/>
    <w:rsid w:val="00CE14B0"/>
    <w:rsid w:val="00CE1939"/>
    <w:rsid w:val="00CE2286"/>
    <w:rsid w:val="00CE43DE"/>
    <w:rsid w:val="00CE4BCB"/>
    <w:rsid w:val="00CE52A8"/>
    <w:rsid w:val="00CE7BD7"/>
    <w:rsid w:val="00CE7C0B"/>
    <w:rsid w:val="00CF0EF5"/>
    <w:rsid w:val="00CF25B6"/>
    <w:rsid w:val="00CF285A"/>
    <w:rsid w:val="00CF3062"/>
    <w:rsid w:val="00CF3987"/>
    <w:rsid w:val="00CF49A6"/>
    <w:rsid w:val="00CF58A2"/>
    <w:rsid w:val="00CF5FB8"/>
    <w:rsid w:val="00CF7556"/>
    <w:rsid w:val="00D00E0F"/>
    <w:rsid w:val="00D01C2F"/>
    <w:rsid w:val="00D03AB9"/>
    <w:rsid w:val="00D053B4"/>
    <w:rsid w:val="00D053E1"/>
    <w:rsid w:val="00D062D2"/>
    <w:rsid w:val="00D06FB6"/>
    <w:rsid w:val="00D10B85"/>
    <w:rsid w:val="00D10CB9"/>
    <w:rsid w:val="00D10DA0"/>
    <w:rsid w:val="00D11CF3"/>
    <w:rsid w:val="00D12596"/>
    <w:rsid w:val="00D14C03"/>
    <w:rsid w:val="00D14E17"/>
    <w:rsid w:val="00D14E46"/>
    <w:rsid w:val="00D175E1"/>
    <w:rsid w:val="00D209E4"/>
    <w:rsid w:val="00D21C65"/>
    <w:rsid w:val="00D21CC2"/>
    <w:rsid w:val="00D22340"/>
    <w:rsid w:val="00D22521"/>
    <w:rsid w:val="00D23E00"/>
    <w:rsid w:val="00D24007"/>
    <w:rsid w:val="00D24875"/>
    <w:rsid w:val="00D26F6D"/>
    <w:rsid w:val="00D30058"/>
    <w:rsid w:val="00D30AB2"/>
    <w:rsid w:val="00D3267F"/>
    <w:rsid w:val="00D32BF7"/>
    <w:rsid w:val="00D32F3A"/>
    <w:rsid w:val="00D360F4"/>
    <w:rsid w:val="00D36311"/>
    <w:rsid w:val="00D3645C"/>
    <w:rsid w:val="00D414AC"/>
    <w:rsid w:val="00D43DA9"/>
    <w:rsid w:val="00D4534B"/>
    <w:rsid w:val="00D45476"/>
    <w:rsid w:val="00D45EF2"/>
    <w:rsid w:val="00D46076"/>
    <w:rsid w:val="00D52E03"/>
    <w:rsid w:val="00D53210"/>
    <w:rsid w:val="00D54D91"/>
    <w:rsid w:val="00D57EF1"/>
    <w:rsid w:val="00D6025D"/>
    <w:rsid w:val="00D61A2F"/>
    <w:rsid w:val="00D62F74"/>
    <w:rsid w:val="00D64748"/>
    <w:rsid w:val="00D65AC2"/>
    <w:rsid w:val="00D65C3A"/>
    <w:rsid w:val="00D67075"/>
    <w:rsid w:val="00D6740A"/>
    <w:rsid w:val="00D67B02"/>
    <w:rsid w:val="00D705BA"/>
    <w:rsid w:val="00D70736"/>
    <w:rsid w:val="00D75704"/>
    <w:rsid w:val="00D77781"/>
    <w:rsid w:val="00D77852"/>
    <w:rsid w:val="00D80774"/>
    <w:rsid w:val="00D81C73"/>
    <w:rsid w:val="00D82AFF"/>
    <w:rsid w:val="00D82FE6"/>
    <w:rsid w:val="00D834EB"/>
    <w:rsid w:val="00D83F04"/>
    <w:rsid w:val="00D84C66"/>
    <w:rsid w:val="00D87A13"/>
    <w:rsid w:val="00D90A9B"/>
    <w:rsid w:val="00D916E8"/>
    <w:rsid w:val="00D951E0"/>
    <w:rsid w:val="00D95D6E"/>
    <w:rsid w:val="00D96715"/>
    <w:rsid w:val="00D97296"/>
    <w:rsid w:val="00D97725"/>
    <w:rsid w:val="00D97CFC"/>
    <w:rsid w:val="00D97F93"/>
    <w:rsid w:val="00DA07EF"/>
    <w:rsid w:val="00DA1FE9"/>
    <w:rsid w:val="00DA37B2"/>
    <w:rsid w:val="00DA4B84"/>
    <w:rsid w:val="00DA6611"/>
    <w:rsid w:val="00DA67C0"/>
    <w:rsid w:val="00DB073B"/>
    <w:rsid w:val="00DB0DDC"/>
    <w:rsid w:val="00DB162B"/>
    <w:rsid w:val="00DB17DC"/>
    <w:rsid w:val="00DB18EE"/>
    <w:rsid w:val="00DB330D"/>
    <w:rsid w:val="00DB51E4"/>
    <w:rsid w:val="00DB5590"/>
    <w:rsid w:val="00DB58CD"/>
    <w:rsid w:val="00DB5AB8"/>
    <w:rsid w:val="00DB5F19"/>
    <w:rsid w:val="00DB5FA1"/>
    <w:rsid w:val="00DB6801"/>
    <w:rsid w:val="00DB7147"/>
    <w:rsid w:val="00DB7176"/>
    <w:rsid w:val="00DB7E11"/>
    <w:rsid w:val="00DC188F"/>
    <w:rsid w:val="00DC2CE6"/>
    <w:rsid w:val="00DC4173"/>
    <w:rsid w:val="00DC4DED"/>
    <w:rsid w:val="00DC52AA"/>
    <w:rsid w:val="00DC5A02"/>
    <w:rsid w:val="00DC61F6"/>
    <w:rsid w:val="00DC7745"/>
    <w:rsid w:val="00DC7AC4"/>
    <w:rsid w:val="00DD1421"/>
    <w:rsid w:val="00DD1B63"/>
    <w:rsid w:val="00DD20C4"/>
    <w:rsid w:val="00DD2342"/>
    <w:rsid w:val="00DD26BB"/>
    <w:rsid w:val="00DD2E8C"/>
    <w:rsid w:val="00DD333C"/>
    <w:rsid w:val="00DD725D"/>
    <w:rsid w:val="00DD74C6"/>
    <w:rsid w:val="00DE0213"/>
    <w:rsid w:val="00DE1BD5"/>
    <w:rsid w:val="00DE222E"/>
    <w:rsid w:val="00DE2C28"/>
    <w:rsid w:val="00DE2E61"/>
    <w:rsid w:val="00DE3B3F"/>
    <w:rsid w:val="00DE4300"/>
    <w:rsid w:val="00DE6459"/>
    <w:rsid w:val="00DE749F"/>
    <w:rsid w:val="00DF0AC7"/>
    <w:rsid w:val="00DF0E26"/>
    <w:rsid w:val="00DF1F86"/>
    <w:rsid w:val="00DF2572"/>
    <w:rsid w:val="00DF44F7"/>
    <w:rsid w:val="00DF6191"/>
    <w:rsid w:val="00DF64C6"/>
    <w:rsid w:val="00DF6504"/>
    <w:rsid w:val="00DF71B6"/>
    <w:rsid w:val="00DF749A"/>
    <w:rsid w:val="00E01DE9"/>
    <w:rsid w:val="00E023CA"/>
    <w:rsid w:val="00E0243E"/>
    <w:rsid w:val="00E02CC8"/>
    <w:rsid w:val="00E03540"/>
    <w:rsid w:val="00E05CA5"/>
    <w:rsid w:val="00E05E9D"/>
    <w:rsid w:val="00E10922"/>
    <w:rsid w:val="00E10A63"/>
    <w:rsid w:val="00E111AD"/>
    <w:rsid w:val="00E12AA1"/>
    <w:rsid w:val="00E143DF"/>
    <w:rsid w:val="00E144C2"/>
    <w:rsid w:val="00E223B1"/>
    <w:rsid w:val="00E22D1E"/>
    <w:rsid w:val="00E24990"/>
    <w:rsid w:val="00E258C2"/>
    <w:rsid w:val="00E25F4A"/>
    <w:rsid w:val="00E27EA8"/>
    <w:rsid w:val="00E317F9"/>
    <w:rsid w:val="00E31989"/>
    <w:rsid w:val="00E32CA6"/>
    <w:rsid w:val="00E32EC0"/>
    <w:rsid w:val="00E34BF8"/>
    <w:rsid w:val="00E372B3"/>
    <w:rsid w:val="00E3765B"/>
    <w:rsid w:val="00E409B6"/>
    <w:rsid w:val="00E426E6"/>
    <w:rsid w:val="00E43043"/>
    <w:rsid w:val="00E4487D"/>
    <w:rsid w:val="00E45433"/>
    <w:rsid w:val="00E468C6"/>
    <w:rsid w:val="00E46FC3"/>
    <w:rsid w:val="00E477AA"/>
    <w:rsid w:val="00E47884"/>
    <w:rsid w:val="00E50A25"/>
    <w:rsid w:val="00E51EEF"/>
    <w:rsid w:val="00E54B38"/>
    <w:rsid w:val="00E54F08"/>
    <w:rsid w:val="00E550E2"/>
    <w:rsid w:val="00E566C0"/>
    <w:rsid w:val="00E5685E"/>
    <w:rsid w:val="00E56FCB"/>
    <w:rsid w:val="00E575F7"/>
    <w:rsid w:val="00E6112B"/>
    <w:rsid w:val="00E6305B"/>
    <w:rsid w:val="00E7378E"/>
    <w:rsid w:val="00E75105"/>
    <w:rsid w:val="00E75286"/>
    <w:rsid w:val="00E752D0"/>
    <w:rsid w:val="00E76B4B"/>
    <w:rsid w:val="00E80D3B"/>
    <w:rsid w:val="00E81704"/>
    <w:rsid w:val="00E82D34"/>
    <w:rsid w:val="00E830CD"/>
    <w:rsid w:val="00E84BB4"/>
    <w:rsid w:val="00E84CBB"/>
    <w:rsid w:val="00E85849"/>
    <w:rsid w:val="00E87501"/>
    <w:rsid w:val="00E904E5"/>
    <w:rsid w:val="00E91A7F"/>
    <w:rsid w:val="00E94979"/>
    <w:rsid w:val="00E97AFD"/>
    <w:rsid w:val="00E97FBF"/>
    <w:rsid w:val="00EA0840"/>
    <w:rsid w:val="00EA14F7"/>
    <w:rsid w:val="00EA29A9"/>
    <w:rsid w:val="00EA2B1C"/>
    <w:rsid w:val="00EA3AFC"/>
    <w:rsid w:val="00EA4C29"/>
    <w:rsid w:val="00EA4DA0"/>
    <w:rsid w:val="00EB13F5"/>
    <w:rsid w:val="00EB1600"/>
    <w:rsid w:val="00EB2023"/>
    <w:rsid w:val="00EB30E3"/>
    <w:rsid w:val="00EB4449"/>
    <w:rsid w:val="00EB46E0"/>
    <w:rsid w:val="00EB55B3"/>
    <w:rsid w:val="00EB6B88"/>
    <w:rsid w:val="00EB6C24"/>
    <w:rsid w:val="00EB79DA"/>
    <w:rsid w:val="00EC0343"/>
    <w:rsid w:val="00EC0421"/>
    <w:rsid w:val="00EC2FE1"/>
    <w:rsid w:val="00EC34F3"/>
    <w:rsid w:val="00EC3951"/>
    <w:rsid w:val="00EC39F6"/>
    <w:rsid w:val="00EC3D33"/>
    <w:rsid w:val="00EC4E55"/>
    <w:rsid w:val="00EC68A5"/>
    <w:rsid w:val="00EC68CF"/>
    <w:rsid w:val="00EC73E9"/>
    <w:rsid w:val="00EC7515"/>
    <w:rsid w:val="00ED0201"/>
    <w:rsid w:val="00ED04BF"/>
    <w:rsid w:val="00ED0797"/>
    <w:rsid w:val="00ED0E35"/>
    <w:rsid w:val="00ED22D8"/>
    <w:rsid w:val="00ED3CE1"/>
    <w:rsid w:val="00ED41B5"/>
    <w:rsid w:val="00ED78C1"/>
    <w:rsid w:val="00ED7B9E"/>
    <w:rsid w:val="00ED7BDC"/>
    <w:rsid w:val="00EE1BE3"/>
    <w:rsid w:val="00EE3023"/>
    <w:rsid w:val="00EE4929"/>
    <w:rsid w:val="00EE5014"/>
    <w:rsid w:val="00EE557F"/>
    <w:rsid w:val="00EF0052"/>
    <w:rsid w:val="00EF108E"/>
    <w:rsid w:val="00EF67FB"/>
    <w:rsid w:val="00EF7596"/>
    <w:rsid w:val="00EF7BB8"/>
    <w:rsid w:val="00F00008"/>
    <w:rsid w:val="00F01A0F"/>
    <w:rsid w:val="00F01B22"/>
    <w:rsid w:val="00F03297"/>
    <w:rsid w:val="00F032C7"/>
    <w:rsid w:val="00F03891"/>
    <w:rsid w:val="00F03FE5"/>
    <w:rsid w:val="00F0666C"/>
    <w:rsid w:val="00F0720E"/>
    <w:rsid w:val="00F106DE"/>
    <w:rsid w:val="00F11EAB"/>
    <w:rsid w:val="00F1277C"/>
    <w:rsid w:val="00F14D8F"/>
    <w:rsid w:val="00F16127"/>
    <w:rsid w:val="00F1636D"/>
    <w:rsid w:val="00F17FB6"/>
    <w:rsid w:val="00F212FA"/>
    <w:rsid w:val="00F2198E"/>
    <w:rsid w:val="00F227E6"/>
    <w:rsid w:val="00F232E9"/>
    <w:rsid w:val="00F2342C"/>
    <w:rsid w:val="00F23FF1"/>
    <w:rsid w:val="00F2595A"/>
    <w:rsid w:val="00F26833"/>
    <w:rsid w:val="00F26B32"/>
    <w:rsid w:val="00F26BE1"/>
    <w:rsid w:val="00F275AB"/>
    <w:rsid w:val="00F31F83"/>
    <w:rsid w:val="00F3363C"/>
    <w:rsid w:val="00F34624"/>
    <w:rsid w:val="00F3545F"/>
    <w:rsid w:val="00F369B1"/>
    <w:rsid w:val="00F40344"/>
    <w:rsid w:val="00F40CA2"/>
    <w:rsid w:val="00F41704"/>
    <w:rsid w:val="00F41AE9"/>
    <w:rsid w:val="00F429A5"/>
    <w:rsid w:val="00F42B54"/>
    <w:rsid w:val="00F43F5F"/>
    <w:rsid w:val="00F4406B"/>
    <w:rsid w:val="00F4651F"/>
    <w:rsid w:val="00F47B6C"/>
    <w:rsid w:val="00F500BD"/>
    <w:rsid w:val="00F517B9"/>
    <w:rsid w:val="00F51B6C"/>
    <w:rsid w:val="00F52640"/>
    <w:rsid w:val="00F52BD0"/>
    <w:rsid w:val="00F52D75"/>
    <w:rsid w:val="00F5371F"/>
    <w:rsid w:val="00F54C6B"/>
    <w:rsid w:val="00F55A69"/>
    <w:rsid w:val="00F574DD"/>
    <w:rsid w:val="00F57F11"/>
    <w:rsid w:val="00F60B1C"/>
    <w:rsid w:val="00F61471"/>
    <w:rsid w:val="00F62695"/>
    <w:rsid w:val="00F63239"/>
    <w:rsid w:val="00F632CF"/>
    <w:rsid w:val="00F63624"/>
    <w:rsid w:val="00F65BE2"/>
    <w:rsid w:val="00F707F0"/>
    <w:rsid w:val="00F710CB"/>
    <w:rsid w:val="00F722A0"/>
    <w:rsid w:val="00F72EA2"/>
    <w:rsid w:val="00F738FA"/>
    <w:rsid w:val="00F76533"/>
    <w:rsid w:val="00F773D6"/>
    <w:rsid w:val="00F7761C"/>
    <w:rsid w:val="00F8003F"/>
    <w:rsid w:val="00F80AD5"/>
    <w:rsid w:val="00F83A5D"/>
    <w:rsid w:val="00F872C6"/>
    <w:rsid w:val="00F92412"/>
    <w:rsid w:val="00F92A1A"/>
    <w:rsid w:val="00F96CD3"/>
    <w:rsid w:val="00F96EE1"/>
    <w:rsid w:val="00F96F53"/>
    <w:rsid w:val="00F974F3"/>
    <w:rsid w:val="00F97834"/>
    <w:rsid w:val="00F97943"/>
    <w:rsid w:val="00FA01C9"/>
    <w:rsid w:val="00FA088E"/>
    <w:rsid w:val="00FA3175"/>
    <w:rsid w:val="00FA4305"/>
    <w:rsid w:val="00FA436A"/>
    <w:rsid w:val="00FA4437"/>
    <w:rsid w:val="00FA506D"/>
    <w:rsid w:val="00FA590C"/>
    <w:rsid w:val="00FA6530"/>
    <w:rsid w:val="00FA6783"/>
    <w:rsid w:val="00FA70BA"/>
    <w:rsid w:val="00FB013F"/>
    <w:rsid w:val="00FB2D00"/>
    <w:rsid w:val="00FB442B"/>
    <w:rsid w:val="00FB5025"/>
    <w:rsid w:val="00FB59C2"/>
    <w:rsid w:val="00FB71F8"/>
    <w:rsid w:val="00FB7BAF"/>
    <w:rsid w:val="00FB7F71"/>
    <w:rsid w:val="00FC13AF"/>
    <w:rsid w:val="00FC1425"/>
    <w:rsid w:val="00FC1D95"/>
    <w:rsid w:val="00FC2C22"/>
    <w:rsid w:val="00FC521C"/>
    <w:rsid w:val="00FC6399"/>
    <w:rsid w:val="00FC6C27"/>
    <w:rsid w:val="00FD0FF7"/>
    <w:rsid w:val="00FD2309"/>
    <w:rsid w:val="00FD2F27"/>
    <w:rsid w:val="00FD32D2"/>
    <w:rsid w:val="00FD344A"/>
    <w:rsid w:val="00FD6946"/>
    <w:rsid w:val="00FD7523"/>
    <w:rsid w:val="00FD7632"/>
    <w:rsid w:val="00FD7FC4"/>
    <w:rsid w:val="00FE044F"/>
    <w:rsid w:val="00FE1440"/>
    <w:rsid w:val="00FE19A9"/>
    <w:rsid w:val="00FE2B81"/>
    <w:rsid w:val="00FE3651"/>
    <w:rsid w:val="00FE4314"/>
    <w:rsid w:val="00FE4AA5"/>
    <w:rsid w:val="00FE5CD5"/>
    <w:rsid w:val="00FE5EE5"/>
    <w:rsid w:val="00FE6483"/>
    <w:rsid w:val="00FE6557"/>
    <w:rsid w:val="00FE65F6"/>
    <w:rsid w:val="00FE6E81"/>
    <w:rsid w:val="00FF09B1"/>
    <w:rsid w:val="00FF0F82"/>
    <w:rsid w:val="00FF3405"/>
    <w:rsid w:val="00FF4464"/>
    <w:rsid w:val="00FF4C3B"/>
    <w:rsid w:val="00FF668C"/>
    <w:rsid w:val="00FF6874"/>
    <w:rsid w:val="00FF6DAC"/>
    <w:rsid w:val="00FF77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8C1A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C60"/>
    <w:rPr>
      <w:sz w:val="24"/>
      <w:szCs w:val="24"/>
    </w:rPr>
  </w:style>
  <w:style w:type="paragraph" w:styleId="1">
    <w:name w:val="heading 1"/>
    <w:basedOn w:val="a"/>
    <w:next w:val="a"/>
    <w:link w:val="10"/>
    <w:qFormat/>
    <w:rsid w:val="003A153E"/>
    <w:pPr>
      <w:keepNext/>
      <w:jc w:val="right"/>
      <w:outlineLvl w:val="0"/>
    </w:pPr>
    <w:rPr>
      <w:sz w:val="28"/>
      <w:szCs w:val="20"/>
    </w:rPr>
  </w:style>
  <w:style w:type="paragraph" w:styleId="2">
    <w:name w:val="heading 2"/>
    <w:basedOn w:val="a"/>
    <w:next w:val="a"/>
    <w:qFormat/>
    <w:rsid w:val="00530210"/>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8C59A7"/>
    <w:pPr>
      <w:autoSpaceDE w:val="0"/>
      <w:autoSpaceDN w:val="0"/>
      <w:jc w:val="both"/>
    </w:pPr>
    <w:rPr>
      <w:sz w:val="28"/>
      <w:szCs w:val="28"/>
    </w:rPr>
  </w:style>
  <w:style w:type="character" w:customStyle="1" w:styleId="a4">
    <w:name w:val="Основной текст Знак"/>
    <w:link w:val="a3"/>
    <w:uiPriority w:val="99"/>
    <w:locked/>
    <w:rsid w:val="008C59A7"/>
    <w:rPr>
      <w:sz w:val="28"/>
      <w:szCs w:val="28"/>
      <w:lang w:val="ru-RU" w:eastAsia="ru-RU" w:bidi="ar-SA"/>
    </w:rPr>
  </w:style>
  <w:style w:type="paragraph" w:styleId="a5">
    <w:name w:val="header"/>
    <w:basedOn w:val="a"/>
    <w:link w:val="a6"/>
    <w:uiPriority w:val="99"/>
    <w:rsid w:val="00DE222E"/>
    <w:pPr>
      <w:tabs>
        <w:tab w:val="center" w:pos="4677"/>
        <w:tab w:val="right" w:pos="9355"/>
      </w:tabs>
    </w:pPr>
  </w:style>
  <w:style w:type="paragraph" w:styleId="a7">
    <w:name w:val="footer"/>
    <w:basedOn w:val="a"/>
    <w:link w:val="a8"/>
    <w:uiPriority w:val="99"/>
    <w:rsid w:val="00DE222E"/>
    <w:pPr>
      <w:tabs>
        <w:tab w:val="center" w:pos="4677"/>
        <w:tab w:val="right" w:pos="9355"/>
      </w:tabs>
    </w:pPr>
  </w:style>
  <w:style w:type="paragraph" w:customStyle="1" w:styleId="ConsPlusNormal">
    <w:name w:val="ConsPlusNormal"/>
    <w:rsid w:val="007D26FF"/>
    <w:pPr>
      <w:widowControl w:val="0"/>
      <w:autoSpaceDE w:val="0"/>
      <w:autoSpaceDN w:val="0"/>
      <w:adjustRightInd w:val="0"/>
      <w:ind w:firstLine="720"/>
    </w:pPr>
    <w:rPr>
      <w:rFonts w:ascii="Arial" w:hAnsi="Arial" w:cs="Arial"/>
    </w:rPr>
  </w:style>
  <w:style w:type="paragraph" w:customStyle="1" w:styleId="ConsPlusTitle">
    <w:name w:val="ConsPlusTitle"/>
    <w:rsid w:val="007D26FF"/>
    <w:pPr>
      <w:widowControl w:val="0"/>
      <w:autoSpaceDE w:val="0"/>
      <w:autoSpaceDN w:val="0"/>
      <w:adjustRightInd w:val="0"/>
    </w:pPr>
    <w:rPr>
      <w:rFonts w:ascii="Arial" w:hAnsi="Arial" w:cs="Arial"/>
      <w:b/>
      <w:bCs/>
    </w:rPr>
  </w:style>
  <w:style w:type="paragraph" w:styleId="20">
    <w:name w:val="Body Text Indent 2"/>
    <w:basedOn w:val="a"/>
    <w:rsid w:val="00963DF9"/>
    <w:pPr>
      <w:spacing w:after="120" w:line="480" w:lineRule="auto"/>
      <w:ind w:left="283"/>
    </w:pPr>
  </w:style>
  <w:style w:type="paragraph" w:styleId="a9">
    <w:name w:val="Balloon Text"/>
    <w:basedOn w:val="a"/>
    <w:semiHidden/>
    <w:rsid w:val="00963DF9"/>
    <w:rPr>
      <w:rFonts w:ascii="Tahoma" w:hAnsi="Tahoma" w:cs="Tahoma"/>
      <w:sz w:val="16"/>
      <w:szCs w:val="16"/>
    </w:rPr>
  </w:style>
  <w:style w:type="table" w:styleId="aa">
    <w:name w:val="Table Grid"/>
    <w:basedOn w:val="a1"/>
    <w:uiPriority w:val="39"/>
    <w:rsid w:val="00B335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rsid w:val="00231B1D"/>
  </w:style>
  <w:style w:type="paragraph" w:styleId="ac">
    <w:name w:val="Body Text Indent"/>
    <w:basedOn w:val="a"/>
    <w:link w:val="ad"/>
    <w:uiPriority w:val="99"/>
    <w:rsid w:val="003A153E"/>
    <w:pPr>
      <w:spacing w:after="120"/>
      <w:ind w:left="283"/>
    </w:pPr>
  </w:style>
  <w:style w:type="paragraph" w:styleId="11">
    <w:name w:val="toc 1"/>
    <w:basedOn w:val="a"/>
    <w:next w:val="a"/>
    <w:autoRedefine/>
    <w:semiHidden/>
    <w:rsid w:val="00530210"/>
    <w:rPr>
      <w:bCs/>
      <w:sz w:val="28"/>
      <w:szCs w:val="28"/>
    </w:rPr>
  </w:style>
  <w:style w:type="paragraph" w:styleId="21">
    <w:name w:val="Body Text 2"/>
    <w:basedOn w:val="a"/>
    <w:link w:val="22"/>
    <w:rsid w:val="00DA67C0"/>
    <w:pPr>
      <w:spacing w:after="120" w:line="480" w:lineRule="auto"/>
    </w:pPr>
  </w:style>
  <w:style w:type="character" w:customStyle="1" w:styleId="22">
    <w:name w:val="Основной текст 2 Знак"/>
    <w:link w:val="21"/>
    <w:rsid w:val="00DA67C0"/>
    <w:rPr>
      <w:sz w:val="24"/>
      <w:szCs w:val="24"/>
    </w:rPr>
  </w:style>
  <w:style w:type="paragraph" w:customStyle="1" w:styleId="3">
    <w:name w:val="заголовок 3"/>
    <w:basedOn w:val="a"/>
    <w:next w:val="a"/>
    <w:uiPriority w:val="99"/>
    <w:rsid w:val="00DA67C0"/>
    <w:pPr>
      <w:keepNext/>
      <w:autoSpaceDE w:val="0"/>
      <w:autoSpaceDN w:val="0"/>
      <w:jc w:val="center"/>
      <w:outlineLvl w:val="2"/>
    </w:pPr>
    <w:rPr>
      <w:sz w:val="28"/>
      <w:szCs w:val="28"/>
    </w:rPr>
  </w:style>
  <w:style w:type="paragraph" w:customStyle="1" w:styleId="5">
    <w:name w:val="заголовок 5"/>
    <w:basedOn w:val="a"/>
    <w:next w:val="a"/>
    <w:uiPriority w:val="99"/>
    <w:rsid w:val="00DA67C0"/>
    <w:pPr>
      <w:keepNext/>
      <w:autoSpaceDE w:val="0"/>
      <w:autoSpaceDN w:val="0"/>
      <w:ind w:left="6480" w:firstLine="720"/>
      <w:outlineLvl w:val="4"/>
    </w:pPr>
    <w:rPr>
      <w:sz w:val="28"/>
      <w:szCs w:val="28"/>
    </w:rPr>
  </w:style>
  <w:style w:type="character" w:customStyle="1" w:styleId="ad">
    <w:name w:val="Основной текст с отступом Знак"/>
    <w:link w:val="ac"/>
    <w:uiPriority w:val="99"/>
    <w:locked/>
    <w:rsid w:val="000268BB"/>
    <w:rPr>
      <w:sz w:val="24"/>
      <w:szCs w:val="24"/>
    </w:rPr>
  </w:style>
  <w:style w:type="paragraph" w:customStyle="1" w:styleId="12">
    <w:name w:val="Обычный1"/>
    <w:rsid w:val="00A829C1"/>
    <w:pPr>
      <w:snapToGrid w:val="0"/>
      <w:spacing w:before="120" w:after="100" w:line="360" w:lineRule="auto"/>
      <w:ind w:firstLine="709"/>
      <w:jc w:val="both"/>
    </w:pPr>
    <w:rPr>
      <w:sz w:val="28"/>
    </w:rPr>
  </w:style>
  <w:style w:type="paragraph" w:customStyle="1" w:styleId="ConsNonformat">
    <w:name w:val="ConsNonformat"/>
    <w:rsid w:val="00842DC4"/>
    <w:pPr>
      <w:widowControl w:val="0"/>
      <w:autoSpaceDE w:val="0"/>
      <w:autoSpaceDN w:val="0"/>
      <w:adjustRightInd w:val="0"/>
      <w:ind w:right="19772"/>
    </w:pPr>
    <w:rPr>
      <w:rFonts w:ascii="Courier New" w:hAnsi="Courier New" w:cs="Courier New"/>
    </w:rPr>
  </w:style>
  <w:style w:type="paragraph" w:customStyle="1" w:styleId="ConsTitle">
    <w:name w:val="ConsTitle"/>
    <w:rsid w:val="00842DC4"/>
    <w:pPr>
      <w:widowControl w:val="0"/>
      <w:autoSpaceDE w:val="0"/>
      <w:autoSpaceDN w:val="0"/>
      <w:adjustRightInd w:val="0"/>
      <w:ind w:right="19772"/>
    </w:pPr>
    <w:rPr>
      <w:rFonts w:ascii="Arial" w:hAnsi="Arial" w:cs="Arial"/>
      <w:b/>
      <w:bCs/>
    </w:rPr>
  </w:style>
  <w:style w:type="character" w:customStyle="1" w:styleId="10">
    <w:name w:val="Заголовок 1 Знак"/>
    <w:link w:val="1"/>
    <w:rsid w:val="00A4461B"/>
    <w:rPr>
      <w:sz w:val="28"/>
    </w:rPr>
  </w:style>
  <w:style w:type="character" w:styleId="ae">
    <w:name w:val="Emphasis"/>
    <w:qFormat/>
    <w:rsid w:val="00996105"/>
    <w:rPr>
      <w:i/>
      <w:iCs/>
    </w:rPr>
  </w:style>
  <w:style w:type="character" w:customStyle="1" w:styleId="a6">
    <w:name w:val="Верхний колонтитул Знак"/>
    <w:link w:val="a5"/>
    <w:uiPriority w:val="99"/>
    <w:rsid w:val="00764101"/>
    <w:rPr>
      <w:sz w:val="24"/>
      <w:szCs w:val="24"/>
    </w:rPr>
  </w:style>
  <w:style w:type="paragraph" w:customStyle="1" w:styleId="13">
    <w:name w:val="заголовок 1"/>
    <w:basedOn w:val="a"/>
    <w:next w:val="a"/>
    <w:uiPriority w:val="99"/>
    <w:rsid w:val="00147D3D"/>
    <w:pPr>
      <w:keepNext/>
      <w:autoSpaceDE w:val="0"/>
      <w:autoSpaceDN w:val="0"/>
      <w:outlineLvl w:val="0"/>
    </w:pPr>
    <w:rPr>
      <w:sz w:val="28"/>
      <w:szCs w:val="28"/>
    </w:rPr>
  </w:style>
  <w:style w:type="character" w:customStyle="1" w:styleId="a8">
    <w:name w:val="Нижний колонтитул Знак"/>
    <w:link w:val="a7"/>
    <w:uiPriority w:val="99"/>
    <w:rsid w:val="00DB7176"/>
    <w:rPr>
      <w:sz w:val="24"/>
      <w:szCs w:val="24"/>
    </w:rPr>
  </w:style>
  <w:style w:type="paragraph" w:styleId="af">
    <w:name w:val="List Paragraph"/>
    <w:basedOn w:val="a"/>
    <w:uiPriority w:val="34"/>
    <w:qFormat/>
    <w:rsid w:val="007B30D9"/>
    <w:pPr>
      <w:spacing w:after="200" w:line="276" w:lineRule="auto"/>
      <w:ind w:left="720"/>
      <w:contextualSpacing/>
    </w:pPr>
    <w:rPr>
      <w:rFonts w:ascii="Calibri" w:eastAsia="Calibri" w:hAnsi="Calibri"/>
      <w:sz w:val="22"/>
      <w:szCs w:val="22"/>
      <w:lang w:eastAsia="en-US"/>
    </w:rPr>
  </w:style>
  <w:style w:type="paragraph" w:styleId="af0">
    <w:name w:val="No Spacing"/>
    <w:uiPriority w:val="1"/>
    <w:qFormat/>
    <w:rsid w:val="00A937E6"/>
    <w:rPr>
      <w:rFonts w:ascii="Calibri" w:hAnsi="Calibri"/>
      <w:sz w:val="22"/>
      <w:szCs w:val="22"/>
    </w:rPr>
  </w:style>
  <w:style w:type="character" w:styleId="af1">
    <w:name w:val="Hyperlink"/>
    <w:basedOn w:val="a0"/>
    <w:uiPriority w:val="99"/>
    <w:semiHidden/>
    <w:unhideWhenUsed/>
    <w:rsid w:val="00444346"/>
    <w:rPr>
      <w:color w:val="0000FF" w:themeColor="hyperlink"/>
      <w:u w:val="single"/>
    </w:rPr>
  </w:style>
  <w:style w:type="paragraph" w:customStyle="1" w:styleId="formattexttopleveltext">
    <w:name w:val="formattext topleveltext"/>
    <w:basedOn w:val="a"/>
    <w:rsid w:val="00634C2D"/>
    <w:pPr>
      <w:spacing w:before="100" w:beforeAutospacing="1" w:after="100" w:afterAutospacing="1"/>
    </w:pPr>
  </w:style>
  <w:style w:type="paragraph" w:styleId="af2">
    <w:name w:val="footnote text"/>
    <w:basedOn w:val="a"/>
    <w:link w:val="af3"/>
    <w:uiPriority w:val="99"/>
    <w:unhideWhenUsed/>
    <w:rsid w:val="00634C2D"/>
    <w:rPr>
      <w:sz w:val="20"/>
      <w:szCs w:val="20"/>
    </w:rPr>
  </w:style>
  <w:style w:type="character" w:customStyle="1" w:styleId="af3">
    <w:name w:val="Текст сноски Знак"/>
    <w:basedOn w:val="a0"/>
    <w:link w:val="af2"/>
    <w:uiPriority w:val="99"/>
    <w:rsid w:val="00634C2D"/>
  </w:style>
  <w:style w:type="character" w:styleId="af4">
    <w:name w:val="footnote reference"/>
    <w:basedOn w:val="a0"/>
    <w:uiPriority w:val="99"/>
    <w:unhideWhenUsed/>
    <w:rsid w:val="00634C2D"/>
    <w:rPr>
      <w:vertAlign w:val="superscript"/>
    </w:rPr>
  </w:style>
  <w:style w:type="paragraph" w:styleId="af5">
    <w:name w:val="Normal (Web)"/>
    <w:basedOn w:val="a"/>
    <w:uiPriority w:val="99"/>
    <w:unhideWhenUsed/>
    <w:rsid w:val="00634C2D"/>
    <w:pPr>
      <w:spacing w:before="100" w:beforeAutospacing="1" w:after="100" w:afterAutospacing="1"/>
    </w:pPr>
  </w:style>
  <w:style w:type="character" w:styleId="af6">
    <w:name w:val="annotation reference"/>
    <w:basedOn w:val="a0"/>
    <w:semiHidden/>
    <w:unhideWhenUsed/>
    <w:rsid w:val="00D951E0"/>
    <w:rPr>
      <w:sz w:val="16"/>
      <w:szCs w:val="16"/>
    </w:rPr>
  </w:style>
  <w:style w:type="paragraph" w:styleId="af7">
    <w:name w:val="annotation text"/>
    <w:basedOn w:val="a"/>
    <w:link w:val="af8"/>
    <w:semiHidden/>
    <w:unhideWhenUsed/>
    <w:rsid w:val="00D951E0"/>
    <w:rPr>
      <w:sz w:val="20"/>
      <w:szCs w:val="20"/>
    </w:rPr>
  </w:style>
  <w:style w:type="character" w:customStyle="1" w:styleId="af8">
    <w:name w:val="Текст примечания Знак"/>
    <w:basedOn w:val="a0"/>
    <w:link w:val="af7"/>
    <w:semiHidden/>
    <w:rsid w:val="00D951E0"/>
  </w:style>
  <w:style w:type="paragraph" w:styleId="af9">
    <w:name w:val="annotation subject"/>
    <w:basedOn w:val="af7"/>
    <w:next w:val="af7"/>
    <w:link w:val="afa"/>
    <w:semiHidden/>
    <w:unhideWhenUsed/>
    <w:rsid w:val="00D951E0"/>
    <w:rPr>
      <w:b/>
      <w:bCs/>
    </w:rPr>
  </w:style>
  <w:style w:type="character" w:customStyle="1" w:styleId="afa">
    <w:name w:val="Тема примечания Знак"/>
    <w:basedOn w:val="af8"/>
    <w:link w:val="af9"/>
    <w:semiHidden/>
    <w:rsid w:val="00D951E0"/>
    <w:rPr>
      <w:b/>
      <w:bCs/>
    </w:rPr>
  </w:style>
  <w:style w:type="paragraph" w:customStyle="1" w:styleId="ConsPlusNonformat">
    <w:name w:val="ConsPlusNonformat"/>
    <w:rsid w:val="0060655B"/>
    <w:pPr>
      <w:widowControl w:val="0"/>
      <w:autoSpaceDE w:val="0"/>
      <w:autoSpaceDN w:val="0"/>
    </w:pPr>
    <w:rPr>
      <w:rFonts w:ascii="Courier New" w:hAnsi="Courier New" w:cs="Courier New"/>
    </w:rPr>
  </w:style>
  <w:style w:type="paragraph" w:styleId="afb">
    <w:name w:val="Title"/>
    <w:basedOn w:val="a"/>
    <w:next w:val="a"/>
    <w:link w:val="afc"/>
    <w:qFormat/>
    <w:rsid w:val="00DB5AB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c">
    <w:name w:val="Название Знак"/>
    <w:basedOn w:val="a0"/>
    <w:link w:val="afb"/>
    <w:rsid w:val="00DB5AB8"/>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C60"/>
    <w:rPr>
      <w:sz w:val="24"/>
      <w:szCs w:val="24"/>
    </w:rPr>
  </w:style>
  <w:style w:type="paragraph" w:styleId="1">
    <w:name w:val="heading 1"/>
    <w:basedOn w:val="a"/>
    <w:next w:val="a"/>
    <w:link w:val="10"/>
    <w:qFormat/>
    <w:rsid w:val="003A153E"/>
    <w:pPr>
      <w:keepNext/>
      <w:jc w:val="right"/>
      <w:outlineLvl w:val="0"/>
    </w:pPr>
    <w:rPr>
      <w:sz w:val="28"/>
      <w:szCs w:val="20"/>
    </w:rPr>
  </w:style>
  <w:style w:type="paragraph" w:styleId="2">
    <w:name w:val="heading 2"/>
    <w:basedOn w:val="a"/>
    <w:next w:val="a"/>
    <w:qFormat/>
    <w:rsid w:val="00530210"/>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8C59A7"/>
    <w:pPr>
      <w:autoSpaceDE w:val="0"/>
      <w:autoSpaceDN w:val="0"/>
      <w:jc w:val="both"/>
    </w:pPr>
    <w:rPr>
      <w:sz w:val="28"/>
      <w:szCs w:val="28"/>
    </w:rPr>
  </w:style>
  <w:style w:type="character" w:customStyle="1" w:styleId="a4">
    <w:name w:val="Основной текст Знак"/>
    <w:link w:val="a3"/>
    <w:uiPriority w:val="99"/>
    <w:locked/>
    <w:rsid w:val="008C59A7"/>
    <w:rPr>
      <w:sz w:val="28"/>
      <w:szCs w:val="28"/>
      <w:lang w:val="ru-RU" w:eastAsia="ru-RU" w:bidi="ar-SA"/>
    </w:rPr>
  </w:style>
  <w:style w:type="paragraph" w:styleId="a5">
    <w:name w:val="header"/>
    <w:basedOn w:val="a"/>
    <w:link w:val="a6"/>
    <w:uiPriority w:val="99"/>
    <w:rsid w:val="00DE222E"/>
    <w:pPr>
      <w:tabs>
        <w:tab w:val="center" w:pos="4677"/>
        <w:tab w:val="right" w:pos="9355"/>
      </w:tabs>
    </w:pPr>
  </w:style>
  <w:style w:type="paragraph" w:styleId="a7">
    <w:name w:val="footer"/>
    <w:basedOn w:val="a"/>
    <w:link w:val="a8"/>
    <w:uiPriority w:val="99"/>
    <w:rsid w:val="00DE222E"/>
    <w:pPr>
      <w:tabs>
        <w:tab w:val="center" w:pos="4677"/>
        <w:tab w:val="right" w:pos="9355"/>
      </w:tabs>
    </w:pPr>
  </w:style>
  <w:style w:type="paragraph" w:customStyle="1" w:styleId="ConsPlusNormal">
    <w:name w:val="ConsPlusNormal"/>
    <w:rsid w:val="007D26FF"/>
    <w:pPr>
      <w:widowControl w:val="0"/>
      <w:autoSpaceDE w:val="0"/>
      <w:autoSpaceDN w:val="0"/>
      <w:adjustRightInd w:val="0"/>
      <w:ind w:firstLine="720"/>
    </w:pPr>
    <w:rPr>
      <w:rFonts w:ascii="Arial" w:hAnsi="Arial" w:cs="Arial"/>
    </w:rPr>
  </w:style>
  <w:style w:type="paragraph" w:customStyle="1" w:styleId="ConsPlusTitle">
    <w:name w:val="ConsPlusTitle"/>
    <w:rsid w:val="007D26FF"/>
    <w:pPr>
      <w:widowControl w:val="0"/>
      <w:autoSpaceDE w:val="0"/>
      <w:autoSpaceDN w:val="0"/>
      <w:adjustRightInd w:val="0"/>
    </w:pPr>
    <w:rPr>
      <w:rFonts w:ascii="Arial" w:hAnsi="Arial" w:cs="Arial"/>
      <w:b/>
      <w:bCs/>
    </w:rPr>
  </w:style>
  <w:style w:type="paragraph" w:styleId="20">
    <w:name w:val="Body Text Indent 2"/>
    <w:basedOn w:val="a"/>
    <w:rsid w:val="00963DF9"/>
    <w:pPr>
      <w:spacing w:after="120" w:line="480" w:lineRule="auto"/>
      <w:ind w:left="283"/>
    </w:pPr>
  </w:style>
  <w:style w:type="paragraph" w:styleId="a9">
    <w:name w:val="Balloon Text"/>
    <w:basedOn w:val="a"/>
    <w:semiHidden/>
    <w:rsid w:val="00963DF9"/>
    <w:rPr>
      <w:rFonts w:ascii="Tahoma" w:hAnsi="Tahoma" w:cs="Tahoma"/>
      <w:sz w:val="16"/>
      <w:szCs w:val="16"/>
    </w:rPr>
  </w:style>
  <w:style w:type="table" w:styleId="aa">
    <w:name w:val="Table Grid"/>
    <w:basedOn w:val="a1"/>
    <w:uiPriority w:val="39"/>
    <w:rsid w:val="00B335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rsid w:val="00231B1D"/>
  </w:style>
  <w:style w:type="paragraph" w:styleId="ac">
    <w:name w:val="Body Text Indent"/>
    <w:basedOn w:val="a"/>
    <w:link w:val="ad"/>
    <w:uiPriority w:val="99"/>
    <w:rsid w:val="003A153E"/>
    <w:pPr>
      <w:spacing w:after="120"/>
      <w:ind w:left="283"/>
    </w:pPr>
  </w:style>
  <w:style w:type="paragraph" w:styleId="11">
    <w:name w:val="toc 1"/>
    <w:basedOn w:val="a"/>
    <w:next w:val="a"/>
    <w:autoRedefine/>
    <w:semiHidden/>
    <w:rsid w:val="00530210"/>
    <w:rPr>
      <w:bCs/>
      <w:sz w:val="28"/>
      <w:szCs w:val="28"/>
    </w:rPr>
  </w:style>
  <w:style w:type="paragraph" w:styleId="21">
    <w:name w:val="Body Text 2"/>
    <w:basedOn w:val="a"/>
    <w:link w:val="22"/>
    <w:rsid w:val="00DA67C0"/>
    <w:pPr>
      <w:spacing w:after="120" w:line="480" w:lineRule="auto"/>
    </w:pPr>
  </w:style>
  <w:style w:type="character" w:customStyle="1" w:styleId="22">
    <w:name w:val="Основной текст 2 Знак"/>
    <w:link w:val="21"/>
    <w:rsid w:val="00DA67C0"/>
    <w:rPr>
      <w:sz w:val="24"/>
      <w:szCs w:val="24"/>
    </w:rPr>
  </w:style>
  <w:style w:type="paragraph" w:customStyle="1" w:styleId="3">
    <w:name w:val="заголовок 3"/>
    <w:basedOn w:val="a"/>
    <w:next w:val="a"/>
    <w:uiPriority w:val="99"/>
    <w:rsid w:val="00DA67C0"/>
    <w:pPr>
      <w:keepNext/>
      <w:autoSpaceDE w:val="0"/>
      <w:autoSpaceDN w:val="0"/>
      <w:jc w:val="center"/>
      <w:outlineLvl w:val="2"/>
    </w:pPr>
    <w:rPr>
      <w:sz w:val="28"/>
      <w:szCs w:val="28"/>
    </w:rPr>
  </w:style>
  <w:style w:type="paragraph" w:customStyle="1" w:styleId="5">
    <w:name w:val="заголовок 5"/>
    <w:basedOn w:val="a"/>
    <w:next w:val="a"/>
    <w:uiPriority w:val="99"/>
    <w:rsid w:val="00DA67C0"/>
    <w:pPr>
      <w:keepNext/>
      <w:autoSpaceDE w:val="0"/>
      <w:autoSpaceDN w:val="0"/>
      <w:ind w:left="6480" w:firstLine="720"/>
      <w:outlineLvl w:val="4"/>
    </w:pPr>
    <w:rPr>
      <w:sz w:val="28"/>
      <w:szCs w:val="28"/>
    </w:rPr>
  </w:style>
  <w:style w:type="character" w:customStyle="1" w:styleId="ad">
    <w:name w:val="Основной текст с отступом Знак"/>
    <w:link w:val="ac"/>
    <w:uiPriority w:val="99"/>
    <w:locked/>
    <w:rsid w:val="000268BB"/>
    <w:rPr>
      <w:sz w:val="24"/>
      <w:szCs w:val="24"/>
    </w:rPr>
  </w:style>
  <w:style w:type="paragraph" w:customStyle="1" w:styleId="12">
    <w:name w:val="Обычный1"/>
    <w:rsid w:val="00A829C1"/>
    <w:pPr>
      <w:snapToGrid w:val="0"/>
      <w:spacing w:before="120" w:after="100" w:line="360" w:lineRule="auto"/>
      <w:ind w:firstLine="709"/>
      <w:jc w:val="both"/>
    </w:pPr>
    <w:rPr>
      <w:sz w:val="28"/>
    </w:rPr>
  </w:style>
  <w:style w:type="paragraph" w:customStyle="1" w:styleId="ConsNonformat">
    <w:name w:val="ConsNonformat"/>
    <w:rsid w:val="00842DC4"/>
    <w:pPr>
      <w:widowControl w:val="0"/>
      <w:autoSpaceDE w:val="0"/>
      <w:autoSpaceDN w:val="0"/>
      <w:adjustRightInd w:val="0"/>
      <w:ind w:right="19772"/>
    </w:pPr>
    <w:rPr>
      <w:rFonts w:ascii="Courier New" w:hAnsi="Courier New" w:cs="Courier New"/>
    </w:rPr>
  </w:style>
  <w:style w:type="paragraph" w:customStyle="1" w:styleId="ConsTitle">
    <w:name w:val="ConsTitle"/>
    <w:rsid w:val="00842DC4"/>
    <w:pPr>
      <w:widowControl w:val="0"/>
      <w:autoSpaceDE w:val="0"/>
      <w:autoSpaceDN w:val="0"/>
      <w:adjustRightInd w:val="0"/>
      <w:ind w:right="19772"/>
    </w:pPr>
    <w:rPr>
      <w:rFonts w:ascii="Arial" w:hAnsi="Arial" w:cs="Arial"/>
      <w:b/>
      <w:bCs/>
    </w:rPr>
  </w:style>
  <w:style w:type="character" w:customStyle="1" w:styleId="10">
    <w:name w:val="Заголовок 1 Знак"/>
    <w:link w:val="1"/>
    <w:rsid w:val="00A4461B"/>
    <w:rPr>
      <w:sz w:val="28"/>
    </w:rPr>
  </w:style>
  <w:style w:type="character" w:styleId="ae">
    <w:name w:val="Emphasis"/>
    <w:qFormat/>
    <w:rsid w:val="00996105"/>
    <w:rPr>
      <w:i/>
      <w:iCs/>
    </w:rPr>
  </w:style>
  <w:style w:type="character" w:customStyle="1" w:styleId="a6">
    <w:name w:val="Верхний колонтитул Знак"/>
    <w:link w:val="a5"/>
    <w:uiPriority w:val="99"/>
    <w:rsid w:val="00764101"/>
    <w:rPr>
      <w:sz w:val="24"/>
      <w:szCs w:val="24"/>
    </w:rPr>
  </w:style>
  <w:style w:type="paragraph" w:customStyle="1" w:styleId="13">
    <w:name w:val="заголовок 1"/>
    <w:basedOn w:val="a"/>
    <w:next w:val="a"/>
    <w:uiPriority w:val="99"/>
    <w:rsid w:val="00147D3D"/>
    <w:pPr>
      <w:keepNext/>
      <w:autoSpaceDE w:val="0"/>
      <w:autoSpaceDN w:val="0"/>
      <w:outlineLvl w:val="0"/>
    </w:pPr>
    <w:rPr>
      <w:sz w:val="28"/>
      <w:szCs w:val="28"/>
    </w:rPr>
  </w:style>
  <w:style w:type="character" w:customStyle="1" w:styleId="a8">
    <w:name w:val="Нижний колонтитул Знак"/>
    <w:link w:val="a7"/>
    <w:uiPriority w:val="99"/>
    <w:rsid w:val="00DB7176"/>
    <w:rPr>
      <w:sz w:val="24"/>
      <w:szCs w:val="24"/>
    </w:rPr>
  </w:style>
  <w:style w:type="paragraph" w:styleId="af">
    <w:name w:val="List Paragraph"/>
    <w:basedOn w:val="a"/>
    <w:uiPriority w:val="34"/>
    <w:qFormat/>
    <w:rsid w:val="007B30D9"/>
    <w:pPr>
      <w:spacing w:after="200" w:line="276" w:lineRule="auto"/>
      <w:ind w:left="720"/>
      <w:contextualSpacing/>
    </w:pPr>
    <w:rPr>
      <w:rFonts w:ascii="Calibri" w:eastAsia="Calibri" w:hAnsi="Calibri"/>
      <w:sz w:val="22"/>
      <w:szCs w:val="22"/>
      <w:lang w:eastAsia="en-US"/>
    </w:rPr>
  </w:style>
  <w:style w:type="paragraph" w:styleId="af0">
    <w:name w:val="No Spacing"/>
    <w:uiPriority w:val="1"/>
    <w:qFormat/>
    <w:rsid w:val="00A937E6"/>
    <w:rPr>
      <w:rFonts w:ascii="Calibri" w:hAnsi="Calibri"/>
      <w:sz w:val="22"/>
      <w:szCs w:val="22"/>
    </w:rPr>
  </w:style>
  <w:style w:type="character" w:styleId="af1">
    <w:name w:val="Hyperlink"/>
    <w:basedOn w:val="a0"/>
    <w:uiPriority w:val="99"/>
    <w:semiHidden/>
    <w:unhideWhenUsed/>
    <w:rsid w:val="00444346"/>
    <w:rPr>
      <w:color w:val="0000FF" w:themeColor="hyperlink"/>
      <w:u w:val="single"/>
    </w:rPr>
  </w:style>
  <w:style w:type="paragraph" w:customStyle="1" w:styleId="formattexttopleveltext">
    <w:name w:val="formattext topleveltext"/>
    <w:basedOn w:val="a"/>
    <w:rsid w:val="00634C2D"/>
    <w:pPr>
      <w:spacing w:before="100" w:beforeAutospacing="1" w:after="100" w:afterAutospacing="1"/>
    </w:pPr>
  </w:style>
  <w:style w:type="paragraph" w:styleId="af2">
    <w:name w:val="footnote text"/>
    <w:basedOn w:val="a"/>
    <w:link w:val="af3"/>
    <w:uiPriority w:val="99"/>
    <w:unhideWhenUsed/>
    <w:rsid w:val="00634C2D"/>
    <w:rPr>
      <w:sz w:val="20"/>
      <w:szCs w:val="20"/>
    </w:rPr>
  </w:style>
  <w:style w:type="character" w:customStyle="1" w:styleId="af3">
    <w:name w:val="Текст сноски Знак"/>
    <w:basedOn w:val="a0"/>
    <w:link w:val="af2"/>
    <w:uiPriority w:val="99"/>
    <w:rsid w:val="00634C2D"/>
  </w:style>
  <w:style w:type="character" w:styleId="af4">
    <w:name w:val="footnote reference"/>
    <w:basedOn w:val="a0"/>
    <w:uiPriority w:val="99"/>
    <w:unhideWhenUsed/>
    <w:rsid w:val="00634C2D"/>
    <w:rPr>
      <w:vertAlign w:val="superscript"/>
    </w:rPr>
  </w:style>
  <w:style w:type="paragraph" w:styleId="af5">
    <w:name w:val="Normal (Web)"/>
    <w:basedOn w:val="a"/>
    <w:uiPriority w:val="99"/>
    <w:unhideWhenUsed/>
    <w:rsid w:val="00634C2D"/>
    <w:pPr>
      <w:spacing w:before="100" w:beforeAutospacing="1" w:after="100" w:afterAutospacing="1"/>
    </w:pPr>
  </w:style>
  <w:style w:type="character" w:styleId="af6">
    <w:name w:val="annotation reference"/>
    <w:basedOn w:val="a0"/>
    <w:semiHidden/>
    <w:unhideWhenUsed/>
    <w:rsid w:val="00D951E0"/>
    <w:rPr>
      <w:sz w:val="16"/>
      <w:szCs w:val="16"/>
    </w:rPr>
  </w:style>
  <w:style w:type="paragraph" w:styleId="af7">
    <w:name w:val="annotation text"/>
    <w:basedOn w:val="a"/>
    <w:link w:val="af8"/>
    <w:semiHidden/>
    <w:unhideWhenUsed/>
    <w:rsid w:val="00D951E0"/>
    <w:rPr>
      <w:sz w:val="20"/>
      <w:szCs w:val="20"/>
    </w:rPr>
  </w:style>
  <w:style w:type="character" w:customStyle="1" w:styleId="af8">
    <w:name w:val="Текст примечания Знак"/>
    <w:basedOn w:val="a0"/>
    <w:link w:val="af7"/>
    <w:semiHidden/>
    <w:rsid w:val="00D951E0"/>
  </w:style>
  <w:style w:type="paragraph" w:styleId="af9">
    <w:name w:val="annotation subject"/>
    <w:basedOn w:val="af7"/>
    <w:next w:val="af7"/>
    <w:link w:val="afa"/>
    <w:semiHidden/>
    <w:unhideWhenUsed/>
    <w:rsid w:val="00D951E0"/>
    <w:rPr>
      <w:b/>
      <w:bCs/>
    </w:rPr>
  </w:style>
  <w:style w:type="character" w:customStyle="1" w:styleId="afa">
    <w:name w:val="Тема примечания Знак"/>
    <w:basedOn w:val="af8"/>
    <w:link w:val="af9"/>
    <w:semiHidden/>
    <w:rsid w:val="00D951E0"/>
    <w:rPr>
      <w:b/>
      <w:bCs/>
    </w:rPr>
  </w:style>
  <w:style w:type="paragraph" w:customStyle="1" w:styleId="ConsPlusNonformat">
    <w:name w:val="ConsPlusNonformat"/>
    <w:rsid w:val="0060655B"/>
    <w:pPr>
      <w:widowControl w:val="0"/>
      <w:autoSpaceDE w:val="0"/>
      <w:autoSpaceDN w:val="0"/>
    </w:pPr>
    <w:rPr>
      <w:rFonts w:ascii="Courier New" w:hAnsi="Courier New" w:cs="Courier New"/>
    </w:rPr>
  </w:style>
  <w:style w:type="paragraph" w:styleId="afb">
    <w:name w:val="Title"/>
    <w:basedOn w:val="a"/>
    <w:next w:val="a"/>
    <w:link w:val="afc"/>
    <w:qFormat/>
    <w:rsid w:val="00DB5AB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c">
    <w:name w:val="Название Знак"/>
    <w:basedOn w:val="a0"/>
    <w:link w:val="afb"/>
    <w:rsid w:val="00DB5AB8"/>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9808">
      <w:bodyDiv w:val="1"/>
      <w:marLeft w:val="0"/>
      <w:marRight w:val="0"/>
      <w:marTop w:val="0"/>
      <w:marBottom w:val="0"/>
      <w:divBdr>
        <w:top w:val="none" w:sz="0" w:space="0" w:color="auto"/>
        <w:left w:val="none" w:sz="0" w:space="0" w:color="auto"/>
        <w:bottom w:val="none" w:sz="0" w:space="0" w:color="auto"/>
        <w:right w:val="none" w:sz="0" w:space="0" w:color="auto"/>
      </w:divBdr>
    </w:div>
    <w:div w:id="43062612">
      <w:bodyDiv w:val="1"/>
      <w:marLeft w:val="0"/>
      <w:marRight w:val="0"/>
      <w:marTop w:val="0"/>
      <w:marBottom w:val="0"/>
      <w:divBdr>
        <w:top w:val="none" w:sz="0" w:space="0" w:color="auto"/>
        <w:left w:val="none" w:sz="0" w:space="0" w:color="auto"/>
        <w:bottom w:val="none" w:sz="0" w:space="0" w:color="auto"/>
        <w:right w:val="none" w:sz="0" w:space="0" w:color="auto"/>
      </w:divBdr>
    </w:div>
    <w:div w:id="122819252">
      <w:bodyDiv w:val="1"/>
      <w:marLeft w:val="0"/>
      <w:marRight w:val="0"/>
      <w:marTop w:val="0"/>
      <w:marBottom w:val="0"/>
      <w:divBdr>
        <w:top w:val="none" w:sz="0" w:space="0" w:color="auto"/>
        <w:left w:val="none" w:sz="0" w:space="0" w:color="auto"/>
        <w:bottom w:val="none" w:sz="0" w:space="0" w:color="auto"/>
        <w:right w:val="none" w:sz="0" w:space="0" w:color="auto"/>
      </w:divBdr>
    </w:div>
    <w:div w:id="140463065">
      <w:bodyDiv w:val="1"/>
      <w:marLeft w:val="0"/>
      <w:marRight w:val="0"/>
      <w:marTop w:val="0"/>
      <w:marBottom w:val="0"/>
      <w:divBdr>
        <w:top w:val="none" w:sz="0" w:space="0" w:color="auto"/>
        <w:left w:val="none" w:sz="0" w:space="0" w:color="auto"/>
        <w:bottom w:val="none" w:sz="0" w:space="0" w:color="auto"/>
        <w:right w:val="none" w:sz="0" w:space="0" w:color="auto"/>
      </w:divBdr>
    </w:div>
    <w:div w:id="178281399">
      <w:bodyDiv w:val="1"/>
      <w:marLeft w:val="0"/>
      <w:marRight w:val="0"/>
      <w:marTop w:val="0"/>
      <w:marBottom w:val="0"/>
      <w:divBdr>
        <w:top w:val="none" w:sz="0" w:space="0" w:color="auto"/>
        <w:left w:val="none" w:sz="0" w:space="0" w:color="auto"/>
        <w:bottom w:val="none" w:sz="0" w:space="0" w:color="auto"/>
        <w:right w:val="none" w:sz="0" w:space="0" w:color="auto"/>
      </w:divBdr>
    </w:div>
    <w:div w:id="207450113">
      <w:bodyDiv w:val="1"/>
      <w:marLeft w:val="0"/>
      <w:marRight w:val="0"/>
      <w:marTop w:val="0"/>
      <w:marBottom w:val="0"/>
      <w:divBdr>
        <w:top w:val="none" w:sz="0" w:space="0" w:color="auto"/>
        <w:left w:val="none" w:sz="0" w:space="0" w:color="auto"/>
        <w:bottom w:val="none" w:sz="0" w:space="0" w:color="auto"/>
        <w:right w:val="none" w:sz="0" w:space="0" w:color="auto"/>
      </w:divBdr>
    </w:div>
    <w:div w:id="242840692">
      <w:bodyDiv w:val="1"/>
      <w:marLeft w:val="0"/>
      <w:marRight w:val="0"/>
      <w:marTop w:val="0"/>
      <w:marBottom w:val="0"/>
      <w:divBdr>
        <w:top w:val="none" w:sz="0" w:space="0" w:color="auto"/>
        <w:left w:val="none" w:sz="0" w:space="0" w:color="auto"/>
        <w:bottom w:val="none" w:sz="0" w:space="0" w:color="auto"/>
        <w:right w:val="none" w:sz="0" w:space="0" w:color="auto"/>
      </w:divBdr>
    </w:div>
    <w:div w:id="278953710">
      <w:bodyDiv w:val="1"/>
      <w:marLeft w:val="0"/>
      <w:marRight w:val="0"/>
      <w:marTop w:val="0"/>
      <w:marBottom w:val="0"/>
      <w:divBdr>
        <w:top w:val="none" w:sz="0" w:space="0" w:color="auto"/>
        <w:left w:val="none" w:sz="0" w:space="0" w:color="auto"/>
        <w:bottom w:val="none" w:sz="0" w:space="0" w:color="auto"/>
        <w:right w:val="none" w:sz="0" w:space="0" w:color="auto"/>
      </w:divBdr>
    </w:div>
    <w:div w:id="323582854">
      <w:bodyDiv w:val="1"/>
      <w:marLeft w:val="0"/>
      <w:marRight w:val="0"/>
      <w:marTop w:val="0"/>
      <w:marBottom w:val="0"/>
      <w:divBdr>
        <w:top w:val="none" w:sz="0" w:space="0" w:color="auto"/>
        <w:left w:val="none" w:sz="0" w:space="0" w:color="auto"/>
        <w:bottom w:val="none" w:sz="0" w:space="0" w:color="auto"/>
        <w:right w:val="none" w:sz="0" w:space="0" w:color="auto"/>
      </w:divBdr>
    </w:div>
    <w:div w:id="365453267">
      <w:bodyDiv w:val="1"/>
      <w:marLeft w:val="0"/>
      <w:marRight w:val="0"/>
      <w:marTop w:val="0"/>
      <w:marBottom w:val="0"/>
      <w:divBdr>
        <w:top w:val="none" w:sz="0" w:space="0" w:color="auto"/>
        <w:left w:val="none" w:sz="0" w:space="0" w:color="auto"/>
        <w:bottom w:val="none" w:sz="0" w:space="0" w:color="auto"/>
        <w:right w:val="none" w:sz="0" w:space="0" w:color="auto"/>
      </w:divBdr>
    </w:div>
    <w:div w:id="415202374">
      <w:bodyDiv w:val="1"/>
      <w:marLeft w:val="0"/>
      <w:marRight w:val="0"/>
      <w:marTop w:val="0"/>
      <w:marBottom w:val="0"/>
      <w:divBdr>
        <w:top w:val="none" w:sz="0" w:space="0" w:color="auto"/>
        <w:left w:val="none" w:sz="0" w:space="0" w:color="auto"/>
        <w:bottom w:val="none" w:sz="0" w:space="0" w:color="auto"/>
        <w:right w:val="none" w:sz="0" w:space="0" w:color="auto"/>
      </w:divBdr>
    </w:div>
    <w:div w:id="566572727">
      <w:bodyDiv w:val="1"/>
      <w:marLeft w:val="0"/>
      <w:marRight w:val="0"/>
      <w:marTop w:val="0"/>
      <w:marBottom w:val="0"/>
      <w:divBdr>
        <w:top w:val="none" w:sz="0" w:space="0" w:color="auto"/>
        <w:left w:val="none" w:sz="0" w:space="0" w:color="auto"/>
        <w:bottom w:val="none" w:sz="0" w:space="0" w:color="auto"/>
        <w:right w:val="none" w:sz="0" w:space="0" w:color="auto"/>
      </w:divBdr>
    </w:div>
    <w:div w:id="733627613">
      <w:bodyDiv w:val="1"/>
      <w:marLeft w:val="0"/>
      <w:marRight w:val="0"/>
      <w:marTop w:val="0"/>
      <w:marBottom w:val="0"/>
      <w:divBdr>
        <w:top w:val="none" w:sz="0" w:space="0" w:color="auto"/>
        <w:left w:val="none" w:sz="0" w:space="0" w:color="auto"/>
        <w:bottom w:val="none" w:sz="0" w:space="0" w:color="auto"/>
        <w:right w:val="none" w:sz="0" w:space="0" w:color="auto"/>
      </w:divBdr>
    </w:div>
    <w:div w:id="753630772">
      <w:bodyDiv w:val="1"/>
      <w:marLeft w:val="0"/>
      <w:marRight w:val="0"/>
      <w:marTop w:val="0"/>
      <w:marBottom w:val="0"/>
      <w:divBdr>
        <w:top w:val="none" w:sz="0" w:space="0" w:color="auto"/>
        <w:left w:val="none" w:sz="0" w:space="0" w:color="auto"/>
        <w:bottom w:val="none" w:sz="0" w:space="0" w:color="auto"/>
        <w:right w:val="none" w:sz="0" w:space="0" w:color="auto"/>
      </w:divBdr>
    </w:div>
    <w:div w:id="786197310">
      <w:bodyDiv w:val="1"/>
      <w:marLeft w:val="0"/>
      <w:marRight w:val="0"/>
      <w:marTop w:val="0"/>
      <w:marBottom w:val="0"/>
      <w:divBdr>
        <w:top w:val="none" w:sz="0" w:space="0" w:color="auto"/>
        <w:left w:val="none" w:sz="0" w:space="0" w:color="auto"/>
        <w:bottom w:val="none" w:sz="0" w:space="0" w:color="auto"/>
        <w:right w:val="none" w:sz="0" w:space="0" w:color="auto"/>
      </w:divBdr>
    </w:div>
    <w:div w:id="825557498">
      <w:bodyDiv w:val="1"/>
      <w:marLeft w:val="0"/>
      <w:marRight w:val="0"/>
      <w:marTop w:val="0"/>
      <w:marBottom w:val="0"/>
      <w:divBdr>
        <w:top w:val="none" w:sz="0" w:space="0" w:color="auto"/>
        <w:left w:val="none" w:sz="0" w:space="0" w:color="auto"/>
        <w:bottom w:val="none" w:sz="0" w:space="0" w:color="auto"/>
        <w:right w:val="none" w:sz="0" w:space="0" w:color="auto"/>
      </w:divBdr>
    </w:div>
    <w:div w:id="838083728">
      <w:bodyDiv w:val="1"/>
      <w:marLeft w:val="0"/>
      <w:marRight w:val="0"/>
      <w:marTop w:val="0"/>
      <w:marBottom w:val="0"/>
      <w:divBdr>
        <w:top w:val="none" w:sz="0" w:space="0" w:color="auto"/>
        <w:left w:val="none" w:sz="0" w:space="0" w:color="auto"/>
        <w:bottom w:val="none" w:sz="0" w:space="0" w:color="auto"/>
        <w:right w:val="none" w:sz="0" w:space="0" w:color="auto"/>
      </w:divBdr>
    </w:div>
    <w:div w:id="895119950">
      <w:bodyDiv w:val="1"/>
      <w:marLeft w:val="0"/>
      <w:marRight w:val="0"/>
      <w:marTop w:val="0"/>
      <w:marBottom w:val="0"/>
      <w:divBdr>
        <w:top w:val="none" w:sz="0" w:space="0" w:color="auto"/>
        <w:left w:val="none" w:sz="0" w:space="0" w:color="auto"/>
        <w:bottom w:val="none" w:sz="0" w:space="0" w:color="auto"/>
        <w:right w:val="none" w:sz="0" w:space="0" w:color="auto"/>
      </w:divBdr>
    </w:div>
    <w:div w:id="915821534">
      <w:bodyDiv w:val="1"/>
      <w:marLeft w:val="0"/>
      <w:marRight w:val="0"/>
      <w:marTop w:val="0"/>
      <w:marBottom w:val="0"/>
      <w:divBdr>
        <w:top w:val="none" w:sz="0" w:space="0" w:color="auto"/>
        <w:left w:val="none" w:sz="0" w:space="0" w:color="auto"/>
        <w:bottom w:val="none" w:sz="0" w:space="0" w:color="auto"/>
        <w:right w:val="none" w:sz="0" w:space="0" w:color="auto"/>
      </w:divBdr>
    </w:div>
    <w:div w:id="966350962">
      <w:bodyDiv w:val="1"/>
      <w:marLeft w:val="0"/>
      <w:marRight w:val="0"/>
      <w:marTop w:val="0"/>
      <w:marBottom w:val="0"/>
      <w:divBdr>
        <w:top w:val="none" w:sz="0" w:space="0" w:color="auto"/>
        <w:left w:val="none" w:sz="0" w:space="0" w:color="auto"/>
        <w:bottom w:val="none" w:sz="0" w:space="0" w:color="auto"/>
        <w:right w:val="none" w:sz="0" w:space="0" w:color="auto"/>
      </w:divBdr>
    </w:div>
    <w:div w:id="981884895">
      <w:bodyDiv w:val="1"/>
      <w:marLeft w:val="0"/>
      <w:marRight w:val="0"/>
      <w:marTop w:val="0"/>
      <w:marBottom w:val="0"/>
      <w:divBdr>
        <w:top w:val="none" w:sz="0" w:space="0" w:color="auto"/>
        <w:left w:val="none" w:sz="0" w:space="0" w:color="auto"/>
        <w:bottom w:val="none" w:sz="0" w:space="0" w:color="auto"/>
        <w:right w:val="none" w:sz="0" w:space="0" w:color="auto"/>
      </w:divBdr>
    </w:div>
    <w:div w:id="1019432774">
      <w:bodyDiv w:val="1"/>
      <w:marLeft w:val="0"/>
      <w:marRight w:val="0"/>
      <w:marTop w:val="0"/>
      <w:marBottom w:val="0"/>
      <w:divBdr>
        <w:top w:val="none" w:sz="0" w:space="0" w:color="auto"/>
        <w:left w:val="none" w:sz="0" w:space="0" w:color="auto"/>
        <w:bottom w:val="none" w:sz="0" w:space="0" w:color="auto"/>
        <w:right w:val="none" w:sz="0" w:space="0" w:color="auto"/>
      </w:divBdr>
    </w:div>
    <w:div w:id="1113674377">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241719491">
      <w:bodyDiv w:val="1"/>
      <w:marLeft w:val="0"/>
      <w:marRight w:val="0"/>
      <w:marTop w:val="0"/>
      <w:marBottom w:val="0"/>
      <w:divBdr>
        <w:top w:val="none" w:sz="0" w:space="0" w:color="auto"/>
        <w:left w:val="none" w:sz="0" w:space="0" w:color="auto"/>
        <w:bottom w:val="none" w:sz="0" w:space="0" w:color="auto"/>
        <w:right w:val="none" w:sz="0" w:space="0" w:color="auto"/>
      </w:divBdr>
    </w:div>
    <w:div w:id="1379865811">
      <w:bodyDiv w:val="1"/>
      <w:marLeft w:val="0"/>
      <w:marRight w:val="0"/>
      <w:marTop w:val="0"/>
      <w:marBottom w:val="0"/>
      <w:divBdr>
        <w:top w:val="none" w:sz="0" w:space="0" w:color="auto"/>
        <w:left w:val="none" w:sz="0" w:space="0" w:color="auto"/>
        <w:bottom w:val="none" w:sz="0" w:space="0" w:color="auto"/>
        <w:right w:val="none" w:sz="0" w:space="0" w:color="auto"/>
      </w:divBdr>
    </w:div>
    <w:div w:id="1388796900">
      <w:bodyDiv w:val="1"/>
      <w:marLeft w:val="0"/>
      <w:marRight w:val="0"/>
      <w:marTop w:val="0"/>
      <w:marBottom w:val="0"/>
      <w:divBdr>
        <w:top w:val="none" w:sz="0" w:space="0" w:color="auto"/>
        <w:left w:val="none" w:sz="0" w:space="0" w:color="auto"/>
        <w:bottom w:val="none" w:sz="0" w:space="0" w:color="auto"/>
        <w:right w:val="none" w:sz="0" w:space="0" w:color="auto"/>
      </w:divBdr>
    </w:div>
    <w:div w:id="1664159284">
      <w:bodyDiv w:val="1"/>
      <w:marLeft w:val="0"/>
      <w:marRight w:val="0"/>
      <w:marTop w:val="0"/>
      <w:marBottom w:val="0"/>
      <w:divBdr>
        <w:top w:val="none" w:sz="0" w:space="0" w:color="auto"/>
        <w:left w:val="none" w:sz="0" w:space="0" w:color="auto"/>
        <w:bottom w:val="none" w:sz="0" w:space="0" w:color="auto"/>
        <w:right w:val="none" w:sz="0" w:space="0" w:color="auto"/>
      </w:divBdr>
    </w:div>
    <w:div w:id="1792088985">
      <w:bodyDiv w:val="1"/>
      <w:marLeft w:val="0"/>
      <w:marRight w:val="0"/>
      <w:marTop w:val="0"/>
      <w:marBottom w:val="0"/>
      <w:divBdr>
        <w:top w:val="none" w:sz="0" w:space="0" w:color="auto"/>
        <w:left w:val="none" w:sz="0" w:space="0" w:color="auto"/>
        <w:bottom w:val="none" w:sz="0" w:space="0" w:color="auto"/>
        <w:right w:val="none" w:sz="0" w:space="0" w:color="auto"/>
      </w:divBdr>
    </w:div>
    <w:div w:id="1817600378">
      <w:bodyDiv w:val="1"/>
      <w:marLeft w:val="0"/>
      <w:marRight w:val="0"/>
      <w:marTop w:val="0"/>
      <w:marBottom w:val="0"/>
      <w:divBdr>
        <w:top w:val="none" w:sz="0" w:space="0" w:color="auto"/>
        <w:left w:val="none" w:sz="0" w:space="0" w:color="auto"/>
        <w:bottom w:val="none" w:sz="0" w:space="0" w:color="auto"/>
        <w:right w:val="none" w:sz="0" w:space="0" w:color="auto"/>
      </w:divBdr>
    </w:div>
    <w:div w:id="1947883730">
      <w:bodyDiv w:val="1"/>
      <w:marLeft w:val="0"/>
      <w:marRight w:val="0"/>
      <w:marTop w:val="0"/>
      <w:marBottom w:val="0"/>
      <w:divBdr>
        <w:top w:val="none" w:sz="0" w:space="0" w:color="auto"/>
        <w:left w:val="none" w:sz="0" w:space="0" w:color="auto"/>
        <w:bottom w:val="none" w:sz="0" w:space="0" w:color="auto"/>
        <w:right w:val="none" w:sz="0" w:space="0" w:color="auto"/>
      </w:divBdr>
    </w:div>
    <w:div w:id="1982419822">
      <w:bodyDiv w:val="1"/>
      <w:marLeft w:val="0"/>
      <w:marRight w:val="0"/>
      <w:marTop w:val="0"/>
      <w:marBottom w:val="0"/>
      <w:divBdr>
        <w:top w:val="none" w:sz="0" w:space="0" w:color="auto"/>
        <w:left w:val="none" w:sz="0" w:space="0" w:color="auto"/>
        <w:bottom w:val="none" w:sz="0" w:space="0" w:color="auto"/>
        <w:right w:val="none" w:sz="0" w:space="0" w:color="auto"/>
      </w:divBdr>
    </w:div>
    <w:div w:id="2079132832">
      <w:bodyDiv w:val="1"/>
      <w:marLeft w:val="0"/>
      <w:marRight w:val="0"/>
      <w:marTop w:val="0"/>
      <w:marBottom w:val="0"/>
      <w:divBdr>
        <w:top w:val="none" w:sz="0" w:space="0" w:color="auto"/>
        <w:left w:val="none" w:sz="0" w:space="0" w:color="auto"/>
        <w:bottom w:val="none" w:sz="0" w:space="0" w:color="auto"/>
        <w:right w:val="none" w:sz="0" w:space="0" w:color="auto"/>
      </w:divBdr>
    </w:div>
    <w:div w:id="209631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17EE164-A455-4CB1-8325-EAD8D1682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1464</TotalTime>
  <Pages>5</Pages>
  <Words>966</Words>
  <Characters>7785</Characters>
  <Application>Microsoft Office Word</Application>
  <DocSecurity>0</DocSecurity>
  <Lines>64</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ano</Company>
  <LinksUpToDate>false</LinksUpToDate>
  <CharactersWithSpaces>8734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pundit PH4</dc:creator>
  <cp:lastModifiedBy>User</cp:lastModifiedBy>
  <cp:revision>98</cp:revision>
  <cp:lastPrinted>2025-03-26T04:13:00Z</cp:lastPrinted>
  <dcterms:created xsi:type="dcterms:W3CDTF">2022-09-08T04:35:00Z</dcterms:created>
  <dcterms:modified xsi:type="dcterms:W3CDTF">2025-07-09T05:41:00Z</dcterms:modified>
</cp:coreProperties>
</file>