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E1" w:rsidRPr="000949E1" w:rsidRDefault="000949E1" w:rsidP="000949E1">
      <w:pPr>
        <w:jc w:val="both"/>
        <w:rPr>
          <w:sz w:val="28"/>
          <w:szCs w:val="28"/>
        </w:rPr>
      </w:pPr>
    </w:p>
    <w:p w:rsidR="004275EE" w:rsidRPr="000949E1" w:rsidRDefault="004275EE" w:rsidP="000949E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949E1">
        <w:rPr>
          <w:b/>
          <w:sz w:val="32"/>
          <w:szCs w:val="32"/>
        </w:rPr>
        <w:t>РЕЗУЛЬТАТЫ  ОБЩЕСТВЕННОГО  ОБСУЖДЕНИЯ</w:t>
      </w:r>
    </w:p>
    <w:p w:rsidR="004275EE" w:rsidRDefault="004275EE" w:rsidP="000949E1">
      <w:pPr>
        <w:jc w:val="both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0949E1">
        <w:rPr>
          <w:b/>
          <w:sz w:val="28"/>
          <w:szCs w:val="28"/>
        </w:rPr>
        <w:t>Проекта Программы профилактики рисков причинения вреда (ущерба) охра</w:t>
      </w:r>
      <w:r w:rsidR="00A01EDE" w:rsidRPr="000949E1">
        <w:rPr>
          <w:b/>
          <w:sz w:val="28"/>
          <w:szCs w:val="28"/>
        </w:rPr>
        <w:t xml:space="preserve">няемым законом </w:t>
      </w:r>
      <w:proofErr w:type="gramStart"/>
      <w:r w:rsidR="00A01EDE" w:rsidRPr="000949E1">
        <w:rPr>
          <w:b/>
          <w:sz w:val="28"/>
          <w:szCs w:val="28"/>
        </w:rPr>
        <w:t>ценностях</w:t>
      </w:r>
      <w:proofErr w:type="gramEnd"/>
      <w:r w:rsidR="00A01EDE" w:rsidRPr="000949E1">
        <w:rPr>
          <w:b/>
          <w:sz w:val="28"/>
          <w:szCs w:val="28"/>
        </w:rPr>
        <w:t xml:space="preserve"> на 2024</w:t>
      </w:r>
      <w:r w:rsidRPr="000949E1">
        <w:rPr>
          <w:b/>
          <w:sz w:val="28"/>
          <w:szCs w:val="28"/>
        </w:rPr>
        <w:t xml:space="preserve"> год в рамках муниципального </w:t>
      </w:r>
      <w:r w:rsidR="001B0615" w:rsidRPr="001B0615">
        <w:rPr>
          <w:rFonts w:eastAsia="Calibri"/>
          <w:b/>
          <w:sz w:val="28"/>
          <w:szCs w:val="28"/>
          <w:lang w:eastAsia="en-US"/>
        </w:rPr>
        <w:t xml:space="preserve">жилищного контроля  на территории  Волчанского сельсовета  </w:t>
      </w:r>
      <w:proofErr w:type="spellStart"/>
      <w:r w:rsidR="001B0615" w:rsidRPr="001B0615">
        <w:rPr>
          <w:rFonts w:eastAsia="Calibri"/>
          <w:b/>
          <w:sz w:val="28"/>
          <w:szCs w:val="28"/>
          <w:lang w:eastAsia="en-US"/>
        </w:rPr>
        <w:t>Доволенского</w:t>
      </w:r>
      <w:proofErr w:type="spellEnd"/>
      <w:r w:rsidR="001B0615" w:rsidRPr="001B0615"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</w:t>
      </w:r>
      <w:r w:rsidR="001B0615">
        <w:rPr>
          <w:rFonts w:eastAsia="Calibri"/>
          <w:b/>
          <w:sz w:val="28"/>
          <w:szCs w:val="28"/>
          <w:lang w:eastAsia="en-US"/>
        </w:rPr>
        <w:t>.</w:t>
      </w:r>
    </w:p>
    <w:bookmarkEnd w:id="0"/>
    <w:p w:rsidR="000949E1" w:rsidRPr="000949E1" w:rsidRDefault="000949E1" w:rsidP="000949E1">
      <w:pPr>
        <w:jc w:val="both"/>
        <w:rPr>
          <w:b/>
          <w:bCs/>
          <w:sz w:val="28"/>
          <w:szCs w:val="28"/>
        </w:rPr>
      </w:pPr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 xml:space="preserve">С </w:t>
      </w:r>
      <w:r w:rsidR="0029443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 октября по</w:t>
      </w:r>
      <w:r w:rsidR="0029443D">
        <w:rPr>
          <w:bCs/>
          <w:sz w:val="28"/>
          <w:szCs w:val="28"/>
        </w:rPr>
        <w:t xml:space="preserve"> 0</w:t>
      </w:r>
      <w:r w:rsidR="005328E6">
        <w:rPr>
          <w:bCs/>
          <w:sz w:val="28"/>
          <w:szCs w:val="28"/>
        </w:rPr>
        <w:t>1 ноября 2023</w:t>
      </w:r>
      <w:r>
        <w:rPr>
          <w:bCs/>
          <w:sz w:val="28"/>
          <w:szCs w:val="28"/>
        </w:rPr>
        <w:t xml:space="preserve"> года с целью общественного об</w:t>
      </w:r>
      <w:r w:rsidR="0029443D">
        <w:rPr>
          <w:bCs/>
          <w:sz w:val="28"/>
          <w:szCs w:val="28"/>
        </w:rPr>
        <w:t>суждения в разделе  ДОКУМЕНТЫ</w:t>
      </w:r>
      <w:r>
        <w:rPr>
          <w:bCs/>
          <w:sz w:val="28"/>
          <w:szCs w:val="28"/>
        </w:rPr>
        <w:t xml:space="preserve"> во вкладке МУНИ</w:t>
      </w:r>
      <w:r w:rsidR="0029443D">
        <w:rPr>
          <w:bCs/>
          <w:sz w:val="28"/>
          <w:szCs w:val="28"/>
        </w:rPr>
        <w:t xml:space="preserve">ЦИПАЛЬНЫЙ КОНТРОЛЬ – </w:t>
      </w:r>
      <w:r w:rsidR="0029443D" w:rsidRPr="0029443D">
        <w:rPr>
          <w:bCs/>
          <w:sz w:val="28"/>
          <w:szCs w:val="28"/>
        </w:rPr>
        <w:t xml:space="preserve">Проекты НПА по муниципальному контролю </w:t>
      </w:r>
      <w:r>
        <w:rPr>
          <w:bCs/>
          <w:sz w:val="28"/>
          <w:szCs w:val="28"/>
        </w:rPr>
        <w:t xml:space="preserve"> - размещался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</w:t>
      </w:r>
      <w:r w:rsidR="005328E6">
        <w:rPr>
          <w:sz w:val="28"/>
          <w:szCs w:val="28"/>
        </w:rPr>
        <w:t>няемым законом ценностях на 2024</w:t>
      </w:r>
      <w:r w:rsidRPr="00944C3B">
        <w:rPr>
          <w:sz w:val="28"/>
          <w:szCs w:val="28"/>
        </w:rPr>
        <w:t xml:space="preserve"> год в рамках муниципального </w:t>
      </w:r>
      <w:r w:rsidR="001B0615" w:rsidRPr="001B0615">
        <w:rPr>
          <w:rFonts w:eastAsia="Calibri"/>
          <w:sz w:val="28"/>
          <w:szCs w:val="28"/>
          <w:lang w:eastAsia="en-US"/>
        </w:rPr>
        <w:t xml:space="preserve">жилищного контроля  на территории  Волчанского сельсовета  </w:t>
      </w:r>
      <w:proofErr w:type="spellStart"/>
      <w:r w:rsidR="001B0615" w:rsidRPr="001B0615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="001B0615" w:rsidRPr="001B0615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  <w:proofErr w:type="gramEnd"/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275EE" w:rsidRPr="004275EE" w:rsidRDefault="004275EE" w:rsidP="004275E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 xml:space="preserve">       Предложений и мотивированных заключений не поступило.</w:t>
      </w: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jc w:val="right"/>
        <w:rPr>
          <w:sz w:val="28"/>
          <w:szCs w:val="28"/>
        </w:rPr>
        <w:sectPr w:rsidR="00633BC1" w:rsidSect="00727331"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</w:p>
    <w:p w:rsidR="00633BC1" w:rsidRPr="00B14FC1" w:rsidRDefault="00633BC1" w:rsidP="00633BC1">
      <w:pPr>
        <w:jc w:val="right"/>
        <w:rPr>
          <w:i/>
          <w:color w:val="0070C0"/>
          <w:sz w:val="20"/>
          <w:szCs w:val="20"/>
        </w:rPr>
      </w:pPr>
      <w:r w:rsidRPr="00B14FC1">
        <w:rPr>
          <w:i/>
          <w:color w:val="0070C0"/>
          <w:sz w:val="20"/>
          <w:szCs w:val="20"/>
        </w:rPr>
        <w:lastRenderedPageBreak/>
        <w:t>Приложение № 2</w:t>
      </w:r>
    </w:p>
    <w:p w:rsidR="00633BC1" w:rsidRDefault="00633BC1" w:rsidP="00633BC1">
      <w:pPr>
        <w:jc w:val="right"/>
        <w:rPr>
          <w:sz w:val="28"/>
          <w:szCs w:val="28"/>
        </w:rPr>
      </w:pPr>
    </w:p>
    <w:p w:rsidR="00633BC1" w:rsidRDefault="00633BC1" w:rsidP="00633BC1">
      <w:pPr>
        <w:jc w:val="center"/>
        <w:rPr>
          <w:b/>
          <w:sz w:val="27"/>
          <w:szCs w:val="27"/>
        </w:rPr>
      </w:pPr>
      <w:r w:rsidRPr="003D4A61">
        <w:rPr>
          <w:b/>
          <w:sz w:val="27"/>
          <w:szCs w:val="27"/>
        </w:rPr>
        <w:t>Сведения о размещении программ профилактик</w:t>
      </w:r>
      <w:r>
        <w:rPr>
          <w:b/>
          <w:sz w:val="27"/>
          <w:szCs w:val="27"/>
        </w:rPr>
        <w:t>и</w:t>
      </w:r>
      <w:r w:rsidRPr="003D4A61">
        <w:rPr>
          <w:b/>
          <w:sz w:val="27"/>
          <w:szCs w:val="27"/>
        </w:rPr>
        <w:t xml:space="preserve"> для общественного обсуждения</w:t>
      </w:r>
      <w:r>
        <w:rPr>
          <w:b/>
          <w:sz w:val="27"/>
          <w:szCs w:val="27"/>
        </w:rPr>
        <w:t xml:space="preserve"> </w:t>
      </w:r>
    </w:p>
    <w:p w:rsidR="00633BC1" w:rsidRDefault="00633BC1" w:rsidP="00633BC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_____________________________________________________________________</w:t>
      </w:r>
      <w:r>
        <w:rPr>
          <w:rStyle w:val="a6"/>
          <w:b/>
          <w:sz w:val="27"/>
          <w:szCs w:val="27"/>
        </w:rPr>
        <w:footnoteReference w:id="1"/>
      </w:r>
    </w:p>
    <w:p w:rsidR="00633BC1" w:rsidRDefault="00633BC1" w:rsidP="00633BC1">
      <w:pPr>
        <w:jc w:val="center"/>
        <w:rPr>
          <w:sz w:val="18"/>
          <w:szCs w:val="18"/>
        </w:rPr>
      </w:pPr>
      <w:r w:rsidRPr="00FE10C2">
        <w:rPr>
          <w:sz w:val="18"/>
          <w:szCs w:val="18"/>
        </w:rPr>
        <w:t>(указывается наименование муниципального района (городского округа)</w:t>
      </w:r>
      <w:r>
        <w:rPr>
          <w:sz w:val="18"/>
          <w:szCs w:val="18"/>
        </w:rPr>
        <w:t>)</w:t>
      </w:r>
    </w:p>
    <w:p w:rsidR="00633BC1" w:rsidRDefault="00633BC1" w:rsidP="00633BC1">
      <w:pPr>
        <w:jc w:val="center"/>
        <w:rPr>
          <w:sz w:val="18"/>
          <w:szCs w:val="18"/>
        </w:rPr>
      </w:pPr>
    </w:p>
    <w:p w:rsidR="00633BC1" w:rsidRPr="00FE10C2" w:rsidRDefault="00633BC1" w:rsidP="00633BC1">
      <w:pPr>
        <w:jc w:val="center"/>
        <w:rPr>
          <w:sz w:val="18"/>
          <w:szCs w:val="18"/>
        </w:rPr>
      </w:pPr>
    </w:p>
    <w:p w:rsidR="00633BC1" w:rsidRPr="00212AA4" w:rsidRDefault="00633BC1" w:rsidP="00633BC1">
      <w:pPr>
        <w:rPr>
          <w:b/>
          <w:sz w:val="27"/>
          <w:szCs w:val="27"/>
        </w:rPr>
      </w:pPr>
    </w:p>
    <w:tbl>
      <w:tblPr>
        <w:tblStyle w:val="a3"/>
        <w:tblpPr w:leftFromText="180" w:rightFromText="180" w:vertAnchor="page" w:horzAnchor="margin" w:tblpY="3166"/>
        <w:tblW w:w="15588" w:type="dxa"/>
        <w:tblLook w:val="04A0" w:firstRow="1" w:lastRow="0" w:firstColumn="1" w:lastColumn="0" w:noHBand="0" w:noVBand="1"/>
      </w:tblPr>
      <w:tblGrid>
        <w:gridCol w:w="4699"/>
        <w:gridCol w:w="8196"/>
        <w:gridCol w:w="2693"/>
      </w:tblGrid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</w:rPr>
              <w:t>Вид муниципального контроля</w:t>
            </w:r>
          </w:p>
        </w:tc>
        <w:tc>
          <w:tcPr>
            <w:tcW w:w="8196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  <w:lang w:val="en-US"/>
              </w:rPr>
              <w:t>URL</w:t>
            </w:r>
            <w:r w:rsidRPr="000740B2">
              <w:rPr>
                <w:b/>
              </w:rPr>
              <w:t xml:space="preserve"> страницы </w:t>
            </w:r>
            <w:r>
              <w:rPr>
                <w:b/>
              </w:rPr>
              <w:t xml:space="preserve">официального сайта контрольного органа, содержащую сведения о </w:t>
            </w:r>
            <w:r w:rsidRPr="003D4A61">
              <w:rPr>
                <w:b/>
              </w:rPr>
              <w:t>размещении программ</w:t>
            </w:r>
            <w:r>
              <w:rPr>
                <w:b/>
              </w:rPr>
              <w:t>ы</w:t>
            </w:r>
            <w:r w:rsidRPr="003D4A61">
              <w:rPr>
                <w:b/>
              </w:rPr>
              <w:t xml:space="preserve"> профилактик</w:t>
            </w:r>
            <w:r>
              <w:rPr>
                <w:b/>
              </w:rPr>
              <w:t>и</w:t>
            </w:r>
            <w:r w:rsidRPr="003D4A61">
              <w:rPr>
                <w:b/>
              </w:rPr>
              <w:t xml:space="preserve"> для общественного обсуждения</w:t>
            </w:r>
          </w:p>
        </w:tc>
        <w:tc>
          <w:tcPr>
            <w:tcW w:w="2693" w:type="dxa"/>
          </w:tcPr>
          <w:p w:rsidR="00633BC1" w:rsidRPr="00506C60" w:rsidRDefault="00633BC1" w:rsidP="00C17F29">
            <w:pPr>
              <w:jc w:val="center"/>
              <w:rPr>
                <w:b/>
              </w:rPr>
            </w:pPr>
            <w:r>
              <w:rPr>
                <w:b/>
              </w:rPr>
              <w:t>Дата размещения программы профилактики</w:t>
            </w:r>
          </w:p>
        </w:tc>
      </w:tr>
      <w:tr w:rsidR="00633BC1" w:rsidRPr="000740B2" w:rsidTr="00C17F29">
        <w:tc>
          <w:tcPr>
            <w:tcW w:w="15588" w:type="dxa"/>
            <w:gridSpan w:val="3"/>
            <w:vAlign w:val="center"/>
          </w:tcPr>
          <w:p w:rsidR="00633BC1" w:rsidRDefault="00633BC1" w:rsidP="00C17F29">
            <w:pPr>
              <w:jc w:val="center"/>
              <w:rPr>
                <w:b/>
              </w:rPr>
            </w:pPr>
            <w:r w:rsidRPr="00E1277F">
              <w:rPr>
                <w:i/>
                <w:highlight w:val="yellow"/>
              </w:rPr>
              <w:t>(указывается наименование муниципального образования</w:t>
            </w:r>
            <w:r w:rsidRPr="00E1277F">
              <w:rPr>
                <w:b/>
                <w:highlight w:val="yellow"/>
              </w:rPr>
              <w:t>)</w:t>
            </w:r>
          </w:p>
          <w:p w:rsidR="00633BC1" w:rsidRDefault="00633BC1" w:rsidP="00C17F29">
            <w:pPr>
              <w:jc w:val="center"/>
              <w:rPr>
                <w:b/>
              </w:rPr>
            </w:pPr>
          </w:p>
          <w:p w:rsidR="00633BC1" w:rsidRPr="00FE10C2" w:rsidRDefault="00633BC1" w:rsidP="00C17F29">
            <w:pPr>
              <w:jc w:val="center"/>
              <w:rPr>
                <w:i/>
              </w:rPr>
            </w:pPr>
          </w:p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E1277F" w:rsidRDefault="00633BC1" w:rsidP="00C17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контроль</w:t>
            </w:r>
            <w:r w:rsidRPr="00E1277F">
              <w:rPr>
                <w:sz w:val="20"/>
                <w:szCs w:val="20"/>
              </w:rPr>
              <w:t xml:space="preserve"> в сфере благоустройства </w:t>
            </w:r>
            <w:r w:rsidRPr="00E1277F">
              <w:rPr>
                <w:sz w:val="20"/>
                <w:szCs w:val="20"/>
              </w:rPr>
              <w:lastRenderedPageBreak/>
              <w:t>на территории  __</w:t>
            </w:r>
            <w:r w:rsidRPr="00E1277F">
              <w:rPr>
                <w:sz w:val="20"/>
                <w:szCs w:val="20"/>
                <w:highlight w:val="yellow"/>
              </w:rPr>
              <w:t>_________</w:t>
            </w:r>
            <w:r w:rsidRPr="00E1277F">
              <w:rPr>
                <w:sz w:val="20"/>
                <w:szCs w:val="20"/>
              </w:rPr>
              <w:t>_сельсовета Доволенского района Новосибирской области</w:t>
            </w:r>
          </w:p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</w:tbl>
    <w:p w:rsidR="00633BC1" w:rsidRPr="001C558E" w:rsidRDefault="00633BC1" w:rsidP="00633BC1">
      <w:pPr>
        <w:tabs>
          <w:tab w:val="left" w:pos="1152"/>
        </w:tabs>
      </w:pPr>
    </w:p>
    <w:p w:rsidR="00CC44B7" w:rsidRDefault="00CC44B7"/>
    <w:sectPr w:rsidR="00CC44B7" w:rsidSect="00071C5B">
      <w:pgSz w:w="16838" w:h="11906" w:orient="landscape"/>
      <w:pgMar w:top="1418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96" w:rsidRDefault="00C14E96" w:rsidP="00633BC1">
      <w:r>
        <w:separator/>
      </w:r>
    </w:p>
  </w:endnote>
  <w:endnote w:type="continuationSeparator" w:id="0">
    <w:p w:rsidR="00C14E96" w:rsidRDefault="00C14E96" w:rsidP="0063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96" w:rsidRDefault="00C14E96" w:rsidP="00633BC1">
      <w:r>
        <w:separator/>
      </w:r>
    </w:p>
  </w:footnote>
  <w:footnote w:type="continuationSeparator" w:id="0">
    <w:p w:rsidR="00C14E96" w:rsidRDefault="00C14E96" w:rsidP="00633BC1">
      <w:r>
        <w:continuationSeparator/>
      </w:r>
    </w:p>
  </w:footnote>
  <w:footnote w:id="1">
    <w:p w:rsidR="00633BC1" w:rsidRPr="003D4A61" w:rsidRDefault="00633BC1" w:rsidP="00633BC1">
      <w:pPr>
        <w:pStyle w:val="a4"/>
      </w:pPr>
      <w:r w:rsidRPr="003D4A61">
        <w:rPr>
          <w:rStyle w:val="a6"/>
        </w:rPr>
        <w:footnoteRef/>
      </w:r>
      <w:r>
        <w:t> </w:t>
      </w:r>
      <w:r w:rsidRPr="003D4A61">
        <w:t>Муниципальные районы указывают сведения в том числе в разрезе поселений, входящих в состав района.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C1"/>
    <w:rsid w:val="000949E1"/>
    <w:rsid w:val="0014594C"/>
    <w:rsid w:val="001B0615"/>
    <w:rsid w:val="001F27FA"/>
    <w:rsid w:val="0029443D"/>
    <w:rsid w:val="0033153F"/>
    <w:rsid w:val="003C539C"/>
    <w:rsid w:val="004275EE"/>
    <w:rsid w:val="005328E6"/>
    <w:rsid w:val="005E6633"/>
    <w:rsid w:val="00633BC1"/>
    <w:rsid w:val="008D0CB5"/>
    <w:rsid w:val="00A01EDE"/>
    <w:rsid w:val="00AF49D0"/>
    <w:rsid w:val="00B14FC1"/>
    <w:rsid w:val="00C14E96"/>
    <w:rsid w:val="00CC44B7"/>
    <w:rsid w:val="00CD30A6"/>
    <w:rsid w:val="00E232D7"/>
    <w:rsid w:val="00EB35DB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14</cp:revision>
  <dcterms:created xsi:type="dcterms:W3CDTF">2022-09-06T08:42:00Z</dcterms:created>
  <dcterms:modified xsi:type="dcterms:W3CDTF">2023-12-05T07:51:00Z</dcterms:modified>
</cp:coreProperties>
</file>