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2C" w:rsidRPr="007B20B7" w:rsidRDefault="008D062C" w:rsidP="008D062C">
      <w:pPr>
        <w:jc w:val="center"/>
        <w:rPr>
          <w:b/>
          <w:bCs/>
          <w:sz w:val="28"/>
          <w:szCs w:val="28"/>
        </w:rPr>
      </w:pPr>
      <w:r w:rsidRPr="007B20B7">
        <w:rPr>
          <w:b/>
          <w:sz w:val="28"/>
          <w:szCs w:val="28"/>
        </w:rPr>
        <w:t xml:space="preserve">СОВЕТ ДЕПУТАТОВ </w:t>
      </w:r>
      <w:r w:rsidRPr="007B20B7">
        <w:rPr>
          <w:b/>
          <w:bCs/>
          <w:sz w:val="28"/>
          <w:szCs w:val="28"/>
        </w:rPr>
        <w:t xml:space="preserve">ВОЛЧАНСКОГО СЕЛЬСОВЕТА </w:t>
      </w:r>
    </w:p>
    <w:p w:rsidR="008D062C" w:rsidRDefault="008D062C" w:rsidP="008D062C">
      <w:pPr>
        <w:jc w:val="center"/>
        <w:rPr>
          <w:b/>
          <w:bCs/>
          <w:sz w:val="28"/>
          <w:szCs w:val="28"/>
        </w:rPr>
      </w:pPr>
      <w:r w:rsidRPr="007B20B7">
        <w:rPr>
          <w:b/>
          <w:bCs/>
          <w:sz w:val="28"/>
          <w:szCs w:val="28"/>
        </w:rPr>
        <w:t>ДОВОЛЕНСКОГО РАЙОНА НОВОСИБИРСКОЙ ОБЛАСТИ</w:t>
      </w:r>
    </w:p>
    <w:p w:rsidR="008D062C" w:rsidRPr="008D062C" w:rsidRDefault="008D062C" w:rsidP="008D062C">
      <w:pPr>
        <w:jc w:val="center"/>
        <w:rPr>
          <w:sz w:val="28"/>
          <w:szCs w:val="28"/>
        </w:rPr>
      </w:pPr>
      <w:r w:rsidRPr="008D062C">
        <w:rPr>
          <w:bCs/>
          <w:sz w:val="28"/>
          <w:szCs w:val="28"/>
        </w:rPr>
        <w:t>(пятого созыва)</w:t>
      </w:r>
    </w:p>
    <w:p w:rsidR="008D062C" w:rsidRPr="007B20B7" w:rsidRDefault="008D062C" w:rsidP="008D062C">
      <w:pPr>
        <w:rPr>
          <w:bCs/>
          <w:spacing w:val="40"/>
          <w:sz w:val="28"/>
          <w:szCs w:val="28"/>
        </w:rPr>
      </w:pPr>
    </w:p>
    <w:p w:rsidR="008D062C" w:rsidRPr="007B20B7" w:rsidRDefault="008D062C" w:rsidP="008D062C">
      <w:pPr>
        <w:keepNext/>
        <w:jc w:val="center"/>
        <w:outlineLvl w:val="0"/>
        <w:rPr>
          <w:b/>
          <w:spacing w:val="20"/>
          <w:sz w:val="28"/>
          <w:szCs w:val="28"/>
        </w:rPr>
      </w:pPr>
      <w:r w:rsidRPr="007B20B7">
        <w:rPr>
          <w:b/>
          <w:spacing w:val="20"/>
          <w:sz w:val="28"/>
          <w:szCs w:val="28"/>
        </w:rPr>
        <w:t>РЕШЕНИЕ</w:t>
      </w:r>
    </w:p>
    <w:p w:rsidR="008D062C" w:rsidRPr="007B20B7" w:rsidRDefault="008D062C" w:rsidP="008D062C">
      <w:pPr>
        <w:tabs>
          <w:tab w:val="left" w:pos="3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четвертой сессии </w:t>
      </w:r>
    </w:p>
    <w:p w:rsidR="008D062C" w:rsidRPr="007B20B7" w:rsidRDefault="008D062C" w:rsidP="008D062C">
      <w:pPr>
        <w:rPr>
          <w:rFonts w:eastAsia="Arial Unicode MS"/>
          <w:sz w:val="28"/>
          <w:szCs w:val="28"/>
        </w:rPr>
      </w:pPr>
    </w:p>
    <w:p w:rsidR="008D062C" w:rsidRPr="007B20B7" w:rsidRDefault="008D062C" w:rsidP="008D062C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18.09.2018</w:t>
      </w:r>
      <w:r w:rsidRPr="007B20B7">
        <w:rPr>
          <w:b/>
          <w:sz w:val="28"/>
          <w:szCs w:val="28"/>
        </w:rPr>
        <w:t xml:space="preserve">                                    </w:t>
      </w:r>
      <w:proofErr w:type="gramStart"/>
      <w:r w:rsidRPr="007B20B7">
        <w:rPr>
          <w:b/>
          <w:sz w:val="28"/>
          <w:szCs w:val="28"/>
        </w:rPr>
        <w:t>с</w:t>
      </w:r>
      <w:proofErr w:type="gramEnd"/>
      <w:r w:rsidRPr="007B20B7">
        <w:rPr>
          <w:b/>
          <w:sz w:val="28"/>
          <w:szCs w:val="28"/>
        </w:rPr>
        <w:t xml:space="preserve">. Волчанка                                         </w:t>
      </w:r>
      <w:r>
        <w:rPr>
          <w:b/>
          <w:sz w:val="28"/>
          <w:szCs w:val="28"/>
        </w:rPr>
        <w:t xml:space="preserve">     № 112 </w:t>
      </w:r>
    </w:p>
    <w:p w:rsidR="008D062C" w:rsidRDefault="008D062C" w:rsidP="008D062C">
      <w:pPr>
        <w:pStyle w:val="21"/>
        <w:ind w:firstLine="0"/>
        <w:jc w:val="center"/>
      </w:pPr>
    </w:p>
    <w:p w:rsidR="008D062C" w:rsidRPr="007B20B7" w:rsidRDefault="008D062C" w:rsidP="008D062C">
      <w:pPr>
        <w:pStyle w:val="21"/>
        <w:ind w:firstLine="0"/>
        <w:jc w:val="center"/>
        <w:rPr>
          <w:bCs/>
        </w:rPr>
      </w:pPr>
      <w:r w:rsidRPr="007B20B7">
        <w:t xml:space="preserve">Об </w:t>
      </w:r>
      <w:r w:rsidRPr="007B20B7">
        <w:rPr>
          <w:bCs/>
        </w:rPr>
        <w:t xml:space="preserve"> итогах </w:t>
      </w:r>
      <w:r>
        <w:rPr>
          <w:bCs/>
        </w:rPr>
        <w:t xml:space="preserve">дополнительных </w:t>
      </w:r>
      <w:r w:rsidRPr="007B20B7">
        <w:rPr>
          <w:bCs/>
        </w:rPr>
        <w:t>выборов депутатов Совета депутатов</w:t>
      </w:r>
    </w:p>
    <w:p w:rsidR="008D062C" w:rsidRPr="007B20B7" w:rsidRDefault="008D062C" w:rsidP="008D062C">
      <w:pPr>
        <w:pStyle w:val="21"/>
        <w:ind w:firstLine="0"/>
        <w:jc w:val="center"/>
        <w:rPr>
          <w:bCs/>
        </w:rPr>
      </w:pPr>
      <w:r w:rsidRPr="007B20B7">
        <w:rPr>
          <w:bCs/>
        </w:rPr>
        <w:t xml:space="preserve">Волчанского сельсовета </w:t>
      </w:r>
      <w:proofErr w:type="spellStart"/>
      <w:r w:rsidRPr="007B20B7">
        <w:rPr>
          <w:bCs/>
        </w:rPr>
        <w:t>Доволенского</w:t>
      </w:r>
      <w:proofErr w:type="spellEnd"/>
      <w:r w:rsidRPr="007B20B7">
        <w:rPr>
          <w:bCs/>
        </w:rPr>
        <w:t xml:space="preserve"> района</w:t>
      </w:r>
      <w:r>
        <w:rPr>
          <w:bCs/>
        </w:rPr>
        <w:t xml:space="preserve"> </w:t>
      </w:r>
      <w:r w:rsidRPr="007B20B7">
        <w:rPr>
          <w:bCs/>
        </w:rPr>
        <w:t>Новосибирской области</w:t>
      </w:r>
    </w:p>
    <w:p w:rsidR="008D062C" w:rsidRPr="007B20B7" w:rsidRDefault="008D062C" w:rsidP="008D062C">
      <w:pPr>
        <w:pStyle w:val="21"/>
        <w:ind w:firstLine="567"/>
        <w:jc w:val="center"/>
        <w:rPr>
          <w:b/>
          <w:bCs/>
        </w:rPr>
      </w:pPr>
    </w:p>
    <w:p w:rsidR="008D062C" w:rsidRPr="007B20B7" w:rsidRDefault="008D062C" w:rsidP="008D062C">
      <w:pPr>
        <w:pStyle w:val="21"/>
        <w:spacing w:after="120"/>
        <w:ind w:firstLine="0"/>
      </w:pPr>
      <w:r w:rsidRPr="007B20B7">
        <w:rPr>
          <w:b/>
          <w:bCs/>
        </w:rPr>
        <w:t xml:space="preserve">         </w:t>
      </w:r>
      <w:r w:rsidRPr="007B20B7">
        <w:t xml:space="preserve">Заслушав отчет председателя муниципальной избирательной комиссии Волчанского сельсовета </w:t>
      </w:r>
      <w:proofErr w:type="spellStart"/>
      <w:r w:rsidRPr="007B20B7">
        <w:t>Доволенского</w:t>
      </w:r>
      <w:proofErr w:type="spellEnd"/>
      <w:r w:rsidRPr="007B20B7">
        <w:t xml:space="preserve"> района Новос</w:t>
      </w:r>
      <w:r>
        <w:t xml:space="preserve">ибирской области </w:t>
      </w:r>
      <w:proofErr w:type="spellStart"/>
      <w:r>
        <w:t>Бирючинской</w:t>
      </w:r>
      <w:proofErr w:type="spellEnd"/>
      <w:r>
        <w:t xml:space="preserve"> О.В</w:t>
      </w:r>
      <w:r w:rsidRPr="007B20B7">
        <w:t xml:space="preserve">. «Об итогах </w:t>
      </w:r>
      <w:r>
        <w:t xml:space="preserve">дополнительных </w:t>
      </w:r>
      <w:proofErr w:type="gramStart"/>
      <w:r w:rsidRPr="007B20B7">
        <w:t>выборов депутатов Совета депутатов Волчанского сельсовета</w:t>
      </w:r>
      <w:proofErr w:type="gramEnd"/>
      <w:r w:rsidRPr="007B20B7">
        <w:t xml:space="preserve"> </w:t>
      </w:r>
      <w:proofErr w:type="spellStart"/>
      <w:r w:rsidRPr="007B20B7">
        <w:t>Доволенского</w:t>
      </w:r>
      <w:proofErr w:type="spellEnd"/>
      <w:r w:rsidRPr="007B20B7">
        <w:t xml:space="preserve"> района Новосибирской области</w:t>
      </w:r>
      <w:r>
        <w:t>»</w:t>
      </w:r>
      <w:r w:rsidRPr="007B20B7">
        <w:t xml:space="preserve">, Совет депутатов Волчанского сельсовета  </w:t>
      </w:r>
      <w:r>
        <w:rPr>
          <w:b/>
          <w:bCs/>
        </w:rPr>
        <w:t>РЕШИЛ</w:t>
      </w:r>
      <w:r w:rsidRPr="007B20B7">
        <w:rPr>
          <w:b/>
          <w:bCs/>
        </w:rPr>
        <w:t>:</w:t>
      </w:r>
    </w:p>
    <w:p w:rsidR="008D062C" w:rsidRPr="007B20B7" w:rsidRDefault="008D062C" w:rsidP="008D062C">
      <w:pPr>
        <w:pStyle w:val="21"/>
        <w:spacing w:after="120"/>
        <w:ind w:firstLine="0"/>
      </w:pPr>
      <w:r w:rsidRPr="007B20B7">
        <w:t xml:space="preserve">         1. Принять к сведению результаты </w:t>
      </w:r>
      <w:r>
        <w:t xml:space="preserve">дополнительных </w:t>
      </w:r>
      <w:r w:rsidRPr="007B20B7">
        <w:t xml:space="preserve">выборов депутатов Совета депутатов Волчанского сельсовета </w:t>
      </w:r>
      <w:proofErr w:type="spellStart"/>
      <w:r w:rsidRPr="007B20B7">
        <w:t>Доволенского</w:t>
      </w:r>
      <w:proofErr w:type="spellEnd"/>
      <w:r w:rsidRPr="007B20B7">
        <w:t xml:space="preserve"> района Новосиб</w:t>
      </w:r>
      <w:r>
        <w:t>и</w:t>
      </w:r>
      <w:r w:rsidRPr="007B20B7">
        <w:t>рской области от</w:t>
      </w:r>
      <w:r>
        <w:t xml:space="preserve"> 09 сентября 2018</w:t>
      </w:r>
      <w:r w:rsidRPr="007B20B7">
        <w:t xml:space="preserve"> года</w:t>
      </w:r>
      <w:proofErr w:type="gramStart"/>
      <w:r w:rsidRPr="007B20B7"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рилагается)</w:t>
      </w:r>
    </w:p>
    <w:p w:rsidR="008D062C" w:rsidRPr="007B20B7" w:rsidRDefault="008D062C" w:rsidP="008D062C">
      <w:pPr>
        <w:pStyle w:val="21"/>
        <w:spacing w:after="120"/>
        <w:ind w:firstLine="0"/>
      </w:pPr>
      <w:r w:rsidRPr="007B20B7">
        <w:t xml:space="preserve">        2.  Опубликовать результаты </w:t>
      </w:r>
      <w:proofErr w:type="gramStart"/>
      <w:r w:rsidRPr="007B20B7">
        <w:t xml:space="preserve">итогов </w:t>
      </w:r>
      <w:r>
        <w:t xml:space="preserve"> дополнительных </w:t>
      </w:r>
      <w:r w:rsidRPr="007B20B7">
        <w:t>выборов депутатов Совета депутатов Волчанского сельсовета</w:t>
      </w:r>
      <w:proofErr w:type="gramEnd"/>
      <w:r w:rsidRPr="007B20B7">
        <w:t xml:space="preserve"> в </w:t>
      </w:r>
      <w:r>
        <w:t xml:space="preserve">периодическом </w:t>
      </w:r>
      <w:r w:rsidRPr="007B20B7">
        <w:t>печатном</w:t>
      </w:r>
      <w:r>
        <w:t xml:space="preserve"> издании </w:t>
      </w:r>
      <w:r w:rsidRPr="007B20B7">
        <w:t>«</w:t>
      </w:r>
      <w:proofErr w:type="spellStart"/>
      <w:r w:rsidRPr="007B20B7">
        <w:t>Волчанский</w:t>
      </w:r>
      <w:proofErr w:type="spellEnd"/>
      <w:r w:rsidRPr="007B20B7">
        <w:t xml:space="preserve"> вестник»</w:t>
      </w:r>
      <w:r>
        <w:t xml:space="preserve"> и разместить на официальном сайте администрации Волчанского сельсовета</w:t>
      </w:r>
      <w:r w:rsidRPr="007B20B7">
        <w:t>.</w:t>
      </w:r>
    </w:p>
    <w:p w:rsidR="008D062C" w:rsidRDefault="008D062C"/>
    <w:p w:rsidR="008D062C" w:rsidRPr="00C377FD" w:rsidRDefault="008D062C" w:rsidP="008D062C">
      <w:pPr>
        <w:pStyle w:val="a5"/>
        <w:rPr>
          <w:sz w:val="28"/>
          <w:szCs w:val="28"/>
        </w:rPr>
      </w:pPr>
      <w:r w:rsidRPr="00C377FD">
        <w:rPr>
          <w:sz w:val="28"/>
          <w:szCs w:val="28"/>
        </w:rPr>
        <w:t xml:space="preserve">Глава Волчанского сельсовета                                                </w:t>
      </w:r>
    </w:p>
    <w:p w:rsidR="008D062C" w:rsidRPr="00C377FD" w:rsidRDefault="008D062C" w:rsidP="008D062C">
      <w:pPr>
        <w:pStyle w:val="a5"/>
        <w:rPr>
          <w:sz w:val="28"/>
          <w:szCs w:val="28"/>
        </w:rPr>
      </w:pPr>
      <w:proofErr w:type="spellStart"/>
      <w:r w:rsidRPr="00C377FD">
        <w:rPr>
          <w:sz w:val="28"/>
          <w:szCs w:val="28"/>
        </w:rPr>
        <w:t>Доволенского</w:t>
      </w:r>
      <w:proofErr w:type="spellEnd"/>
      <w:r w:rsidRPr="00C377FD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C377FD">
        <w:rPr>
          <w:sz w:val="28"/>
          <w:szCs w:val="28"/>
        </w:rPr>
        <w:t>Крикунова</w:t>
      </w:r>
      <w:proofErr w:type="spellEnd"/>
    </w:p>
    <w:p w:rsidR="008D062C" w:rsidRDefault="008D062C" w:rsidP="008D062C"/>
    <w:p w:rsidR="008D062C" w:rsidRDefault="008D062C" w:rsidP="008D062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Волчанского сельсовета</w:t>
      </w:r>
    </w:p>
    <w:p w:rsidR="008D062C" w:rsidRDefault="008D062C" w:rsidP="008D06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О.Н. Суханова </w:t>
      </w:r>
    </w:p>
    <w:p w:rsidR="008D062C" w:rsidRDefault="008D062C"/>
    <w:p w:rsidR="008D062C" w:rsidRDefault="008D062C"/>
    <w:p w:rsidR="008D062C" w:rsidRDefault="008D062C"/>
    <w:p w:rsidR="008D062C" w:rsidRDefault="008D062C"/>
    <w:p w:rsidR="008D062C" w:rsidRDefault="008D062C"/>
    <w:p w:rsidR="008D062C" w:rsidRDefault="008D062C"/>
    <w:p w:rsidR="008D062C" w:rsidRDefault="008D062C"/>
    <w:p w:rsidR="008D062C" w:rsidRDefault="008D062C"/>
    <w:p w:rsidR="008D062C" w:rsidRDefault="008D062C"/>
    <w:p w:rsidR="008D062C" w:rsidRDefault="008D062C"/>
    <w:p w:rsidR="008D062C" w:rsidRDefault="008D062C"/>
    <w:p w:rsidR="00645ED7" w:rsidRDefault="00645ED7"/>
    <w:p w:rsidR="00645ED7" w:rsidRDefault="00645ED7"/>
    <w:p w:rsidR="00645ED7" w:rsidRDefault="00645ED7"/>
    <w:p w:rsidR="0003274B" w:rsidRDefault="0003274B" w:rsidP="00645ED7">
      <w:pPr>
        <w:jc w:val="center"/>
        <w:rPr>
          <w:sz w:val="28"/>
          <w:szCs w:val="28"/>
        </w:rPr>
      </w:pPr>
    </w:p>
    <w:p w:rsidR="00645ED7" w:rsidRDefault="00645ED7"/>
    <w:sectPr w:rsidR="00645ED7" w:rsidSect="0068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8D062C"/>
    <w:rsid w:val="0003274B"/>
    <w:rsid w:val="001525E5"/>
    <w:rsid w:val="0032429B"/>
    <w:rsid w:val="003930E7"/>
    <w:rsid w:val="00645ED7"/>
    <w:rsid w:val="00686E97"/>
    <w:rsid w:val="008D062C"/>
    <w:rsid w:val="00926828"/>
    <w:rsid w:val="009D682C"/>
    <w:rsid w:val="00A42E00"/>
    <w:rsid w:val="00CF7CF9"/>
    <w:rsid w:val="00EC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62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62C"/>
    <w:rPr>
      <w:b/>
      <w:bCs/>
    </w:rPr>
  </w:style>
  <w:style w:type="character" w:customStyle="1" w:styleId="10">
    <w:name w:val="Заголовок 1 Знак"/>
    <w:basedOn w:val="a0"/>
    <w:link w:val="1"/>
    <w:rsid w:val="008D0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D062C"/>
    <w:pPr>
      <w:ind w:left="720"/>
      <w:contextualSpacing/>
    </w:pPr>
  </w:style>
  <w:style w:type="paragraph" w:styleId="21">
    <w:name w:val="Body Text Indent 2"/>
    <w:basedOn w:val="a"/>
    <w:link w:val="22"/>
    <w:rsid w:val="008D062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D06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D06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0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D6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D6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4F51E-3E6C-4F3F-B281-B238F8AC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2018-09-17T09:38:00Z</cp:lastPrinted>
  <dcterms:created xsi:type="dcterms:W3CDTF">2018-09-17T08:10:00Z</dcterms:created>
  <dcterms:modified xsi:type="dcterms:W3CDTF">2018-09-24T09:42:00Z</dcterms:modified>
</cp:coreProperties>
</file>