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15" w:rsidRDefault="00345715" w:rsidP="00345715">
      <w:pPr>
        <w:spacing w:line="228" w:lineRule="auto"/>
        <w:ind w:firstLine="284"/>
        <w:jc w:val="center"/>
        <w:outlineLvl w:val="0"/>
        <w:rPr>
          <w:b/>
        </w:rPr>
      </w:pPr>
      <w:r>
        <w:rPr>
          <w:b/>
        </w:rPr>
        <w:t>АДМИНИСТРАЦИЯ ВОЛЧАНСКОГО СЕЛЬСОВЕТА</w:t>
      </w:r>
    </w:p>
    <w:p w:rsidR="00345715" w:rsidRDefault="00345715" w:rsidP="00345715">
      <w:pPr>
        <w:spacing w:line="228" w:lineRule="auto"/>
        <w:ind w:firstLine="284"/>
        <w:jc w:val="center"/>
        <w:outlineLvl w:val="0"/>
        <w:rPr>
          <w:b/>
        </w:rPr>
      </w:pPr>
      <w:r>
        <w:rPr>
          <w:b/>
        </w:rPr>
        <w:t>ДОВОЛЕНСКОГО РАЙОНА НОВОСИБИРСКОЙ ОБЛАСТИ</w:t>
      </w:r>
    </w:p>
    <w:p w:rsidR="00345715" w:rsidRDefault="00345715" w:rsidP="00345715">
      <w:pPr>
        <w:keepNext/>
        <w:spacing w:line="228" w:lineRule="auto"/>
        <w:jc w:val="center"/>
        <w:rPr>
          <w:b/>
        </w:rPr>
      </w:pPr>
    </w:p>
    <w:p w:rsidR="00345715" w:rsidRDefault="00345715" w:rsidP="00345715">
      <w:pPr>
        <w:pStyle w:val="2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45715" w:rsidRDefault="00345715" w:rsidP="00345715"/>
    <w:p w:rsidR="00345715" w:rsidRDefault="00345715" w:rsidP="00345715">
      <w:pPr>
        <w:rPr>
          <w:b/>
        </w:rPr>
      </w:pPr>
      <w:r>
        <w:rPr>
          <w:b/>
          <w:sz w:val="24"/>
        </w:rPr>
        <w:t xml:space="preserve">   </w:t>
      </w:r>
      <w:r w:rsidR="00107F3D">
        <w:rPr>
          <w:b/>
        </w:rPr>
        <w:t>01.08</w:t>
      </w:r>
      <w:r>
        <w:rPr>
          <w:b/>
        </w:rPr>
        <w:t>.2019                                                                                                        №</w:t>
      </w:r>
      <w:r w:rsidR="00107F3D">
        <w:rPr>
          <w:b/>
        </w:rPr>
        <w:t xml:space="preserve"> 55</w:t>
      </w:r>
      <w:r>
        <w:rPr>
          <w:b/>
        </w:rPr>
        <w:t xml:space="preserve">  </w:t>
      </w:r>
    </w:p>
    <w:p w:rsidR="00345715" w:rsidRDefault="00345715" w:rsidP="00345715">
      <w:pPr>
        <w:rPr>
          <w:b/>
        </w:rPr>
      </w:pPr>
      <w:r>
        <w:rPr>
          <w:b/>
        </w:rPr>
        <w:t xml:space="preserve">    </w:t>
      </w:r>
    </w:p>
    <w:p w:rsidR="00345715" w:rsidRDefault="00345715" w:rsidP="00345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общественном контроле </w:t>
      </w:r>
    </w:p>
    <w:p w:rsidR="00345715" w:rsidRDefault="00345715" w:rsidP="00345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Волчанском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45715" w:rsidRDefault="00345715" w:rsidP="00345715">
      <w:pPr>
        <w:jc w:val="center"/>
      </w:pPr>
    </w:p>
    <w:p w:rsidR="00345715" w:rsidRDefault="00345715" w:rsidP="003457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0DF1">
        <w:rPr>
          <w:rStyle w:val="10"/>
          <w:rFonts w:ascii="Times New Roman" w:hAnsi="Times New Roman" w:cs="Times New Roman"/>
          <w:color w:val="000000"/>
          <w:sz w:val="28"/>
          <w:szCs w:val="28"/>
        </w:rPr>
        <w:t>В соответствии с Федеральн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ым</w:t>
      </w:r>
      <w:r w:rsidRPr="00610DF1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ом</w:t>
      </w:r>
      <w:r w:rsidRPr="00610DF1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от 21.07.2014 № 212-ФЗ «Об основах общественного контроля в Российской Федерации»,</w:t>
      </w:r>
      <w:r w:rsidRPr="007828E9">
        <w:rPr>
          <w:rStyle w:val="10"/>
          <w:color w:val="000000"/>
          <w:sz w:val="28"/>
          <w:szCs w:val="28"/>
        </w:rPr>
        <w:t xml:space="preserve"> </w:t>
      </w:r>
      <w:r w:rsidRPr="00C05A4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C05A41">
        <w:rPr>
          <w:rFonts w:ascii="Times New Roman" w:hAnsi="Times New Roman"/>
          <w:sz w:val="28"/>
          <w:szCs w:val="28"/>
        </w:rPr>
        <w:t xml:space="preserve"> Новосибирской области от 02.</w:t>
      </w:r>
      <w:r>
        <w:rPr>
          <w:rFonts w:ascii="Times New Roman" w:hAnsi="Times New Roman"/>
          <w:sz w:val="28"/>
          <w:szCs w:val="28"/>
        </w:rPr>
        <w:t>06.2015 № 551-ОЗ «</w:t>
      </w:r>
      <w:r w:rsidRPr="00C05A41">
        <w:rPr>
          <w:rFonts w:ascii="Times New Roman" w:hAnsi="Times New Roman"/>
          <w:sz w:val="28"/>
          <w:szCs w:val="28"/>
        </w:rPr>
        <w:t>Об отдельных вопросах организации и осуществления общественного к</w:t>
      </w:r>
      <w:r>
        <w:rPr>
          <w:rFonts w:ascii="Times New Roman" w:hAnsi="Times New Roman"/>
          <w:sz w:val="28"/>
          <w:szCs w:val="28"/>
        </w:rPr>
        <w:t>онтроля в Новосибирской области»,</w:t>
      </w:r>
      <w:r w:rsidRPr="003F04A0">
        <w:rPr>
          <w:color w:val="000000"/>
          <w:sz w:val="21"/>
          <w:szCs w:val="21"/>
        </w:rPr>
        <w:t xml:space="preserve"> </w:t>
      </w:r>
      <w:r w:rsidRPr="003F04A0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и осуществления общественного контроля</w:t>
      </w:r>
      <w:r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Pr="00E51DD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</w:t>
      </w:r>
      <w:r w:rsidRPr="00E51D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51D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45715" w:rsidRPr="00345715" w:rsidRDefault="00345715" w:rsidP="003457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общественном контроле в Волчанском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45715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Положение).</w:t>
      </w:r>
    </w:p>
    <w:p w:rsidR="00345715" w:rsidRDefault="00345715" w:rsidP="00345715">
      <w:pPr>
        <w:jc w:val="both"/>
      </w:pPr>
      <w:r w:rsidRPr="009729BE">
        <w:t>2. Опубликовать настоящее постановление в периодическом печа</w:t>
      </w:r>
      <w:r>
        <w:t>тном издании  «</w:t>
      </w:r>
      <w:proofErr w:type="spellStart"/>
      <w:r>
        <w:t>Волчанский</w:t>
      </w:r>
      <w:proofErr w:type="spellEnd"/>
      <w:r>
        <w:t xml:space="preserve"> вестник</w:t>
      </w:r>
      <w:r w:rsidRPr="009729BE">
        <w:t xml:space="preserve">» и разместить на официальном </w:t>
      </w:r>
      <w:r>
        <w:t>сайте администрации Волчанского сельсовета</w:t>
      </w:r>
      <w:r w:rsidRPr="009729BE">
        <w:t>.</w:t>
      </w:r>
    </w:p>
    <w:p w:rsidR="00345715" w:rsidRDefault="00345715" w:rsidP="00345715">
      <w:pPr>
        <w:jc w:val="both"/>
      </w:pPr>
      <w:r>
        <w:t xml:space="preserve">3. 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 за  собой.</w:t>
      </w:r>
    </w:p>
    <w:p w:rsidR="00345715" w:rsidRDefault="00345715" w:rsidP="00345715">
      <w:pPr>
        <w:tabs>
          <w:tab w:val="left" w:pos="1276"/>
        </w:tabs>
        <w:ind w:right="282"/>
        <w:jc w:val="both"/>
      </w:pPr>
    </w:p>
    <w:p w:rsidR="00345715" w:rsidRDefault="00345715" w:rsidP="00345715">
      <w:pPr>
        <w:tabs>
          <w:tab w:val="left" w:pos="1276"/>
        </w:tabs>
        <w:ind w:right="282" w:firstLine="567"/>
        <w:jc w:val="both"/>
      </w:pPr>
    </w:p>
    <w:p w:rsidR="00345715" w:rsidRDefault="00345715" w:rsidP="00345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</w:p>
    <w:p w:rsidR="00345715" w:rsidRDefault="00345715" w:rsidP="00345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345715" w:rsidRDefault="00345715" w:rsidP="00345715">
      <w:pPr>
        <w:pStyle w:val="ConsPlusNormal"/>
        <w:outlineLvl w:val="0"/>
      </w:pPr>
    </w:p>
    <w:p w:rsidR="00345715" w:rsidRDefault="00345715" w:rsidP="00345715">
      <w:pPr>
        <w:pStyle w:val="ConsPlusNormal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45715" w:rsidRDefault="00345715" w:rsidP="00345715">
      <w:pPr>
        <w:pStyle w:val="ConsPlusNormal"/>
        <w:jc w:val="right"/>
        <w:outlineLvl w:val="0"/>
      </w:pPr>
    </w:p>
    <w:p w:rsidR="00345715" w:rsidRDefault="00345715" w:rsidP="00345715">
      <w:pPr>
        <w:pStyle w:val="ConsPlusNormal"/>
        <w:jc w:val="right"/>
        <w:outlineLvl w:val="0"/>
      </w:pPr>
    </w:p>
    <w:p w:rsidR="00345715" w:rsidRPr="00345715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57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Утверждено </w:t>
      </w:r>
    </w:p>
    <w:p w:rsidR="00345715" w:rsidRPr="00655ADC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5AD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45715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Волчанского сельсовета</w:t>
      </w:r>
    </w:p>
    <w:p w:rsidR="00345715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55ADC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55AD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45715" w:rsidRPr="00655ADC" w:rsidRDefault="00345715" w:rsidP="003457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5AD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45715" w:rsidRPr="00655ADC" w:rsidRDefault="00107F3D" w:rsidP="00345715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</w:t>
      </w:r>
      <w:r w:rsidR="00345715" w:rsidRPr="00655ADC">
        <w:rPr>
          <w:rFonts w:ascii="Times New Roman" w:hAnsi="Times New Roman" w:cs="Times New Roman"/>
          <w:sz w:val="28"/>
          <w:szCs w:val="28"/>
        </w:rPr>
        <w:t>.08.2019</w:t>
      </w:r>
      <w:r w:rsidR="00345715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  <w:r w:rsidR="00345715">
        <w:rPr>
          <w:rFonts w:ascii="Times New Roman" w:hAnsi="Times New Roman" w:cs="Times New Roman"/>
          <w:sz w:val="28"/>
          <w:szCs w:val="28"/>
        </w:rPr>
        <w:t xml:space="preserve"> </w:t>
      </w:r>
      <w:r w:rsidR="00345715" w:rsidRPr="00655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715" w:rsidRDefault="00345715" w:rsidP="00345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5715" w:rsidRPr="00345715" w:rsidRDefault="00345715" w:rsidP="003457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0"/>
      <w:bookmarkEnd w:id="0"/>
    </w:p>
    <w:p w:rsidR="00345715" w:rsidRPr="00345715" w:rsidRDefault="00345715" w:rsidP="003457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15">
        <w:rPr>
          <w:rFonts w:ascii="Times New Roman" w:hAnsi="Times New Roman" w:cs="Times New Roman"/>
          <w:b/>
          <w:sz w:val="28"/>
          <w:szCs w:val="28"/>
        </w:rPr>
        <w:t xml:space="preserve">Положение об общественном контроле </w:t>
      </w:r>
    </w:p>
    <w:p w:rsidR="00345715" w:rsidRPr="00345715" w:rsidRDefault="00345715" w:rsidP="003457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15">
        <w:rPr>
          <w:rFonts w:ascii="Times New Roman" w:hAnsi="Times New Roman" w:cs="Times New Roman"/>
          <w:b/>
          <w:sz w:val="28"/>
          <w:szCs w:val="28"/>
        </w:rPr>
        <w:t xml:space="preserve">в Волчанском сельсовете </w:t>
      </w:r>
      <w:proofErr w:type="spellStart"/>
      <w:r w:rsidRPr="00345715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34571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45715" w:rsidRDefault="00345715" w:rsidP="003457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5715" w:rsidRPr="00345715" w:rsidRDefault="00345715" w:rsidP="003457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5715">
        <w:rPr>
          <w:rFonts w:ascii="Times New Roman" w:hAnsi="Times New Roman" w:cs="Times New Roman"/>
          <w:b/>
          <w:sz w:val="28"/>
          <w:szCs w:val="28"/>
        </w:rPr>
        <w:t>I. Сфера применения настоящего Положения</w:t>
      </w:r>
    </w:p>
    <w:p w:rsidR="00345715" w:rsidRDefault="00345715" w:rsidP="0034571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F09E4">
        <w:rPr>
          <w:rFonts w:ascii="Times New Roman" w:hAnsi="Times New Roman"/>
          <w:sz w:val="28"/>
          <w:szCs w:val="28"/>
        </w:rPr>
        <w:t>1.</w:t>
      </w:r>
      <w:r w:rsidRPr="00E00FDF">
        <w:rPr>
          <w:color w:val="000000"/>
          <w:sz w:val="21"/>
          <w:szCs w:val="21"/>
        </w:rPr>
        <w:t xml:space="preserve"> </w:t>
      </w:r>
      <w:r w:rsidRPr="00E00FD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об общественном контроле в </w:t>
      </w:r>
      <w:r>
        <w:rPr>
          <w:rFonts w:ascii="Times New Roman" w:hAnsi="Times New Roman" w:cs="Times New Roman"/>
          <w:sz w:val="28"/>
          <w:szCs w:val="28"/>
        </w:rPr>
        <w:t xml:space="preserve"> Волчанском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00FDF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правовые основы организации и осуществления общественного </w:t>
      </w:r>
      <w:proofErr w:type="gramStart"/>
      <w:r w:rsidRPr="00E00FD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00FD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органов местного самоуправления, муниципальных организаций, иных органов и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D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E00FDF">
        <w:rPr>
          <w:rFonts w:ascii="Times New Roman" w:hAnsi="Times New Roman" w:cs="Times New Roman"/>
          <w:color w:val="000000"/>
          <w:sz w:val="28"/>
          <w:szCs w:val="28"/>
        </w:rPr>
        <w:t>, осуществляющих в соответствии с федеральными законами отдельные публичные полномочия.</w:t>
      </w:r>
    </w:p>
    <w:p w:rsidR="00345715" w:rsidRDefault="00345715" w:rsidP="0034571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345715" w:rsidRPr="00345715" w:rsidRDefault="00345715" w:rsidP="003457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1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34571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45715">
        <w:rPr>
          <w:b/>
        </w:rPr>
        <w:t xml:space="preserve"> </w:t>
      </w:r>
      <w:r w:rsidRPr="00345715">
        <w:rPr>
          <w:rFonts w:ascii="Times New Roman" w:hAnsi="Times New Roman" w:cs="Times New Roman"/>
          <w:b/>
          <w:sz w:val="28"/>
          <w:szCs w:val="28"/>
        </w:rPr>
        <w:t>Правовое регулирование общественного контроля</w:t>
      </w:r>
    </w:p>
    <w:p w:rsidR="00345715" w:rsidRDefault="00345715" w:rsidP="00345715">
      <w:pPr>
        <w:pStyle w:val="a3"/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63215">
        <w:t xml:space="preserve"> </w:t>
      </w:r>
      <w:r w:rsidRPr="00A63215">
        <w:rPr>
          <w:rFonts w:ascii="Times New Roman" w:hAnsi="Times New Roman"/>
          <w:sz w:val="28"/>
          <w:szCs w:val="28"/>
        </w:rPr>
        <w:t>Осуществление общественного контроля регулируется Федеральным законом от 21.07.2014 года № 212-ФЗ «Об основах общественного контроля в Российской Федерации», Законом Новосибирской области от 02.06.2015 № 551-ОЗ «Об отдельных вопросах организации и осуществления общественного контроля в Новосибирской области», муниципальными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Волчанского сельсовета</w:t>
      </w:r>
      <w:r w:rsidRPr="00A632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A63215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45715" w:rsidRDefault="00345715" w:rsidP="00345715">
      <w:pPr>
        <w:pStyle w:val="ConsPlusNormal"/>
        <w:spacing w:line="20" w:lineRule="atLeast"/>
        <w:ind w:firstLine="5670"/>
        <w:contextualSpacing/>
        <w:jc w:val="center"/>
        <w:outlineLvl w:val="0"/>
      </w:pPr>
    </w:p>
    <w:p w:rsidR="00345715" w:rsidRPr="00345715" w:rsidRDefault="00345715" w:rsidP="00345715">
      <w:pPr>
        <w:pStyle w:val="ConsPlusNormal"/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571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5715">
        <w:rPr>
          <w:rFonts w:ascii="Times New Roman" w:hAnsi="Times New Roman" w:cs="Times New Roman"/>
          <w:b/>
          <w:sz w:val="28"/>
          <w:szCs w:val="28"/>
        </w:rPr>
        <w:t>. Право граждан на участие в осуществлении общественного контроля</w:t>
      </w:r>
    </w:p>
    <w:p w:rsidR="00345715" w:rsidRPr="004315DC" w:rsidRDefault="00345715" w:rsidP="00345715">
      <w:pPr>
        <w:pStyle w:val="ConsPlusNormal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011C">
        <w:rPr>
          <w:rFonts w:ascii="Times New Roman" w:hAnsi="Times New Roman" w:cs="Times New Roman"/>
          <w:sz w:val="28"/>
          <w:szCs w:val="28"/>
        </w:rPr>
        <w:t xml:space="preserve">3. Граждане Российской Федерации (далее - граждане) вправе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организаций. </w:t>
      </w:r>
    </w:p>
    <w:p w:rsidR="00345715" w:rsidRPr="004315DC" w:rsidRDefault="00345715" w:rsidP="00345715">
      <w:pPr>
        <w:pStyle w:val="ConsPlusNormal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011C">
        <w:rPr>
          <w:rFonts w:ascii="Times New Roman" w:hAnsi="Times New Roman" w:cs="Times New Roman"/>
          <w:sz w:val="28"/>
          <w:szCs w:val="28"/>
        </w:rPr>
        <w:t xml:space="preserve">4. Участие гражданина в осуществлении 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 </w:t>
      </w:r>
    </w:p>
    <w:p w:rsidR="00345715" w:rsidRPr="004315DC" w:rsidRDefault="00345715" w:rsidP="00345715">
      <w:pPr>
        <w:pStyle w:val="ConsPlusNormal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011C">
        <w:rPr>
          <w:rFonts w:ascii="Times New Roman" w:hAnsi="Times New Roman" w:cs="Times New Roman"/>
          <w:sz w:val="28"/>
          <w:szCs w:val="28"/>
        </w:rPr>
        <w:t xml:space="preserve">5. Граждане участвуют в осуществлении общественного контроля в качестве общественных инспекторов и общественных экспертов в порядке, установленном Федеральным законом от 21.07.2014 года № 212-ФЗ «Об основах общественного контроля в Российской Федерации», Законом Новосибирской области от 02.06.2015 № 551-ОЗ «Об отдельных вопросах организации и осуществления общественного контроля в Новосибирской </w:t>
      </w:r>
      <w:r w:rsidRPr="00FA011C">
        <w:rPr>
          <w:rFonts w:ascii="Times New Roman" w:hAnsi="Times New Roman" w:cs="Times New Roman"/>
          <w:sz w:val="28"/>
          <w:szCs w:val="28"/>
        </w:rPr>
        <w:lastRenderedPageBreak/>
        <w:t xml:space="preserve">области» и другими федеральными законами. </w:t>
      </w:r>
    </w:p>
    <w:p w:rsidR="00345715" w:rsidRPr="004315DC" w:rsidRDefault="00345715" w:rsidP="00345715">
      <w:pPr>
        <w:pStyle w:val="ConsPlusNormal"/>
        <w:spacing w:line="20" w:lineRule="atLeast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011C">
        <w:rPr>
          <w:rFonts w:ascii="Times New Roman" w:hAnsi="Times New Roman" w:cs="Times New Roman"/>
          <w:sz w:val="28"/>
          <w:szCs w:val="28"/>
        </w:rPr>
        <w:t xml:space="preserve">6.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Федеральным законом от 21.07.2014 года № 212-ФЗ «Об основах общественного контроля в Российской Федерации», и другими федеральными законами. </w:t>
      </w:r>
    </w:p>
    <w:p w:rsidR="00345715" w:rsidRPr="00FA011C" w:rsidRDefault="00345715" w:rsidP="00345715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011C">
        <w:rPr>
          <w:rFonts w:ascii="Times New Roman" w:hAnsi="Times New Roman" w:cs="Times New Roman"/>
          <w:sz w:val="28"/>
          <w:szCs w:val="28"/>
        </w:rPr>
        <w:t>7. Общественные объединения и иные негосударственные некоммерческие организации могут являться организаторами таких форм общественного контроля, как общественный мониторинг, общественное обсуждение, а также принимать участие в осуществлении общественного контроля в других формах, предусмотренных Федеральным законом от 21.07.2014 года № 212-ФЗ «Об основах общественного контроля в Российской Федерации».</w:t>
      </w:r>
    </w:p>
    <w:p w:rsidR="00345715" w:rsidRDefault="00345715" w:rsidP="00345715">
      <w:pPr>
        <w:pStyle w:val="ConsPlusNormal"/>
        <w:ind w:firstLine="567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5715" w:rsidRPr="00345715" w:rsidRDefault="00345715" w:rsidP="00345715">
      <w:pPr>
        <w:jc w:val="center"/>
        <w:rPr>
          <w:b/>
        </w:rPr>
      </w:pPr>
      <w:r w:rsidRPr="00345715">
        <w:rPr>
          <w:b/>
          <w:lang w:val="en-US"/>
        </w:rPr>
        <w:t>IV</w:t>
      </w:r>
      <w:r w:rsidRPr="00345715">
        <w:rPr>
          <w:b/>
        </w:rPr>
        <w:t>. Основные термины и понятия</w:t>
      </w:r>
    </w:p>
    <w:p w:rsidR="00345715" w:rsidRPr="004315DC" w:rsidRDefault="00345715" w:rsidP="00345715">
      <w:pPr>
        <w:jc w:val="both"/>
      </w:pPr>
      <w:r w:rsidRPr="001C3543">
        <w:t xml:space="preserve">8. Для целей настоящего Положения используются следующие основные термины и понятия: </w:t>
      </w:r>
    </w:p>
    <w:p w:rsidR="00345715" w:rsidRPr="004315DC" w:rsidRDefault="00345715" w:rsidP="00345715">
      <w:pPr>
        <w:jc w:val="both"/>
      </w:pPr>
      <w:r w:rsidRPr="001C3543">
        <w:t xml:space="preserve">1) общественный контроль – деятельность субъектов общественного контроля, осуществляемая в целях наблюдения за деятельностью органов местного самоуправления, а также в целях общественной проверки, анализа и общественной оценки издаваемых ими актов и принимаемых решений; </w:t>
      </w:r>
    </w:p>
    <w:p w:rsidR="00345715" w:rsidRPr="004315DC" w:rsidRDefault="00345715" w:rsidP="00345715">
      <w:pPr>
        <w:jc w:val="both"/>
      </w:pPr>
      <w:r w:rsidRPr="001C3543">
        <w:t xml:space="preserve">2) объекты общественного контроля – органы местного самоуправления, деятельность которых затрагивает общественные интересы; </w:t>
      </w:r>
    </w:p>
    <w:p w:rsidR="00345715" w:rsidRPr="004315DC" w:rsidRDefault="00345715" w:rsidP="00345715">
      <w:pPr>
        <w:jc w:val="both"/>
      </w:pPr>
      <w:r w:rsidRPr="001C3543">
        <w:t xml:space="preserve">3) общественный мониторинг – форма общественного контроля, представляющая постоянное (систематическое) или временное наблюдение за деятельностью органов местного самоуправления; </w:t>
      </w:r>
    </w:p>
    <w:p w:rsidR="00345715" w:rsidRPr="004315DC" w:rsidRDefault="00345715" w:rsidP="00345715">
      <w:pPr>
        <w:jc w:val="both"/>
      </w:pPr>
      <w:r w:rsidRPr="001C3543">
        <w:t xml:space="preserve">4) общественная проверка – форма общественного контроля, представляющая собой совокупность действий субъектов общественного контроля по сбору и анализу информации, проверке фактов и обстоятельств, касающихся общественно значимой деятельности органов местного самоуправления; </w:t>
      </w:r>
    </w:p>
    <w:p w:rsidR="00345715" w:rsidRPr="004315DC" w:rsidRDefault="00345715" w:rsidP="00345715">
      <w:pPr>
        <w:jc w:val="both"/>
      </w:pPr>
      <w:r w:rsidRPr="001C3543">
        <w:t xml:space="preserve">5) общественная экспертиза – форма общественного контроля, основанная на использовании субъектами общественного контроля специальных знаний и (или) опыта специалистов, привлеченных субъектом общественного контроля к проведению общественной экспертизы на общественных началах, анализ и оценка актов, проектов актов, решений, проектов решений, документов и других материалов, действий (бездействия) органов местного самоуправления; </w:t>
      </w:r>
    </w:p>
    <w:p w:rsidR="00345715" w:rsidRPr="004315DC" w:rsidRDefault="00345715" w:rsidP="00345715">
      <w:pPr>
        <w:jc w:val="both"/>
      </w:pPr>
      <w:r w:rsidRPr="00821690">
        <w:t>6</w:t>
      </w:r>
      <w:r w:rsidRPr="001C3543">
        <w:t xml:space="preserve">) общественное обсуждение –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решением; </w:t>
      </w:r>
    </w:p>
    <w:p w:rsidR="00345715" w:rsidRPr="004315DC" w:rsidRDefault="00345715" w:rsidP="00345715">
      <w:pPr>
        <w:jc w:val="both"/>
      </w:pPr>
      <w:r w:rsidRPr="00821690">
        <w:t>7</w:t>
      </w:r>
      <w:r w:rsidRPr="001C3543">
        <w:t xml:space="preserve">) общественный инспектор - гражданин, привлеченный на общественных началах для проведения общественной проверки. </w:t>
      </w:r>
      <w:proofErr w:type="gramStart"/>
      <w:r w:rsidRPr="001C3543">
        <w:t xml:space="preserve">Общественный инспектор </w:t>
      </w:r>
      <w:r w:rsidRPr="001C3543">
        <w:lastRenderedPageBreak/>
        <w:t xml:space="preserve">при проведении общественной проверки пользуется необходимыми для ее эффективного проведения правами, установленными законодательством Российской Федерации, регулирующим порядок проведения общественных проверок в отдельных сферах государственного управления, в том числе правом получать информацию, необходимую для проведения общественной проверки, подготавливать по результатам общественной проверки итоговый документ (заключение) и участвовать в его подготовке, а также высказывать особое мнение в итоговом документе; </w:t>
      </w:r>
      <w:proofErr w:type="gramEnd"/>
    </w:p>
    <w:p w:rsidR="00345715" w:rsidRDefault="00345715" w:rsidP="00345715">
      <w:pPr>
        <w:jc w:val="both"/>
      </w:pPr>
      <w:proofErr w:type="gramStart"/>
      <w:r w:rsidRPr="00821690">
        <w:t>8</w:t>
      </w:r>
      <w:r w:rsidRPr="001C3543">
        <w:t xml:space="preserve">) общественный эксперт при проведении общественной экспертизы пользуется необходимыми для ее эффективного проведения правами, установленными законодательством Российской Федерации, регулирующим порядок проведения общественной экспертизы в отдельных сферах общественных отношений, в том числе правом подготавливать по результатам общественной экспертизы итоговый документ (заключение) либо участвовать в подготовке общего итогового документа (общего заключения). </w:t>
      </w:r>
      <w:proofErr w:type="gramEnd"/>
    </w:p>
    <w:p w:rsidR="00345715" w:rsidRPr="00345715" w:rsidRDefault="00345715" w:rsidP="00345715">
      <w:pPr>
        <w:jc w:val="both"/>
        <w:rPr>
          <w:b/>
        </w:rPr>
      </w:pPr>
    </w:p>
    <w:p w:rsidR="00345715" w:rsidRPr="00345715" w:rsidRDefault="00345715" w:rsidP="00345715">
      <w:pPr>
        <w:jc w:val="center"/>
        <w:rPr>
          <w:b/>
        </w:rPr>
      </w:pPr>
      <w:r w:rsidRPr="00345715">
        <w:rPr>
          <w:b/>
          <w:lang w:val="en-US"/>
        </w:rPr>
        <w:t>V</w:t>
      </w:r>
      <w:r w:rsidRPr="00345715">
        <w:rPr>
          <w:b/>
        </w:rPr>
        <w:t>. Цели и задачи общественного контроля</w:t>
      </w:r>
    </w:p>
    <w:p w:rsidR="00345715" w:rsidRPr="004315DC" w:rsidRDefault="00345715" w:rsidP="00345715">
      <w:pPr>
        <w:jc w:val="both"/>
      </w:pPr>
      <w:r w:rsidRPr="000D19AD">
        <w:t>9</w:t>
      </w:r>
      <w:r w:rsidRPr="001C3543">
        <w:t xml:space="preserve">. Целями общественного контроля являются: </w:t>
      </w:r>
    </w:p>
    <w:p w:rsidR="00345715" w:rsidRPr="004315DC" w:rsidRDefault="00345715" w:rsidP="00345715">
      <w:pPr>
        <w:jc w:val="both"/>
      </w:pPr>
      <w:r w:rsidRPr="001C3543">
        <w:t xml:space="preserve">1)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 </w:t>
      </w:r>
    </w:p>
    <w:p w:rsidR="00345715" w:rsidRPr="004315DC" w:rsidRDefault="00345715" w:rsidP="00345715">
      <w:pPr>
        <w:jc w:val="both"/>
      </w:pPr>
      <w:r w:rsidRPr="001C3543">
        <w:t xml:space="preserve">2)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местного самоуправления. </w:t>
      </w:r>
    </w:p>
    <w:p w:rsidR="00345715" w:rsidRPr="004315DC" w:rsidRDefault="00345715" w:rsidP="00345715">
      <w:pPr>
        <w:jc w:val="both"/>
      </w:pPr>
      <w:r w:rsidRPr="004315DC">
        <w:t>10</w:t>
      </w:r>
      <w:r>
        <w:t>.</w:t>
      </w:r>
      <w:r w:rsidRPr="001C3543">
        <w:t xml:space="preserve"> Задачами общественного контроля являются: </w:t>
      </w:r>
    </w:p>
    <w:p w:rsidR="00345715" w:rsidRPr="004315DC" w:rsidRDefault="00345715" w:rsidP="00345715">
      <w:pPr>
        <w:jc w:val="both"/>
      </w:pPr>
      <w:r w:rsidRPr="001C3543">
        <w:t xml:space="preserve">1) формирование и развитие гражданского правосознания; </w:t>
      </w:r>
    </w:p>
    <w:p w:rsidR="00345715" w:rsidRPr="004315DC" w:rsidRDefault="00345715" w:rsidP="00345715">
      <w:pPr>
        <w:jc w:val="both"/>
      </w:pPr>
      <w:r w:rsidRPr="001C3543">
        <w:t xml:space="preserve">2) 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 </w:t>
      </w:r>
    </w:p>
    <w:p w:rsidR="00345715" w:rsidRPr="004315DC" w:rsidRDefault="00345715" w:rsidP="00345715">
      <w:pPr>
        <w:jc w:val="both"/>
      </w:pPr>
      <w:r w:rsidRPr="001C3543">
        <w:t xml:space="preserve">3) содействие предупреждению и разрешению социальных конфликтов; </w:t>
      </w:r>
    </w:p>
    <w:p w:rsidR="00345715" w:rsidRPr="004315DC" w:rsidRDefault="00345715" w:rsidP="00345715">
      <w:pPr>
        <w:jc w:val="both"/>
      </w:pPr>
      <w:r w:rsidRPr="001C3543">
        <w:t xml:space="preserve">4)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 </w:t>
      </w:r>
    </w:p>
    <w:p w:rsidR="00345715" w:rsidRPr="004315DC" w:rsidRDefault="00345715" w:rsidP="00345715">
      <w:pPr>
        <w:jc w:val="both"/>
      </w:pPr>
      <w:r w:rsidRPr="001C3543">
        <w:t xml:space="preserve">5) обеспечение прозрачности и открытости деятельности органов местного самоуправления; </w:t>
      </w:r>
    </w:p>
    <w:p w:rsidR="00345715" w:rsidRPr="004315DC" w:rsidRDefault="00345715" w:rsidP="00345715">
      <w:pPr>
        <w:jc w:val="both"/>
      </w:pPr>
      <w:r w:rsidRPr="001C3543">
        <w:t xml:space="preserve">6) формирование в обществе нетерпимости к коррупционному поведению; </w:t>
      </w:r>
    </w:p>
    <w:p w:rsidR="00345715" w:rsidRDefault="00345715" w:rsidP="0034571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543">
        <w:rPr>
          <w:rFonts w:ascii="Times New Roman" w:hAnsi="Times New Roman" w:cs="Times New Roman"/>
          <w:sz w:val="28"/>
          <w:szCs w:val="28"/>
        </w:rPr>
        <w:t xml:space="preserve">7) повышение эффективности деятельности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1744A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>
        <w:rPr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174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DF">
        <w:rPr>
          <w:rFonts w:ascii="Times New Roman" w:hAnsi="Times New Roman" w:cs="Times New Roman"/>
          <w:color w:val="000000"/>
          <w:sz w:val="28"/>
          <w:szCs w:val="28"/>
        </w:rPr>
        <w:t>муниципальных организаций, иных органов и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Волчанского сельсовета</w:t>
      </w:r>
      <w:r w:rsidRPr="00E00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D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E00FDF">
        <w:rPr>
          <w:rFonts w:ascii="Times New Roman" w:hAnsi="Times New Roman" w:cs="Times New Roman"/>
          <w:color w:val="000000"/>
          <w:sz w:val="28"/>
          <w:szCs w:val="28"/>
        </w:rPr>
        <w:t>, осуществляющих в соответствии с федеральными законами отдельные публичные полномочия.</w:t>
      </w:r>
    </w:p>
    <w:p w:rsidR="00345715" w:rsidRDefault="00345715" w:rsidP="00345715">
      <w:pPr>
        <w:jc w:val="both"/>
      </w:pPr>
    </w:p>
    <w:p w:rsidR="00345715" w:rsidRDefault="00345715" w:rsidP="00345715">
      <w:pPr>
        <w:jc w:val="center"/>
      </w:pPr>
    </w:p>
    <w:p w:rsidR="00345715" w:rsidRPr="00345715" w:rsidRDefault="00345715" w:rsidP="00345715">
      <w:pPr>
        <w:jc w:val="center"/>
        <w:rPr>
          <w:b/>
        </w:rPr>
      </w:pPr>
      <w:r w:rsidRPr="00345715">
        <w:rPr>
          <w:b/>
          <w:lang w:val="en-US"/>
        </w:rPr>
        <w:lastRenderedPageBreak/>
        <w:t>VI</w:t>
      </w:r>
      <w:r w:rsidRPr="00345715">
        <w:rPr>
          <w:b/>
        </w:rPr>
        <w:t>. Формы общественного контроля</w:t>
      </w:r>
    </w:p>
    <w:p w:rsidR="00345715" w:rsidRPr="008556EA" w:rsidRDefault="00345715" w:rsidP="00345715">
      <w:pPr>
        <w:jc w:val="both"/>
      </w:pPr>
      <w:r w:rsidRPr="008556EA">
        <w:t xml:space="preserve">11. </w:t>
      </w:r>
      <w:proofErr w:type="gramStart"/>
      <w:r w:rsidRPr="008556EA">
        <w:t>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закону от 21.07.2014 № 212-ФЗ «Об основах общественного контроля в Российской Федерации», Закону Новосибирской области от 02.06.2015 № 551-ОЗ «Об отдельных вопросах организации и осуществления общественного контроля в Новосибирской области» а также в таких формах взаимодействия институтов гражданского общества с государственными органами и органами местного</w:t>
      </w:r>
      <w:proofErr w:type="gramEnd"/>
      <w:r w:rsidRPr="008556EA">
        <w:t xml:space="preserve"> самоуправления, как общественные обсуждения, общественные (публичные) слушания и другие формы взаимодействия. </w:t>
      </w:r>
    </w:p>
    <w:p w:rsidR="00345715" w:rsidRDefault="00345715" w:rsidP="00345715">
      <w:pPr>
        <w:jc w:val="center"/>
      </w:pPr>
    </w:p>
    <w:p w:rsidR="00345715" w:rsidRPr="00345715" w:rsidRDefault="00345715" w:rsidP="00345715">
      <w:pPr>
        <w:jc w:val="center"/>
        <w:rPr>
          <w:b/>
        </w:rPr>
      </w:pPr>
      <w:r w:rsidRPr="00345715">
        <w:rPr>
          <w:b/>
          <w:lang w:val="en-US"/>
        </w:rPr>
        <w:t>VII</w:t>
      </w:r>
      <w:r w:rsidRPr="00345715">
        <w:rPr>
          <w:b/>
        </w:rPr>
        <w:t>. Основные результаты общественного контроля</w:t>
      </w:r>
    </w:p>
    <w:p w:rsidR="00345715" w:rsidRPr="001D00CC" w:rsidRDefault="00345715" w:rsidP="00345715">
      <w:pPr>
        <w:jc w:val="both"/>
      </w:pPr>
      <w:r w:rsidRPr="001D00CC">
        <w:t xml:space="preserve">12. Основными результатами общественного контроля являются: </w:t>
      </w:r>
    </w:p>
    <w:p w:rsidR="00345715" w:rsidRPr="001D00CC" w:rsidRDefault="00345715" w:rsidP="00345715">
      <w:pPr>
        <w:jc w:val="both"/>
      </w:pPr>
      <w:r w:rsidRPr="001D00CC">
        <w:t xml:space="preserve">1) итоговый документ общественного мониторинга; </w:t>
      </w:r>
    </w:p>
    <w:p w:rsidR="00345715" w:rsidRPr="001D00CC" w:rsidRDefault="00345715" w:rsidP="00345715">
      <w:pPr>
        <w:jc w:val="both"/>
      </w:pPr>
      <w:r w:rsidRPr="001D00CC">
        <w:t xml:space="preserve">2) акт общественной проверки; </w:t>
      </w:r>
    </w:p>
    <w:p w:rsidR="00345715" w:rsidRPr="001D00CC" w:rsidRDefault="00345715" w:rsidP="00345715">
      <w:pPr>
        <w:jc w:val="both"/>
      </w:pPr>
      <w:r w:rsidRPr="001D00CC">
        <w:t>3) протокол общественного обсуждения;</w:t>
      </w:r>
    </w:p>
    <w:p w:rsidR="00345715" w:rsidRPr="001D00CC" w:rsidRDefault="00345715" w:rsidP="00345715">
      <w:pPr>
        <w:jc w:val="both"/>
      </w:pPr>
      <w:r w:rsidRPr="001D00CC">
        <w:t xml:space="preserve"> 4) заключение общественной экспертизы.</w:t>
      </w:r>
    </w:p>
    <w:p w:rsidR="00345715" w:rsidRDefault="00345715" w:rsidP="00345715">
      <w:pPr>
        <w:jc w:val="center"/>
      </w:pPr>
    </w:p>
    <w:p w:rsidR="00345715" w:rsidRPr="00345715" w:rsidRDefault="00345715" w:rsidP="00345715">
      <w:pPr>
        <w:jc w:val="center"/>
        <w:rPr>
          <w:b/>
        </w:rPr>
      </w:pPr>
      <w:r w:rsidRPr="00345715">
        <w:rPr>
          <w:b/>
          <w:lang w:val="en-US"/>
        </w:rPr>
        <w:t>VIII</w:t>
      </w:r>
      <w:r w:rsidRPr="00345715">
        <w:rPr>
          <w:b/>
        </w:rPr>
        <w:t>. Информирование о ходе осуществления и результатах общественного контроля</w:t>
      </w:r>
    </w:p>
    <w:p w:rsidR="00345715" w:rsidRPr="00513519" w:rsidRDefault="00345715" w:rsidP="00345715">
      <w:pPr>
        <w:jc w:val="both"/>
      </w:pPr>
      <w:r w:rsidRPr="001D00CC">
        <w:t xml:space="preserve">13. Субъекты общественного контроля обнародуют информацию о своей деятельности, о проводимых мероприятиях общественного контроля и об их результатах, в том числе размещают ее в информационно-телекоммуникационной сети "Интернет", в средствах массовой информации. </w:t>
      </w:r>
    </w:p>
    <w:p w:rsidR="00345715" w:rsidRPr="00513519" w:rsidRDefault="00345715" w:rsidP="00345715">
      <w:pPr>
        <w:jc w:val="both"/>
      </w:pPr>
    </w:p>
    <w:p w:rsidR="00345715" w:rsidRPr="00345715" w:rsidRDefault="00345715" w:rsidP="00345715">
      <w:pPr>
        <w:jc w:val="center"/>
        <w:rPr>
          <w:b/>
        </w:rPr>
      </w:pPr>
      <w:r w:rsidRPr="00345715">
        <w:rPr>
          <w:b/>
          <w:lang w:val="en-US"/>
        </w:rPr>
        <w:t>IX</w:t>
      </w:r>
      <w:r w:rsidRPr="00345715">
        <w:rPr>
          <w:b/>
        </w:rPr>
        <w:t>. Рассмотрение органами местного самоуправления</w:t>
      </w:r>
    </w:p>
    <w:p w:rsidR="00345715" w:rsidRPr="00345715" w:rsidRDefault="00345715" w:rsidP="00345715">
      <w:pPr>
        <w:jc w:val="center"/>
        <w:rPr>
          <w:b/>
        </w:rPr>
      </w:pPr>
      <w:r w:rsidRPr="00345715">
        <w:rPr>
          <w:b/>
        </w:rPr>
        <w:t>результатов общественного контроля</w:t>
      </w:r>
    </w:p>
    <w:p w:rsidR="00345715" w:rsidRPr="00016410" w:rsidRDefault="00345715" w:rsidP="00345715">
      <w:pPr>
        <w:jc w:val="both"/>
      </w:pPr>
      <w:r w:rsidRPr="00016410">
        <w:t>14</w:t>
      </w:r>
      <w:r w:rsidRPr="001D00CC">
        <w:t xml:space="preserve">. Результат общественного контроля подлежит рассмотрению органом местного самоуправления. </w:t>
      </w:r>
    </w:p>
    <w:p w:rsidR="00345715" w:rsidRPr="00016410" w:rsidRDefault="00345715" w:rsidP="00345715">
      <w:pPr>
        <w:jc w:val="both"/>
      </w:pPr>
      <w:r w:rsidRPr="00016410">
        <w:t>15</w:t>
      </w:r>
      <w:r w:rsidRPr="001D00CC">
        <w:t xml:space="preserve">. </w:t>
      </w:r>
      <w:proofErr w:type="gramStart"/>
      <w:r w:rsidRPr="001D00CC">
        <w:t xml:space="preserve">Орган местного самоуправления, на рассмотрении которого находится результат общественного контроля обязан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 </w:t>
      </w:r>
      <w:proofErr w:type="gramEnd"/>
    </w:p>
    <w:p w:rsidR="00345715" w:rsidRPr="00016410" w:rsidRDefault="00345715" w:rsidP="00345715">
      <w:pPr>
        <w:jc w:val="both"/>
      </w:pPr>
    </w:p>
    <w:p w:rsidR="00345715" w:rsidRPr="00345715" w:rsidRDefault="00345715" w:rsidP="00345715">
      <w:pPr>
        <w:jc w:val="center"/>
        <w:rPr>
          <w:b/>
        </w:rPr>
      </w:pPr>
      <w:r w:rsidRPr="00345715">
        <w:rPr>
          <w:b/>
          <w:lang w:val="en-US"/>
        </w:rPr>
        <w:t>X</w:t>
      </w:r>
      <w:r w:rsidRPr="00345715">
        <w:rPr>
          <w:b/>
        </w:rPr>
        <w:t>. Ответственность за нарушение законодательства Российской Федерации об общественном контроле</w:t>
      </w:r>
    </w:p>
    <w:p w:rsidR="00345715" w:rsidRPr="001D00CC" w:rsidRDefault="00345715" w:rsidP="00345715">
      <w:pPr>
        <w:jc w:val="both"/>
      </w:pPr>
      <w:r w:rsidRPr="00016410">
        <w:t>16</w:t>
      </w:r>
      <w:r w:rsidRPr="001D00CC">
        <w:t>. Субъект общественного контроля в случае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местного самоуправления о привлечении к ответственности виновных должностных лиц.</w:t>
      </w:r>
    </w:p>
    <w:p w:rsidR="00815F4F" w:rsidRDefault="00815F4F"/>
    <w:sectPr w:rsidR="00815F4F" w:rsidSect="0081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F82"/>
    <w:multiLevelType w:val="multilevel"/>
    <w:tmpl w:val="2578D3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345715"/>
    <w:rsid w:val="00107F3D"/>
    <w:rsid w:val="00345715"/>
    <w:rsid w:val="0081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1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5715"/>
    <w:pPr>
      <w:keepNext/>
      <w:jc w:val="both"/>
      <w:outlineLvl w:val="1"/>
    </w:pPr>
    <w:rPr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71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link w:val="a4"/>
    <w:uiPriority w:val="1"/>
    <w:qFormat/>
    <w:rsid w:val="003457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4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45715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 + 10"/>
    <w:aliases w:val="5 pt,Интервал 0 pt18"/>
    <w:rsid w:val="00345715"/>
    <w:rPr>
      <w:spacing w:val="4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cp:lastPrinted>2019-08-13T04:48:00Z</cp:lastPrinted>
  <dcterms:created xsi:type="dcterms:W3CDTF">2019-08-13T04:36:00Z</dcterms:created>
  <dcterms:modified xsi:type="dcterms:W3CDTF">2019-08-13T04:49:00Z</dcterms:modified>
</cp:coreProperties>
</file>