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D5" w:rsidRDefault="000A33D5" w:rsidP="000A3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ВОЛЧАНСКОГО СЕЛЬСОВЕТА </w:t>
      </w:r>
    </w:p>
    <w:p w:rsidR="000A33D5" w:rsidRDefault="000A33D5" w:rsidP="000A3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A33D5" w:rsidRDefault="000A33D5" w:rsidP="000A33D5">
      <w:pPr>
        <w:rPr>
          <w:b/>
          <w:sz w:val="28"/>
          <w:szCs w:val="28"/>
        </w:rPr>
      </w:pPr>
    </w:p>
    <w:p w:rsidR="000A33D5" w:rsidRDefault="000A33D5" w:rsidP="000A3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A33D5" w:rsidRDefault="000A33D5" w:rsidP="000A33D5">
      <w:pPr>
        <w:jc w:val="center"/>
        <w:rPr>
          <w:sz w:val="28"/>
          <w:szCs w:val="28"/>
        </w:rPr>
      </w:pPr>
    </w:p>
    <w:p w:rsidR="000A33D5" w:rsidRDefault="000A33D5" w:rsidP="000A33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C4C88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.03.2017                                                                           </w:t>
      </w:r>
      <w:r w:rsidR="008C4C88">
        <w:rPr>
          <w:b/>
          <w:sz w:val="28"/>
          <w:szCs w:val="28"/>
        </w:rPr>
        <w:t xml:space="preserve">                            № 15</w:t>
      </w:r>
    </w:p>
    <w:p w:rsidR="000A33D5" w:rsidRDefault="000A33D5" w:rsidP="000A33D5">
      <w:pPr>
        <w:rPr>
          <w:sz w:val="28"/>
          <w:szCs w:val="28"/>
        </w:rPr>
      </w:pPr>
    </w:p>
    <w:p w:rsidR="000A33D5" w:rsidRDefault="000A33D5" w:rsidP="000A33D5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закреплении обязанности по реализации в приоритетном порядке мероприятий, направленных на предупреждение терроризма</w:t>
      </w:r>
      <w:r w:rsidR="00A07ADC">
        <w:rPr>
          <w:sz w:val="28"/>
          <w:szCs w:val="28"/>
        </w:rPr>
        <w:t xml:space="preserve"> и экстремизма</w:t>
      </w:r>
      <w:r>
        <w:rPr>
          <w:sz w:val="28"/>
          <w:szCs w:val="28"/>
        </w:rPr>
        <w:t>, минимизации его последствий (Программы по профилактике терроризма и экстремизма)</w:t>
      </w:r>
    </w:p>
    <w:p w:rsidR="000A33D5" w:rsidRDefault="000A33D5" w:rsidP="000A33D5">
      <w:pPr>
        <w:jc w:val="center"/>
        <w:rPr>
          <w:sz w:val="28"/>
          <w:szCs w:val="28"/>
        </w:rPr>
      </w:pPr>
    </w:p>
    <w:p w:rsidR="00341282" w:rsidRDefault="000A33D5" w:rsidP="003412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 №131-ФЗ «Об общих принципах организации местного самоуправления в Российской Федерации», Федеральным законом Российской Федерации от 06.03.2006  № 35-ФЗ «О противодействии терроризму», Федеральным законом от 25.07.2002  № 114-ФЗ «О противодействии экстремистской деятельности», Уставом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в целях профилактики терроризма и экстремизма, а также минимизации и (или) ликвидации последствий проявлений терроризма и экстремизма</w:t>
      </w:r>
      <w:proofErr w:type="gramEnd"/>
      <w:r>
        <w:rPr>
          <w:sz w:val="28"/>
          <w:szCs w:val="28"/>
        </w:rPr>
        <w:t xml:space="preserve">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 w:rsidR="00341282">
        <w:rPr>
          <w:sz w:val="28"/>
          <w:szCs w:val="28"/>
        </w:rPr>
        <w:t>1.</w:t>
      </w:r>
      <w:r>
        <w:rPr>
          <w:sz w:val="28"/>
          <w:szCs w:val="28"/>
        </w:rPr>
        <w:t xml:space="preserve">Закрепить обязанности по организации работы и проведению мероприятий по реализации Программы по профилактике терроризма и экстремизма, а также минимизации и (или) ликвидации последствий проявлений терроризма и экстремизма на территории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на 2017-2020 годы за специалистом администрации</w:t>
      </w:r>
      <w:r w:rsidR="00A07ADC">
        <w:rPr>
          <w:sz w:val="28"/>
          <w:szCs w:val="28"/>
        </w:rPr>
        <w:t xml:space="preserve"> </w:t>
      </w:r>
      <w:proofErr w:type="spellStart"/>
      <w:r w:rsidR="00A07ADC">
        <w:rPr>
          <w:sz w:val="28"/>
          <w:szCs w:val="28"/>
        </w:rPr>
        <w:t>Дурициным</w:t>
      </w:r>
      <w:proofErr w:type="spellEnd"/>
      <w:r w:rsidR="00A07ADC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</w:t>
      </w:r>
      <w:r w:rsidR="00341282">
        <w:rPr>
          <w:sz w:val="28"/>
          <w:szCs w:val="28"/>
        </w:rPr>
        <w:t xml:space="preserve"> </w:t>
      </w:r>
    </w:p>
    <w:p w:rsidR="000A33D5" w:rsidRDefault="00341282" w:rsidP="003412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0D23DE" w:rsidRDefault="000D23DE" w:rsidP="000A33D5"/>
    <w:p w:rsidR="00341282" w:rsidRDefault="00341282" w:rsidP="000A33D5"/>
    <w:p w:rsidR="00341282" w:rsidRPr="00341282" w:rsidRDefault="00341282" w:rsidP="000A33D5">
      <w:pPr>
        <w:rPr>
          <w:sz w:val="28"/>
          <w:szCs w:val="28"/>
        </w:rPr>
      </w:pPr>
      <w:r w:rsidRPr="00341282">
        <w:rPr>
          <w:sz w:val="28"/>
          <w:szCs w:val="28"/>
        </w:rPr>
        <w:t>Глава Волчанского сельсовета</w:t>
      </w:r>
    </w:p>
    <w:p w:rsidR="00341282" w:rsidRPr="00341282" w:rsidRDefault="00341282" w:rsidP="000A33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</w:t>
      </w:r>
      <w:r w:rsidRPr="00341282">
        <w:rPr>
          <w:sz w:val="28"/>
          <w:szCs w:val="28"/>
        </w:rPr>
        <w:t xml:space="preserve">овосибирской области                        </w:t>
      </w:r>
      <w:r>
        <w:rPr>
          <w:sz w:val="28"/>
          <w:szCs w:val="28"/>
        </w:rPr>
        <w:t xml:space="preserve">   </w:t>
      </w:r>
      <w:r w:rsidRPr="00341282">
        <w:rPr>
          <w:sz w:val="28"/>
          <w:szCs w:val="28"/>
        </w:rPr>
        <w:t xml:space="preserve">Е.Д. </w:t>
      </w:r>
      <w:proofErr w:type="spellStart"/>
      <w:r w:rsidRPr="00341282">
        <w:rPr>
          <w:sz w:val="28"/>
          <w:szCs w:val="28"/>
        </w:rPr>
        <w:t>Крикунова</w:t>
      </w:r>
      <w:proofErr w:type="spellEnd"/>
    </w:p>
    <w:sectPr w:rsidR="00341282" w:rsidRPr="00341282" w:rsidSect="000D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2DC3"/>
    <w:multiLevelType w:val="hybridMultilevel"/>
    <w:tmpl w:val="69148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0A33D5"/>
    <w:rsid w:val="000A33D5"/>
    <w:rsid w:val="000D23DE"/>
    <w:rsid w:val="0032542C"/>
    <w:rsid w:val="00341282"/>
    <w:rsid w:val="008C4C88"/>
    <w:rsid w:val="00A0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33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2017-03-01T05:22:00Z</cp:lastPrinted>
  <dcterms:created xsi:type="dcterms:W3CDTF">2017-03-01T02:56:00Z</dcterms:created>
  <dcterms:modified xsi:type="dcterms:W3CDTF">2017-03-01T05:26:00Z</dcterms:modified>
</cp:coreProperties>
</file>