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A83" w:rsidRPr="000977F9" w:rsidRDefault="00747A83" w:rsidP="00747A83">
      <w:pPr>
        <w:tabs>
          <w:tab w:val="left" w:pos="5220"/>
        </w:tabs>
        <w:ind w:right="178"/>
        <w:rPr>
          <w:b/>
        </w:rPr>
      </w:pPr>
      <w:r w:rsidRPr="000977F9">
        <w:rPr>
          <w:b/>
        </w:rPr>
        <w:t>СОВЕТ ДЕПУТАТОВ ВОЛЧАНСКОГО СЕЛЬСОВЕТА</w:t>
      </w:r>
    </w:p>
    <w:p w:rsidR="00747A83" w:rsidRPr="000977F9" w:rsidRDefault="00747A83" w:rsidP="00747A83">
      <w:pPr>
        <w:rPr>
          <w:b/>
        </w:rPr>
      </w:pPr>
      <w:r w:rsidRPr="000977F9">
        <w:rPr>
          <w:b/>
        </w:rPr>
        <w:t>ДОВОЛЕНСКОГО РАЙОНА НОВОСИБИРСКОЙ ОБЛАСТИ</w:t>
      </w:r>
    </w:p>
    <w:p w:rsidR="00747A83" w:rsidRDefault="00747A83" w:rsidP="00747A83">
      <w:pPr>
        <w:tabs>
          <w:tab w:val="left" w:pos="3585"/>
        </w:tabs>
        <w:rPr>
          <w:b/>
        </w:rPr>
      </w:pPr>
    </w:p>
    <w:p w:rsidR="00747A83" w:rsidRPr="000977F9" w:rsidRDefault="00747A83" w:rsidP="00747A83">
      <w:pPr>
        <w:tabs>
          <w:tab w:val="left" w:pos="3585"/>
        </w:tabs>
        <w:rPr>
          <w:b/>
        </w:rPr>
      </w:pPr>
      <w:r w:rsidRPr="000977F9">
        <w:rPr>
          <w:b/>
        </w:rPr>
        <w:t>РЕШЕНИЕ</w:t>
      </w:r>
    </w:p>
    <w:p w:rsidR="00747A83" w:rsidRPr="000977F9" w:rsidRDefault="00747A83" w:rsidP="00747A83">
      <w:pPr>
        <w:tabs>
          <w:tab w:val="left" w:pos="3585"/>
        </w:tabs>
        <w:rPr>
          <w:b/>
        </w:rPr>
      </w:pPr>
      <w:r>
        <w:rPr>
          <w:b/>
        </w:rPr>
        <w:t>сорок первой</w:t>
      </w:r>
      <w:r w:rsidRPr="000977F9">
        <w:rPr>
          <w:b/>
        </w:rPr>
        <w:t xml:space="preserve"> сессии четвертого созыва</w:t>
      </w:r>
    </w:p>
    <w:p w:rsidR="00747A83" w:rsidRDefault="00747A83" w:rsidP="00747A83">
      <w:pPr>
        <w:tabs>
          <w:tab w:val="left" w:pos="3585"/>
        </w:tabs>
        <w:rPr>
          <w:b/>
        </w:rPr>
      </w:pPr>
    </w:p>
    <w:p w:rsidR="00747A83" w:rsidRPr="000977F9" w:rsidRDefault="00747A83" w:rsidP="00747A83">
      <w:pPr>
        <w:rPr>
          <w:b/>
        </w:rPr>
      </w:pPr>
      <w:r>
        <w:rPr>
          <w:b/>
        </w:rPr>
        <w:t xml:space="preserve">     17.10.</w:t>
      </w:r>
      <w:r w:rsidRPr="000977F9">
        <w:rPr>
          <w:b/>
        </w:rPr>
        <w:t xml:space="preserve"> 201</w:t>
      </w:r>
      <w:r>
        <w:rPr>
          <w:b/>
        </w:rPr>
        <w:t xml:space="preserve">4 </w:t>
      </w:r>
      <w:r w:rsidRPr="000977F9">
        <w:rPr>
          <w:b/>
        </w:rPr>
        <w:t xml:space="preserve">           </w:t>
      </w:r>
      <w:r>
        <w:rPr>
          <w:b/>
        </w:rPr>
        <w:t xml:space="preserve">                     </w:t>
      </w:r>
      <w:r w:rsidRPr="000977F9">
        <w:rPr>
          <w:b/>
        </w:rPr>
        <w:t>с.</w:t>
      </w:r>
      <w:r>
        <w:rPr>
          <w:b/>
        </w:rPr>
        <w:t xml:space="preserve"> В</w:t>
      </w:r>
      <w:r w:rsidRPr="000977F9">
        <w:rPr>
          <w:b/>
        </w:rPr>
        <w:t xml:space="preserve">олчанка                                         </w:t>
      </w:r>
      <w:r>
        <w:rPr>
          <w:b/>
        </w:rPr>
        <w:t xml:space="preserve">       № 6  </w:t>
      </w:r>
    </w:p>
    <w:p w:rsidR="00747A83" w:rsidRPr="0055324B" w:rsidRDefault="00747A83" w:rsidP="00747A83">
      <w:r>
        <w:t xml:space="preserve">             </w:t>
      </w:r>
    </w:p>
    <w:p w:rsidR="00747A83" w:rsidRPr="0053070E" w:rsidRDefault="00747A83" w:rsidP="00747A83">
      <w:r w:rsidRPr="0053070E">
        <w:t>Об утверждении Положения</w:t>
      </w:r>
      <w:r>
        <w:t xml:space="preserve"> </w:t>
      </w:r>
      <w:r w:rsidRPr="0053070E">
        <w:t>о муниципальном земельном контроле</w:t>
      </w:r>
    </w:p>
    <w:p w:rsidR="00747A83" w:rsidRDefault="00747A83" w:rsidP="00747A83">
      <w:r>
        <w:t>на территории Волчанского</w:t>
      </w:r>
      <w:r w:rsidRPr="0053070E">
        <w:t xml:space="preserve"> сельсовета</w:t>
      </w:r>
      <w:r>
        <w:t xml:space="preserve"> </w:t>
      </w:r>
      <w:r w:rsidRPr="0053070E">
        <w:t xml:space="preserve">Доволенского района </w:t>
      </w:r>
    </w:p>
    <w:p w:rsidR="00747A83" w:rsidRPr="0053070E" w:rsidRDefault="00747A83" w:rsidP="00747A83">
      <w:r w:rsidRPr="0053070E">
        <w:t>Новосибирской области</w:t>
      </w:r>
    </w:p>
    <w:p w:rsidR="00747A83" w:rsidRPr="0053070E" w:rsidRDefault="00747A83" w:rsidP="00747A83"/>
    <w:p w:rsidR="00747A83" w:rsidRPr="0053070E" w:rsidRDefault="00747A83" w:rsidP="00747A83">
      <w:pPr>
        <w:jc w:val="both"/>
      </w:pPr>
      <w:r w:rsidRPr="0053070E">
        <w:t xml:space="preserve">       </w:t>
      </w:r>
      <w:r>
        <w:t xml:space="preserve">Руководствуясь </w:t>
      </w:r>
      <w:r w:rsidRPr="0053070E">
        <w:t>Земельным кодексом Росс</w:t>
      </w:r>
      <w:r>
        <w:t>ийской Федерации</w:t>
      </w:r>
      <w:r w:rsidRPr="0053070E">
        <w:t>, Кодексом Российской Федерации об адм</w:t>
      </w:r>
      <w:r>
        <w:t>инистративных правонарушениях</w:t>
      </w:r>
      <w:r w:rsidRPr="0053070E">
        <w:t xml:space="preserve">, Федеральным законом от 06.10.2003 № 131 "Об общих принципах организации местного самоуправления в Российской Федерации", Постановлением Правительства Российской Федерации от 15.11.2006 № 689 "О государственном земельном контроле", Уставом </w:t>
      </w:r>
      <w:r>
        <w:t>Волчанского</w:t>
      </w:r>
      <w:r w:rsidRPr="0053070E">
        <w:t xml:space="preserve"> сельсовета Доволенского района Новосибирско</w:t>
      </w:r>
      <w:r>
        <w:t>й области,</w:t>
      </w:r>
      <w:r w:rsidRPr="0053070E">
        <w:t xml:space="preserve"> </w:t>
      </w:r>
      <w:r>
        <w:t xml:space="preserve">Совет депутатов Волчанского сельсовета </w:t>
      </w:r>
      <w:r w:rsidRPr="0053070E">
        <w:rPr>
          <w:b/>
        </w:rPr>
        <w:t>РЕШИЛ:</w:t>
      </w:r>
    </w:p>
    <w:p w:rsidR="00747A83" w:rsidRDefault="00747A83" w:rsidP="00747A83">
      <w:pPr>
        <w:jc w:val="both"/>
      </w:pPr>
      <w:r>
        <w:t xml:space="preserve">1. </w:t>
      </w:r>
      <w:r w:rsidRPr="0053070E">
        <w:t xml:space="preserve">Положение </w:t>
      </w:r>
      <w:r>
        <w:t>«О</w:t>
      </w:r>
      <w:r w:rsidRPr="0053070E">
        <w:t xml:space="preserve"> муниципальном земельном кон</w:t>
      </w:r>
      <w:r>
        <w:t>троле на территории Волчанского</w:t>
      </w:r>
      <w:r w:rsidRPr="0053070E">
        <w:t xml:space="preserve"> сельсовета Доволенского район</w:t>
      </w:r>
      <w:r>
        <w:t>а Новосибирской области»утвердить, согласно приложению</w:t>
      </w:r>
      <w:r w:rsidRPr="0053070E">
        <w:t>.</w:t>
      </w:r>
    </w:p>
    <w:p w:rsidR="00747A83" w:rsidRDefault="00747A83" w:rsidP="00747A83">
      <w:pPr>
        <w:jc w:val="both"/>
      </w:pPr>
      <w:r>
        <w:t>2. Отменить решение Совета депутатов Волчанского сельсовета от 20.04.2006 г. «Об утверждении Положения и Порядка осуществления муниципального земельного контроля на территории МО Волчанского сельсовета».</w:t>
      </w:r>
    </w:p>
    <w:p w:rsidR="00747A83" w:rsidRPr="0053070E" w:rsidRDefault="00747A83" w:rsidP="00747A83">
      <w:pPr>
        <w:jc w:val="both"/>
      </w:pPr>
      <w:r>
        <w:t>3</w:t>
      </w:r>
      <w:r w:rsidRPr="0053070E">
        <w:t>. Специа</w:t>
      </w:r>
      <w:r>
        <w:t>листу администрации Волчанского</w:t>
      </w:r>
      <w:r w:rsidRPr="0053070E">
        <w:t xml:space="preserve"> сельсовета Доволенского района Нов</w:t>
      </w:r>
      <w:r>
        <w:t>осибирской области Дурицину В.И</w:t>
      </w:r>
      <w:r w:rsidRPr="0053070E">
        <w:t>. разработать адм</w:t>
      </w:r>
      <w:r>
        <w:t>инистративный регламент осуществления</w:t>
      </w:r>
      <w:r w:rsidRPr="0053070E">
        <w:t xml:space="preserve"> муниципального земельного конт</w:t>
      </w:r>
      <w:r>
        <w:t>роля  на территории Волчанского</w:t>
      </w:r>
      <w:r w:rsidRPr="0053070E">
        <w:t xml:space="preserve"> сельсовета Доволенского района Новосибирской области.</w:t>
      </w:r>
    </w:p>
    <w:p w:rsidR="00747A83" w:rsidRPr="0053070E" w:rsidRDefault="00747A83" w:rsidP="00747A83">
      <w:pPr>
        <w:jc w:val="both"/>
      </w:pPr>
      <w:r>
        <w:t>4</w:t>
      </w:r>
      <w:r w:rsidRPr="0053070E">
        <w:t>. Опубликовать настоящее решение в периодическ</w:t>
      </w:r>
      <w:r>
        <w:t>ом печатном издании «Волчанский</w:t>
      </w:r>
      <w:r w:rsidRPr="0053070E">
        <w:t xml:space="preserve"> вестник»</w:t>
      </w:r>
      <w:r>
        <w:t xml:space="preserve"> и разместить на официальном сайте Волчанского сельсовета</w:t>
      </w:r>
      <w:r w:rsidRPr="0053070E">
        <w:t>.</w:t>
      </w:r>
    </w:p>
    <w:p w:rsidR="00747A83" w:rsidRPr="0053070E" w:rsidRDefault="00747A83" w:rsidP="00747A83">
      <w:pPr>
        <w:jc w:val="both"/>
      </w:pPr>
      <w:r>
        <w:t>5</w:t>
      </w:r>
      <w:r w:rsidRPr="0053070E">
        <w:t>. Настоящее решение вступает в силу со дня его опубликования.</w:t>
      </w:r>
    </w:p>
    <w:p w:rsidR="00747A83" w:rsidRPr="0053070E" w:rsidRDefault="00747A83" w:rsidP="00747A83"/>
    <w:p w:rsidR="00747A83" w:rsidRPr="0053070E" w:rsidRDefault="00747A83" w:rsidP="00747A83">
      <w:r>
        <w:t xml:space="preserve"> </w:t>
      </w:r>
    </w:p>
    <w:p w:rsidR="00747A83" w:rsidRPr="0053070E" w:rsidRDefault="00747A83" w:rsidP="00747A83">
      <w:r>
        <w:t>Глава Волчанского</w:t>
      </w:r>
      <w:r w:rsidRPr="0053070E">
        <w:t xml:space="preserve"> сельсовета                                  </w:t>
      </w:r>
      <w:r>
        <w:t xml:space="preserve">               В.М.Ермишкин</w:t>
      </w:r>
    </w:p>
    <w:p w:rsidR="00747A83" w:rsidRPr="0053070E" w:rsidRDefault="00747A83" w:rsidP="00747A83"/>
    <w:p w:rsidR="00747A83" w:rsidRPr="0053070E" w:rsidRDefault="00747A83" w:rsidP="00747A83">
      <w:r w:rsidRPr="0053070E">
        <w:t xml:space="preserve"> </w:t>
      </w:r>
    </w:p>
    <w:p w:rsidR="00747A83" w:rsidRPr="0053070E" w:rsidRDefault="00747A83" w:rsidP="00747A83"/>
    <w:p w:rsidR="00747A83" w:rsidRPr="0053070E" w:rsidRDefault="00747A83" w:rsidP="00747A83">
      <w:r w:rsidRPr="0053070E">
        <w:t xml:space="preserve"> </w:t>
      </w:r>
    </w:p>
    <w:p w:rsidR="00747A83" w:rsidRPr="0053070E" w:rsidRDefault="00747A83" w:rsidP="00747A83"/>
    <w:p w:rsidR="00747A83" w:rsidRPr="0053070E" w:rsidRDefault="00747A83" w:rsidP="00747A83">
      <w:r w:rsidRPr="0053070E">
        <w:t xml:space="preserve"> </w:t>
      </w:r>
    </w:p>
    <w:p w:rsidR="00747A83" w:rsidRPr="0053070E" w:rsidRDefault="00747A83" w:rsidP="00747A83"/>
    <w:p w:rsidR="00747A83" w:rsidRPr="009D2004" w:rsidRDefault="00747A83" w:rsidP="00747A83">
      <w:pPr>
        <w:jc w:val="right"/>
        <w:rPr>
          <w:b/>
        </w:rPr>
      </w:pPr>
      <w:r>
        <w:lastRenderedPageBreak/>
        <w:t xml:space="preserve">                                                                               </w:t>
      </w:r>
      <w:r w:rsidRPr="009D2004">
        <w:rPr>
          <w:b/>
        </w:rPr>
        <w:t>Утверждено:</w:t>
      </w:r>
    </w:p>
    <w:p w:rsidR="00747A83" w:rsidRDefault="00747A83" w:rsidP="00747A83">
      <w:pPr>
        <w:jc w:val="right"/>
      </w:pPr>
      <w:r>
        <w:t>решением 41-ой сессии четвертого созыва</w:t>
      </w:r>
    </w:p>
    <w:p w:rsidR="00747A83" w:rsidRDefault="00747A83" w:rsidP="00747A83">
      <w:pPr>
        <w:jc w:val="right"/>
      </w:pPr>
      <w:r>
        <w:t>Совета депутатов Волчанского сельсовета</w:t>
      </w:r>
    </w:p>
    <w:p w:rsidR="00747A83" w:rsidRDefault="00747A83" w:rsidP="00747A83">
      <w:pPr>
        <w:jc w:val="right"/>
      </w:pPr>
      <w:r>
        <w:t>от 17.10.2014 года</w:t>
      </w:r>
    </w:p>
    <w:p w:rsidR="00747A83" w:rsidRPr="0053070E" w:rsidRDefault="00747A83" w:rsidP="00747A83"/>
    <w:p w:rsidR="00747A83" w:rsidRPr="0053070E" w:rsidRDefault="00747A83" w:rsidP="00747A83">
      <w:r w:rsidRPr="0053070E">
        <w:t xml:space="preserve"> </w:t>
      </w:r>
    </w:p>
    <w:p w:rsidR="00747A83" w:rsidRPr="0053070E" w:rsidRDefault="00747A83" w:rsidP="00747A83"/>
    <w:p w:rsidR="00747A83" w:rsidRPr="0055324B" w:rsidRDefault="00747A83" w:rsidP="00747A83">
      <w:pPr>
        <w:rPr>
          <w:b/>
        </w:rPr>
      </w:pPr>
      <w:r w:rsidRPr="0055324B">
        <w:rPr>
          <w:b/>
        </w:rPr>
        <w:t>ПОЛОЖЕНИЕ</w:t>
      </w:r>
    </w:p>
    <w:p w:rsidR="00747A83" w:rsidRPr="0055324B" w:rsidRDefault="00747A83" w:rsidP="00747A83">
      <w:pPr>
        <w:rPr>
          <w:b/>
        </w:rPr>
      </w:pPr>
      <w:r>
        <w:rPr>
          <w:b/>
        </w:rPr>
        <w:t>о муниципальном земельном контроле на территории Волчанского сельсовета Доволенского района Новосибирской области</w:t>
      </w:r>
      <w:r w:rsidRPr="0055324B">
        <w:rPr>
          <w:b/>
        </w:rPr>
        <w:t xml:space="preserve"> </w:t>
      </w:r>
    </w:p>
    <w:p w:rsidR="00747A83" w:rsidRPr="0053070E" w:rsidRDefault="00747A83" w:rsidP="00747A83"/>
    <w:p w:rsidR="00747A83" w:rsidRPr="0053070E" w:rsidRDefault="00747A83" w:rsidP="00747A83">
      <w:pPr>
        <w:jc w:val="both"/>
      </w:pPr>
      <w:r w:rsidRPr="0053070E">
        <w:t xml:space="preserve">       Настоящее Положение о муниципальном земельном контроле за использованием з</w:t>
      </w:r>
      <w:r>
        <w:t>емель на территории Волчанского</w:t>
      </w:r>
      <w:r w:rsidRPr="0053070E">
        <w:t xml:space="preserve"> сельсовета Доволенского района Новосибирской области разработано в соответствии с Земельным кодексом Российской Федерации (далее - ЗК РФ), Кодексом Российской Федерации об административных правонарушениях (далее - КоАП РФ), Федеральным законом от 06.10.2003 № 131 "Об общих принципах организации местного самоуправления в Российской Федерации", Постановлением Правительства Российской Федерации от 15.11.2006 № 689 "О государственном земельном контроле", Уставом </w:t>
      </w:r>
      <w:r>
        <w:t>Волчанского</w:t>
      </w:r>
      <w:r w:rsidRPr="0053070E">
        <w:t xml:space="preserve"> сельсовета Доволенского района Новосибирской области и устанавливает порядок осуществления муниципального земельного контроля за использованием земель на территории </w:t>
      </w:r>
      <w:r>
        <w:t>Волчанского</w:t>
      </w:r>
      <w:r w:rsidRPr="0053070E">
        <w:t xml:space="preserve"> сельсовета Доволенского района Новосибирской области организациями независимо от их организационно-правовых форм и форм собственности, их руководителями, должностными лицами, а также гражданами.</w:t>
      </w:r>
    </w:p>
    <w:p w:rsidR="00747A83" w:rsidRPr="0053070E" w:rsidRDefault="00747A83" w:rsidP="00747A83">
      <w:pPr>
        <w:jc w:val="both"/>
      </w:pPr>
    </w:p>
    <w:p w:rsidR="00747A83" w:rsidRPr="0055324B" w:rsidRDefault="00747A83" w:rsidP="00747A83">
      <w:pPr>
        <w:rPr>
          <w:b/>
        </w:rPr>
      </w:pPr>
      <w:r w:rsidRPr="0055324B">
        <w:rPr>
          <w:b/>
        </w:rPr>
        <w:t>1. Основные понятия</w:t>
      </w:r>
    </w:p>
    <w:p w:rsidR="00747A83" w:rsidRPr="0053070E" w:rsidRDefault="00747A83" w:rsidP="00747A83">
      <w:pPr>
        <w:jc w:val="both"/>
      </w:pPr>
    </w:p>
    <w:p w:rsidR="00747A83" w:rsidRPr="0053070E" w:rsidRDefault="00747A83" w:rsidP="00747A83">
      <w:pPr>
        <w:jc w:val="both"/>
      </w:pPr>
      <w:r w:rsidRPr="0053070E">
        <w:t xml:space="preserve">Муниципальный земельный контроль за использованием земель на территории </w:t>
      </w:r>
      <w:r>
        <w:t>Волчанского</w:t>
      </w:r>
      <w:r w:rsidRPr="0053070E">
        <w:t xml:space="preserve"> сельсовета Доволенского района Новосибирской области осуществляется в соответствии с законодательством Российской Федерации.</w:t>
      </w:r>
    </w:p>
    <w:p w:rsidR="00747A83" w:rsidRPr="0053070E" w:rsidRDefault="00747A83" w:rsidP="00747A83">
      <w:pPr>
        <w:jc w:val="both"/>
      </w:pPr>
    </w:p>
    <w:p w:rsidR="00747A83" w:rsidRPr="0053070E" w:rsidRDefault="00747A83" w:rsidP="00747A83">
      <w:pPr>
        <w:jc w:val="both"/>
      </w:pPr>
      <w:r w:rsidRPr="0053070E">
        <w:t xml:space="preserve">Основной задачей муниципального земельного контроля является обеспечение соблюдения всеми физическими и юридическими лицами, а также должностными лицами земельного законодательства, требований по использованию земель на территории </w:t>
      </w:r>
      <w:r>
        <w:t>Волчанского</w:t>
      </w:r>
      <w:r w:rsidRPr="0053070E">
        <w:t xml:space="preserve"> сельсовета Доволенского района Новосибирской области.</w:t>
      </w:r>
    </w:p>
    <w:p w:rsidR="00747A83" w:rsidRPr="0053070E" w:rsidRDefault="00747A83" w:rsidP="00747A83">
      <w:pPr>
        <w:jc w:val="both"/>
      </w:pPr>
    </w:p>
    <w:p w:rsidR="00747A83" w:rsidRPr="0053070E" w:rsidRDefault="00747A83" w:rsidP="00747A83">
      <w:pPr>
        <w:jc w:val="both"/>
      </w:pPr>
      <w:r w:rsidRPr="0053070E">
        <w:t>Основными принципами осуществления муниципального земельного контроля являются:</w:t>
      </w:r>
    </w:p>
    <w:p w:rsidR="00747A83" w:rsidRPr="0053070E" w:rsidRDefault="00747A83" w:rsidP="00747A83">
      <w:pPr>
        <w:jc w:val="both"/>
      </w:pPr>
    </w:p>
    <w:p w:rsidR="00747A83" w:rsidRPr="0053070E" w:rsidRDefault="00747A83" w:rsidP="00747A83">
      <w:pPr>
        <w:jc w:val="both"/>
      </w:pPr>
      <w:r w:rsidRPr="0053070E">
        <w:t xml:space="preserve">- доступность и открытость для граждан, юридических лиц и физических лиц, зарегистрированных в качестве индивидуальных предпринимателей </w:t>
      </w:r>
      <w:r w:rsidRPr="0053070E">
        <w:lastRenderedPageBreak/>
        <w:t>(далее - физические и юридические лица) нормативных правовых актов, устанавливающих обязательные требования по использованию и охране земель;</w:t>
      </w:r>
    </w:p>
    <w:p w:rsidR="00747A83" w:rsidRPr="0053070E" w:rsidRDefault="00747A83" w:rsidP="00747A83">
      <w:pPr>
        <w:jc w:val="both"/>
      </w:pPr>
    </w:p>
    <w:p w:rsidR="00747A83" w:rsidRPr="0053070E" w:rsidRDefault="00747A83" w:rsidP="00747A83">
      <w:pPr>
        <w:jc w:val="both"/>
      </w:pPr>
      <w:r w:rsidRPr="0053070E">
        <w:t>- соблюдение прав и законных интересов физических и юридических лиц при осуществлении муниципального земельного контроля;</w:t>
      </w:r>
    </w:p>
    <w:p w:rsidR="00747A83" w:rsidRPr="0053070E" w:rsidRDefault="00747A83" w:rsidP="00747A83">
      <w:pPr>
        <w:jc w:val="both"/>
      </w:pPr>
    </w:p>
    <w:p w:rsidR="00747A83" w:rsidRPr="0053070E" w:rsidRDefault="00747A83" w:rsidP="00747A83">
      <w:pPr>
        <w:jc w:val="both"/>
      </w:pPr>
      <w:r w:rsidRPr="0053070E">
        <w:t>- соответствие предмета проводимого мероприятия по контролю компетенции органа местного самоуправления;</w:t>
      </w:r>
    </w:p>
    <w:p w:rsidR="00747A83" w:rsidRPr="0053070E" w:rsidRDefault="00747A83" w:rsidP="00747A83">
      <w:pPr>
        <w:jc w:val="both"/>
      </w:pPr>
    </w:p>
    <w:p w:rsidR="00747A83" w:rsidRPr="0053070E" w:rsidRDefault="00747A83" w:rsidP="00747A83">
      <w:pPr>
        <w:jc w:val="both"/>
      </w:pPr>
      <w:r w:rsidRPr="0053070E">
        <w:t>- учет мероприятий по муниципальному земельному контролю, проводимых органами местного самоуправления;</w:t>
      </w:r>
    </w:p>
    <w:p w:rsidR="00747A83" w:rsidRPr="0053070E" w:rsidRDefault="00747A83" w:rsidP="00747A83">
      <w:pPr>
        <w:jc w:val="both"/>
      </w:pPr>
    </w:p>
    <w:p w:rsidR="00747A83" w:rsidRPr="0053070E" w:rsidRDefault="00747A83" w:rsidP="00747A83">
      <w:pPr>
        <w:jc w:val="both"/>
      </w:pPr>
      <w:r w:rsidRPr="0053070E">
        <w:t>- возможность обжалования действий (бездействия) должностных лиц, уполномоченных на осуществление земельного контроля, нарушающих порядок проведения муниципального земельного контроля.</w:t>
      </w:r>
    </w:p>
    <w:p w:rsidR="00747A83" w:rsidRPr="0053070E" w:rsidRDefault="00747A83" w:rsidP="00747A83">
      <w:pPr>
        <w:jc w:val="both"/>
      </w:pPr>
    </w:p>
    <w:p w:rsidR="00747A83" w:rsidRPr="007D13E8" w:rsidRDefault="00747A83" w:rsidP="00747A83">
      <w:pPr>
        <w:rPr>
          <w:b/>
        </w:rPr>
      </w:pPr>
      <w:r w:rsidRPr="007D13E8">
        <w:rPr>
          <w:b/>
        </w:rPr>
        <w:t>2. Полномочия должностных лиц, осуществляющих муниципальный земельный контроль</w:t>
      </w:r>
    </w:p>
    <w:p w:rsidR="00747A83" w:rsidRPr="0053070E" w:rsidRDefault="00747A83" w:rsidP="00747A83">
      <w:pPr>
        <w:jc w:val="both"/>
      </w:pPr>
    </w:p>
    <w:p w:rsidR="00747A83" w:rsidRPr="0053070E" w:rsidRDefault="00747A83" w:rsidP="00747A83">
      <w:pPr>
        <w:jc w:val="both"/>
      </w:pPr>
      <w:r w:rsidRPr="0053070E">
        <w:t xml:space="preserve">В соответствии со статьей 72 ЗК РФ муниципальный земельный контроль на территории </w:t>
      </w:r>
      <w:r>
        <w:t>Волчанского</w:t>
      </w:r>
      <w:r w:rsidRPr="0053070E">
        <w:t xml:space="preserve"> сельсовета Доволенского района Новосибирской области осуществляется органом муниципального земельного контроля, которым является администрация </w:t>
      </w:r>
      <w:r>
        <w:t>Волчанского</w:t>
      </w:r>
      <w:r w:rsidRPr="0053070E">
        <w:t xml:space="preserve"> сельсовета Доволенского района Новосибирской области. Специалист, непосредственно осуществляющий муниципальный зе</w:t>
      </w:r>
      <w:r>
        <w:t>мельный контроль на территории Волчанского</w:t>
      </w:r>
      <w:r w:rsidRPr="0053070E">
        <w:t xml:space="preserve"> сельсовета Доволенского района Новосибирской области, является муниципальным инспектором </w:t>
      </w:r>
      <w:r>
        <w:t>Волчанского</w:t>
      </w:r>
      <w:r w:rsidRPr="0053070E">
        <w:t xml:space="preserve"> сельсовета Доволенского района Новосибирской области (далее - муниципальный инспектор).</w:t>
      </w:r>
    </w:p>
    <w:p w:rsidR="00747A83" w:rsidRPr="0053070E" w:rsidRDefault="00747A83" w:rsidP="00747A83">
      <w:pPr>
        <w:jc w:val="both"/>
      </w:pPr>
    </w:p>
    <w:p w:rsidR="00747A83" w:rsidRPr="0053070E" w:rsidRDefault="00747A83" w:rsidP="00747A83">
      <w:pPr>
        <w:jc w:val="both"/>
      </w:pPr>
      <w:r w:rsidRPr="0053070E">
        <w:t xml:space="preserve">В своей деятельности муниципальные инспекторы должны руководствоваться Конституцией Российской Федерации, Земельным кодексом Российской Федерации, иными федеральными законами, областными законами, нормативными правовыми актами органов местного самоуправления </w:t>
      </w:r>
      <w:r>
        <w:t>Волчанского</w:t>
      </w:r>
      <w:r w:rsidRPr="0053070E">
        <w:t xml:space="preserve"> сельсовета Доволенского района Новосибирской области, Уставом </w:t>
      </w:r>
      <w:r>
        <w:t>Волчанского</w:t>
      </w:r>
      <w:r w:rsidRPr="0053070E">
        <w:t xml:space="preserve"> сельсовета Доволенского района Новосибирской области и иными актами федерального и областного уровня, в том числе определяющими порядок проведения муниципального земельного контроля.</w:t>
      </w:r>
    </w:p>
    <w:p w:rsidR="00747A83" w:rsidRPr="0053070E" w:rsidRDefault="00747A83" w:rsidP="00747A83">
      <w:pPr>
        <w:jc w:val="both"/>
      </w:pPr>
    </w:p>
    <w:p w:rsidR="00747A83" w:rsidRPr="0053070E" w:rsidRDefault="00747A83" w:rsidP="00747A83">
      <w:pPr>
        <w:jc w:val="both"/>
      </w:pPr>
      <w:r w:rsidRPr="0053070E">
        <w:t xml:space="preserve">Муниципальные инспекторы осуществляют свою деятельность во взаимодействии с отделом Управления Роснедвижимости по Новосибирской области, другими федеральными структурами, исполнительными органами </w:t>
      </w:r>
      <w:r w:rsidRPr="0053070E">
        <w:lastRenderedPageBreak/>
        <w:t>государственной власти Новосибирской области, организациями и общественными объединениями, а также гражданами.</w:t>
      </w:r>
    </w:p>
    <w:p w:rsidR="00747A83" w:rsidRPr="0053070E" w:rsidRDefault="00747A83" w:rsidP="00747A83">
      <w:pPr>
        <w:jc w:val="both"/>
      </w:pPr>
    </w:p>
    <w:p w:rsidR="00747A83" w:rsidRPr="007D13E8" w:rsidRDefault="00747A83" w:rsidP="00747A83">
      <w:pPr>
        <w:rPr>
          <w:b/>
        </w:rPr>
      </w:pPr>
      <w:r w:rsidRPr="007D13E8">
        <w:rPr>
          <w:b/>
        </w:rPr>
        <w:t>3. Права и обязанности собственников земельных участков,</w:t>
      </w:r>
    </w:p>
    <w:p w:rsidR="00747A83" w:rsidRPr="007D13E8" w:rsidRDefault="00747A83" w:rsidP="00747A83">
      <w:pPr>
        <w:rPr>
          <w:b/>
        </w:rPr>
      </w:pPr>
      <w:r w:rsidRPr="007D13E8">
        <w:rPr>
          <w:b/>
        </w:rPr>
        <w:t>землепользователей, землевладельцев и арендаторов земельных</w:t>
      </w:r>
    </w:p>
    <w:p w:rsidR="00747A83" w:rsidRPr="007D13E8" w:rsidRDefault="00747A83" w:rsidP="00747A83">
      <w:pPr>
        <w:rPr>
          <w:b/>
        </w:rPr>
      </w:pPr>
      <w:r w:rsidRPr="007D13E8">
        <w:rPr>
          <w:b/>
        </w:rPr>
        <w:t>участков при проведении мероприятий по муниципальному</w:t>
      </w:r>
    </w:p>
    <w:p w:rsidR="00747A83" w:rsidRPr="007D13E8" w:rsidRDefault="00747A83" w:rsidP="00747A83">
      <w:pPr>
        <w:rPr>
          <w:b/>
        </w:rPr>
      </w:pPr>
      <w:r w:rsidRPr="007D13E8">
        <w:rPr>
          <w:b/>
        </w:rPr>
        <w:t>земельному контролю</w:t>
      </w:r>
    </w:p>
    <w:p w:rsidR="00747A83" w:rsidRPr="0053070E" w:rsidRDefault="00747A83" w:rsidP="00747A83">
      <w:pPr>
        <w:jc w:val="both"/>
      </w:pPr>
    </w:p>
    <w:p w:rsidR="00747A83" w:rsidRPr="0053070E" w:rsidRDefault="00747A83" w:rsidP="00747A83">
      <w:pPr>
        <w:jc w:val="both"/>
      </w:pPr>
      <w:r w:rsidRPr="0053070E">
        <w:t>3.1. Собственники земельных участков, землепользователи, землевладельцы и арендаторы земельных участков имеют право:</w:t>
      </w:r>
    </w:p>
    <w:p w:rsidR="00747A83" w:rsidRPr="0053070E" w:rsidRDefault="00747A83" w:rsidP="00747A83">
      <w:pPr>
        <w:jc w:val="both"/>
      </w:pPr>
    </w:p>
    <w:p w:rsidR="00747A83" w:rsidRPr="0053070E" w:rsidRDefault="00747A83" w:rsidP="00747A83">
      <w:pPr>
        <w:jc w:val="both"/>
      </w:pPr>
      <w:r w:rsidRPr="0053070E">
        <w:t>- присутствовать при проведении проверок;</w:t>
      </w:r>
    </w:p>
    <w:p w:rsidR="00747A83" w:rsidRPr="0053070E" w:rsidRDefault="00747A83" w:rsidP="00747A83">
      <w:pPr>
        <w:jc w:val="both"/>
      </w:pPr>
    </w:p>
    <w:p w:rsidR="00747A83" w:rsidRPr="0053070E" w:rsidRDefault="00747A83" w:rsidP="00747A83">
      <w:pPr>
        <w:jc w:val="both"/>
      </w:pPr>
      <w:r w:rsidRPr="0053070E">
        <w:t>- давать объяснения по факту выявленного нарушения;</w:t>
      </w:r>
    </w:p>
    <w:p w:rsidR="00747A83" w:rsidRPr="0053070E" w:rsidRDefault="00747A83" w:rsidP="00747A83">
      <w:pPr>
        <w:jc w:val="both"/>
      </w:pPr>
    </w:p>
    <w:p w:rsidR="00747A83" w:rsidRPr="0053070E" w:rsidRDefault="00747A83" w:rsidP="00747A83">
      <w:pPr>
        <w:jc w:val="both"/>
      </w:pPr>
      <w:r w:rsidRPr="0053070E">
        <w:t>- знакомиться с результатами проверки;</w:t>
      </w:r>
    </w:p>
    <w:p w:rsidR="00747A83" w:rsidRPr="0053070E" w:rsidRDefault="00747A83" w:rsidP="00747A83">
      <w:pPr>
        <w:jc w:val="both"/>
      </w:pPr>
    </w:p>
    <w:p w:rsidR="00747A83" w:rsidRPr="0053070E" w:rsidRDefault="00747A83" w:rsidP="00747A83">
      <w:pPr>
        <w:jc w:val="both"/>
      </w:pPr>
      <w:r w:rsidRPr="0053070E">
        <w:t>- обжаловать действия должностных лиц, осуществляющих муниципальный земельный контроль.</w:t>
      </w:r>
    </w:p>
    <w:p w:rsidR="00747A83" w:rsidRPr="0053070E" w:rsidRDefault="00747A83" w:rsidP="00747A83">
      <w:pPr>
        <w:jc w:val="both"/>
      </w:pPr>
    </w:p>
    <w:p w:rsidR="00747A83" w:rsidRPr="0053070E" w:rsidRDefault="00747A83" w:rsidP="00747A83">
      <w:pPr>
        <w:jc w:val="both"/>
      </w:pPr>
      <w:r w:rsidRPr="0053070E">
        <w:t>3.2. Собственники земельных участков, землепользователи, землевладельцы и арендаторы земельных участков обязаны:</w:t>
      </w:r>
    </w:p>
    <w:p w:rsidR="00747A83" w:rsidRPr="0053070E" w:rsidRDefault="00747A83" w:rsidP="00747A83">
      <w:pPr>
        <w:jc w:val="both"/>
      </w:pPr>
    </w:p>
    <w:p w:rsidR="00747A83" w:rsidRPr="0053070E" w:rsidRDefault="00747A83" w:rsidP="00747A83">
      <w:pPr>
        <w:jc w:val="both"/>
      </w:pPr>
      <w:r w:rsidRPr="0053070E">
        <w:t>- по требованию должностного лица, осуществляющего муниципальный земельный контроль, предъявлять правоустанавливающие и правоудостоверяющие документы на земельный участок и объекты недвижимости, расположенные на обследуемом земельном участке, необходимые для осуществления муниципального земельного контроля;</w:t>
      </w:r>
    </w:p>
    <w:p w:rsidR="00747A83" w:rsidRPr="0053070E" w:rsidRDefault="00747A83" w:rsidP="00747A83">
      <w:pPr>
        <w:jc w:val="both"/>
      </w:pPr>
    </w:p>
    <w:p w:rsidR="00747A83" w:rsidRPr="0053070E" w:rsidRDefault="00747A83" w:rsidP="00747A83">
      <w:pPr>
        <w:jc w:val="both"/>
      </w:pPr>
      <w:r w:rsidRPr="0053070E">
        <w:t>- беспрепятственно допускать должностных лиц, осуществляющих муниципальный земельный контроль, к обследованию земельных участков, находящихся в собственности, владении, пользовании и аренде, для проведения муниципального земельного кон</w:t>
      </w:r>
      <w:r>
        <w:t>троля на территории Волчанского</w:t>
      </w:r>
      <w:r w:rsidRPr="0053070E">
        <w:t xml:space="preserve"> сельсовета Доволенского района Новосибирской области;</w:t>
      </w:r>
    </w:p>
    <w:p w:rsidR="00747A83" w:rsidRPr="0053070E" w:rsidRDefault="00747A83" w:rsidP="00747A83">
      <w:pPr>
        <w:jc w:val="both"/>
      </w:pPr>
    </w:p>
    <w:p w:rsidR="00747A83" w:rsidRPr="0053070E" w:rsidRDefault="00747A83" w:rsidP="00747A83">
      <w:pPr>
        <w:jc w:val="both"/>
      </w:pPr>
      <w:r w:rsidRPr="0053070E">
        <w:t>- не препятствовать должностным лицам, осуществляющим муниципальный земельный контроль, при проведении проверок;</w:t>
      </w:r>
    </w:p>
    <w:p w:rsidR="00747A83" w:rsidRPr="0053070E" w:rsidRDefault="00747A83" w:rsidP="00747A83">
      <w:pPr>
        <w:jc w:val="both"/>
      </w:pPr>
    </w:p>
    <w:p w:rsidR="00747A83" w:rsidRPr="0053070E" w:rsidRDefault="00747A83" w:rsidP="00747A83">
      <w:pPr>
        <w:jc w:val="both"/>
      </w:pPr>
      <w:r w:rsidRPr="0053070E">
        <w:t>- использовать земельные участки в соответствии с его целевым назначением;</w:t>
      </w:r>
    </w:p>
    <w:p w:rsidR="00747A83" w:rsidRPr="0053070E" w:rsidRDefault="00747A83" w:rsidP="00747A83">
      <w:pPr>
        <w:jc w:val="both"/>
      </w:pPr>
    </w:p>
    <w:p w:rsidR="00747A83" w:rsidRPr="0053070E" w:rsidRDefault="00747A83" w:rsidP="00747A83">
      <w:pPr>
        <w:jc w:val="both"/>
      </w:pPr>
      <w:r w:rsidRPr="0053070E">
        <w:t>- выполнять указания об устранении земельного правонарушения.</w:t>
      </w:r>
    </w:p>
    <w:p w:rsidR="00747A83" w:rsidRPr="0053070E" w:rsidRDefault="00747A83" w:rsidP="00747A83">
      <w:pPr>
        <w:jc w:val="both"/>
      </w:pPr>
    </w:p>
    <w:p w:rsidR="00747A83" w:rsidRPr="0053070E" w:rsidRDefault="00747A83" w:rsidP="00747A83">
      <w:pPr>
        <w:jc w:val="both"/>
      </w:pPr>
      <w:r w:rsidRPr="0053070E">
        <w:t xml:space="preserve">3.3. Собственники земельных участков, землепользователи, землевладельцы и арендаторы земельных участков за нарушение землепользования несут </w:t>
      </w:r>
      <w:r w:rsidRPr="0053070E">
        <w:lastRenderedPageBreak/>
        <w:t>ответственность в соответствии с действующим законодательством Российской Федерации.</w:t>
      </w:r>
    </w:p>
    <w:p w:rsidR="00747A83" w:rsidRPr="007D13E8" w:rsidRDefault="00747A83" w:rsidP="00747A83">
      <w:pPr>
        <w:jc w:val="both"/>
        <w:rPr>
          <w:b/>
        </w:rPr>
      </w:pPr>
    </w:p>
    <w:p w:rsidR="00747A83" w:rsidRPr="007D13E8" w:rsidRDefault="00747A83" w:rsidP="00747A83">
      <w:pPr>
        <w:rPr>
          <w:b/>
        </w:rPr>
      </w:pPr>
      <w:r w:rsidRPr="007D13E8">
        <w:rPr>
          <w:b/>
        </w:rPr>
        <w:t>4. Порядок осуществления муниципального земельного контроля</w:t>
      </w:r>
    </w:p>
    <w:p w:rsidR="00747A83" w:rsidRPr="0053070E" w:rsidRDefault="00747A83" w:rsidP="00747A83">
      <w:pPr>
        <w:jc w:val="both"/>
      </w:pPr>
    </w:p>
    <w:p w:rsidR="00747A83" w:rsidRPr="0053070E" w:rsidRDefault="00747A83" w:rsidP="00747A83">
      <w:pPr>
        <w:jc w:val="both"/>
      </w:pPr>
      <w:r w:rsidRPr="0053070E">
        <w:t>4.1. Муниципальный земельный контроль осуществляется в следующей последовательности:</w:t>
      </w:r>
    </w:p>
    <w:p w:rsidR="00747A83" w:rsidRPr="0053070E" w:rsidRDefault="00747A83" w:rsidP="00747A83">
      <w:pPr>
        <w:jc w:val="both"/>
      </w:pPr>
    </w:p>
    <w:p w:rsidR="00747A83" w:rsidRPr="0053070E" w:rsidRDefault="00747A83" w:rsidP="00747A83">
      <w:pPr>
        <w:jc w:val="both"/>
      </w:pPr>
      <w:r w:rsidRPr="0053070E">
        <w:t>- планирование проверок;</w:t>
      </w:r>
    </w:p>
    <w:p w:rsidR="00747A83" w:rsidRPr="0053070E" w:rsidRDefault="00747A83" w:rsidP="00747A83">
      <w:pPr>
        <w:jc w:val="both"/>
      </w:pPr>
    </w:p>
    <w:p w:rsidR="00747A83" w:rsidRPr="0053070E" w:rsidRDefault="00747A83" w:rsidP="00747A83">
      <w:pPr>
        <w:jc w:val="both"/>
      </w:pPr>
      <w:r w:rsidRPr="0053070E">
        <w:t>- подготовка к проведению плановой или внеплановой проверок;</w:t>
      </w:r>
    </w:p>
    <w:p w:rsidR="00747A83" w:rsidRPr="0053070E" w:rsidRDefault="00747A83" w:rsidP="00747A83">
      <w:pPr>
        <w:jc w:val="both"/>
      </w:pPr>
    </w:p>
    <w:p w:rsidR="00747A83" w:rsidRPr="0053070E" w:rsidRDefault="00747A83" w:rsidP="00747A83">
      <w:pPr>
        <w:jc w:val="both"/>
      </w:pPr>
      <w:r w:rsidRPr="0053070E">
        <w:t>- проведение проверки и оформление ее результатов;</w:t>
      </w:r>
    </w:p>
    <w:p w:rsidR="00747A83" w:rsidRPr="0053070E" w:rsidRDefault="00747A83" w:rsidP="00747A83">
      <w:pPr>
        <w:jc w:val="both"/>
      </w:pPr>
    </w:p>
    <w:p w:rsidR="00747A83" w:rsidRPr="0053070E" w:rsidRDefault="00747A83" w:rsidP="00747A83">
      <w:pPr>
        <w:jc w:val="both"/>
      </w:pPr>
      <w:r w:rsidRPr="0053070E">
        <w:t>- направление материалов проверки в уполномоченные органы.</w:t>
      </w:r>
    </w:p>
    <w:p w:rsidR="00747A83" w:rsidRPr="0053070E" w:rsidRDefault="00747A83" w:rsidP="00747A83">
      <w:pPr>
        <w:jc w:val="both"/>
      </w:pPr>
    </w:p>
    <w:p w:rsidR="00747A83" w:rsidRPr="0053070E" w:rsidRDefault="00747A83" w:rsidP="00747A83">
      <w:pPr>
        <w:jc w:val="both"/>
      </w:pPr>
      <w:r w:rsidRPr="0053070E">
        <w:t>4.2. Муниципальный земельный контроль проводится в форме документарной и (или) выездной проверки, проводимой в соответствии с планами, утвержденными постановлением администрации</w:t>
      </w:r>
      <w:r>
        <w:t xml:space="preserve"> Волчанского</w:t>
      </w:r>
      <w:r w:rsidRPr="0053070E">
        <w:t xml:space="preserve"> сельсовета Доволенского района Новосибирской области;</w:t>
      </w:r>
    </w:p>
    <w:p w:rsidR="00747A83" w:rsidRPr="0053070E" w:rsidRDefault="00747A83" w:rsidP="00747A83">
      <w:pPr>
        <w:jc w:val="both"/>
      </w:pPr>
    </w:p>
    <w:p w:rsidR="00747A83" w:rsidRPr="0053070E" w:rsidRDefault="00747A83" w:rsidP="00747A83">
      <w:pPr>
        <w:jc w:val="both"/>
      </w:pPr>
      <w:r w:rsidRPr="0053070E">
        <w:t>4.3. В правовом акте уполномоченного органа указываются:</w:t>
      </w:r>
    </w:p>
    <w:p w:rsidR="00747A83" w:rsidRPr="0053070E" w:rsidRDefault="00747A83" w:rsidP="00747A83">
      <w:pPr>
        <w:jc w:val="both"/>
      </w:pPr>
    </w:p>
    <w:p w:rsidR="00747A83" w:rsidRPr="0053070E" w:rsidRDefault="00747A83" w:rsidP="00747A83">
      <w:pPr>
        <w:jc w:val="both"/>
      </w:pPr>
      <w:r w:rsidRPr="0053070E">
        <w:t>- наименование органа муниципального контроля;</w:t>
      </w:r>
    </w:p>
    <w:p w:rsidR="00747A83" w:rsidRPr="0053070E" w:rsidRDefault="00747A83" w:rsidP="00747A83">
      <w:pPr>
        <w:jc w:val="both"/>
      </w:pPr>
    </w:p>
    <w:p w:rsidR="00747A83" w:rsidRPr="0053070E" w:rsidRDefault="00747A83" w:rsidP="00747A83">
      <w:pPr>
        <w:jc w:val="both"/>
      </w:pPr>
      <w:r w:rsidRPr="0053070E">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47A83" w:rsidRPr="0053070E" w:rsidRDefault="00747A83" w:rsidP="00747A83">
      <w:pPr>
        <w:jc w:val="both"/>
      </w:pPr>
    </w:p>
    <w:p w:rsidR="00747A83" w:rsidRPr="0053070E" w:rsidRDefault="00747A83" w:rsidP="00747A83">
      <w:pPr>
        <w:jc w:val="both"/>
      </w:pPr>
      <w:r w:rsidRPr="0053070E">
        <w:t>- наименование юридического лица или фамилия, имя, отчество индивидуального предпринимателя, физического лица, проверка которых проводится;</w:t>
      </w:r>
    </w:p>
    <w:p w:rsidR="00747A83" w:rsidRPr="0053070E" w:rsidRDefault="00747A83" w:rsidP="00747A83">
      <w:pPr>
        <w:jc w:val="both"/>
      </w:pPr>
    </w:p>
    <w:p w:rsidR="00747A83" w:rsidRPr="0053070E" w:rsidRDefault="00747A83" w:rsidP="00747A83">
      <w:pPr>
        <w:jc w:val="both"/>
      </w:pPr>
      <w:r w:rsidRPr="0053070E">
        <w:t>- цели, задачи, предмет проверки и сроки ее проведения;</w:t>
      </w:r>
    </w:p>
    <w:p w:rsidR="00747A83" w:rsidRPr="0053070E" w:rsidRDefault="00747A83" w:rsidP="00747A83">
      <w:pPr>
        <w:jc w:val="both"/>
      </w:pPr>
    </w:p>
    <w:p w:rsidR="00747A83" w:rsidRPr="0053070E" w:rsidRDefault="00747A83" w:rsidP="00747A83">
      <w:pPr>
        <w:jc w:val="both"/>
      </w:pPr>
      <w:r w:rsidRPr="0053070E">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47A83" w:rsidRPr="0053070E" w:rsidRDefault="00747A83" w:rsidP="00747A83">
      <w:pPr>
        <w:jc w:val="both"/>
      </w:pPr>
    </w:p>
    <w:p w:rsidR="00747A83" w:rsidRPr="0053070E" w:rsidRDefault="00747A83" w:rsidP="00747A83">
      <w:pPr>
        <w:jc w:val="both"/>
      </w:pPr>
      <w:r w:rsidRPr="0053070E">
        <w:t>- сроки проведения и перечень мероприятий по контролю, необходимых для достижения целей и задач проведения проверки;</w:t>
      </w:r>
    </w:p>
    <w:p w:rsidR="00747A83" w:rsidRPr="0053070E" w:rsidRDefault="00747A83" w:rsidP="00747A83">
      <w:pPr>
        <w:jc w:val="both"/>
      </w:pPr>
    </w:p>
    <w:p w:rsidR="00747A83" w:rsidRPr="0053070E" w:rsidRDefault="00747A83" w:rsidP="00747A83">
      <w:pPr>
        <w:jc w:val="both"/>
      </w:pPr>
      <w:r w:rsidRPr="0053070E">
        <w:t>-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747A83" w:rsidRPr="0053070E" w:rsidRDefault="00747A83" w:rsidP="00747A83">
      <w:pPr>
        <w:jc w:val="both"/>
      </w:pPr>
    </w:p>
    <w:p w:rsidR="00747A83" w:rsidRPr="0053070E" w:rsidRDefault="00747A83" w:rsidP="00747A83">
      <w:pPr>
        <w:jc w:val="both"/>
      </w:pPr>
      <w:r w:rsidRPr="0053070E">
        <w:t>- даты начала и окончания проведения проверки.</w:t>
      </w:r>
    </w:p>
    <w:p w:rsidR="00747A83" w:rsidRPr="0053070E" w:rsidRDefault="00747A83" w:rsidP="00747A83">
      <w:pPr>
        <w:jc w:val="both"/>
      </w:pPr>
    </w:p>
    <w:p w:rsidR="00747A83" w:rsidRPr="0053070E" w:rsidRDefault="00747A83" w:rsidP="00747A83">
      <w:pPr>
        <w:jc w:val="both"/>
      </w:pPr>
      <w:r w:rsidRPr="0053070E">
        <w:t>4.4. Заверенные печатью копии правового акта уполномоченного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или уполномоченному представителю юридического лица, индивидуальному предпринимателю, его уполномоченному представителю, физическому лицу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в целях подтверждения своих полномочий.</w:t>
      </w:r>
    </w:p>
    <w:p w:rsidR="00747A83" w:rsidRPr="0053070E" w:rsidRDefault="00747A83" w:rsidP="00747A83">
      <w:pPr>
        <w:jc w:val="both"/>
      </w:pPr>
    </w:p>
    <w:p w:rsidR="00747A83" w:rsidRPr="0053070E" w:rsidRDefault="00747A83" w:rsidP="00747A83">
      <w:pPr>
        <w:jc w:val="both"/>
      </w:pPr>
      <w:r w:rsidRPr="0053070E">
        <w:t>4.5.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должностные лица муниципального контроля обязаны ознакомить подлежащих проверке лиц с проведением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747A83" w:rsidRPr="0053070E" w:rsidRDefault="00747A83" w:rsidP="00747A83">
      <w:pPr>
        <w:jc w:val="both"/>
      </w:pPr>
    </w:p>
    <w:p w:rsidR="00747A83" w:rsidRPr="0053070E" w:rsidRDefault="00747A83" w:rsidP="00747A83">
      <w:pPr>
        <w:jc w:val="both"/>
      </w:pPr>
      <w:r w:rsidRPr="0053070E">
        <w:t>4.6. При проведении проверки должностные лица органа муниципального контроля не вправе:</w:t>
      </w:r>
    </w:p>
    <w:p w:rsidR="00747A83" w:rsidRPr="0053070E" w:rsidRDefault="00747A83" w:rsidP="00747A83">
      <w:pPr>
        <w:jc w:val="both"/>
      </w:pPr>
    </w:p>
    <w:p w:rsidR="00747A83" w:rsidRPr="0053070E" w:rsidRDefault="00747A83" w:rsidP="00747A83">
      <w:pPr>
        <w:jc w:val="both"/>
      </w:pPr>
      <w:r w:rsidRPr="0053070E">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747A83" w:rsidRPr="0053070E" w:rsidRDefault="00747A83" w:rsidP="00747A83">
      <w:pPr>
        <w:jc w:val="both"/>
      </w:pPr>
    </w:p>
    <w:p w:rsidR="00747A83" w:rsidRPr="0053070E" w:rsidRDefault="00747A83" w:rsidP="00747A83">
      <w:pPr>
        <w:jc w:val="both"/>
      </w:pPr>
      <w:r w:rsidRPr="0053070E">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747A83" w:rsidRPr="0053070E" w:rsidRDefault="00747A83" w:rsidP="00747A83">
      <w:pPr>
        <w:jc w:val="both"/>
      </w:pPr>
    </w:p>
    <w:p w:rsidR="00747A83" w:rsidRPr="0053070E" w:rsidRDefault="00747A83" w:rsidP="00747A83">
      <w:pPr>
        <w:jc w:val="both"/>
      </w:pPr>
      <w:r w:rsidRPr="0053070E">
        <w:t>- требовать представление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47A83" w:rsidRPr="0053070E" w:rsidRDefault="00747A83" w:rsidP="00747A83">
      <w:pPr>
        <w:jc w:val="both"/>
      </w:pPr>
    </w:p>
    <w:p w:rsidR="00747A83" w:rsidRPr="0053070E" w:rsidRDefault="00747A83" w:rsidP="00747A83">
      <w:pPr>
        <w:jc w:val="both"/>
      </w:pPr>
      <w:r w:rsidRPr="0053070E">
        <w:lastRenderedPageBreak/>
        <w:t>- отбирать образцы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47A83" w:rsidRPr="0053070E" w:rsidRDefault="00747A83" w:rsidP="00747A83">
      <w:pPr>
        <w:jc w:val="both"/>
      </w:pPr>
    </w:p>
    <w:p w:rsidR="00747A83" w:rsidRPr="0053070E" w:rsidRDefault="00747A83" w:rsidP="00747A83">
      <w:pPr>
        <w:jc w:val="both"/>
      </w:pPr>
      <w:r w:rsidRPr="0053070E">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7A83" w:rsidRPr="0053070E" w:rsidRDefault="00747A83" w:rsidP="00747A83">
      <w:pPr>
        <w:jc w:val="both"/>
      </w:pPr>
    </w:p>
    <w:p w:rsidR="00747A83" w:rsidRPr="0053070E" w:rsidRDefault="00747A83" w:rsidP="00747A83">
      <w:pPr>
        <w:jc w:val="both"/>
      </w:pPr>
      <w:r w:rsidRPr="0053070E">
        <w:t>- превышать установленные сроки проведения проверки;</w:t>
      </w:r>
    </w:p>
    <w:p w:rsidR="00747A83" w:rsidRPr="0053070E" w:rsidRDefault="00747A83" w:rsidP="00747A83">
      <w:pPr>
        <w:jc w:val="both"/>
      </w:pPr>
    </w:p>
    <w:p w:rsidR="00747A83" w:rsidRPr="0053070E" w:rsidRDefault="00747A83" w:rsidP="00747A83">
      <w:pPr>
        <w:jc w:val="both"/>
      </w:pPr>
      <w:r w:rsidRPr="0053070E">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747A83" w:rsidRPr="0053070E" w:rsidRDefault="00747A83" w:rsidP="00747A83">
      <w:pPr>
        <w:jc w:val="both"/>
      </w:pPr>
    </w:p>
    <w:p w:rsidR="00747A83" w:rsidRPr="0053070E" w:rsidRDefault="00747A83" w:rsidP="00747A83">
      <w:pPr>
        <w:jc w:val="both"/>
      </w:pPr>
      <w:r w:rsidRPr="0053070E">
        <w:t>4.7. О проведении плановой проверки юридическое лицо, индивидуальный предприниматель, физическое лицо уведомляются органом муниципального контроля не позднее чем в течение трех рабочих дней до начала ее проведения посредством направления уведомления с копией постанов</w:t>
      </w:r>
      <w:r>
        <w:t>ления администрации Волчанского</w:t>
      </w:r>
      <w:r w:rsidRPr="0053070E">
        <w:t xml:space="preserve"> сельсовета Доволенского района Новосибирской области о начале проведения плановой проверки заказным почтовым отправлением с уведомлением о вручении или иным доступным способом.</w:t>
      </w:r>
    </w:p>
    <w:p w:rsidR="00747A83" w:rsidRPr="0053070E" w:rsidRDefault="00747A83" w:rsidP="00747A83">
      <w:pPr>
        <w:jc w:val="both"/>
      </w:pPr>
    </w:p>
    <w:p w:rsidR="00747A83" w:rsidRPr="0053070E" w:rsidRDefault="00747A83" w:rsidP="00747A83">
      <w:pPr>
        <w:jc w:val="both"/>
      </w:pPr>
      <w:r w:rsidRPr="0053070E">
        <w:t>4.8. Непосредственно после завершения проверки должностными лицами, проводящими проверку, составляется акт проверки соблюдения земельного законодательства (далее - акт) в двух экземплярах.</w:t>
      </w:r>
    </w:p>
    <w:p w:rsidR="00747A83" w:rsidRPr="0053070E" w:rsidRDefault="00747A83" w:rsidP="00747A83">
      <w:pPr>
        <w:jc w:val="both"/>
      </w:pPr>
    </w:p>
    <w:p w:rsidR="00747A83" w:rsidRPr="0053070E" w:rsidRDefault="00747A83" w:rsidP="00747A83">
      <w:pPr>
        <w:jc w:val="both"/>
      </w:pPr>
      <w:r w:rsidRPr="0053070E">
        <w:t>Один экземпляр акта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747A83" w:rsidRPr="0053070E" w:rsidRDefault="00747A83" w:rsidP="00747A83">
      <w:pPr>
        <w:jc w:val="both"/>
      </w:pPr>
    </w:p>
    <w:p w:rsidR="00747A83" w:rsidRPr="0053070E" w:rsidRDefault="00747A83" w:rsidP="00747A83">
      <w:pPr>
        <w:jc w:val="both"/>
      </w:pPr>
      <w:r w:rsidRPr="0053070E">
        <w:t>В акте проверки указываются:</w:t>
      </w:r>
    </w:p>
    <w:p w:rsidR="00747A83" w:rsidRPr="0053070E" w:rsidRDefault="00747A83" w:rsidP="00747A83">
      <w:pPr>
        <w:jc w:val="both"/>
      </w:pPr>
    </w:p>
    <w:p w:rsidR="00747A83" w:rsidRPr="0053070E" w:rsidRDefault="00747A83" w:rsidP="00747A83">
      <w:pPr>
        <w:jc w:val="both"/>
      </w:pPr>
      <w:r w:rsidRPr="0053070E">
        <w:t>- дата, время и место составления акта проверки;</w:t>
      </w:r>
    </w:p>
    <w:p w:rsidR="00747A83" w:rsidRPr="0053070E" w:rsidRDefault="00747A83" w:rsidP="00747A83">
      <w:pPr>
        <w:jc w:val="both"/>
      </w:pPr>
    </w:p>
    <w:p w:rsidR="00747A83" w:rsidRPr="0053070E" w:rsidRDefault="00747A83" w:rsidP="00747A83">
      <w:pPr>
        <w:jc w:val="both"/>
      </w:pPr>
      <w:r w:rsidRPr="0053070E">
        <w:t>- наименование органа муниципального контроля;</w:t>
      </w:r>
    </w:p>
    <w:p w:rsidR="00747A83" w:rsidRPr="0053070E" w:rsidRDefault="00747A83" w:rsidP="00747A83">
      <w:pPr>
        <w:jc w:val="both"/>
      </w:pPr>
    </w:p>
    <w:p w:rsidR="00747A83" w:rsidRPr="0053070E" w:rsidRDefault="00747A83" w:rsidP="00747A83">
      <w:pPr>
        <w:jc w:val="both"/>
      </w:pPr>
      <w:r w:rsidRPr="0053070E">
        <w:lastRenderedPageBreak/>
        <w:t>- дата и номер распоряжения руководителя органа муниципального контроля;</w:t>
      </w:r>
    </w:p>
    <w:p w:rsidR="00747A83" w:rsidRPr="0053070E" w:rsidRDefault="00747A83" w:rsidP="00747A83">
      <w:pPr>
        <w:jc w:val="both"/>
      </w:pPr>
    </w:p>
    <w:p w:rsidR="00747A83" w:rsidRPr="0053070E" w:rsidRDefault="00747A83" w:rsidP="00747A83">
      <w:pPr>
        <w:jc w:val="both"/>
      </w:pPr>
      <w:r w:rsidRPr="0053070E">
        <w:t>- фамилия, имя, отчество и должность должностного лица, проводившего проверку;</w:t>
      </w:r>
    </w:p>
    <w:p w:rsidR="00747A83" w:rsidRPr="0053070E" w:rsidRDefault="00747A83" w:rsidP="00747A83">
      <w:pPr>
        <w:jc w:val="both"/>
      </w:pPr>
    </w:p>
    <w:p w:rsidR="00747A83" w:rsidRPr="0053070E" w:rsidRDefault="00747A83" w:rsidP="00747A83">
      <w:pPr>
        <w:jc w:val="both"/>
      </w:pPr>
      <w:r w:rsidRPr="0053070E">
        <w:t>- наименование проверяемого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47A83" w:rsidRPr="0053070E" w:rsidRDefault="00747A83" w:rsidP="00747A83">
      <w:pPr>
        <w:jc w:val="both"/>
      </w:pPr>
    </w:p>
    <w:p w:rsidR="00747A83" w:rsidRPr="0053070E" w:rsidRDefault="00747A83" w:rsidP="00747A83">
      <w:pPr>
        <w:jc w:val="both"/>
      </w:pPr>
      <w:r w:rsidRPr="0053070E">
        <w:t>- дата, время, продолжительность и место проведения проверки;</w:t>
      </w:r>
    </w:p>
    <w:p w:rsidR="00747A83" w:rsidRPr="0053070E" w:rsidRDefault="00747A83" w:rsidP="00747A83">
      <w:pPr>
        <w:jc w:val="both"/>
      </w:pPr>
    </w:p>
    <w:p w:rsidR="00747A83" w:rsidRPr="0053070E" w:rsidRDefault="00747A83" w:rsidP="00747A83">
      <w:pPr>
        <w:jc w:val="both"/>
      </w:pPr>
      <w:r w:rsidRPr="0053070E">
        <w:t>- сведения о результатах проверки, в том числе о выявленных нарушениях;</w:t>
      </w:r>
    </w:p>
    <w:p w:rsidR="00747A83" w:rsidRPr="0053070E" w:rsidRDefault="00747A83" w:rsidP="00747A83">
      <w:pPr>
        <w:jc w:val="both"/>
      </w:pPr>
    </w:p>
    <w:p w:rsidR="00747A83" w:rsidRPr="0053070E" w:rsidRDefault="00747A83" w:rsidP="00747A83">
      <w:pPr>
        <w:jc w:val="both"/>
      </w:pPr>
      <w:r w:rsidRPr="0053070E">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присутствующих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47A83" w:rsidRPr="0053070E" w:rsidRDefault="00747A83" w:rsidP="00747A83">
      <w:pPr>
        <w:jc w:val="both"/>
      </w:pPr>
    </w:p>
    <w:p w:rsidR="00747A83" w:rsidRPr="0053070E" w:rsidRDefault="00747A83" w:rsidP="00747A83">
      <w:pPr>
        <w:jc w:val="both"/>
      </w:pPr>
      <w:r w:rsidRPr="0053070E">
        <w:t>- подпись должностного лица, проводившего проверку.</w:t>
      </w:r>
    </w:p>
    <w:p w:rsidR="00747A83" w:rsidRPr="0053070E" w:rsidRDefault="00747A83" w:rsidP="00747A83">
      <w:pPr>
        <w:jc w:val="both"/>
      </w:pPr>
    </w:p>
    <w:p w:rsidR="00747A83" w:rsidRPr="0053070E" w:rsidRDefault="00747A83" w:rsidP="00747A83">
      <w:pPr>
        <w:jc w:val="both"/>
      </w:pPr>
      <w:r w:rsidRPr="0053070E">
        <w:t>4.9. При наличии признаков состава административного правонарушения земельного законодательства материалы проверки направляются в уполномоченные органы для возбуждения административного производства и привлечения виновных лиц к административной ответственности.</w:t>
      </w:r>
    </w:p>
    <w:p w:rsidR="00747A83" w:rsidRPr="007D13E8" w:rsidRDefault="00747A83" w:rsidP="00747A83">
      <w:pPr>
        <w:jc w:val="both"/>
        <w:rPr>
          <w:b/>
        </w:rPr>
      </w:pPr>
    </w:p>
    <w:p w:rsidR="00747A83" w:rsidRPr="007D13E8" w:rsidRDefault="00747A83" w:rsidP="00747A83">
      <w:pPr>
        <w:rPr>
          <w:b/>
        </w:rPr>
      </w:pPr>
      <w:r w:rsidRPr="007D13E8">
        <w:rPr>
          <w:b/>
        </w:rPr>
        <w:t>5. Организация и проведение плановой проверки в отношении</w:t>
      </w:r>
    </w:p>
    <w:p w:rsidR="00747A83" w:rsidRPr="007D13E8" w:rsidRDefault="00747A83" w:rsidP="00747A83">
      <w:pPr>
        <w:rPr>
          <w:b/>
        </w:rPr>
      </w:pPr>
      <w:r w:rsidRPr="007D13E8">
        <w:rPr>
          <w:b/>
        </w:rPr>
        <w:t>юридических лиц и индивидуальных предпринимателей</w:t>
      </w:r>
    </w:p>
    <w:p w:rsidR="00747A83" w:rsidRPr="0053070E" w:rsidRDefault="00747A83" w:rsidP="00747A83">
      <w:pPr>
        <w:jc w:val="both"/>
      </w:pPr>
    </w:p>
    <w:p w:rsidR="00747A83" w:rsidRPr="0053070E" w:rsidRDefault="00747A83" w:rsidP="00747A83">
      <w:pPr>
        <w:jc w:val="both"/>
      </w:pPr>
      <w:r w:rsidRPr="0053070E">
        <w:t>5.1.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 сфере земельных отношений.</w:t>
      </w:r>
    </w:p>
    <w:p w:rsidR="00747A83" w:rsidRPr="0053070E" w:rsidRDefault="00747A83" w:rsidP="00747A83">
      <w:pPr>
        <w:jc w:val="both"/>
      </w:pPr>
    </w:p>
    <w:p w:rsidR="00747A83" w:rsidRPr="0053070E" w:rsidRDefault="00747A83" w:rsidP="00747A83">
      <w:pPr>
        <w:jc w:val="both"/>
      </w:pPr>
      <w:r w:rsidRPr="0053070E">
        <w:t xml:space="preserve">5.2. Плановые проверки проводятся не чаще чем один раз в три года на основании разрабатываемых органами муниципального контроля в соответствии с их полномочиями ежегодных планов. Проект ежегодных планов проведения плановых проверок в срок до 1 сентября года, </w:t>
      </w:r>
      <w:r w:rsidRPr="0053070E">
        <w:lastRenderedPageBreak/>
        <w:t>предшествующего году проведения плановых проверок, направляются в органы прокуратуры.</w:t>
      </w:r>
    </w:p>
    <w:p w:rsidR="00747A83" w:rsidRPr="0053070E" w:rsidRDefault="00747A83" w:rsidP="00747A83">
      <w:pPr>
        <w:jc w:val="both"/>
      </w:pPr>
    </w:p>
    <w:p w:rsidR="00747A83" w:rsidRPr="0053070E" w:rsidRDefault="00747A83" w:rsidP="00747A83">
      <w:pPr>
        <w:jc w:val="both"/>
      </w:pPr>
      <w:r w:rsidRPr="0053070E">
        <w:t>5.3. В ежегодных планах проведения плановых проверок указываются следующие сведения:</w:t>
      </w:r>
    </w:p>
    <w:p w:rsidR="00747A83" w:rsidRPr="0053070E" w:rsidRDefault="00747A83" w:rsidP="00747A83">
      <w:pPr>
        <w:jc w:val="both"/>
      </w:pPr>
    </w:p>
    <w:p w:rsidR="00747A83" w:rsidRPr="0053070E" w:rsidRDefault="00747A83" w:rsidP="00747A83">
      <w:pPr>
        <w:jc w:val="both"/>
      </w:pPr>
      <w:r w:rsidRPr="0053070E">
        <w:t>- наименование юридических лиц, фамилии, имена, отчества индивидуальных предпринимателей, деятельность которых подлежит плановым проверкам;</w:t>
      </w:r>
    </w:p>
    <w:p w:rsidR="00747A83" w:rsidRPr="0053070E" w:rsidRDefault="00747A83" w:rsidP="00747A83">
      <w:pPr>
        <w:jc w:val="both"/>
      </w:pPr>
    </w:p>
    <w:p w:rsidR="00747A83" w:rsidRPr="0053070E" w:rsidRDefault="00747A83" w:rsidP="00747A83">
      <w:pPr>
        <w:jc w:val="both"/>
      </w:pPr>
      <w:r w:rsidRPr="0053070E">
        <w:t>- цель и основание проведения каждой плановой проверки;</w:t>
      </w:r>
    </w:p>
    <w:p w:rsidR="00747A83" w:rsidRPr="0053070E" w:rsidRDefault="00747A83" w:rsidP="00747A83">
      <w:pPr>
        <w:jc w:val="both"/>
      </w:pPr>
    </w:p>
    <w:p w:rsidR="00747A83" w:rsidRPr="0053070E" w:rsidRDefault="00747A83" w:rsidP="00747A83">
      <w:pPr>
        <w:jc w:val="both"/>
      </w:pPr>
      <w:r w:rsidRPr="0053070E">
        <w:t>- дата и сроки проведения каждой плановой проверки;</w:t>
      </w:r>
    </w:p>
    <w:p w:rsidR="00747A83" w:rsidRPr="0053070E" w:rsidRDefault="00747A83" w:rsidP="00747A83">
      <w:pPr>
        <w:jc w:val="both"/>
      </w:pPr>
    </w:p>
    <w:p w:rsidR="00747A83" w:rsidRPr="0053070E" w:rsidRDefault="00747A83" w:rsidP="00747A83">
      <w:pPr>
        <w:jc w:val="both"/>
      </w:pPr>
      <w:r w:rsidRPr="0053070E">
        <w:t>-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с органами государственного контроля указываются наименования всех участвующих в такой проверке органов).</w:t>
      </w:r>
    </w:p>
    <w:p w:rsidR="00747A83" w:rsidRPr="0053070E" w:rsidRDefault="00747A83" w:rsidP="00747A83">
      <w:pPr>
        <w:jc w:val="both"/>
      </w:pPr>
    </w:p>
    <w:p w:rsidR="00747A83" w:rsidRPr="0053070E" w:rsidRDefault="00747A83" w:rsidP="00747A83">
      <w:pPr>
        <w:jc w:val="both"/>
      </w:pPr>
      <w:r w:rsidRPr="0053070E">
        <w:t>5.4.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747A83" w:rsidRPr="0053070E" w:rsidRDefault="00747A83" w:rsidP="00747A83">
      <w:pPr>
        <w:jc w:val="both"/>
      </w:pPr>
    </w:p>
    <w:p w:rsidR="00747A83" w:rsidRPr="0053070E" w:rsidRDefault="00747A83" w:rsidP="00747A83">
      <w:pPr>
        <w:jc w:val="both"/>
      </w:pPr>
      <w:r w:rsidRPr="0053070E">
        <w:t>5.5. Основанием для включения плановой проверки в ежегодный план проведения плановых проверок является истечение трех лет со дня:</w:t>
      </w:r>
    </w:p>
    <w:p w:rsidR="00747A83" w:rsidRPr="0053070E" w:rsidRDefault="00747A83" w:rsidP="00747A83">
      <w:pPr>
        <w:jc w:val="both"/>
      </w:pPr>
    </w:p>
    <w:p w:rsidR="00747A83" w:rsidRPr="0053070E" w:rsidRDefault="00747A83" w:rsidP="00747A83">
      <w:pPr>
        <w:jc w:val="both"/>
      </w:pPr>
      <w:r w:rsidRPr="0053070E">
        <w:t>- государственной регистрации юридического лица, индивидуального предпринимателя;</w:t>
      </w:r>
    </w:p>
    <w:p w:rsidR="00747A83" w:rsidRPr="0053070E" w:rsidRDefault="00747A83" w:rsidP="00747A83">
      <w:pPr>
        <w:jc w:val="both"/>
      </w:pPr>
    </w:p>
    <w:p w:rsidR="00747A83" w:rsidRPr="0053070E" w:rsidRDefault="00747A83" w:rsidP="00747A83">
      <w:pPr>
        <w:jc w:val="both"/>
      </w:pPr>
      <w:r w:rsidRPr="0053070E">
        <w:t>- окончания проведения последней плановой проверки юридического лица, индивидуального предпринимателя.</w:t>
      </w:r>
    </w:p>
    <w:p w:rsidR="00747A83" w:rsidRPr="0053070E" w:rsidRDefault="00747A83" w:rsidP="00747A83">
      <w:pPr>
        <w:jc w:val="both"/>
      </w:pPr>
    </w:p>
    <w:p w:rsidR="00747A83" w:rsidRPr="007D13E8" w:rsidRDefault="00747A83" w:rsidP="00747A83">
      <w:pPr>
        <w:rPr>
          <w:b/>
        </w:rPr>
      </w:pPr>
      <w:r w:rsidRPr="007D13E8">
        <w:rPr>
          <w:b/>
        </w:rPr>
        <w:t>6. Организация и проведение внеплановых проверок в отношении</w:t>
      </w:r>
    </w:p>
    <w:p w:rsidR="00747A83" w:rsidRPr="007D13E8" w:rsidRDefault="00747A83" w:rsidP="00747A83">
      <w:pPr>
        <w:rPr>
          <w:b/>
        </w:rPr>
      </w:pPr>
      <w:r w:rsidRPr="007D13E8">
        <w:rPr>
          <w:b/>
        </w:rPr>
        <w:t>юридических лиц и индивидуальных предпринимателей</w:t>
      </w:r>
    </w:p>
    <w:p w:rsidR="00747A83" w:rsidRPr="0053070E" w:rsidRDefault="00747A83" w:rsidP="00747A83">
      <w:pPr>
        <w:jc w:val="both"/>
      </w:pPr>
    </w:p>
    <w:p w:rsidR="00747A83" w:rsidRPr="0053070E" w:rsidRDefault="00747A83" w:rsidP="00747A83">
      <w:pPr>
        <w:jc w:val="both"/>
      </w:pPr>
      <w:r w:rsidRPr="0053070E">
        <w:t xml:space="preserve">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w:t>
      </w:r>
      <w:r w:rsidRPr="0053070E">
        <w:lastRenderedPageBreak/>
        <w:t>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47A83" w:rsidRPr="0053070E" w:rsidRDefault="00747A83" w:rsidP="00747A83">
      <w:pPr>
        <w:jc w:val="both"/>
      </w:pPr>
    </w:p>
    <w:p w:rsidR="00747A83" w:rsidRPr="0053070E" w:rsidRDefault="00747A83" w:rsidP="00747A83">
      <w:pPr>
        <w:jc w:val="both"/>
      </w:pPr>
      <w:r w:rsidRPr="0053070E">
        <w:t>6.2. Основанием для проведения внеплановой проверки является:</w:t>
      </w:r>
    </w:p>
    <w:p w:rsidR="00747A83" w:rsidRPr="0053070E" w:rsidRDefault="00747A83" w:rsidP="00747A83">
      <w:pPr>
        <w:jc w:val="both"/>
      </w:pPr>
    </w:p>
    <w:p w:rsidR="00747A83" w:rsidRPr="0053070E" w:rsidRDefault="00747A83" w:rsidP="00747A83">
      <w:pPr>
        <w:jc w:val="both"/>
      </w:pPr>
      <w:r w:rsidRPr="0053070E">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47A83" w:rsidRPr="0053070E" w:rsidRDefault="00747A83" w:rsidP="00747A83">
      <w:pPr>
        <w:jc w:val="both"/>
      </w:pPr>
    </w:p>
    <w:p w:rsidR="00747A83" w:rsidRPr="0053070E" w:rsidRDefault="00747A83" w:rsidP="00747A83">
      <w:pPr>
        <w:jc w:val="both"/>
      </w:pPr>
      <w:r w:rsidRPr="0053070E">
        <w:t>-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либо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747A83" w:rsidRPr="0053070E" w:rsidRDefault="00747A83" w:rsidP="00747A83">
      <w:pPr>
        <w:jc w:val="both"/>
      </w:pPr>
    </w:p>
    <w:p w:rsidR="00747A83" w:rsidRPr="0053070E" w:rsidRDefault="00747A83" w:rsidP="00747A83">
      <w:pPr>
        <w:jc w:val="both"/>
      </w:pPr>
      <w:r w:rsidRPr="0053070E">
        <w:t>6.3.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пункте 6.2 настоящего Положения, не могут быть основанием для проведения внеплановой проверки.</w:t>
      </w:r>
    </w:p>
    <w:p w:rsidR="00747A83" w:rsidRPr="0053070E" w:rsidRDefault="00747A83" w:rsidP="00747A83">
      <w:pPr>
        <w:jc w:val="both"/>
      </w:pPr>
    </w:p>
    <w:p w:rsidR="00747A83" w:rsidRPr="0053070E" w:rsidRDefault="00747A83" w:rsidP="00747A83">
      <w:pPr>
        <w:jc w:val="both"/>
      </w:pPr>
      <w:r w:rsidRPr="0053070E">
        <w:t>6.4.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части 1 и 2 пункта 6.2 настоящего Положения, органами муниципального контроля после согласования с органами прокуратуры по месту осуществления деятельности таких юридических лиц, индивидуальных предпринимателей.</w:t>
      </w:r>
    </w:p>
    <w:p w:rsidR="00747A83" w:rsidRPr="0053070E" w:rsidRDefault="00747A83" w:rsidP="00747A83">
      <w:pPr>
        <w:jc w:val="both"/>
      </w:pPr>
    </w:p>
    <w:p w:rsidR="00747A83" w:rsidRPr="0053070E" w:rsidRDefault="00747A83" w:rsidP="00747A83">
      <w:pPr>
        <w:jc w:val="both"/>
      </w:pPr>
      <w:r w:rsidRPr="0053070E">
        <w:t>6.5. Типовая форма заявления о согласовании органом муниципального контроля с органом прокуратуры проведения внеплановой выездной проверки субъектов малого и среднего предпринимательства устанавливается уполномоченным Правительством Российской Федерации федеральным органом исполнительной власти.</w:t>
      </w:r>
    </w:p>
    <w:p w:rsidR="00747A83" w:rsidRPr="0053070E" w:rsidRDefault="00747A83" w:rsidP="00747A83">
      <w:pPr>
        <w:jc w:val="both"/>
      </w:pPr>
    </w:p>
    <w:p w:rsidR="00747A83" w:rsidRPr="0053070E" w:rsidRDefault="00747A83" w:rsidP="00747A83">
      <w:pPr>
        <w:jc w:val="both"/>
      </w:pPr>
      <w:r w:rsidRPr="0053070E">
        <w:t xml:space="preserve">6.6. Порядок согласования органом муниципального контроля с органом прокуратуры проведения внеплановой выездной проверки субъектов малого </w:t>
      </w:r>
      <w:r w:rsidRPr="0053070E">
        <w:lastRenderedPageBreak/>
        <w:t>и среднего предпринимательства,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47A83" w:rsidRPr="0053070E" w:rsidRDefault="00747A83" w:rsidP="00747A83">
      <w:pPr>
        <w:jc w:val="both"/>
      </w:pPr>
    </w:p>
    <w:p w:rsidR="00747A83" w:rsidRPr="0053070E" w:rsidRDefault="00747A83" w:rsidP="00747A83">
      <w:pPr>
        <w:jc w:val="both"/>
      </w:pPr>
      <w:r w:rsidRPr="0053070E">
        <w:t>6.7. В день подписания правового акта уполномоченного органа муниципального контроля о проведении внеплановой выездной проверки субъектов малого и среднего предпринимательства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правового акта уполномоченного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47A83" w:rsidRPr="0053070E" w:rsidRDefault="00747A83" w:rsidP="00747A83">
      <w:pPr>
        <w:jc w:val="both"/>
      </w:pPr>
    </w:p>
    <w:p w:rsidR="00747A83" w:rsidRPr="0053070E" w:rsidRDefault="00747A83" w:rsidP="00747A83">
      <w:pPr>
        <w:jc w:val="both"/>
      </w:pPr>
      <w:r w:rsidRPr="0053070E">
        <w:t>6.8.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пунктами 6.5 и 6.6 настоящего постановления, в органы прокуратуры в течение двадцати четырех часов.</w:t>
      </w:r>
    </w:p>
    <w:p w:rsidR="00747A83" w:rsidRPr="0053070E" w:rsidRDefault="00747A83" w:rsidP="00747A83">
      <w:pPr>
        <w:jc w:val="both"/>
      </w:pPr>
    </w:p>
    <w:p w:rsidR="00747A83" w:rsidRPr="0053070E" w:rsidRDefault="00747A83" w:rsidP="00747A83">
      <w:pPr>
        <w:jc w:val="both"/>
      </w:pPr>
      <w:r w:rsidRPr="0053070E">
        <w:t>6.9.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47A83" w:rsidRPr="0053070E" w:rsidRDefault="00747A83" w:rsidP="00747A83">
      <w:pPr>
        <w:jc w:val="both"/>
      </w:pPr>
    </w:p>
    <w:p w:rsidR="00747A83" w:rsidRPr="0053070E" w:rsidRDefault="00747A83" w:rsidP="00747A83">
      <w:pPr>
        <w:jc w:val="both"/>
      </w:pPr>
      <w:r w:rsidRPr="0053070E">
        <w:t>6.10. О проведении внеплановой выездной проверки, за исключением внеплановой выездной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747A83" w:rsidRPr="0053070E" w:rsidRDefault="00747A83" w:rsidP="00747A83">
      <w:pPr>
        <w:jc w:val="both"/>
      </w:pPr>
    </w:p>
    <w:p w:rsidR="00747A83" w:rsidRPr="0053070E" w:rsidRDefault="00747A83" w:rsidP="00747A83">
      <w:pPr>
        <w:jc w:val="both"/>
      </w:pPr>
      <w:r w:rsidRPr="0053070E">
        <w:t xml:space="preserve">6.11. В случае если в результате деятельности юридического лица, индивидуального предпринимателя причинен или причиняется вред жизни, </w:t>
      </w:r>
      <w:r w:rsidRPr="0053070E">
        <w:lastRenderedPageBreak/>
        <w:t>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47A83" w:rsidRPr="0053070E" w:rsidRDefault="00747A83" w:rsidP="00747A83">
      <w:pPr>
        <w:jc w:val="both"/>
      </w:pPr>
    </w:p>
    <w:p w:rsidR="00747A83" w:rsidRPr="0053070E" w:rsidRDefault="00747A83" w:rsidP="00747A83">
      <w:pPr>
        <w:jc w:val="both"/>
      </w:pPr>
      <w:r w:rsidRPr="0053070E">
        <w:t>6.12.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47A83" w:rsidRPr="0053070E" w:rsidRDefault="00747A83" w:rsidP="00747A83">
      <w:pPr>
        <w:jc w:val="both"/>
      </w:pPr>
    </w:p>
    <w:p w:rsidR="00747A83" w:rsidRPr="007D13E8" w:rsidRDefault="00747A83" w:rsidP="00747A83">
      <w:pPr>
        <w:rPr>
          <w:b/>
        </w:rPr>
      </w:pPr>
      <w:r w:rsidRPr="007D13E8">
        <w:rPr>
          <w:b/>
        </w:rPr>
        <w:t>7. Документарная проверка</w:t>
      </w:r>
    </w:p>
    <w:p w:rsidR="00747A83" w:rsidRPr="0053070E" w:rsidRDefault="00747A83" w:rsidP="00747A83">
      <w:pPr>
        <w:jc w:val="both"/>
      </w:pPr>
    </w:p>
    <w:p w:rsidR="00747A83" w:rsidRPr="0053070E" w:rsidRDefault="00747A83" w:rsidP="00747A83">
      <w:pPr>
        <w:jc w:val="both"/>
      </w:pPr>
      <w:r w:rsidRPr="0053070E">
        <w:t>7.1. Предметом документарной проверки являются сведения, содержащиеся в документах юридического лица, индивидуального предпринимателя, физического лица, устанавливающие их организационно-правовую форму, права и обязанности, документы, используемые при осуществлении их деятельности, не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747A83" w:rsidRPr="0053070E" w:rsidRDefault="00747A83" w:rsidP="00747A83">
      <w:pPr>
        <w:jc w:val="both"/>
      </w:pPr>
    </w:p>
    <w:p w:rsidR="00747A83" w:rsidRPr="0053070E" w:rsidRDefault="00747A83" w:rsidP="00747A83">
      <w:pPr>
        <w:jc w:val="both"/>
      </w:pPr>
      <w:r w:rsidRPr="0053070E">
        <w:t>7.2. Организация документарной проверки осуществляется в порядке, установленном статьей 4 настоящего Положения, и проводится по месту нахождения органа муниципального контроля.</w:t>
      </w:r>
    </w:p>
    <w:p w:rsidR="00747A83" w:rsidRPr="0053070E" w:rsidRDefault="00747A83" w:rsidP="00747A83">
      <w:pPr>
        <w:jc w:val="both"/>
      </w:pPr>
    </w:p>
    <w:p w:rsidR="00747A83" w:rsidRPr="0053070E" w:rsidRDefault="00747A83" w:rsidP="00747A83">
      <w:pPr>
        <w:jc w:val="both"/>
      </w:pPr>
      <w:r w:rsidRPr="0053070E">
        <w:t>7.3.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физического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о рассмотрении дел об административных нарушениях и иные документы о результатах, осуществленных в отношении юридического лица, индивидуального предпринимателя, физического, лица государственного контроля (надзора), муниципального контроля.</w:t>
      </w:r>
    </w:p>
    <w:p w:rsidR="00747A83" w:rsidRPr="0053070E" w:rsidRDefault="00747A83" w:rsidP="00747A83">
      <w:pPr>
        <w:jc w:val="both"/>
      </w:pPr>
    </w:p>
    <w:p w:rsidR="00747A83" w:rsidRPr="0053070E" w:rsidRDefault="00747A83" w:rsidP="00747A83">
      <w:pPr>
        <w:jc w:val="both"/>
      </w:pPr>
      <w:r w:rsidRPr="0053070E">
        <w:t xml:space="preserve">7.4.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орган муниципального контроля </w:t>
      </w:r>
      <w:r w:rsidRPr="0053070E">
        <w:lastRenderedPageBreak/>
        <w:t>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правового акта уполномоченного органа муниципального контроля о проведении проверки.</w:t>
      </w:r>
    </w:p>
    <w:p w:rsidR="00747A83" w:rsidRPr="0053070E" w:rsidRDefault="00747A83" w:rsidP="00747A83">
      <w:pPr>
        <w:jc w:val="both"/>
      </w:pPr>
    </w:p>
    <w:p w:rsidR="00747A83" w:rsidRPr="0053070E" w:rsidRDefault="00747A83" w:rsidP="00747A83">
      <w:pPr>
        <w:jc w:val="both"/>
      </w:pPr>
      <w:r w:rsidRPr="0053070E">
        <w:t>7.5. 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орган муниципального контроля указанные в запросе документы.</w:t>
      </w:r>
    </w:p>
    <w:p w:rsidR="00747A83" w:rsidRPr="0053070E" w:rsidRDefault="00747A83" w:rsidP="00747A83">
      <w:pPr>
        <w:jc w:val="both"/>
      </w:pPr>
    </w:p>
    <w:p w:rsidR="00747A83" w:rsidRPr="0053070E" w:rsidRDefault="00747A83" w:rsidP="00747A83">
      <w:pPr>
        <w:jc w:val="both"/>
      </w:pPr>
      <w:r w:rsidRPr="0053070E">
        <w:t>7.6.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w:t>
      </w:r>
    </w:p>
    <w:p w:rsidR="00747A83" w:rsidRPr="0053070E" w:rsidRDefault="00747A83" w:rsidP="00747A83">
      <w:pPr>
        <w:jc w:val="both"/>
      </w:pPr>
    </w:p>
    <w:p w:rsidR="00747A83" w:rsidRPr="0053070E" w:rsidRDefault="00747A83" w:rsidP="00747A83">
      <w:pPr>
        <w:jc w:val="both"/>
      </w:pPr>
      <w:r w:rsidRPr="0053070E">
        <w:t>7.7.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47A83" w:rsidRPr="0053070E" w:rsidRDefault="00747A83" w:rsidP="00747A83">
      <w:pPr>
        <w:jc w:val="both"/>
      </w:pPr>
    </w:p>
    <w:p w:rsidR="00747A83" w:rsidRPr="0053070E" w:rsidRDefault="00747A83" w:rsidP="00747A83">
      <w:pPr>
        <w:jc w:val="both"/>
      </w:pPr>
      <w:r w:rsidRPr="0053070E">
        <w:t>7.8. 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p w:rsidR="00747A83" w:rsidRPr="0053070E" w:rsidRDefault="00747A83" w:rsidP="00747A83">
      <w:pPr>
        <w:jc w:val="both"/>
      </w:pPr>
    </w:p>
    <w:p w:rsidR="00747A83" w:rsidRPr="0053070E" w:rsidRDefault="00747A83" w:rsidP="00747A83">
      <w:pPr>
        <w:jc w:val="both"/>
      </w:pPr>
      <w:r w:rsidRPr="0053070E">
        <w:t>7.9. Юридическое лицо, индивидуальный предприниматель, физическое лицо,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7.8 настоящего Положения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47A83" w:rsidRPr="0053070E" w:rsidRDefault="00747A83" w:rsidP="00747A83">
      <w:pPr>
        <w:jc w:val="both"/>
      </w:pPr>
    </w:p>
    <w:p w:rsidR="00747A83" w:rsidRPr="0053070E" w:rsidRDefault="00747A83" w:rsidP="00747A83">
      <w:pPr>
        <w:jc w:val="both"/>
      </w:pPr>
      <w:r w:rsidRPr="0053070E">
        <w:t xml:space="preserve">7.10.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w:t>
      </w:r>
      <w:r w:rsidRPr="0053070E">
        <w:lastRenderedPageBreak/>
        <w:t>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747A83" w:rsidRPr="0053070E" w:rsidRDefault="00747A83" w:rsidP="00747A83">
      <w:pPr>
        <w:jc w:val="both"/>
      </w:pPr>
    </w:p>
    <w:p w:rsidR="00747A83" w:rsidRPr="0053070E" w:rsidRDefault="00747A83" w:rsidP="00747A83">
      <w:pPr>
        <w:jc w:val="both"/>
      </w:pPr>
      <w:r w:rsidRPr="0053070E">
        <w:t>7.11. При проведении документарной проверки орган муниципального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747A83" w:rsidRPr="007D13E8" w:rsidRDefault="00747A83" w:rsidP="00747A83">
      <w:pPr>
        <w:jc w:val="both"/>
        <w:rPr>
          <w:b/>
        </w:rPr>
      </w:pPr>
    </w:p>
    <w:p w:rsidR="00747A83" w:rsidRPr="007D13E8" w:rsidRDefault="00747A83" w:rsidP="00747A83">
      <w:pPr>
        <w:rPr>
          <w:b/>
        </w:rPr>
      </w:pPr>
      <w:r w:rsidRPr="007D13E8">
        <w:rPr>
          <w:b/>
        </w:rPr>
        <w:t>8. Выездная проверка</w:t>
      </w:r>
    </w:p>
    <w:p w:rsidR="00747A83" w:rsidRPr="0053070E" w:rsidRDefault="00747A83" w:rsidP="00747A83">
      <w:pPr>
        <w:jc w:val="both"/>
      </w:pPr>
    </w:p>
    <w:p w:rsidR="00747A83" w:rsidRPr="0053070E" w:rsidRDefault="00747A83" w:rsidP="00747A83">
      <w:pPr>
        <w:jc w:val="both"/>
      </w:pPr>
      <w:r w:rsidRPr="0053070E">
        <w:t>8.1. 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соответствия их обязательным требованиям и требованиям, установленных муниципальными правовыми актами в сфере земельного законодательства.</w:t>
      </w:r>
    </w:p>
    <w:p w:rsidR="00747A83" w:rsidRPr="0053070E" w:rsidRDefault="00747A83" w:rsidP="00747A83">
      <w:pPr>
        <w:jc w:val="both"/>
      </w:pPr>
    </w:p>
    <w:p w:rsidR="00747A83" w:rsidRPr="0053070E" w:rsidRDefault="00747A83" w:rsidP="00747A83">
      <w:pPr>
        <w:jc w:val="both"/>
      </w:pPr>
      <w:r w:rsidRPr="0053070E">
        <w:t>8.2. Выездная проверка проводиться по месту нахождения земельных участков, используемых юридическим лицом, индивидуальным предпринимателем, физическим лицом.</w:t>
      </w:r>
    </w:p>
    <w:p w:rsidR="00747A83" w:rsidRPr="0053070E" w:rsidRDefault="00747A83" w:rsidP="00747A83">
      <w:pPr>
        <w:jc w:val="both"/>
      </w:pPr>
    </w:p>
    <w:p w:rsidR="00747A83" w:rsidRPr="0053070E" w:rsidRDefault="00747A83" w:rsidP="00747A83">
      <w:pPr>
        <w:jc w:val="both"/>
      </w:pPr>
      <w:r w:rsidRPr="0053070E">
        <w:t>8.3. Выездная проверка проводиться в случае, если при документарной проверке не представляется возможным:</w:t>
      </w:r>
    </w:p>
    <w:p w:rsidR="00747A83" w:rsidRPr="0053070E" w:rsidRDefault="00747A83" w:rsidP="00747A83">
      <w:pPr>
        <w:jc w:val="both"/>
      </w:pPr>
    </w:p>
    <w:p w:rsidR="00747A83" w:rsidRPr="0053070E" w:rsidRDefault="00747A83" w:rsidP="00747A83">
      <w:pPr>
        <w:jc w:val="both"/>
      </w:pPr>
      <w:r w:rsidRPr="0053070E">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w:t>
      </w:r>
    </w:p>
    <w:p w:rsidR="00747A83" w:rsidRPr="0053070E" w:rsidRDefault="00747A83" w:rsidP="00747A83">
      <w:pPr>
        <w:jc w:val="both"/>
      </w:pPr>
    </w:p>
    <w:p w:rsidR="00747A83" w:rsidRPr="0053070E" w:rsidRDefault="00747A83" w:rsidP="00747A83">
      <w:pPr>
        <w:jc w:val="both"/>
      </w:pPr>
      <w:r w:rsidRPr="0053070E">
        <w:t>-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47A83" w:rsidRPr="0053070E" w:rsidRDefault="00747A83" w:rsidP="00747A83">
      <w:pPr>
        <w:jc w:val="both"/>
      </w:pPr>
    </w:p>
    <w:p w:rsidR="00747A83" w:rsidRPr="0053070E" w:rsidRDefault="00747A83" w:rsidP="00747A83">
      <w:pPr>
        <w:jc w:val="both"/>
      </w:pPr>
      <w:r w:rsidRPr="0053070E">
        <w:t xml:space="preserve">8.4.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правовым актом уполномоченного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w:t>
      </w:r>
      <w:r w:rsidRPr="0053070E">
        <w:lastRenderedPageBreak/>
        <w:t>организаций, привлекаемых к выездной проверке, со сроками и с условиями ее проведения.</w:t>
      </w:r>
    </w:p>
    <w:p w:rsidR="00747A83" w:rsidRPr="0053070E" w:rsidRDefault="00747A83" w:rsidP="00747A83">
      <w:pPr>
        <w:jc w:val="both"/>
      </w:pPr>
    </w:p>
    <w:p w:rsidR="00747A83" w:rsidRPr="0053070E" w:rsidRDefault="00747A83" w:rsidP="00747A83">
      <w:pPr>
        <w:jc w:val="both"/>
      </w:pPr>
      <w:r w:rsidRPr="0053070E">
        <w:t>8.5. 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проверяемый земельный участок.</w:t>
      </w:r>
    </w:p>
    <w:p w:rsidR="00747A83" w:rsidRPr="0053070E" w:rsidRDefault="00747A83" w:rsidP="00747A83">
      <w:pPr>
        <w:jc w:val="both"/>
      </w:pPr>
    </w:p>
    <w:p w:rsidR="00747A83" w:rsidRPr="007D13E8" w:rsidRDefault="00747A83" w:rsidP="00747A83">
      <w:pPr>
        <w:rPr>
          <w:b/>
        </w:rPr>
      </w:pPr>
      <w:r w:rsidRPr="007D13E8">
        <w:rPr>
          <w:b/>
        </w:rPr>
        <w:t>9. Сроки проведения проверки</w:t>
      </w:r>
    </w:p>
    <w:p w:rsidR="00747A83" w:rsidRPr="0053070E" w:rsidRDefault="00747A83" w:rsidP="00747A83">
      <w:pPr>
        <w:jc w:val="both"/>
      </w:pPr>
    </w:p>
    <w:p w:rsidR="00747A83" w:rsidRPr="0053070E" w:rsidRDefault="00747A83" w:rsidP="00747A83">
      <w:pPr>
        <w:jc w:val="both"/>
      </w:pPr>
      <w:r w:rsidRPr="0053070E">
        <w:t>9.1. Срок проведения каждой из проверок не может превышать двадцати рабочих дней.</w:t>
      </w:r>
    </w:p>
    <w:p w:rsidR="00747A83" w:rsidRPr="0053070E" w:rsidRDefault="00747A83" w:rsidP="00747A83">
      <w:pPr>
        <w:jc w:val="both"/>
      </w:pPr>
    </w:p>
    <w:p w:rsidR="00747A83" w:rsidRPr="0053070E" w:rsidRDefault="00747A83" w:rsidP="00747A83">
      <w:pPr>
        <w:jc w:val="both"/>
      </w:pPr>
      <w:r w:rsidRPr="0053070E">
        <w:t>9.2.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w:t>
      </w:r>
    </w:p>
    <w:p w:rsidR="00747A83" w:rsidRPr="0053070E" w:rsidRDefault="00747A83" w:rsidP="00747A83">
      <w:pPr>
        <w:jc w:val="both"/>
      </w:pPr>
    </w:p>
    <w:p w:rsidR="00747A83" w:rsidRPr="0053070E" w:rsidRDefault="00747A83" w:rsidP="00747A83">
      <w:pPr>
        <w:jc w:val="both"/>
      </w:pPr>
      <w:r w:rsidRPr="0053070E">
        <w:t>9.3.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w:t>
      </w:r>
    </w:p>
    <w:p w:rsidR="00747A83" w:rsidRPr="0053070E" w:rsidRDefault="00747A83" w:rsidP="00747A83">
      <w:pPr>
        <w:jc w:val="both"/>
      </w:pPr>
    </w:p>
    <w:p w:rsidR="00747A83" w:rsidRPr="007D13E8" w:rsidRDefault="00747A83" w:rsidP="00747A83">
      <w:pPr>
        <w:rPr>
          <w:b/>
        </w:rPr>
      </w:pPr>
      <w:r w:rsidRPr="007D13E8">
        <w:rPr>
          <w:b/>
        </w:rPr>
        <w:t>10. Права должностных лиц, осуществляющих муниципальный земельный контроль</w:t>
      </w:r>
    </w:p>
    <w:p w:rsidR="00747A83" w:rsidRPr="0053070E" w:rsidRDefault="00747A83" w:rsidP="00747A83">
      <w:pPr>
        <w:jc w:val="both"/>
      </w:pPr>
    </w:p>
    <w:p w:rsidR="00747A83" w:rsidRPr="0053070E" w:rsidRDefault="00747A83" w:rsidP="00747A83">
      <w:pPr>
        <w:jc w:val="both"/>
      </w:pPr>
      <w:r w:rsidRPr="0053070E">
        <w:t>10.1. Должностные лица, осуществляющие муниципальный земельный контроль, имеют право:</w:t>
      </w:r>
    </w:p>
    <w:p w:rsidR="00747A83" w:rsidRPr="0053070E" w:rsidRDefault="00747A83" w:rsidP="00747A83">
      <w:pPr>
        <w:jc w:val="both"/>
      </w:pPr>
    </w:p>
    <w:p w:rsidR="00747A83" w:rsidRPr="0053070E" w:rsidRDefault="00747A83" w:rsidP="00747A83">
      <w:pPr>
        <w:jc w:val="both"/>
      </w:pPr>
      <w:r w:rsidRPr="0053070E">
        <w:t xml:space="preserve">- запрашивать в установленном порядке в соответствии со своей компетенцией и безвозмездно получать от учреждений, предприятий, организаций и граждан необходимые для осуществления муниципального земельного контроля сведения и материалы об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w:t>
      </w:r>
      <w:r w:rsidRPr="0053070E">
        <w:lastRenderedPageBreak/>
        <w:t>земельные участки, в отношении которых проводятся проверки, в части, относящейся к предмету проверки;</w:t>
      </w:r>
    </w:p>
    <w:p w:rsidR="00747A83" w:rsidRPr="0053070E" w:rsidRDefault="00747A83" w:rsidP="00747A83">
      <w:pPr>
        <w:jc w:val="both"/>
      </w:pPr>
    </w:p>
    <w:p w:rsidR="00747A83" w:rsidRPr="0053070E" w:rsidRDefault="00747A83" w:rsidP="00747A83">
      <w:pPr>
        <w:jc w:val="both"/>
      </w:pPr>
      <w:r w:rsidRPr="0053070E">
        <w:t>- при предъявлении служебного удостоверения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747A83" w:rsidRPr="0053070E" w:rsidRDefault="00747A83" w:rsidP="00747A83">
      <w:pPr>
        <w:jc w:val="both"/>
      </w:pPr>
    </w:p>
    <w:p w:rsidR="00747A83" w:rsidRPr="0053070E" w:rsidRDefault="00747A83" w:rsidP="00747A83">
      <w:pPr>
        <w:jc w:val="both"/>
      </w:pPr>
      <w:r w:rsidRPr="0053070E">
        <w:t>- обращаться в органы внутренних дел за содействием в предотвращении или пресечении действий, препятствующих осуществлению законной деятельности при осуществлении муниципального земельного контроля.</w:t>
      </w:r>
    </w:p>
    <w:p w:rsidR="00747A83" w:rsidRPr="0053070E" w:rsidRDefault="00747A83" w:rsidP="00747A83">
      <w:pPr>
        <w:jc w:val="both"/>
      </w:pPr>
    </w:p>
    <w:p w:rsidR="00747A83" w:rsidRPr="007D13E8" w:rsidRDefault="00747A83" w:rsidP="00747A83">
      <w:pPr>
        <w:rPr>
          <w:b/>
        </w:rPr>
      </w:pPr>
      <w:r w:rsidRPr="007D13E8">
        <w:rPr>
          <w:b/>
        </w:rPr>
        <w:t>11. Обязанности должностных лиц, осуществляющих муниципальный земельный контроль</w:t>
      </w:r>
    </w:p>
    <w:p w:rsidR="00747A83" w:rsidRPr="0053070E" w:rsidRDefault="00747A83" w:rsidP="00747A83">
      <w:pPr>
        <w:jc w:val="both"/>
      </w:pPr>
    </w:p>
    <w:p w:rsidR="00747A83" w:rsidRPr="0053070E" w:rsidRDefault="00747A83" w:rsidP="00747A83">
      <w:pPr>
        <w:jc w:val="both"/>
      </w:pPr>
      <w:r w:rsidRPr="0053070E">
        <w:t>11.1. Должностные лица, осуществляющие муниципальный земельный контроль, при проведении проверки обязаны:</w:t>
      </w:r>
    </w:p>
    <w:p w:rsidR="00747A83" w:rsidRPr="0053070E" w:rsidRDefault="00747A83" w:rsidP="00747A83">
      <w:pPr>
        <w:jc w:val="both"/>
      </w:pPr>
    </w:p>
    <w:p w:rsidR="00747A83" w:rsidRPr="0053070E" w:rsidRDefault="00747A83" w:rsidP="00747A83">
      <w:pPr>
        <w:jc w:val="both"/>
      </w:pPr>
      <w:r w:rsidRPr="0053070E">
        <w:t>- 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настоящим Положением;</w:t>
      </w:r>
    </w:p>
    <w:p w:rsidR="00747A83" w:rsidRPr="0053070E" w:rsidRDefault="00747A83" w:rsidP="00747A83">
      <w:pPr>
        <w:jc w:val="both"/>
      </w:pPr>
    </w:p>
    <w:p w:rsidR="00747A83" w:rsidRPr="0053070E" w:rsidRDefault="00747A83" w:rsidP="00747A83">
      <w:pPr>
        <w:jc w:val="both"/>
      </w:pPr>
      <w:r w:rsidRPr="0053070E">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47A83" w:rsidRPr="0053070E" w:rsidRDefault="00747A83" w:rsidP="00747A83">
      <w:pPr>
        <w:jc w:val="both"/>
      </w:pPr>
    </w:p>
    <w:p w:rsidR="00747A83" w:rsidRPr="0053070E" w:rsidRDefault="00747A83" w:rsidP="00747A83">
      <w:pPr>
        <w:jc w:val="both"/>
      </w:pPr>
      <w:r w:rsidRPr="0053070E">
        <w:t>- проводить проверку на основании распоряжения руководителя органа муниципального контроля о проведении в соответствии с ее назначением;</w:t>
      </w:r>
    </w:p>
    <w:p w:rsidR="00747A83" w:rsidRPr="0053070E" w:rsidRDefault="00747A83" w:rsidP="00747A83">
      <w:pPr>
        <w:jc w:val="both"/>
      </w:pPr>
    </w:p>
    <w:p w:rsidR="00747A83" w:rsidRPr="0053070E" w:rsidRDefault="00747A83" w:rsidP="00747A83">
      <w:pPr>
        <w:jc w:val="both"/>
      </w:pPr>
      <w:r w:rsidRPr="0053070E">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47A83" w:rsidRPr="0053070E" w:rsidRDefault="00747A83" w:rsidP="00747A83">
      <w:pPr>
        <w:jc w:val="both"/>
      </w:pPr>
    </w:p>
    <w:p w:rsidR="00747A83" w:rsidRPr="0053070E" w:rsidRDefault="00747A83" w:rsidP="00747A83">
      <w:pPr>
        <w:jc w:val="both"/>
      </w:pPr>
      <w:r w:rsidRPr="0053070E">
        <w:t>- предоставлять руководителю, иному должностному лицу или уполномоченному представителю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47A83" w:rsidRPr="0053070E" w:rsidRDefault="00747A83" w:rsidP="00747A83">
      <w:pPr>
        <w:jc w:val="both"/>
      </w:pPr>
    </w:p>
    <w:p w:rsidR="00747A83" w:rsidRPr="0053070E" w:rsidRDefault="00747A83" w:rsidP="00747A83">
      <w:pPr>
        <w:jc w:val="both"/>
      </w:pPr>
      <w:r w:rsidRPr="0053070E">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47A83" w:rsidRPr="0053070E" w:rsidRDefault="00747A83" w:rsidP="00747A83">
      <w:pPr>
        <w:jc w:val="both"/>
      </w:pPr>
    </w:p>
    <w:p w:rsidR="00747A83" w:rsidRPr="0053070E" w:rsidRDefault="00747A83" w:rsidP="00747A83">
      <w:pPr>
        <w:jc w:val="both"/>
      </w:pPr>
      <w:r w:rsidRPr="0053070E">
        <w:lastRenderedPageBreak/>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47A83" w:rsidRPr="0053070E" w:rsidRDefault="00747A83" w:rsidP="00747A83">
      <w:pPr>
        <w:jc w:val="both"/>
      </w:pPr>
    </w:p>
    <w:p w:rsidR="00747A83" w:rsidRPr="0053070E" w:rsidRDefault="00747A83" w:rsidP="00747A83">
      <w:pPr>
        <w:jc w:val="both"/>
      </w:pPr>
      <w:r w:rsidRPr="0053070E">
        <w:t>- соблюдать сроки проведения проверки;</w:t>
      </w:r>
    </w:p>
    <w:p w:rsidR="00747A83" w:rsidRPr="0053070E" w:rsidRDefault="00747A83" w:rsidP="00747A83">
      <w:pPr>
        <w:jc w:val="both"/>
      </w:pPr>
    </w:p>
    <w:p w:rsidR="00747A83" w:rsidRPr="0053070E" w:rsidRDefault="00747A83" w:rsidP="00747A83">
      <w:pPr>
        <w:jc w:val="both"/>
      </w:pPr>
      <w:r w:rsidRPr="0053070E">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47A83" w:rsidRPr="0053070E" w:rsidRDefault="00747A83" w:rsidP="00747A83">
      <w:pPr>
        <w:jc w:val="both"/>
      </w:pPr>
    </w:p>
    <w:p w:rsidR="00747A83" w:rsidRPr="0053070E" w:rsidRDefault="00747A83" w:rsidP="00747A83">
      <w:pPr>
        <w:jc w:val="both"/>
      </w:pPr>
      <w:r w:rsidRPr="0053070E">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с постановлением, в соответствии с которым проводится проверка, а также с административным регламентом проведения мероприятий по контролю;</w:t>
      </w:r>
    </w:p>
    <w:p w:rsidR="00747A83" w:rsidRPr="0053070E" w:rsidRDefault="00747A83" w:rsidP="00747A83">
      <w:pPr>
        <w:jc w:val="both"/>
      </w:pPr>
    </w:p>
    <w:p w:rsidR="00747A83" w:rsidRPr="0053070E" w:rsidRDefault="00747A83" w:rsidP="00747A83">
      <w:pPr>
        <w:jc w:val="both"/>
      </w:pPr>
      <w:r w:rsidRPr="0053070E">
        <w:t>- осуществлять запись о проведенной проверке в журнале учета проверок.</w:t>
      </w:r>
    </w:p>
    <w:p w:rsidR="00747A83" w:rsidRPr="0053070E" w:rsidRDefault="00747A83" w:rsidP="00747A83">
      <w:pPr>
        <w:jc w:val="both"/>
      </w:pPr>
    </w:p>
    <w:p w:rsidR="00747A83" w:rsidRPr="007D13E8" w:rsidRDefault="00747A83" w:rsidP="00747A83">
      <w:pPr>
        <w:rPr>
          <w:b/>
        </w:rPr>
      </w:pPr>
      <w:r w:rsidRPr="007D13E8">
        <w:rPr>
          <w:b/>
        </w:rPr>
        <w:t>12. Ответственность должностных лиц, осуществляющих муниципальный земельный контроль</w:t>
      </w:r>
    </w:p>
    <w:p w:rsidR="00747A83" w:rsidRPr="0053070E" w:rsidRDefault="00747A83" w:rsidP="00747A83">
      <w:pPr>
        <w:jc w:val="both"/>
      </w:pPr>
    </w:p>
    <w:p w:rsidR="00747A83" w:rsidRPr="0053070E" w:rsidRDefault="00747A83" w:rsidP="00747A83">
      <w:pPr>
        <w:jc w:val="both"/>
      </w:pPr>
      <w:r w:rsidRPr="0053070E">
        <w:t>12.1. Должностные лица, осуществляющие муниципальный земельный контроль, в случае ненадлежащего исполнения служебных обязанностей, совершения противоправных действий (бездействий) при проведении проверки несут ответственность в соответствии с законодательством Российской Федерации.</w:t>
      </w:r>
    </w:p>
    <w:p w:rsidR="00747A83" w:rsidRPr="0053070E" w:rsidRDefault="00747A83" w:rsidP="00747A83">
      <w:pPr>
        <w:jc w:val="both"/>
      </w:pPr>
    </w:p>
    <w:p w:rsidR="00747A83" w:rsidRPr="0053070E" w:rsidRDefault="00747A83" w:rsidP="00747A83">
      <w:pPr>
        <w:jc w:val="both"/>
      </w:pPr>
    </w:p>
    <w:p w:rsidR="00747A83" w:rsidRPr="0053070E" w:rsidRDefault="00747A83" w:rsidP="00747A83">
      <w:pPr>
        <w:jc w:val="both"/>
      </w:pPr>
    </w:p>
    <w:p w:rsidR="00747A83" w:rsidRPr="0053070E" w:rsidRDefault="00747A83" w:rsidP="00747A83">
      <w:pPr>
        <w:jc w:val="both"/>
      </w:pPr>
    </w:p>
    <w:p w:rsidR="00747A83" w:rsidRPr="0053070E" w:rsidRDefault="00747A83" w:rsidP="00747A83">
      <w:pPr>
        <w:jc w:val="both"/>
      </w:pPr>
    </w:p>
    <w:p w:rsidR="00747A83" w:rsidRPr="0053070E" w:rsidRDefault="00747A83" w:rsidP="00747A83">
      <w:pPr>
        <w:jc w:val="both"/>
      </w:pPr>
    </w:p>
    <w:p w:rsidR="00747A83" w:rsidRPr="0053070E" w:rsidRDefault="00747A83" w:rsidP="00747A83">
      <w:pPr>
        <w:jc w:val="both"/>
      </w:pPr>
    </w:p>
    <w:p w:rsidR="00747A83" w:rsidRDefault="00747A83" w:rsidP="00747A83">
      <w:pPr>
        <w:jc w:val="both"/>
      </w:pPr>
    </w:p>
    <w:p w:rsidR="00747A83" w:rsidRDefault="00747A83" w:rsidP="00747A83">
      <w:pPr>
        <w:jc w:val="both"/>
      </w:pPr>
    </w:p>
    <w:p w:rsidR="00747A83" w:rsidRDefault="00747A83" w:rsidP="00747A83">
      <w:pPr>
        <w:jc w:val="both"/>
      </w:pPr>
    </w:p>
    <w:p w:rsidR="00747A83" w:rsidRDefault="00747A83" w:rsidP="00747A83">
      <w:pPr>
        <w:jc w:val="both"/>
      </w:pPr>
    </w:p>
    <w:p w:rsidR="00747A83" w:rsidRDefault="00747A83" w:rsidP="00747A83">
      <w:pPr>
        <w:jc w:val="both"/>
      </w:pPr>
    </w:p>
    <w:p w:rsidR="00747A83" w:rsidRDefault="00747A83" w:rsidP="00747A83">
      <w:pPr>
        <w:tabs>
          <w:tab w:val="left" w:pos="5220"/>
        </w:tabs>
        <w:ind w:right="178"/>
      </w:pPr>
    </w:p>
    <w:p w:rsidR="00747A83" w:rsidRDefault="00747A83" w:rsidP="00747A83">
      <w:pPr>
        <w:tabs>
          <w:tab w:val="left" w:pos="5220"/>
        </w:tabs>
        <w:ind w:right="178"/>
      </w:pPr>
    </w:p>
    <w:p w:rsidR="00747A83" w:rsidRDefault="00747A83" w:rsidP="00747A83">
      <w:pPr>
        <w:tabs>
          <w:tab w:val="left" w:pos="5220"/>
        </w:tabs>
        <w:ind w:right="178"/>
      </w:pPr>
    </w:p>
    <w:p w:rsidR="00747A83" w:rsidRDefault="00747A83" w:rsidP="00747A83">
      <w:pPr>
        <w:tabs>
          <w:tab w:val="left" w:pos="5220"/>
        </w:tabs>
        <w:ind w:right="178"/>
      </w:pPr>
    </w:p>
    <w:p w:rsidR="00747A83" w:rsidRDefault="00747A83" w:rsidP="00747A83">
      <w:pPr>
        <w:tabs>
          <w:tab w:val="left" w:pos="5220"/>
        </w:tabs>
        <w:ind w:right="178"/>
      </w:pPr>
    </w:p>
    <w:p w:rsidR="00747A83" w:rsidRDefault="00747A83" w:rsidP="00747A83">
      <w:pPr>
        <w:tabs>
          <w:tab w:val="left" w:pos="5220"/>
        </w:tabs>
        <w:ind w:right="178"/>
      </w:pPr>
    </w:p>
    <w:p w:rsidR="00D91AFF" w:rsidRPr="00D21DE8" w:rsidRDefault="00D91AFF" w:rsidP="000C0CFC">
      <w:pPr>
        <w:jc w:val="left"/>
      </w:pPr>
    </w:p>
    <w:sectPr w:rsidR="00D91AFF" w:rsidRPr="00D21DE8" w:rsidSect="00EE2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2C946E4C"/>
    <w:multiLevelType w:val="hybridMultilevel"/>
    <w:tmpl w:val="36A00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08"/>
  <w:characterSpacingControl w:val="doNotCompress"/>
  <w:compat/>
  <w:rsids>
    <w:rsidRoot w:val="005D46FB"/>
    <w:rsid w:val="0006336F"/>
    <w:rsid w:val="000C0CFC"/>
    <w:rsid w:val="005D46FB"/>
    <w:rsid w:val="006803C6"/>
    <w:rsid w:val="00747A83"/>
    <w:rsid w:val="0089332F"/>
    <w:rsid w:val="009D1C60"/>
    <w:rsid w:val="00D21DE8"/>
    <w:rsid w:val="00D91AFF"/>
    <w:rsid w:val="00EE2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FB"/>
    <w:pPr>
      <w:spacing w:after="0" w:line="240" w:lineRule="auto"/>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5D46FB"/>
    <w:pPr>
      <w:spacing w:before="100" w:beforeAutospacing="1" w:after="100" w:afterAutospacing="1"/>
      <w:jc w:val="left"/>
    </w:pPr>
    <w:rPr>
      <w:sz w:val="24"/>
      <w:szCs w:val="24"/>
    </w:rPr>
  </w:style>
  <w:style w:type="paragraph" w:customStyle="1" w:styleId="consplustitle">
    <w:name w:val="consplustitle"/>
    <w:basedOn w:val="a"/>
    <w:rsid w:val="005D46FB"/>
    <w:pPr>
      <w:spacing w:before="100" w:beforeAutospacing="1" w:after="100" w:afterAutospacing="1"/>
      <w:jc w:val="left"/>
    </w:pPr>
    <w:rPr>
      <w:sz w:val="24"/>
      <w:szCs w:val="24"/>
    </w:rPr>
  </w:style>
  <w:style w:type="paragraph" w:styleId="a3">
    <w:name w:val="Normal (Web)"/>
    <w:basedOn w:val="a"/>
    <w:rsid w:val="005D46FB"/>
    <w:pPr>
      <w:spacing w:before="100" w:beforeAutospacing="1" w:after="100" w:afterAutospacing="1"/>
      <w:jc w:val="left"/>
    </w:pPr>
    <w:rPr>
      <w:sz w:val="24"/>
      <w:szCs w:val="24"/>
    </w:rPr>
  </w:style>
  <w:style w:type="character" w:styleId="a4">
    <w:name w:val="Hyperlink"/>
    <w:basedOn w:val="a0"/>
    <w:rsid w:val="005D46FB"/>
    <w:rPr>
      <w:color w:val="0000FF"/>
      <w:u w:val="single"/>
    </w:rPr>
  </w:style>
  <w:style w:type="character" w:customStyle="1" w:styleId="articleseparator">
    <w:name w:val="article_separator"/>
    <w:basedOn w:val="a0"/>
    <w:rsid w:val="005D46FB"/>
  </w:style>
  <w:style w:type="character" w:customStyle="1" w:styleId="a5">
    <w:name w:val="Основной текст Знак"/>
    <w:basedOn w:val="a0"/>
    <w:link w:val="a6"/>
    <w:rsid w:val="005D46FB"/>
    <w:rPr>
      <w:sz w:val="21"/>
      <w:szCs w:val="21"/>
      <w:shd w:val="clear" w:color="auto" w:fill="FFFFFF"/>
    </w:rPr>
  </w:style>
  <w:style w:type="paragraph" w:styleId="a6">
    <w:name w:val="Body Text"/>
    <w:basedOn w:val="a"/>
    <w:link w:val="a5"/>
    <w:rsid w:val="005D46FB"/>
    <w:pPr>
      <w:shd w:val="clear" w:color="auto" w:fill="FFFFFF"/>
      <w:spacing w:after="180" w:line="274" w:lineRule="exact"/>
      <w:jc w:val="left"/>
    </w:pPr>
    <w:rPr>
      <w:rFonts w:asciiTheme="minorHAnsi" w:eastAsiaTheme="minorHAnsi" w:hAnsiTheme="minorHAnsi" w:cstheme="minorBidi"/>
      <w:sz w:val="21"/>
      <w:szCs w:val="21"/>
      <w:lang w:eastAsia="en-US"/>
    </w:rPr>
  </w:style>
  <w:style w:type="character" w:customStyle="1" w:styleId="1">
    <w:name w:val="Основной текст Знак1"/>
    <w:basedOn w:val="a0"/>
    <w:link w:val="a6"/>
    <w:uiPriority w:val="99"/>
    <w:semiHidden/>
    <w:rsid w:val="005D46FB"/>
    <w:rPr>
      <w:rFonts w:ascii="Times New Roman" w:eastAsia="Times New Roman" w:hAnsi="Times New Roman" w:cs="Times New Roman"/>
      <w:sz w:val="28"/>
      <w:szCs w:val="28"/>
      <w:lang w:eastAsia="ru-RU"/>
    </w:rPr>
  </w:style>
  <w:style w:type="paragraph" w:styleId="a7">
    <w:name w:val="Body Text Indent"/>
    <w:basedOn w:val="a"/>
    <w:link w:val="a8"/>
    <w:rsid w:val="005D46FB"/>
    <w:pPr>
      <w:spacing w:after="120"/>
      <w:ind w:left="283"/>
      <w:jc w:val="left"/>
    </w:pPr>
    <w:rPr>
      <w:sz w:val="20"/>
      <w:szCs w:val="20"/>
    </w:rPr>
  </w:style>
  <w:style w:type="character" w:customStyle="1" w:styleId="a8">
    <w:name w:val="Основной текст с отступом Знак"/>
    <w:basedOn w:val="a0"/>
    <w:link w:val="a7"/>
    <w:rsid w:val="005D46FB"/>
    <w:rPr>
      <w:rFonts w:ascii="Times New Roman" w:eastAsia="Times New Roman" w:hAnsi="Times New Roman" w:cs="Times New Roman"/>
      <w:sz w:val="20"/>
      <w:szCs w:val="20"/>
      <w:lang w:eastAsia="ru-RU"/>
    </w:rPr>
  </w:style>
  <w:style w:type="paragraph" w:styleId="a9">
    <w:name w:val="Plain Text"/>
    <w:basedOn w:val="a"/>
    <w:link w:val="aa"/>
    <w:rsid w:val="005D46FB"/>
    <w:pPr>
      <w:jc w:val="left"/>
    </w:pPr>
    <w:rPr>
      <w:rFonts w:ascii="Courier New" w:hAnsi="Courier New"/>
      <w:sz w:val="24"/>
      <w:szCs w:val="20"/>
    </w:rPr>
  </w:style>
  <w:style w:type="character" w:customStyle="1" w:styleId="aa">
    <w:name w:val="Текст Знак"/>
    <w:basedOn w:val="a0"/>
    <w:link w:val="a9"/>
    <w:rsid w:val="005D46FB"/>
    <w:rPr>
      <w:rFonts w:ascii="Courier New" w:eastAsia="Times New Roman" w:hAnsi="Courier New" w:cs="Times New Roman"/>
      <w:sz w:val="24"/>
      <w:szCs w:val="20"/>
      <w:lang w:eastAsia="ru-RU"/>
    </w:rPr>
  </w:style>
  <w:style w:type="character" w:customStyle="1" w:styleId="ConsPlusNormal0">
    <w:name w:val="ConsPlusNormal Знак"/>
    <w:link w:val="ConsPlusNormal1"/>
    <w:locked/>
    <w:rsid w:val="00D21DE8"/>
    <w:rPr>
      <w:rFonts w:ascii="Arial" w:hAnsi="Arial" w:cs="Arial"/>
    </w:rPr>
  </w:style>
  <w:style w:type="paragraph" w:customStyle="1" w:styleId="ConsPlusNormal1">
    <w:name w:val="ConsPlusNormal"/>
    <w:link w:val="ConsPlusNormal0"/>
    <w:rsid w:val="00D21DE8"/>
    <w:pPr>
      <w:widowControl w:val="0"/>
      <w:autoSpaceDE w:val="0"/>
      <w:autoSpaceDN w:val="0"/>
      <w:adjustRightInd w:val="0"/>
      <w:spacing w:after="0" w:line="240" w:lineRule="auto"/>
      <w:ind w:firstLine="720"/>
    </w:pPr>
    <w:rPr>
      <w:rFonts w:ascii="Arial" w:hAnsi="Arial" w:cs="Arial"/>
    </w:rPr>
  </w:style>
  <w:style w:type="paragraph" w:customStyle="1" w:styleId="ConsPlusTitle0">
    <w:name w:val="ConsPlusTitle"/>
    <w:rsid w:val="00D21D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0">
    <w:name w:val="Без интервала1"/>
    <w:rsid w:val="000C0CFC"/>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20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5201</Words>
  <Characters>29646</Characters>
  <Application>Microsoft Office Word</Application>
  <DocSecurity>0</DocSecurity>
  <Lines>247</Lines>
  <Paragraphs>69</Paragraphs>
  <ScaleCrop>false</ScaleCrop>
  <Company>DG Win&amp;Soft</Company>
  <LinksUpToDate>false</LinksUpToDate>
  <CharactersWithSpaces>34778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7</cp:revision>
  <dcterms:created xsi:type="dcterms:W3CDTF">2016-08-17T08:11:00Z</dcterms:created>
  <dcterms:modified xsi:type="dcterms:W3CDTF">2017-03-16T09:12:00Z</dcterms:modified>
</cp:coreProperties>
</file>