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2D" w:rsidRDefault="004A342D" w:rsidP="004A342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04381" w:rsidRDefault="00E04381" w:rsidP="00E043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ВОЛЧАНСКОГО СЕЛЬСОВЕТА</w:t>
      </w:r>
    </w:p>
    <w:p w:rsidR="00E04381" w:rsidRDefault="00E04381" w:rsidP="00E043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E04381" w:rsidRDefault="00E04381" w:rsidP="00E04381">
      <w:pPr>
        <w:jc w:val="center"/>
        <w:rPr>
          <w:b/>
          <w:sz w:val="28"/>
          <w:szCs w:val="28"/>
        </w:rPr>
      </w:pPr>
    </w:p>
    <w:p w:rsidR="00E04381" w:rsidRDefault="00E04381" w:rsidP="00E043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04381" w:rsidRDefault="00E04381" w:rsidP="00E04381">
      <w:pPr>
        <w:rPr>
          <w:b/>
          <w:sz w:val="28"/>
          <w:szCs w:val="28"/>
        </w:rPr>
      </w:pPr>
    </w:p>
    <w:p w:rsidR="00E04381" w:rsidRDefault="00E04381" w:rsidP="00E04381">
      <w:pPr>
        <w:rPr>
          <w:b/>
          <w:sz w:val="28"/>
          <w:szCs w:val="28"/>
        </w:rPr>
      </w:pPr>
    </w:p>
    <w:p w:rsidR="00E04381" w:rsidRPr="00E04381" w:rsidRDefault="00E04381" w:rsidP="00E043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E04381">
        <w:rPr>
          <w:rFonts w:ascii="Times New Roman CYR" w:hAnsi="Times New Roman CYR" w:cs="Times New Roman CYR"/>
          <w:sz w:val="28"/>
          <w:szCs w:val="28"/>
        </w:rPr>
        <w:t>Об утверждении административного регламента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04381">
        <w:rPr>
          <w:rFonts w:ascii="Times New Roman CYR" w:hAnsi="Times New Roman CYR" w:cs="Times New Roman CYR"/>
          <w:sz w:val="28"/>
          <w:szCs w:val="28"/>
        </w:rPr>
        <w:t>предоставления муниципальной услуги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04381">
        <w:rPr>
          <w:rFonts w:ascii="Times New Roman CYR" w:hAnsi="Times New Roman CYR" w:cs="Times New Roman CYR"/>
          <w:sz w:val="28"/>
          <w:szCs w:val="28"/>
        </w:rPr>
        <w:t>по заключению соглашений о частном сервитуте</w:t>
      </w:r>
    </w:p>
    <w:p w:rsidR="00F45D4A" w:rsidRDefault="00F45D4A" w:rsidP="00E04381"/>
    <w:p w:rsidR="00E04381" w:rsidRDefault="00E04381" w:rsidP="00E043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7290">
        <w:rPr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целях повышения </w:t>
      </w:r>
      <w:r w:rsidRPr="00D005DD">
        <w:rPr>
          <w:color w:val="000000"/>
          <w:sz w:val="28"/>
          <w:szCs w:val="28"/>
        </w:rPr>
        <w:t>доступности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качества предоставления муниципальной услуги по заключению соглашений о частном сервитуте, и в соответствии с </w:t>
      </w:r>
      <w:r w:rsidR="00827965">
        <w:rPr>
          <w:sz w:val="28"/>
          <w:szCs w:val="28"/>
        </w:rPr>
        <w:t>п</w:t>
      </w:r>
      <w:r>
        <w:rPr>
          <w:sz w:val="28"/>
          <w:szCs w:val="28"/>
        </w:rPr>
        <w:t>остановлением А</w:t>
      </w:r>
      <w:r w:rsidRPr="001F5574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Волчанского</w:t>
      </w:r>
      <w:r w:rsidRPr="001F5574">
        <w:rPr>
          <w:sz w:val="28"/>
          <w:szCs w:val="28"/>
        </w:rPr>
        <w:t xml:space="preserve"> сельсовета Доволенского ра</w:t>
      </w:r>
      <w:r>
        <w:rPr>
          <w:sz w:val="28"/>
          <w:szCs w:val="28"/>
        </w:rPr>
        <w:t>йона Новосибирской области от 10.06.2015 № 34</w:t>
      </w:r>
      <w:r w:rsidRPr="001F5574">
        <w:rPr>
          <w:sz w:val="28"/>
          <w:szCs w:val="28"/>
        </w:rPr>
        <w:t xml:space="preserve"> «Об утверждении Порядка разр</w:t>
      </w:r>
      <w:r>
        <w:rPr>
          <w:sz w:val="28"/>
          <w:szCs w:val="28"/>
        </w:rPr>
        <w:t>аботки и утверждения А</w:t>
      </w:r>
      <w:r w:rsidRPr="001F5574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Волчанского</w:t>
      </w:r>
      <w:r w:rsidRPr="001F5574">
        <w:rPr>
          <w:sz w:val="28"/>
          <w:szCs w:val="28"/>
        </w:rPr>
        <w:t xml:space="preserve"> сельсовета Доволенского района Новосибирской области административных регламентов предос</w:t>
      </w:r>
      <w:r>
        <w:rPr>
          <w:sz w:val="28"/>
          <w:szCs w:val="28"/>
        </w:rPr>
        <w:t>тавления муниципальных услуг», А</w:t>
      </w:r>
      <w:r w:rsidRPr="001F5574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Волчанского</w:t>
      </w:r>
      <w:r w:rsidRPr="001F5574">
        <w:rPr>
          <w:sz w:val="28"/>
          <w:szCs w:val="28"/>
        </w:rPr>
        <w:t xml:space="preserve"> сельсовета</w:t>
      </w:r>
      <w:r w:rsidRPr="00D10B9E">
        <w:t xml:space="preserve"> </w:t>
      </w:r>
      <w:r w:rsidRPr="001F5574">
        <w:rPr>
          <w:sz w:val="28"/>
          <w:szCs w:val="28"/>
        </w:rPr>
        <w:t xml:space="preserve">Доволенского района Новосибирской области   </w:t>
      </w:r>
      <w:r w:rsidRPr="001F5574">
        <w:rPr>
          <w:b/>
          <w:sz w:val="28"/>
          <w:szCs w:val="28"/>
        </w:rPr>
        <w:t>ПОСТАНОВЛЯЕТ</w:t>
      </w:r>
      <w:r w:rsidRPr="001F5574">
        <w:rPr>
          <w:sz w:val="28"/>
          <w:szCs w:val="28"/>
        </w:rPr>
        <w:t>:</w:t>
      </w:r>
    </w:p>
    <w:p w:rsidR="00E04381" w:rsidRPr="00E04381" w:rsidRDefault="00E04381" w:rsidP="00E043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7290">
        <w:rPr>
          <w:sz w:val="28"/>
          <w:szCs w:val="28"/>
        </w:rPr>
        <w:t xml:space="preserve">          1.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прилагаемый административный регламент предоставления муниципальной услуги</w:t>
      </w:r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 заключению соглашений о частном сервитуте  (далее – Административный регламент).</w:t>
      </w:r>
    </w:p>
    <w:p w:rsidR="00E04381" w:rsidRDefault="00E04381" w:rsidP="00E0438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F7290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Специалисту Администрации Волчанского сельсовета Доволенского района Новосибирской области (В.И.Дурицину)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E04381" w:rsidRDefault="00E04381" w:rsidP="00E0438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F7290">
        <w:rPr>
          <w:sz w:val="28"/>
          <w:szCs w:val="28"/>
        </w:rPr>
        <w:t>2.1.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Обеспечить предоставление муниципальной услуги в соответствии с утвержденным Административным регламентом.</w:t>
      </w:r>
    </w:p>
    <w:p w:rsidR="00E04381" w:rsidRDefault="00E04381" w:rsidP="00E0438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F7290">
        <w:rPr>
          <w:sz w:val="28"/>
          <w:szCs w:val="28"/>
        </w:rPr>
        <w:t>2.2.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Включить информацию об Административном регламенте в Реестр муниципальных услуг </w:t>
      </w:r>
      <w:r w:rsidR="00827965">
        <w:rPr>
          <w:rFonts w:ascii="Times New Roman CYR" w:hAnsi="Times New Roman CYR" w:cs="Times New Roman CYR"/>
          <w:sz w:val="28"/>
          <w:szCs w:val="28"/>
        </w:rPr>
        <w:t>Волчанского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сельсовета.</w:t>
      </w:r>
    </w:p>
    <w:p w:rsidR="00E04381" w:rsidRPr="00726FB7" w:rsidRDefault="00E04381" w:rsidP="00E04381">
      <w:pPr>
        <w:ind w:firstLine="708"/>
        <w:jc w:val="both"/>
        <w:rPr>
          <w:sz w:val="28"/>
          <w:szCs w:val="28"/>
        </w:rPr>
      </w:pPr>
      <w:r w:rsidRPr="00726FB7">
        <w:rPr>
          <w:bCs/>
          <w:sz w:val="28"/>
          <w:szCs w:val="28"/>
        </w:rPr>
        <w:t xml:space="preserve">3. Опубликовать настоящее постановление в периодическом печатном издании </w:t>
      </w:r>
      <w:r w:rsidRPr="00726FB7">
        <w:rPr>
          <w:sz w:val="28"/>
          <w:szCs w:val="28"/>
        </w:rPr>
        <w:t>«</w:t>
      </w:r>
      <w:r w:rsidR="00827965">
        <w:rPr>
          <w:sz w:val="28"/>
          <w:szCs w:val="28"/>
        </w:rPr>
        <w:t>Волчанский</w:t>
      </w:r>
      <w:r>
        <w:rPr>
          <w:sz w:val="28"/>
          <w:szCs w:val="28"/>
        </w:rPr>
        <w:t xml:space="preserve"> </w:t>
      </w:r>
      <w:r w:rsidRPr="00726FB7">
        <w:rPr>
          <w:sz w:val="28"/>
          <w:szCs w:val="28"/>
        </w:rPr>
        <w:t xml:space="preserve"> вестник» и разместить на офиц</w:t>
      </w:r>
      <w:r>
        <w:rPr>
          <w:sz w:val="28"/>
          <w:szCs w:val="28"/>
        </w:rPr>
        <w:t>иальном сайте                  А</w:t>
      </w:r>
      <w:r w:rsidRPr="00726FB7">
        <w:rPr>
          <w:sz w:val="28"/>
          <w:szCs w:val="28"/>
        </w:rPr>
        <w:t xml:space="preserve">дминистрации </w:t>
      </w:r>
      <w:r w:rsidR="00827965">
        <w:rPr>
          <w:sz w:val="28"/>
          <w:szCs w:val="28"/>
        </w:rPr>
        <w:t>Волчанского</w:t>
      </w:r>
      <w:r w:rsidRPr="00726FB7">
        <w:rPr>
          <w:sz w:val="28"/>
          <w:szCs w:val="28"/>
        </w:rPr>
        <w:t xml:space="preserve"> сельсовета.</w:t>
      </w:r>
    </w:p>
    <w:p w:rsidR="00E04381" w:rsidRDefault="00E04381" w:rsidP="00E0438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4381" w:rsidRPr="00726FB7" w:rsidRDefault="00E04381" w:rsidP="00E0438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4381" w:rsidRDefault="00E04381" w:rsidP="00E0438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27965">
        <w:rPr>
          <w:rFonts w:ascii="Times New Roman" w:hAnsi="Times New Roman" w:cs="Times New Roman"/>
          <w:sz w:val="28"/>
          <w:szCs w:val="28"/>
        </w:rPr>
        <w:t>Волчанского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</w:t>
      </w:r>
      <w:r w:rsidR="00827965">
        <w:rPr>
          <w:rFonts w:ascii="Times New Roman" w:hAnsi="Times New Roman" w:cs="Times New Roman"/>
          <w:sz w:val="28"/>
          <w:szCs w:val="28"/>
        </w:rPr>
        <w:t xml:space="preserve">                    В.М.Ермишкин</w:t>
      </w:r>
    </w:p>
    <w:p w:rsidR="00E04381" w:rsidRDefault="00E04381" w:rsidP="00E04381"/>
    <w:p w:rsidR="00E04381" w:rsidRDefault="00E04381" w:rsidP="00E04381"/>
    <w:p w:rsidR="00E04381" w:rsidRDefault="00E04381" w:rsidP="00E04381"/>
    <w:p w:rsidR="00E04381" w:rsidRDefault="00E04381" w:rsidP="00E04381"/>
    <w:p w:rsidR="00E04381" w:rsidRDefault="00E04381" w:rsidP="00E04381"/>
    <w:p w:rsidR="00E04381" w:rsidRDefault="00E04381" w:rsidP="00E04381"/>
    <w:p w:rsidR="00827965" w:rsidRDefault="00827965" w:rsidP="00E04381"/>
    <w:p w:rsidR="00827965" w:rsidRDefault="00827965" w:rsidP="00E04381"/>
    <w:p w:rsidR="00827965" w:rsidRDefault="00827965" w:rsidP="00E04381"/>
    <w:p w:rsidR="00827965" w:rsidRDefault="00827965" w:rsidP="00E04381"/>
    <w:p w:rsidR="00827965" w:rsidRDefault="00827965" w:rsidP="00E04381"/>
    <w:p w:rsidR="00827965" w:rsidRDefault="00827965" w:rsidP="00E04381"/>
    <w:p w:rsidR="00E04381" w:rsidRDefault="00E04381" w:rsidP="00E04381"/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E04381" w:rsidTr="00D50F11">
        <w:trPr>
          <w:trHeight w:val="1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4381" w:rsidRPr="001B7283" w:rsidRDefault="00E04381" w:rsidP="00D50F1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4381" w:rsidRPr="004F76AA" w:rsidRDefault="00E04381" w:rsidP="00D50F11">
            <w:pPr>
              <w:jc w:val="right"/>
            </w:pPr>
            <w:r w:rsidRPr="004F76AA">
              <w:rPr>
                <w:sz w:val="22"/>
                <w:szCs w:val="22"/>
              </w:rPr>
              <w:t>Утверждён</w:t>
            </w:r>
          </w:p>
          <w:p w:rsidR="00E04381" w:rsidRPr="004F76AA" w:rsidRDefault="00E04381" w:rsidP="00D50F11">
            <w:pPr>
              <w:jc w:val="right"/>
            </w:pPr>
            <w:r>
              <w:rPr>
                <w:sz w:val="22"/>
                <w:szCs w:val="22"/>
              </w:rPr>
              <w:t>постановлением А</w:t>
            </w:r>
            <w:r w:rsidRPr="004F76AA">
              <w:rPr>
                <w:sz w:val="22"/>
                <w:szCs w:val="22"/>
              </w:rPr>
              <w:t>дминистрации</w:t>
            </w:r>
          </w:p>
          <w:p w:rsidR="00E04381" w:rsidRDefault="00827965" w:rsidP="00D50F11">
            <w:pPr>
              <w:jc w:val="right"/>
            </w:pPr>
            <w:r>
              <w:rPr>
                <w:sz w:val="22"/>
                <w:szCs w:val="22"/>
              </w:rPr>
              <w:t>Волчанского</w:t>
            </w:r>
            <w:r w:rsidR="00E04381" w:rsidRPr="004F76AA">
              <w:rPr>
                <w:sz w:val="22"/>
                <w:szCs w:val="22"/>
              </w:rPr>
              <w:t xml:space="preserve"> сельсовета </w:t>
            </w:r>
          </w:p>
          <w:p w:rsidR="00E04381" w:rsidRPr="004F76AA" w:rsidRDefault="00E04381" w:rsidP="00D50F11">
            <w:pPr>
              <w:jc w:val="right"/>
            </w:pPr>
            <w:r w:rsidRPr="004F76AA">
              <w:rPr>
                <w:sz w:val="22"/>
                <w:szCs w:val="22"/>
              </w:rPr>
              <w:t>Доволенского района</w:t>
            </w:r>
          </w:p>
          <w:p w:rsidR="00E04381" w:rsidRPr="004F76AA" w:rsidRDefault="00E04381" w:rsidP="00D50F11">
            <w:pPr>
              <w:jc w:val="right"/>
            </w:pPr>
            <w:r w:rsidRPr="004F76AA">
              <w:rPr>
                <w:sz w:val="22"/>
                <w:szCs w:val="22"/>
              </w:rPr>
              <w:t>Новосибирской области</w:t>
            </w:r>
          </w:p>
          <w:p w:rsidR="00E04381" w:rsidRDefault="00E04381" w:rsidP="00D50F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2"/>
                <w:szCs w:val="22"/>
              </w:rPr>
              <w:t xml:space="preserve">                                            от</w:t>
            </w:r>
            <w:r w:rsidR="00827965">
              <w:rPr>
                <w:sz w:val="22"/>
                <w:szCs w:val="22"/>
              </w:rPr>
              <w:t xml:space="preserve"> 03.07</w:t>
            </w:r>
            <w:r w:rsidRPr="004F76AA">
              <w:rPr>
                <w:sz w:val="22"/>
                <w:szCs w:val="22"/>
              </w:rPr>
              <w:t xml:space="preserve">.2015  № </w:t>
            </w:r>
            <w:r>
              <w:rPr>
                <w:sz w:val="22"/>
                <w:szCs w:val="22"/>
              </w:rPr>
              <w:t>4</w:t>
            </w:r>
            <w:r w:rsidR="00827965">
              <w:rPr>
                <w:sz w:val="22"/>
                <w:szCs w:val="22"/>
              </w:rPr>
              <w:t>2</w:t>
            </w:r>
          </w:p>
        </w:tc>
      </w:tr>
    </w:tbl>
    <w:p w:rsidR="00E04381" w:rsidRDefault="00E04381" w:rsidP="00E04381">
      <w:pPr>
        <w:autoSpaceDE w:val="0"/>
        <w:autoSpaceDN w:val="0"/>
        <w:adjustRightInd w:val="0"/>
        <w:ind w:left="5940"/>
        <w:jc w:val="center"/>
        <w:rPr>
          <w:rFonts w:ascii="Calibri" w:hAnsi="Calibri" w:cs="Calibri"/>
          <w:sz w:val="22"/>
          <w:szCs w:val="22"/>
          <w:lang w:val="en-US"/>
        </w:rPr>
      </w:pPr>
    </w:p>
    <w:p w:rsidR="00E04381" w:rsidRDefault="00E04381" w:rsidP="00E043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АДМИНИСТРАТИВНЫЙ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РЕГЛАМЕНТ</w:t>
      </w:r>
    </w:p>
    <w:p w:rsidR="00E04381" w:rsidRDefault="00E04381" w:rsidP="00E043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предоставления муниципальной услуги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заключению соглашений о частном сервитуте</w:t>
      </w:r>
    </w:p>
    <w:p w:rsidR="00E04381" w:rsidRPr="007F7290" w:rsidRDefault="00E04381" w:rsidP="00E0438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E04381" w:rsidRDefault="00E04381" w:rsidP="00E04381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Общие положения</w:t>
      </w:r>
    </w:p>
    <w:p w:rsidR="00E04381" w:rsidRDefault="00E04381" w:rsidP="00E04381">
      <w:pPr>
        <w:tabs>
          <w:tab w:val="left" w:pos="144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n-US"/>
        </w:rPr>
      </w:pPr>
    </w:p>
    <w:p w:rsidR="00E04381" w:rsidRDefault="00E04381" w:rsidP="00E04381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          1.1.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Административный регламент предоставления муниципальной услуги по заключению соглашений о частном сервитуте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r w:rsidR="00827965">
        <w:rPr>
          <w:rFonts w:ascii="Times New Roman CYR" w:hAnsi="Times New Roman CYR" w:cs="Times New Roman CYR"/>
          <w:color w:val="000000"/>
          <w:sz w:val="28"/>
          <w:szCs w:val="28"/>
        </w:rPr>
        <w:t>Волчанского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сельсовета Доволенского района Новосибирской области,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E04381" w:rsidRDefault="00E04381" w:rsidP="00E04381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Предоставление муниципальной услуги осуществляет Администрация </w:t>
      </w:r>
    </w:p>
    <w:p w:rsidR="00E04381" w:rsidRDefault="00827965" w:rsidP="00E043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Волчанского </w:t>
      </w:r>
      <w:r w:rsidR="00E04381">
        <w:rPr>
          <w:rFonts w:ascii="Times New Roman CYR" w:hAnsi="Times New Roman CYR" w:cs="Times New Roman CYR"/>
          <w:color w:val="000000"/>
          <w:sz w:val="28"/>
          <w:szCs w:val="28"/>
        </w:rPr>
        <w:t>сельсовета Доволенского района Новосибирской области (далее – администрация).</w:t>
      </w:r>
    </w:p>
    <w:p w:rsidR="00E04381" w:rsidRDefault="00E04381" w:rsidP="00E04381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наличии  государственного автономного  учреждения  </w:t>
      </w:r>
    </w:p>
    <w:p w:rsidR="00E04381" w:rsidRDefault="00E04381" w:rsidP="00E043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Новосибирской области </w:t>
      </w:r>
      <w:r w:rsidRPr="007F7290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Многофункциональный центр организации предоставления государственных и муниципальных услуг Новосибирской области</w:t>
      </w:r>
      <w:r w:rsidRPr="007F7290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далее МФЦ) предоставление муниципальной  услуги может быть организовано на его базе</w:t>
      </w:r>
    </w:p>
    <w:p w:rsidR="00E04381" w:rsidRDefault="00E04381" w:rsidP="00E0438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Заявителями на предоставление муниципальной услуги выступают:</w:t>
      </w:r>
    </w:p>
    <w:p w:rsidR="00E04381" w:rsidRDefault="00E04381" w:rsidP="00E043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юридические и физические лица, нуждающиеся в заключении соглашений о частном сервитуте для:</w:t>
      </w:r>
    </w:p>
    <w:p w:rsidR="00E04381" w:rsidRDefault="00E04381" w:rsidP="00E04381">
      <w:pPr>
        <w:autoSpaceDE w:val="0"/>
        <w:autoSpaceDN w:val="0"/>
        <w:adjustRightInd w:val="0"/>
        <w:ind w:left="709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прохода или проезда через земельный участок;</w:t>
      </w:r>
    </w:p>
    <w:p w:rsidR="00E04381" w:rsidRDefault="00E04381" w:rsidP="00E04381">
      <w:pPr>
        <w:autoSpaceDE w:val="0"/>
        <w:autoSpaceDN w:val="0"/>
        <w:adjustRightInd w:val="0"/>
        <w:ind w:left="709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использования земельного участка в целях ремонта коммунальных, </w:t>
      </w:r>
    </w:p>
    <w:p w:rsidR="00E04381" w:rsidRDefault="00E04381" w:rsidP="00E0438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инженерных, электрических и других линий и сетей, а также объектов транспортной инфраструктуры;</w:t>
      </w:r>
    </w:p>
    <w:p w:rsidR="00E04381" w:rsidRDefault="00E04381" w:rsidP="003E1242">
      <w:pPr>
        <w:autoSpaceDE w:val="0"/>
        <w:autoSpaceDN w:val="0"/>
        <w:adjustRightInd w:val="0"/>
        <w:ind w:left="709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размещения на земельном участке межевых и геодезических знаков и подъездов к ним;</w:t>
      </w:r>
    </w:p>
    <w:p w:rsidR="00E04381" w:rsidRDefault="00E04381" w:rsidP="00E04381">
      <w:pPr>
        <w:autoSpaceDE w:val="0"/>
        <w:autoSpaceDN w:val="0"/>
        <w:adjustRightInd w:val="0"/>
        <w:ind w:left="709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проведения дренажных работ на земельном участке;</w:t>
      </w:r>
    </w:p>
    <w:p w:rsidR="00E04381" w:rsidRDefault="00E04381" w:rsidP="00E04381">
      <w:pPr>
        <w:autoSpaceDE w:val="0"/>
        <w:autoSpaceDN w:val="0"/>
        <w:adjustRightInd w:val="0"/>
        <w:ind w:left="709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забора (изъятия) водных ресурсов из водных объектов и водопоя;</w:t>
      </w:r>
    </w:p>
    <w:p w:rsidR="00E04381" w:rsidRDefault="00E04381" w:rsidP="00E04381">
      <w:pPr>
        <w:autoSpaceDE w:val="0"/>
        <w:autoSpaceDN w:val="0"/>
        <w:adjustRightInd w:val="0"/>
        <w:ind w:left="709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6)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прогона сельскохозяйственных животных через земельный участок;</w:t>
      </w:r>
    </w:p>
    <w:p w:rsidR="00E04381" w:rsidRDefault="00E04381" w:rsidP="00E04381">
      <w:pPr>
        <w:autoSpaceDE w:val="0"/>
        <w:autoSpaceDN w:val="0"/>
        <w:adjustRightInd w:val="0"/>
        <w:ind w:left="709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7)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сенокошения, выпаса сельскохозяйственных животных в </w:t>
      </w:r>
    </w:p>
    <w:p w:rsidR="00E04381" w:rsidRDefault="00E04381" w:rsidP="00E0438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установленном порядке на земельных участках в сроки, продолжительность которых соответствует местным условиям и обычаям;</w:t>
      </w:r>
    </w:p>
    <w:p w:rsidR="00E04381" w:rsidRDefault="00E04381" w:rsidP="00E04381">
      <w:pPr>
        <w:autoSpaceDE w:val="0"/>
        <w:autoSpaceDN w:val="0"/>
        <w:adjustRightInd w:val="0"/>
        <w:ind w:left="709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8)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использования земельного участка в целях охоты и рыболовства;</w:t>
      </w:r>
    </w:p>
    <w:p w:rsidR="00E04381" w:rsidRDefault="00E04381" w:rsidP="00E04381">
      <w:pPr>
        <w:autoSpaceDE w:val="0"/>
        <w:autoSpaceDN w:val="0"/>
        <w:adjustRightInd w:val="0"/>
        <w:ind w:left="709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9)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временного пользования земельным участком в целях проведения </w:t>
      </w:r>
    </w:p>
    <w:p w:rsidR="00E04381" w:rsidRDefault="00E04381" w:rsidP="00E0438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изыскательских, исследовательских и других работ;</w:t>
      </w:r>
    </w:p>
    <w:p w:rsidR="00E04381" w:rsidRDefault="00E04381" w:rsidP="00E04381">
      <w:pPr>
        <w:autoSpaceDE w:val="0"/>
        <w:autoSpaceDN w:val="0"/>
        <w:adjustRightInd w:val="0"/>
        <w:ind w:left="709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10)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свободного доступа к прибрежной полосе.</w:t>
      </w:r>
    </w:p>
    <w:p w:rsidR="00E04381" w:rsidRDefault="00E04381" w:rsidP="00E0438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Порядок информирования о правилах предоставлении </w:t>
      </w:r>
    </w:p>
    <w:p w:rsidR="00E04381" w:rsidRDefault="00E04381" w:rsidP="00E04381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муниципальной услуги:</w:t>
      </w:r>
    </w:p>
    <w:p w:rsidR="00E04381" w:rsidRDefault="00E04381" w:rsidP="00E04381">
      <w:pPr>
        <w:numPr>
          <w:ilvl w:val="0"/>
          <w:numId w:val="2"/>
        </w:numPr>
        <w:autoSpaceDE w:val="0"/>
        <w:autoSpaceDN w:val="0"/>
        <w:adjustRightInd w:val="0"/>
        <w:ind w:left="216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Местонахождение администрации, предоставляющей </w:t>
      </w:r>
    </w:p>
    <w:p w:rsidR="00E04381" w:rsidRDefault="00E04381" w:rsidP="003E124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муниципальную услугу:</w:t>
      </w:r>
      <w:r w:rsidR="003E124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Новосибирская область, Доволенский район, </w:t>
      </w:r>
      <w:r w:rsidR="003E1242">
        <w:rPr>
          <w:rFonts w:ascii="Times New Roman CYR" w:hAnsi="Times New Roman CYR" w:cs="Times New Roman CYR"/>
          <w:color w:val="000000"/>
          <w:sz w:val="28"/>
          <w:szCs w:val="28"/>
        </w:rPr>
        <w:t>с. Волчанка, ул. Центральная, 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E04381" w:rsidRDefault="00E04381" w:rsidP="00E04381">
      <w:pPr>
        <w:numPr>
          <w:ilvl w:val="0"/>
          <w:numId w:val="2"/>
        </w:numPr>
        <w:autoSpaceDE w:val="0"/>
        <w:autoSpaceDN w:val="0"/>
        <w:adjustRightInd w:val="0"/>
        <w:ind w:left="216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Часы приёма заявителей в администрации:</w:t>
      </w:r>
    </w:p>
    <w:p w:rsidR="00E04381" w:rsidRDefault="00E04381" w:rsidP="00E04381">
      <w:pPr>
        <w:autoSpaceDE w:val="0"/>
        <w:autoSpaceDN w:val="0"/>
        <w:adjustRightInd w:val="0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- </w:t>
      </w:r>
      <w:r w:rsidR="003E1242">
        <w:rPr>
          <w:rFonts w:ascii="Times New Roman CYR" w:hAnsi="Times New Roman CYR" w:cs="Times New Roman CYR"/>
          <w:color w:val="000000"/>
          <w:sz w:val="28"/>
          <w:szCs w:val="28"/>
        </w:rPr>
        <w:t xml:space="preserve">понедельник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пятница 9.00 – 17.00 часов;</w:t>
      </w:r>
    </w:p>
    <w:p w:rsidR="00E04381" w:rsidRDefault="00E04381" w:rsidP="003E1242">
      <w:pPr>
        <w:autoSpaceDE w:val="0"/>
        <w:autoSpaceDN w:val="0"/>
        <w:adjustRightInd w:val="0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перерыв на обед: с 13-00 до 14-00</w:t>
      </w:r>
      <w:r w:rsidR="003E1242">
        <w:rPr>
          <w:rFonts w:ascii="Times New Roman CYR" w:hAnsi="Times New Roman CYR" w:cs="Times New Roman CYR"/>
          <w:color w:val="000000"/>
          <w:sz w:val="28"/>
          <w:szCs w:val="28"/>
        </w:rPr>
        <w:t xml:space="preserve"> часов;</w:t>
      </w:r>
    </w:p>
    <w:p w:rsidR="00E04381" w:rsidRDefault="00E04381" w:rsidP="00E04381">
      <w:pPr>
        <w:autoSpaceDE w:val="0"/>
        <w:autoSpaceDN w:val="0"/>
        <w:adjustRightInd w:val="0"/>
        <w:ind w:left="1440" w:hanging="73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выходные дни – суббота, воскресенье.</w:t>
      </w:r>
    </w:p>
    <w:p w:rsidR="00E04381" w:rsidRDefault="00E04381" w:rsidP="00E04381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Телефонные номера администрации:</w:t>
      </w:r>
    </w:p>
    <w:p w:rsidR="00E04381" w:rsidRPr="003E1242" w:rsidRDefault="00E04381" w:rsidP="00E04381">
      <w:pPr>
        <w:autoSpaceDE w:val="0"/>
        <w:autoSpaceDN w:val="0"/>
        <w:adjustRightInd w:val="0"/>
        <w:ind w:left="1758" w:hanging="907"/>
        <w:jc w:val="both"/>
        <w:rPr>
          <w:color w:val="000000"/>
          <w:sz w:val="28"/>
          <w:szCs w:val="28"/>
        </w:rPr>
      </w:pPr>
      <w:r w:rsidRPr="003E1242">
        <w:rPr>
          <w:color w:val="000000"/>
          <w:sz w:val="28"/>
          <w:szCs w:val="28"/>
        </w:rPr>
        <w:t xml:space="preserve">(383-54) </w:t>
      </w:r>
      <w:r w:rsidR="003E1242">
        <w:rPr>
          <w:color w:val="000000"/>
          <w:sz w:val="28"/>
          <w:szCs w:val="28"/>
        </w:rPr>
        <w:t>36-232</w:t>
      </w:r>
      <w:r w:rsidRPr="003E1242">
        <w:rPr>
          <w:color w:val="000000"/>
          <w:sz w:val="28"/>
          <w:szCs w:val="28"/>
        </w:rPr>
        <w:t>.</w:t>
      </w:r>
    </w:p>
    <w:p w:rsidR="00E04381" w:rsidRPr="003E1242" w:rsidRDefault="00E04381" w:rsidP="003E1242">
      <w:pPr>
        <w:autoSpaceDE w:val="0"/>
        <w:autoSpaceDN w:val="0"/>
        <w:adjustRightInd w:val="0"/>
        <w:spacing w:after="200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Адрес электронной почты: </w:t>
      </w:r>
      <w:r w:rsidR="003E1242" w:rsidRPr="00266298">
        <w:rPr>
          <w:bCs/>
          <w:sz w:val="28"/>
          <w:szCs w:val="28"/>
          <w:lang w:val="en-US"/>
        </w:rPr>
        <w:t>vlhsovet</w:t>
      </w:r>
      <w:r w:rsidR="003E1242" w:rsidRPr="00266298">
        <w:rPr>
          <w:bCs/>
          <w:sz w:val="28"/>
          <w:szCs w:val="28"/>
        </w:rPr>
        <w:t>@</w:t>
      </w:r>
      <w:r w:rsidR="003E1242" w:rsidRPr="00266298">
        <w:rPr>
          <w:bCs/>
          <w:sz w:val="28"/>
          <w:szCs w:val="28"/>
          <w:lang w:val="en-US"/>
        </w:rPr>
        <w:t>yandex</w:t>
      </w:r>
      <w:r w:rsidR="003E1242" w:rsidRPr="00266298">
        <w:rPr>
          <w:bCs/>
          <w:sz w:val="28"/>
          <w:szCs w:val="28"/>
        </w:rPr>
        <w:t>.</w:t>
      </w:r>
      <w:r w:rsidR="003E1242" w:rsidRPr="00266298">
        <w:rPr>
          <w:bCs/>
          <w:sz w:val="28"/>
          <w:szCs w:val="28"/>
          <w:lang w:val="en-US"/>
        </w:rPr>
        <w:t>ru</w:t>
      </w:r>
      <w:r w:rsidR="003E1242">
        <w:rPr>
          <w:bCs/>
          <w:sz w:val="28"/>
          <w:szCs w:val="28"/>
        </w:rPr>
        <w:t>.</w:t>
      </w:r>
    </w:p>
    <w:p w:rsidR="003E1242" w:rsidRDefault="00E04381" w:rsidP="003E1242">
      <w:pPr>
        <w:autoSpaceDE w:val="0"/>
        <w:autoSpaceDN w:val="0"/>
        <w:adjustRightInd w:val="0"/>
        <w:ind w:left="1701" w:hanging="1701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Адрес официального интернет-сайта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администрации</w:t>
      </w:r>
      <w:r w:rsidR="003E1242">
        <w:rPr>
          <w:rFonts w:ascii="Times New Roman CYR" w:hAnsi="Times New Roman CYR" w:cs="Times New Roman CYR"/>
          <w:color w:val="00000A"/>
          <w:sz w:val="28"/>
          <w:szCs w:val="28"/>
        </w:rPr>
        <w:t>:</w:t>
      </w:r>
    </w:p>
    <w:p w:rsidR="003E1242" w:rsidRDefault="000B4318" w:rsidP="003E1242">
      <w:pPr>
        <w:autoSpaceDE w:val="0"/>
        <w:autoSpaceDN w:val="0"/>
        <w:adjustRightInd w:val="0"/>
        <w:ind w:left="1701" w:hanging="1701"/>
        <w:rPr>
          <w:rFonts w:ascii="Times New Roman CYR" w:hAnsi="Times New Roman CYR" w:cs="Times New Roman CYR"/>
          <w:color w:val="000000"/>
          <w:sz w:val="28"/>
          <w:szCs w:val="28"/>
        </w:rPr>
      </w:pPr>
      <w:hyperlink r:id="rId6" w:history="1"/>
      <w:r w:rsidR="003E1242" w:rsidRPr="00266298">
        <w:rPr>
          <w:sz w:val="28"/>
          <w:szCs w:val="28"/>
          <w:u w:val="single"/>
          <w:lang w:val="en-US"/>
        </w:rPr>
        <w:t>http</w:t>
      </w:r>
      <w:r w:rsidR="003E1242" w:rsidRPr="00266298">
        <w:rPr>
          <w:sz w:val="28"/>
          <w:szCs w:val="28"/>
          <w:u w:val="single"/>
        </w:rPr>
        <w:t>:</w:t>
      </w:r>
      <w:r w:rsidR="003E1242" w:rsidRPr="00266298">
        <w:rPr>
          <w:sz w:val="28"/>
          <w:szCs w:val="28"/>
          <w:u w:val="single"/>
          <w:lang w:val="en-US"/>
        </w:rPr>
        <w:t>www</w:t>
      </w:r>
      <w:r w:rsidR="003E1242" w:rsidRPr="00266298">
        <w:rPr>
          <w:sz w:val="28"/>
          <w:szCs w:val="28"/>
          <w:u w:val="single"/>
        </w:rPr>
        <w:t>.</w:t>
      </w:r>
      <w:r w:rsidR="003E1242" w:rsidRPr="00266298">
        <w:rPr>
          <w:sz w:val="28"/>
          <w:szCs w:val="28"/>
          <w:u w:val="single"/>
          <w:lang w:val="en-US"/>
        </w:rPr>
        <w:t>volchanskii</w:t>
      </w:r>
      <w:r w:rsidR="003E1242" w:rsidRPr="00266298">
        <w:rPr>
          <w:sz w:val="28"/>
          <w:szCs w:val="28"/>
          <w:u w:val="single"/>
        </w:rPr>
        <w:t>.</w:t>
      </w:r>
      <w:r w:rsidR="003E1242" w:rsidRPr="00266298">
        <w:rPr>
          <w:sz w:val="28"/>
          <w:szCs w:val="28"/>
          <w:u w:val="single"/>
          <w:lang w:val="en-US"/>
        </w:rPr>
        <w:t>oblnso</w:t>
      </w:r>
      <w:r w:rsidR="003E1242" w:rsidRPr="00266298">
        <w:rPr>
          <w:sz w:val="28"/>
          <w:szCs w:val="28"/>
          <w:u w:val="single"/>
        </w:rPr>
        <w:t>.</w:t>
      </w:r>
      <w:r w:rsidR="003E1242" w:rsidRPr="00266298">
        <w:rPr>
          <w:sz w:val="28"/>
          <w:szCs w:val="28"/>
          <w:u w:val="single"/>
          <w:lang w:val="en-US"/>
        </w:rPr>
        <w:t>ru</w:t>
      </w:r>
      <w:r w:rsidR="003E1242" w:rsidRPr="00266298">
        <w:rPr>
          <w:sz w:val="28"/>
          <w:szCs w:val="28"/>
          <w:u w:val="single"/>
        </w:rPr>
        <w:t>,</w:t>
      </w:r>
      <w:r w:rsidR="003E124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E04381" w:rsidRDefault="003E1242" w:rsidP="003E124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E04381">
        <w:rPr>
          <w:rFonts w:ascii="Times New Roman CYR" w:hAnsi="Times New Roman CYR" w:cs="Times New Roman CYR"/>
          <w:color w:val="000000"/>
          <w:sz w:val="28"/>
          <w:szCs w:val="28"/>
        </w:rPr>
        <w:t>Информация, размещаемая на официальном интернет-сайте и информационном стенде администрации, обновляется по мере ее изменения.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порядке взаимодействия, при предоставлении муниципальной услуги администрация взаимодействует с: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Управление</w:t>
      </w:r>
      <w:r w:rsidR="003E1242"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Федеральной службы государственной регистрации, кадастра и картографии по Новосибирской области Доволенский отдел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Место нахождения  организации: 632450, Новосибирская область, Доволенский район, с. Довольное, ул. Ленина, 108.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Информацию о  графике работы  Управления Федеральной службы государственной регистрации, кадастра и картографии по Новосибирской области можно получить на официальном сайте организации http://www.to54.rosreestr.ru и по телефону (383-54) 20-364, 21-569.</w:t>
      </w:r>
    </w:p>
    <w:p w:rsidR="00E04381" w:rsidRPr="007F7290" w:rsidRDefault="00E04381" w:rsidP="00E04381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2"/>
          <w:szCs w:val="22"/>
        </w:rPr>
      </w:pPr>
      <w:r w:rsidRPr="007F7290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Межрайонная инспекция Федеральной налоговой службы № 6 по Новосибирской области, 633261, Новосибирская область, р.п. Ордынское, пр. Революции, 16а, телефон: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(383-59) 22-087, (383-59) 22-042, (383-54) 21-206, </w:t>
      </w:r>
      <w:hyperlink r:id="rId7" w:history="1">
        <w:r>
          <w:rPr>
            <w:rFonts w:ascii="Times New Roman CYR" w:hAnsi="Times New Roman CYR" w:cs="Times New Roman CYR"/>
            <w:color w:val="000000"/>
            <w:sz w:val="28"/>
            <w:szCs w:val="28"/>
            <w:u w:val="single"/>
          </w:rPr>
          <w:t>http://www.r54.nalog.ru</w:t>
        </w:r>
      </w:hyperlink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Информация, размещаемая на официальных интернет-сайтах и информационных стендах, обновляется по мере ее изменения.</w:t>
      </w:r>
    </w:p>
    <w:p w:rsidR="00E04381" w:rsidRDefault="00E04381" w:rsidP="00E04381">
      <w:pPr>
        <w:numPr>
          <w:ilvl w:val="0"/>
          <w:numId w:val="2"/>
        </w:numPr>
        <w:autoSpaceDE w:val="0"/>
        <w:autoSpaceDN w:val="0"/>
        <w:adjustRightInd w:val="0"/>
        <w:ind w:left="216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Информация по вопросам предоставления муниципальной </w:t>
      </w:r>
    </w:p>
    <w:p w:rsidR="00E04381" w:rsidRDefault="00E04381" w:rsidP="00E043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услуги предоставляется:</w:t>
      </w:r>
    </w:p>
    <w:p w:rsidR="00E04381" w:rsidRDefault="00E04381" w:rsidP="00E0438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  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структурных подразделениях администрации участвующих в предоставлении муниципальной услуги;</w:t>
      </w:r>
    </w:p>
    <w:p w:rsidR="00E04381" w:rsidRDefault="00E04381" w:rsidP="00E0438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посредством размещения на информационном стенде и официальном сайте администрации в сети Интернет, электронного информирования;</w:t>
      </w:r>
    </w:p>
    <w:p w:rsidR="00E04381" w:rsidRDefault="00E04381" w:rsidP="00E0438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lastRenderedPageBreak/>
        <w:t xml:space="preserve">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использованием средств телефонной, почтовой связи.</w:t>
      </w:r>
    </w:p>
    <w:p w:rsidR="00E04381" w:rsidRDefault="00E04381" w:rsidP="00E043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получения информации о правилах предоставления муниципальной      услуги заявители вправе обращаться:</w:t>
      </w:r>
    </w:p>
    <w:p w:rsidR="00E04381" w:rsidRDefault="00E04381" w:rsidP="00E043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устно лично или по телефону в соответствии с графиком работы администрации;</w:t>
      </w:r>
    </w:p>
    <w:p w:rsidR="00E04381" w:rsidRDefault="00E04381" w:rsidP="00E043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посредством письменного обращения лично или почтовым отправлением;</w:t>
      </w:r>
    </w:p>
    <w:p w:rsidR="00E04381" w:rsidRPr="007F7290" w:rsidRDefault="00E04381" w:rsidP="00E0438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официальном сайте администрации в информационно-телекоммуникационной сети </w:t>
      </w:r>
      <w:r w:rsidRPr="007F7290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 w:rsidRPr="007F7290">
        <w:rPr>
          <w:color w:val="000000"/>
          <w:sz w:val="28"/>
          <w:szCs w:val="28"/>
        </w:rPr>
        <w:t>»;</w:t>
      </w:r>
    </w:p>
    <w:p w:rsidR="00E04381" w:rsidRDefault="00E04381" w:rsidP="00E043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использованием  Единого портала государственных и муниципальных услуг;    </w:t>
      </w:r>
    </w:p>
    <w:p w:rsidR="00E04381" w:rsidRDefault="00E04381" w:rsidP="00E043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      -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через  МФЦ,  при его наличии.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Информирование проводится в двух формах: устное и письменное.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Ответ на обращение готовится в течение 30 календарных дней со дня регистрации письменного обращения.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Письменный ответ на обращение подписывается главой администрации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E04381" w:rsidRDefault="00E04381" w:rsidP="00E04381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216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Информационные материалы, предназначенные для </w:t>
      </w:r>
    </w:p>
    <w:p w:rsidR="00E04381" w:rsidRDefault="00E04381" w:rsidP="00E04381">
      <w:pPr>
        <w:tabs>
          <w:tab w:val="left" w:pos="28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E04381" w:rsidRDefault="00E04381" w:rsidP="00E04381">
      <w:pPr>
        <w:autoSpaceDE w:val="0"/>
        <w:autoSpaceDN w:val="0"/>
        <w:adjustRightInd w:val="0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администрации, Интернет-сайтах организаций, участвующих в предоставлении муниципальной услуги, а так же в федеральной государственной информационной системе </w:t>
      </w:r>
      <w:r w:rsidRPr="007F7290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Единый портал государственных и муниципальных услуг (функций)</w:t>
      </w:r>
      <w:r w:rsidRPr="007F7290">
        <w:rPr>
          <w:color w:val="000000"/>
          <w:sz w:val="28"/>
          <w:szCs w:val="28"/>
        </w:rPr>
        <w:t>» (</w:t>
      </w:r>
      <w:hyperlink r:id="rId8" w:history="1">
        <w:r>
          <w:rPr>
            <w:color w:val="0000FF"/>
            <w:sz w:val="28"/>
            <w:szCs w:val="28"/>
            <w:u w:val="single"/>
            <w:lang w:val="en-US"/>
          </w:rPr>
          <w:t>www</w:t>
        </w:r>
        <w:r w:rsidRPr="007F7290">
          <w:rPr>
            <w:color w:val="0000FF"/>
            <w:sz w:val="28"/>
            <w:szCs w:val="28"/>
            <w:u w:val="single"/>
          </w:rPr>
          <w:t>.</w:t>
        </w:r>
        <w:r>
          <w:rPr>
            <w:color w:val="0000FF"/>
            <w:sz w:val="28"/>
            <w:szCs w:val="28"/>
            <w:u w:val="single"/>
            <w:lang w:val="en-US"/>
          </w:rPr>
          <w:t>gosuslugi</w:t>
        </w:r>
        <w:r w:rsidRPr="007F7290">
          <w:rPr>
            <w:color w:val="0000FF"/>
            <w:sz w:val="28"/>
            <w:szCs w:val="28"/>
            <w:u w:val="single"/>
          </w:rPr>
          <w:t>.</w:t>
        </w:r>
        <w:r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7F7290">
        <w:rPr>
          <w:color w:val="000000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обновляется по мере ее изменения.</w:t>
      </w:r>
    </w:p>
    <w:p w:rsidR="00E04381" w:rsidRPr="007F7290" w:rsidRDefault="00E04381" w:rsidP="00E04381">
      <w:pPr>
        <w:autoSpaceDE w:val="0"/>
        <w:autoSpaceDN w:val="0"/>
        <w:adjustRightInd w:val="0"/>
        <w:ind w:left="1758"/>
        <w:jc w:val="both"/>
        <w:rPr>
          <w:rFonts w:ascii="Calibri" w:hAnsi="Calibri" w:cs="Calibri"/>
          <w:sz w:val="22"/>
          <w:szCs w:val="22"/>
        </w:rPr>
      </w:pPr>
    </w:p>
    <w:p w:rsidR="00E04381" w:rsidRPr="007F7290" w:rsidRDefault="00E04381" w:rsidP="00E04381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2"/>
          <w:szCs w:val="22"/>
        </w:rPr>
      </w:pPr>
    </w:p>
    <w:p w:rsidR="00E04381" w:rsidRDefault="00E04381" w:rsidP="00E04381">
      <w:pPr>
        <w:numPr>
          <w:ilvl w:val="0"/>
          <w:numId w:val="3"/>
        </w:numPr>
        <w:autoSpaceDE w:val="0"/>
        <w:autoSpaceDN w:val="0"/>
        <w:adjustRightInd w:val="0"/>
        <w:ind w:left="450" w:hanging="45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Стандарт предоставления муниципальной услуги</w:t>
      </w:r>
    </w:p>
    <w:p w:rsidR="00E04381" w:rsidRDefault="00E04381" w:rsidP="00E0438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n-US"/>
        </w:rPr>
      </w:pPr>
    </w:p>
    <w:p w:rsidR="00E04381" w:rsidRDefault="00E04381" w:rsidP="00E0438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Наименование муниципальной услуги: заключение соглашений о </w:t>
      </w:r>
    </w:p>
    <w:p w:rsidR="00E04381" w:rsidRDefault="00E04381" w:rsidP="00E04381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частном сервитуте.</w:t>
      </w:r>
    </w:p>
    <w:p w:rsidR="00E04381" w:rsidRDefault="00E04381" w:rsidP="00E04381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Предоставление муниципальной услуги осуществляется специалистами Администрации </w:t>
      </w:r>
      <w:r w:rsidR="003E1242">
        <w:rPr>
          <w:rFonts w:ascii="Times New Roman CYR" w:hAnsi="Times New Roman CYR" w:cs="Times New Roman CYR"/>
          <w:color w:val="000000"/>
          <w:sz w:val="28"/>
          <w:szCs w:val="28"/>
        </w:rPr>
        <w:t>Волчанского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Федеральная служба государственной регистрации, кадастра и картографии;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Федеральная налоговая служба;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C</w:t>
      </w:r>
      <w:r w:rsidRPr="007F7290">
        <w:rPr>
          <w:color w:val="000000"/>
          <w:sz w:val="28"/>
          <w:szCs w:val="28"/>
        </w:rPr>
        <w:t xml:space="preserve"> 01.07.2012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E04381" w:rsidRDefault="00E04381" w:rsidP="00E04381">
      <w:pPr>
        <w:autoSpaceDE w:val="0"/>
        <w:autoSpaceDN w:val="0"/>
        <w:adjustRightInd w:val="0"/>
        <w:ind w:left="30" w:hanging="42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7F7290">
        <w:rPr>
          <w:color w:val="000000"/>
          <w:sz w:val="28"/>
          <w:szCs w:val="28"/>
        </w:rPr>
        <w:t xml:space="preserve">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наличии  МФЦ,  операторы МФЦ осуществляют прием, регистрацию, обработку заявлений и документов, необходимых для предоставления муниципальной услуги, и передачу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</w:t>
      </w:r>
    </w:p>
    <w:p w:rsidR="00E04381" w:rsidRDefault="00E04381" w:rsidP="00E0438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Результатом предоставления муниципальной услуги является:</w:t>
      </w:r>
    </w:p>
    <w:p w:rsidR="00E04381" w:rsidRDefault="00E04381" w:rsidP="00E04381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заключение соглашений о частном сервитуте;</w:t>
      </w:r>
    </w:p>
    <w:p w:rsidR="00E04381" w:rsidRDefault="00E04381" w:rsidP="00E0438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отказ в заключении соглашений о частном сервитуте;</w:t>
      </w:r>
    </w:p>
    <w:p w:rsidR="00E04381" w:rsidRPr="007F7290" w:rsidRDefault="00E04381" w:rsidP="00E0438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E04381" w:rsidRDefault="00E04381" w:rsidP="00E0438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Срок предоставления муниципальной услуги:</w:t>
      </w:r>
    </w:p>
    <w:p w:rsidR="00E04381" w:rsidRDefault="00E04381" w:rsidP="00E04381">
      <w:pPr>
        <w:numPr>
          <w:ilvl w:val="0"/>
          <w:numId w:val="2"/>
        </w:numPr>
        <w:autoSpaceDE w:val="0"/>
        <w:autoSpaceDN w:val="0"/>
        <w:adjustRightInd w:val="0"/>
        <w:ind w:left="216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Общий срок принятия решения о предоставлении </w:t>
      </w:r>
    </w:p>
    <w:p w:rsidR="00E04381" w:rsidRDefault="00E04381" w:rsidP="00E043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муниципальной услуги составляет 30 рабочих дней со дня обращения за муниципальной услугой.</w:t>
      </w:r>
    </w:p>
    <w:p w:rsidR="00E04381" w:rsidRPr="003E1242" w:rsidRDefault="00E04381" w:rsidP="00E04381">
      <w:pPr>
        <w:numPr>
          <w:ilvl w:val="0"/>
          <w:numId w:val="2"/>
        </w:numPr>
        <w:autoSpaceDE w:val="0"/>
        <w:autoSpaceDN w:val="0"/>
        <w:adjustRightInd w:val="0"/>
        <w:ind w:left="216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Сроки прохождения отдельных административных процедур, </w:t>
      </w:r>
      <w:r w:rsidRPr="003E1242">
        <w:rPr>
          <w:rFonts w:ascii="Times New Roman CYR" w:hAnsi="Times New Roman CYR" w:cs="Times New Roman CYR"/>
          <w:color w:val="000000"/>
          <w:sz w:val="28"/>
          <w:szCs w:val="28"/>
        </w:rPr>
        <w:t>необходимых для предоставления муниципальной услуги, указаны в разделе 3 настоящего административного регламента.</w:t>
      </w:r>
    </w:p>
    <w:p w:rsidR="00E04381" w:rsidRDefault="00E04381" w:rsidP="00E04381">
      <w:pPr>
        <w:numPr>
          <w:ilvl w:val="0"/>
          <w:numId w:val="2"/>
        </w:numPr>
        <w:autoSpaceDE w:val="0"/>
        <w:autoSpaceDN w:val="0"/>
        <w:adjustRightInd w:val="0"/>
        <w:ind w:left="216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Срок приостановления предоставления муниципальной </w:t>
      </w:r>
    </w:p>
    <w:p w:rsidR="00E04381" w:rsidRDefault="00E04381" w:rsidP="00E043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услуги не более 14 дней.</w:t>
      </w:r>
    </w:p>
    <w:p w:rsidR="00E04381" w:rsidRDefault="00E04381" w:rsidP="00E04381">
      <w:pPr>
        <w:numPr>
          <w:ilvl w:val="0"/>
          <w:numId w:val="2"/>
        </w:numPr>
        <w:autoSpaceDE w:val="0"/>
        <w:autoSpaceDN w:val="0"/>
        <w:adjustRightInd w:val="0"/>
        <w:ind w:left="216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Срок выдачи (направления) заявителю документов, </w:t>
      </w:r>
    </w:p>
    <w:p w:rsidR="00E04381" w:rsidRDefault="00E04381" w:rsidP="00E043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являющихся результатом предоставления муниципальной услуги, составляет 5 дней.</w:t>
      </w:r>
    </w:p>
    <w:p w:rsidR="00E04381" w:rsidRDefault="00E04381" w:rsidP="00E0438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Правовые основания для предоставления муниципальной услуги. </w:t>
      </w:r>
    </w:p>
    <w:p w:rsidR="00E04381" w:rsidRDefault="00E04381" w:rsidP="00E04381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Муниципальная услуга предоставляется в соответствии с: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7F7290">
        <w:rPr>
          <w:color w:val="00000A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Конституцией Российской Федерации от 12.12.1993 (Российская газета: 1993, № 237; 2008, № 267);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7F7290">
        <w:rPr>
          <w:color w:val="00000A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Земельным кодексом Российской Федерации от 25 октября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Times New Roman CYR" w:hAnsi="Times New Roman CYR" w:cs="Times New Roman CYR"/>
            <w:color w:val="00000A"/>
            <w:sz w:val="28"/>
            <w:szCs w:val="28"/>
          </w:rPr>
          <w:t>2001 г</w:t>
        </w:r>
      </w:smartTag>
      <w:r>
        <w:rPr>
          <w:rFonts w:ascii="Times New Roman CYR" w:hAnsi="Times New Roman CYR" w:cs="Times New Roman CYR"/>
          <w:color w:val="00000A"/>
          <w:sz w:val="28"/>
          <w:szCs w:val="28"/>
        </w:rPr>
        <w:t>. № 136-ФЗ (</w:t>
      </w:r>
      <w:r w:rsidRPr="007F7290">
        <w:rPr>
          <w:color w:val="00000A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Собрание законодательства РФ</w:t>
      </w:r>
      <w:r w:rsidRPr="007F7290">
        <w:rPr>
          <w:color w:val="00000A"/>
          <w:sz w:val="28"/>
          <w:szCs w:val="28"/>
        </w:rPr>
        <w:t xml:space="preserve">» №44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от</w:t>
      </w:r>
      <w:r>
        <w:rPr>
          <w:color w:val="00000A"/>
          <w:sz w:val="28"/>
          <w:szCs w:val="28"/>
          <w:lang w:val="en-US"/>
        </w:rPr>
        <w:t> </w:t>
      </w:r>
      <w:r w:rsidRPr="007F7290">
        <w:rPr>
          <w:color w:val="00000A"/>
          <w:sz w:val="28"/>
          <w:szCs w:val="28"/>
        </w:rPr>
        <w:t xml:space="preserve">29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октября</w:t>
      </w:r>
      <w:r>
        <w:rPr>
          <w:color w:val="00000A"/>
          <w:sz w:val="28"/>
          <w:szCs w:val="28"/>
          <w:lang w:val="en-US"/>
        </w:rPr>
        <w:t> </w:t>
      </w:r>
      <w:r w:rsidRPr="007F7290">
        <w:rPr>
          <w:color w:val="00000A"/>
          <w:sz w:val="28"/>
          <w:szCs w:val="28"/>
        </w:rPr>
        <w:t>2001; "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Российская газета" №211, №212 от 30 октября 2001);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7F7290">
        <w:rPr>
          <w:color w:val="00000A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Гражданским </w:t>
      </w:r>
      <w:hyperlink r:id="rId9" w:history="1">
        <w:r>
          <w:rPr>
            <w:rFonts w:ascii="Times New Roman CYR" w:hAnsi="Times New Roman CYR" w:cs="Times New Roman CYR"/>
            <w:color w:val="00000A"/>
            <w:sz w:val="28"/>
            <w:szCs w:val="28"/>
            <w:u w:val="single"/>
          </w:rPr>
          <w:t>кодексом</w:t>
        </w:r>
      </w:hyperlink>
      <w:r w:rsidRPr="007F7290">
        <w:rPr>
          <w:color w:val="00000A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Российской Федерации (часть первая) ("Российская газета", 94, N 238-239);</w:t>
      </w:r>
    </w:p>
    <w:p w:rsidR="00E04381" w:rsidRDefault="00E04381" w:rsidP="00E043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Федеральным </w:t>
      </w:r>
      <w:hyperlink r:id="rId10" w:history="1">
        <w:r>
          <w:rPr>
            <w:rFonts w:ascii="Times New Roman CYR" w:hAnsi="Times New Roman CYR" w:cs="Times New Roman CYR"/>
            <w:color w:val="00000A"/>
            <w:sz w:val="28"/>
            <w:szCs w:val="28"/>
            <w:u w:val="single"/>
          </w:rPr>
          <w:t>законом</w:t>
        </w:r>
      </w:hyperlink>
      <w:r w:rsidRPr="007F7290">
        <w:rPr>
          <w:color w:val="00000A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от 25.10.2001 N 137-ФЗ "О введении в действие Земельного кодекса Российской Федерации" ("Российская газета", 2001, N 211-212);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Федеральным законом от 9 февраля 2009 года № 8-ФЗ </w:t>
      </w:r>
      <w:r w:rsidRPr="007F7290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Pr="007F7290">
        <w:rPr>
          <w:color w:val="000000"/>
          <w:sz w:val="28"/>
          <w:szCs w:val="28"/>
        </w:rPr>
        <w:t>» (</w:t>
      </w:r>
      <w:hyperlink r:id="rId11" w:history="1">
        <w:r w:rsidRPr="007F7290">
          <w:rPr>
            <w:color w:val="000000"/>
            <w:sz w:val="28"/>
            <w:szCs w:val="28"/>
            <w:u w:val="single"/>
          </w:rPr>
          <w:t>"Российская газета", №4849</w:t>
        </w:r>
      </w:hyperlink>
      <w:r>
        <w:rPr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 13.02.2009</w:t>
      </w:r>
      <w:r>
        <w:rPr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г.);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Федеральным законом от 27.07.2006 N 152-ФЗ </w:t>
      </w:r>
      <w:r w:rsidRPr="007F7290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персональных данных</w:t>
      </w:r>
      <w:r w:rsidRPr="007F7290">
        <w:rPr>
          <w:color w:val="000000"/>
          <w:sz w:val="28"/>
          <w:szCs w:val="28"/>
        </w:rPr>
        <w:t>» ("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Российская газета", N 165, 29.07.2006, "Собрание законодательства РФ", 31.07.2006, N 31 (1 ч.), ст. 3451);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Федеральным законом от 21 июля 1997 года № 122-ФЗ </w:t>
      </w:r>
      <w:r w:rsidRPr="007F7290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государственной регистрации прав на недвижимое имущество и сделок с ним</w:t>
      </w:r>
      <w:r w:rsidRPr="007F7290">
        <w:rPr>
          <w:color w:val="000000"/>
          <w:sz w:val="28"/>
          <w:szCs w:val="28"/>
        </w:rPr>
        <w:t>» ("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Собрание законодательства РФ", 28.07.1997, N 30, ст. 3594, "Российская газета", N 145, 30.07.1997);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Федеральным законом от 27 июля 2010 года № 210-ФЗ </w:t>
      </w:r>
      <w:r w:rsidRPr="007F7290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 w:rsidRPr="007F7290">
        <w:rPr>
          <w:color w:val="000000"/>
          <w:sz w:val="28"/>
          <w:szCs w:val="28"/>
        </w:rPr>
        <w:t>» ("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Российская газета", N 168, 30.07.2010, "Собрание законодательства РФ", 02.08.2010, N 31, ст. 4179);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Федеральным законом от 06.10.2003г. № 131-ФЗ </w:t>
      </w:r>
      <w:r w:rsidRPr="007F7290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общих принципах организации местного самоуправления в РФ</w:t>
      </w:r>
      <w:r w:rsidRPr="007F7290">
        <w:rPr>
          <w:color w:val="000000"/>
          <w:sz w:val="28"/>
          <w:szCs w:val="28"/>
        </w:rPr>
        <w:t>» ("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Собрание законодательства РФ", 06.10.2003, N 40, ст. 3822, "Парламентская газета", N 186, 08.10.2003, "Российская газета", N 202, 08.10.2003);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lastRenderedPageBreak/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Федеральным законом от 02.05.2006г. № 59-ФЗ </w:t>
      </w:r>
      <w:r w:rsidRPr="007F7290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порядке рассмотрений обращений граждан РФ</w:t>
      </w:r>
      <w:r w:rsidRPr="007F7290">
        <w:rPr>
          <w:color w:val="000000"/>
          <w:sz w:val="28"/>
          <w:szCs w:val="28"/>
        </w:rPr>
        <w:t>» ("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Российская газета", N 95, 05.05.2006, "Собрание законодательства РФ", 08.05.2006, N 19, ст. 2060 "Парламентская газета", N 70-71, 11.05.2006);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Уставом </w:t>
      </w:r>
      <w:r w:rsidR="003E1242">
        <w:rPr>
          <w:rFonts w:ascii="Times New Roman CYR" w:hAnsi="Times New Roman CYR" w:cs="Times New Roman CYR"/>
          <w:color w:val="000000"/>
          <w:sz w:val="28"/>
          <w:szCs w:val="28"/>
        </w:rPr>
        <w:t>Волчанского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сельсовета</w:t>
      </w:r>
      <w:r w:rsidR="003E1242"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Доволенского района Новосибирской области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E04381" w:rsidRDefault="00E04381" w:rsidP="00E0438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Полный перечень документов, необходимых для предоставления </w:t>
      </w:r>
    </w:p>
    <w:p w:rsidR="00E04381" w:rsidRDefault="00E04381" w:rsidP="00E04381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муниципальной услуги: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7F7290">
        <w:rPr>
          <w:color w:val="00000A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письменное </w:t>
      </w:r>
      <w:hyperlink r:id="rId12" w:history="1">
        <w:r>
          <w:rPr>
            <w:rFonts w:ascii="Times New Roman CYR" w:hAnsi="Times New Roman CYR" w:cs="Times New Roman CYR"/>
            <w:color w:val="00000A"/>
            <w:sz w:val="28"/>
            <w:szCs w:val="28"/>
            <w:u w:val="single"/>
          </w:rPr>
          <w:t>заявление</w:t>
        </w:r>
      </w:hyperlink>
      <w:r w:rsidRPr="007F7290">
        <w:rPr>
          <w:color w:val="00000A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о заключении соглашения о частном сервитуте по образцу, указанному в приложении 2;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7F7290">
        <w:rPr>
          <w:color w:val="00000A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документ, удостоверяющий личность заявителя (копия);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7F7290">
        <w:rPr>
          <w:color w:val="00000A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документ, подтверждающего полномочия руководителя (для юридического лица), или документ, удостоверяющий права (полномочия) представителя заявителя (копия);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7F7290">
        <w:rPr>
          <w:color w:val="00000A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документы, подтверждающие необходимость установления обременения для обеспечения нужд заявителя, которые не могут быть обеспечены иначе, чем посредством установления частного сервитута;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7F7290">
        <w:rPr>
          <w:color w:val="00000A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межевой план на часть земельного участка, предполагаемого к обременению частным сервитутом;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7F7290">
        <w:rPr>
          <w:color w:val="00000A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копия свидетельства о государственной регистрации юридического лица, индивидуального предпринимателя;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7F7290">
        <w:rPr>
          <w:color w:val="00000A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выписка из Единого государственного реестра прав на недвижимое имущество и сделок с ним (далее - ЕГРП) о правах на земельный участок, принадлежащий заявителю;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7F7290">
        <w:rPr>
          <w:color w:val="00000A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выписка из ЕГРП о правах на земельный участок, предполагаемый к обременению частным сервитутом;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7F7290">
        <w:rPr>
          <w:color w:val="00000A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кадастровый паспорт земельного участка, принадлежащего заявителю;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7F7290">
        <w:rPr>
          <w:color w:val="00000A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кадастровый паспорт земельного участка, предполагаемого к обременению частным сервитутом.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случае, если документы подает представитель заявителя, дополнительно предоставляются: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документ, удостоверяющий личность представителя заявителя (копия);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надлежащим образом заверенная доверенность (копия).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/>
          <w:iCs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A"/>
          <w:sz w:val="28"/>
          <w:szCs w:val="28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E04381" w:rsidRPr="005E4A32" w:rsidRDefault="00E04381" w:rsidP="005E4A3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Перечень</w:t>
      </w:r>
      <w:r w:rsidR="005E4A32">
        <w:rPr>
          <w:rFonts w:ascii="Times New Roman CYR" w:hAnsi="Times New Roman CYR" w:cs="Times New Roman CYR"/>
          <w:color w:val="00000A"/>
          <w:sz w:val="28"/>
          <w:szCs w:val="28"/>
        </w:rPr>
        <w:t xml:space="preserve"> необходимых и обязательных для </w:t>
      </w:r>
      <w:r w:rsidRPr="005E4A32">
        <w:rPr>
          <w:rFonts w:ascii="Times New Roman CYR" w:hAnsi="Times New Roman CYR" w:cs="Times New Roman CYR"/>
          <w:color w:val="00000A"/>
          <w:sz w:val="28"/>
          <w:szCs w:val="28"/>
        </w:rPr>
        <w:t>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7F7290">
        <w:rPr>
          <w:color w:val="00000A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письменное </w:t>
      </w:r>
      <w:hyperlink r:id="rId13" w:history="1">
        <w:r>
          <w:rPr>
            <w:rFonts w:ascii="Times New Roman CYR" w:hAnsi="Times New Roman CYR" w:cs="Times New Roman CYR"/>
            <w:color w:val="00000A"/>
            <w:sz w:val="28"/>
            <w:szCs w:val="28"/>
            <w:u w:val="single"/>
          </w:rPr>
          <w:t>заявление</w:t>
        </w:r>
      </w:hyperlink>
      <w:r w:rsidRPr="007F7290">
        <w:rPr>
          <w:color w:val="00000A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о заключении соглашения о частном сервитуте по образцу, указанному в приложении 2;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7F7290">
        <w:rPr>
          <w:color w:val="00000A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документ, удостоверяющий личность заявителя (копия);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7F7290">
        <w:rPr>
          <w:color w:val="00000A"/>
          <w:sz w:val="28"/>
          <w:szCs w:val="28"/>
        </w:rPr>
        <w:lastRenderedPageBreak/>
        <w:t xml:space="preserve">-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документ, подтверждающего полномочия руководителя (для юридического лица), или документ, удостоверяющий права (полномочия) представителя заявителя (копия);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7F7290">
        <w:rPr>
          <w:color w:val="00000A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документы, подтверждающие необходимость установления обременения для обеспечения нужд заявителя, которые не могут быть обеспечены иначе, чем посредством установления частного сервитута;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7F7290">
        <w:rPr>
          <w:color w:val="00000A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межевой план на часть земельного участка, предполагаемого к обременению частным сервитутом;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случае, если документы подает представитель заявителя, дополнительно предоставляются: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документ, удостоверяющий личность представителя заявителя (копия);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надлежащим образом заверенная доверенность (копия).</w:t>
      </w:r>
    </w:p>
    <w:p w:rsidR="00E04381" w:rsidRDefault="00E04381" w:rsidP="00E04381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2.6.2.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получении муниципальной услуги через МФЦ, при его наличии, заявление подается непосредственно оператору МФЦ в бумажном виде.</w:t>
      </w:r>
    </w:p>
    <w:p w:rsidR="00E04381" w:rsidRDefault="00E04381" w:rsidP="00E04381">
      <w:pPr>
        <w:numPr>
          <w:ilvl w:val="0"/>
          <w:numId w:val="2"/>
        </w:numPr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Перечень документов, необходимых для предоставления </w:t>
      </w:r>
    </w:p>
    <w:p w:rsidR="00E04381" w:rsidRDefault="00E04381" w:rsidP="00E043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муниципальной услуги и находящихся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, истребуемых сотрудниками администрации самостоятельно, или предоставляемых заявителем по желанию (с 01.07.2012 г.):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7F7290">
        <w:rPr>
          <w:color w:val="00000A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копия свидетельства о государственной регистрации юридического лица, индивидуального предпринимателя;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7F7290">
        <w:rPr>
          <w:color w:val="00000A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выписка из Единого государственного реестра прав на недвижимое имущество и сделок с ним (далее - ЕГРП) о правах на земельный участок, принадлежащий заявителю;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7F7290">
        <w:rPr>
          <w:color w:val="00000A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выписка из ЕГРП о правах на земельный участок, предполагаемый к обременению частным сервитутом;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7F7290">
        <w:rPr>
          <w:color w:val="00000A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кадастровый паспорт земельного участка, принадлежащего заявителю;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7F7290">
        <w:rPr>
          <w:color w:val="00000A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кадастровый паспорт земельного участка, предполагаемого к обременению частным сервитутом.</w:t>
      </w:r>
    </w:p>
    <w:p w:rsidR="00E04381" w:rsidRDefault="00E04381" w:rsidP="00E04381">
      <w:pPr>
        <w:numPr>
          <w:ilvl w:val="0"/>
          <w:numId w:val="2"/>
        </w:numPr>
        <w:autoSpaceDE w:val="0"/>
        <w:autoSpaceDN w:val="0"/>
        <w:adjustRightInd w:val="0"/>
        <w:ind w:left="216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Запрещается требовать от заявителя:</w:t>
      </w:r>
    </w:p>
    <w:p w:rsidR="00E04381" w:rsidRDefault="00E04381" w:rsidP="00E04381">
      <w:pPr>
        <w:tabs>
          <w:tab w:val="left" w:pos="5231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  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04381" w:rsidRDefault="00E04381" w:rsidP="00E0438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  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самоуправления организаций, участвующих в предоставлении муниципальной услуги, за исключением документов, указанных в пункте 2.6.1 настоящего административного регламента.</w:t>
      </w:r>
    </w:p>
    <w:p w:rsidR="00E04381" w:rsidRPr="005E4A32" w:rsidRDefault="00E04381" w:rsidP="00E0438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Перечень оснований для отказа в приеме документов, необходимых </w:t>
      </w:r>
      <w:r w:rsidRPr="005E4A32">
        <w:rPr>
          <w:rFonts w:ascii="Times New Roman CYR" w:hAnsi="Times New Roman CYR" w:cs="Times New Roman CYR"/>
          <w:color w:val="000000"/>
          <w:sz w:val="28"/>
          <w:szCs w:val="28"/>
        </w:rPr>
        <w:t>для предоставления муниципальной услуги.</w:t>
      </w:r>
    </w:p>
    <w:p w:rsidR="00E04381" w:rsidRDefault="00E04381" w:rsidP="00E04381">
      <w:pPr>
        <w:autoSpaceDE w:val="0"/>
        <w:autoSpaceDN w:val="0"/>
        <w:adjustRightInd w:val="0"/>
        <w:ind w:firstLine="70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Основаниями для отказа в приеме документов являются:</w:t>
      </w:r>
    </w:p>
    <w:p w:rsidR="00E04381" w:rsidRDefault="00E04381" w:rsidP="00E04381">
      <w:pPr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E04381" w:rsidRDefault="00E04381" w:rsidP="00E04381">
      <w:pPr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невозможность установления содержания представленных документов;</w:t>
      </w:r>
    </w:p>
    <w:p w:rsidR="00E04381" w:rsidRDefault="00E04381" w:rsidP="00E04381">
      <w:pPr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представленные документы исполнены карандашом.</w:t>
      </w:r>
    </w:p>
    <w:p w:rsidR="00E04381" w:rsidRPr="005E4A32" w:rsidRDefault="00E04381" w:rsidP="00E04381">
      <w:pPr>
        <w:numPr>
          <w:ilvl w:val="0"/>
          <w:numId w:val="2"/>
        </w:numPr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Основаниями для отказа в предоставлении муниципальной услуги</w:t>
      </w:r>
      <w:r w:rsidR="005E4A3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5E4A32">
        <w:rPr>
          <w:rFonts w:ascii="Times New Roman CYR" w:hAnsi="Times New Roman CYR" w:cs="Times New Roman CYR"/>
          <w:color w:val="000000"/>
          <w:sz w:val="28"/>
          <w:szCs w:val="28"/>
        </w:rPr>
        <w:t>являются: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письменное заявление заявителя об отказе в предоставлении муниципальной  услуги;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отсутствие оснований, предусмотренных законодательством, для заключения соглашения о частном сервитуте.</w:t>
      </w:r>
    </w:p>
    <w:p w:rsidR="00E04381" w:rsidRDefault="00E04381" w:rsidP="00E04381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требования, необходимые для предоставления муниципальной </w:t>
      </w:r>
    </w:p>
    <w:p w:rsidR="00E04381" w:rsidRDefault="00E04381" w:rsidP="00E043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услуги, соблюдены не в полном объеме, предоставление муниципальной услуги приостанавливается до момента исправления заявителем имеющихся недочетов.</w:t>
      </w:r>
    </w:p>
    <w:p w:rsidR="00E04381" w:rsidRDefault="00E04381" w:rsidP="00E04381">
      <w:pPr>
        <w:numPr>
          <w:ilvl w:val="0"/>
          <w:numId w:val="2"/>
        </w:numPr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Услуги, являющиеся необходимыми и обязательными для </w:t>
      </w:r>
    </w:p>
    <w:p w:rsidR="00E04381" w:rsidRDefault="00E04381" w:rsidP="00E043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предоставления муниципальной услуги: таковые услуги отсутствуют.</w:t>
      </w:r>
    </w:p>
    <w:p w:rsidR="00E04381" w:rsidRDefault="00E04381" w:rsidP="00E0438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Размер платы, взимаемой с заявителя при предоставлении </w:t>
      </w:r>
    </w:p>
    <w:p w:rsidR="00E04381" w:rsidRDefault="00E04381" w:rsidP="00E04381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муниципальной услуги:</w:t>
      </w:r>
    </w:p>
    <w:p w:rsidR="00E04381" w:rsidRDefault="00E04381" w:rsidP="00E04381">
      <w:pPr>
        <w:tabs>
          <w:tab w:val="left" w:pos="126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Муниципальная услуга предоставляется бесплатно.</w:t>
      </w:r>
    </w:p>
    <w:p w:rsidR="00E04381" w:rsidRDefault="00E04381" w:rsidP="00E0438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Размер платы, взимаемой с заявителя при предоставлении услуг, </w:t>
      </w:r>
    </w:p>
    <w:p w:rsidR="00E04381" w:rsidRDefault="00E04381" w:rsidP="00E04381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которые являются необходимыми и обязательными для предоставления муниципальной услуги:</w:t>
      </w:r>
    </w:p>
    <w:p w:rsidR="00E04381" w:rsidRDefault="00E04381" w:rsidP="00E04381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Услуги, являющиеся необходимыми и обязательными для предоставления </w:t>
      </w:r>
    </w:p>
    <w:p w:rsidR="00E04381" w:rsidRDefault="00E04381" w:rsidP="00E043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муниципальной услуги, предоставляются бесплатно.</w:t>
      </w:r>
    </w:p>
    <w:p w:rsidR="00E04381" w:rsidRDefault="00E04381" w:rsidP="00E0438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Максимальное время ожидания в очереди при подаче заявления о </w:t>
      </w:r>
    </w:p>
    <w:p w:rsidR="00E04381" w:rsidRDefault="00E04381" w:rsidP="00E04381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предоставлении муниципальной услуги не может превышать 15 минут.</w:t>
      </w:r>
    </w:p>
    <w:p w:rsidR="00E04381" w:rsidRDefault="00E04381" w:rsidP="00E0438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Срок и порядок регистрации запроса заявителя о предоставлении </w:t>
      </w:r>
    </w:p>
    <w:p w:rsidR="00E04381" w:rsidRDefault="00E04381" w:rsidP="00E04381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муниципальной услуги и услуги:</w:t>
      </w:r>
    </w:p>
    <w:p w:rsidR="00E04381" w:rsidRDefault="00E04381" w:rsidP="00E04381">
      <w:pPr>
        <w:autoSpaceDE w:val="0"/>
        <w:autoSpaceDN w:val="0"/>
        <w:adjustRightInd w:val="0"/>
        <w:ind w:left="720" w:hanging="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Срок регистрации запроса заявителя о предоставлении муниципальной </w:t>
      </w:r>
    </w:p>
    <w:p w:rsidR="00E04381" w:rsidRDefault="00E04381" w:rsidP="00E043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</w:t>
      </w:r>
    </w:p>
    <w:p w:rsidR="00E04381" w:rsidRDefault="00E04381" w:rsidP="005E4A32">
      <w:pPr>
        <w:autoSpaceDE w:val="0"/>
        <w:autoSpaceDN w:val="0"/>
        <w:adjustRightInd w:val="0"/>
        <w:ind w:left="720" w:hanging="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Запросы заявителя регистрируются в журнале регистрации заявлений на предоставление муниципальной услуги.</w:t>
      </w:r>
    </w:p>
    <w:p w:rsidR="00E04381" w:rsidRDefault="00E04381" w:rsidP="005E4A32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Требования к помещениям, в которых предоставляется </w:t>
      </w:r>
    </w:p>
    <w:p w:rsidR="00E04381" w:rsidRDefault="00E04381" w:rsidP="00E04381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муниципальная услуга:</w:t>
      </w:r>
    </w:p>
    <w:p w:rsidR="00E04381" w:rsidRDefault="00E04381" w:rsidP="005E4A3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администрации прием заявителей осуществляется в </w:t>
      </w:r>
    </w:p>
    <w:p w:rsidR="00E04381" w:rsidRDefault="00E04381" w:rsidP="00E043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E04381" w:rsidRDefault="00E04381" w:rsidP="00E0438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01361">
        <w:rPr>
          <w:color w:val="000000"/>
          <w:sz w:val="28"/>
          <w:szCs w:val="28"/>
        </w:rPr>
        <w:t xml:space="preserve">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E04381" w:rsidRDefault="00E04381" w:rsidP="00E0438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01361">
        <w:rPr>
          <w:color w:val="000000"/>
          <w:sz w:val="28"/>
          <w:szCs w:val="28"/>
        </w:rPr>
        <w:t xml:space="preserve">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E04381" w:rsidRDefault="00E04381" w:rsidP="005E4A3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Требования к местам для ожидания:</w:t>
      </w:r>
    </w:p>
    <w:p w:rsidR="00E04381" w:rsidRDefault="00E04381" w:rsidP="00E0438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01361">
        <w:rPr>
          <w:color w:val="000000"/>
          <w:sz w:val="28"/>
          <w:szCs w:val="28"/>
        </w:rPr>
        <w:t xml:space="preserve">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E04381" w:rsidRDefault="00E04381" w:rsidP="00E0438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01361">
        <w:rPr>
          <w:color w:val="000000"/>
          <w:sz w:val="28"/>
          <w:szCs w:val="28"/>
        </w:rPr>
        <w:t xml:space="preserve">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E04381" w:rsidRDefault="00E04381" w:rsidP="00E0438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01361">
        <w:rPr>
          <w:color w:val="000000"/>
          <w:sz w:val="28"/>
          <w:szCs w:val="28"/>
        </w:rPr>
        <w:t xml:space="preserve">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местах для ожидания предусматриваются места для получения информации о муниципальной услуге.</w:t>
      </w:r>
    </w:p>
    <w:p w:rsidR="00E04381" w:rsidRDefault="00E04381" w:rsidP="005E4A3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Требования к местам для получения информации о </w:t>
      </w:r>
    </w:p>
    <w:p w:rsidR="00E04381" w:rsidRDefault="00E04381" w:rsidP="00E043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муниципальной услуге:</w:t>
      </w:r>
    </w:p>
    <w:p w:rsidR="00E04381" w:rsidRDefault="00E04381" w:rsidP="00E0438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01361">
        <w:rPr>
          <w:color w:val="000000"/>
          <w:sz w:val="28"/>
          <w:szCs w:val="28"/>
        </w:rPr>
        <w:t xml:space="preserve">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E04381" w:rsidRDefault="00E04381" w:rsidP="00E0438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01361">
        <w:rPr>
          <w:color w:val="000000"/>
          <w:sz w:val="28"/>
          <w:szCs w:val="28"/>
        </w:rPr>
        <w:t xml:space="preserve">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E04381" w:rsidRDefault="00E04381" w:rsidP="00E0438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01361">
        <w:rPr>
          <w:color w:val="000000"/>
          <w:sz w:val="28"/>
          <w:szCs w:val="28"/>
        </w:rPr>
        <w:t xml:space="preserve">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E04381" w:rsidRDefault="00E04381" w:rsidP="005E4A3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Требования к местам приема заявителей:</w:t>
      </w:r>
    </w:p>
    <w:p w:rsidR="00E04381" w:rsidRDefault="00E04381" w:rsidP="00E0438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01361">
        <w:rPr>
          <w:color w:val="000000"/>
          <w:sz w:val="28"/>
          <w:szCs w:val="28"/>
        </w:rPr>
        <w:t xml:space="preserve">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E04381" w:rsidRDefault="00E04381" w:rsidP="00E0438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01361">
        <w:rPr>
          <w:color w:val="000000"/>
          <w:sz w:val="28"/>
          <w:szCs w:val="28"/>
        </w:rPr>
        <w:t xml:space="preserve">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E04381" w:rsidRDefault="00E04381" w:rsidP="00E0438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01361">
        <w:rPr>
          <w:color w:val="000000"/>
          <w:sz w:val="28"/>
          <w:szCs w:val="28"/>
        </w:rPr>
        <w:t xml:space="preserve">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E04381" w:rsidRDefault="00E04381" w:rsidP="00E0438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01361">
        <w:rPr>
          <w:color w:val="000000"/>
          <w:sz w:val="28"/>
          <w:szCs w:val="28"/>
        </w:rPr>
        <w:lastRenderedPageBreak/>
        <w:t xml:space="preserve">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E04381" w:rsidRDefault="00E04381" w:rsidP="00E0438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01361">
        <w:rPr>
          <w:color w:val="000000"/>
          <w:sz w:val="28"/>
          <w:szCs w:val="28"/>
        </w:rPr>
        <w:t xml:space="preserve">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E04381" w:rsidRPr="005E4A32" w:rsidRDefault="00E04381" w:rsidP="00E0438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Показатели качества и доступности предоставления муниципальной </w:t>
      </w:r>
      <w:r w:rsidRPr="005E4A32">
        <w:rPr>
          <w:rFonts w:ascii="Times New Roman CYR" w:hAnsi="Times New Roman CYR" w:cs="Times New Roman CYR"/>
          <w:color w:val="000000"/>
          <w:sz w:val="28"/>
          <w:szCs w:val="28"/>
        </w:rPr>
        <w:t>услуги:</w:t>
      </w:r>
    </w:p>
    <w:p w:rsidR="00E04381" w:rsidRDefault="00E04381" w:rsidP="00E04381">
      <w:pPr>
        <w:numPr>
          <w:ilvl w:val="0"/>
          <w:numId w:val="2"/>
        </w:numPr>
        <w:autoSpaceDE w:val="0"/>
        <w:autoSpaceDN w:val="0"/>
        <w:adjustRightInd w:val="0"/>
        <w:ind w:left="216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Показатели качества муниципальной услуги:</w:t>
      </w:r>
    </w:p>
    <w:p w:rsidR="00E04381" w:rsidRDefault="00E04381" w:rsidP="00E0438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01361">
        <w:rPr>
          <w:color w:val="000000"/>
          <w:sz w:val="28"/>
          <w:szCs w:val="28"/>
        </w:rPr>
        <w:t xml:space="preserve">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выполнение должностными лицами, сотрудниками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E04381" w:rsidRDefault="00E04381" w:rsidP="00E0438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01361">
        <w:rPr>
          <w:color w:val="000000"/>
          <w:sz w:val="28"/>
          <w:szCs w:val="28"/>
        </w:rPr>
        <w:t xml:space="preserve">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отсутствие обоснованных жалоб на действия (бездействие) должностных лиц, сотрудников администрации при предоставлении муниципальной услуги.</w:t>
      </w:r>
    </w:p>
    <w:p w:rsidR="00E04381" w:rsidRDefault="00E04381" w:rsidP="00E04381">
      <w:pPr>
        <w:numPr>
          <w:ilvl w:val="0"/>
          <w:numId w:val="2"/>
        </w:numPr>
        <w:autoSpaceDE w:val="0"/>
        <w:autoSpaceDN w:val="0"/>
        <w:adjustRightInd w:val="0"/>
        <w:ind w:left="216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Показатели доступности предоставления </w:t>
      </w:r>
    </w:p>
    <w:p w:rsidR="00E04381" w:rsidRDefault="00E04381" w:rsidP="00E043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муниципальной услуги:</w:t>
      </w:r>
    </w:p>
    <w:p w:rsidR="00E04381" w:rsidRDefault="00E04381" w:rsidP="00E0438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01361">
        <w:rPr>
          <w:color w:val="000000"/>
          <w:sz w:val="28"/>
          <w:szCs w:val="28"/>
        </w:rPr>
        <w:t xml:space="preserve">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доля заявителей, получивших заключение соглашений о частном сервитуте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E04381" w:rsidRPr="00801361" w:rsidRDefault="00E04381" w:rsidP="00E04381">
      <w:pPr>
        <w:tabs>
          <w:tab w:val="left" w:pos="43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01361">
        <w:rPr>
          <w:color w:val="000000"/>
          <w:sz w:val="28"/>
          <w:szCs w:val="28"/>
        </w:rPr>
        <w:t xml:space="preserve">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администрации, </w:t>
      </w:r>
      <w:r w:rsidRPr="00801361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Едином портале государственных и муниципальных услуг (функций)</w:t>
      </w:r>
      <w:r w:rsidRPr="00801361">
        <w:rPr>
          <w:color w:val="000000"/>
          <w:sz w:val="28"/>
          <w:szCs w:val="28"/>
        </w:rPr>
        <w:t>»;</w:t>
      </w:r>
    </w:p>
    <w:p w:rsidR="00E04381" w:rsidRDefault="00E04381" w:rsidP="00E0438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01361">
        <w:rPr>
          <w:color w:val="000000"/>
          <w:sz w:val="28"/>
          <w:szCs w:val="28"/>
        </w:rPr>
        <w:t xml:space="preserve">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пешеходная доступность от остановок общественного транспорта до, здания администрации;</w:t>
      </w:r>
    </w:p>
    <w:p w:rsidR="00E04381" w:rsidRDefault="00E04381" w:rsidP="00E0438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01361">
        <w:rPr>
          <w:color w:val="000000"/>
          <w:sz w:val="28"/>
          <w:szCs w:val="28"/>
        </w:rPr>
        <w:t xml:space="preserve">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04381" w:rsidRDefault="00E04381" w:rsidP="00E0438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01361">
        <w:rPr>
          <w:color w:val="000000"/>
          <w:sz w:val="28"/>
          <w:szCs w:val="28"/>
        </w:rPr>
        <w:t xml:space="preserve">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E04381" w:rsidRDefault="00E04381" w:rsidP="00E0438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01361">
        <w:rPr>
          <w:color w:val="000000"/>
          <w:sz w:val="28"/>
          <w:szCs w:val="28"/>
        </w:rPr>
        <w:t xml:space="preserve">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E04381" w:rsidRDefault="00E04381" w:rsidP="00E04381">
      <w:pPr>
        <w:numPr>
          <w:ilvl w:val="0"/>
          <w:numId w:val="2"/>
        </w:numPr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01361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наличии МФЦ предоставление муниципальной услуги </w:t>
      </w:r>
    </w:p>
    <w:p w:rsidR="00E04381" w:rsidRDefault="00E04381" w:rsidP="00E043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возможно на его базе.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</w:t>
      </w:r>
      <w:r w:rsidRPr="00801361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ЦПГУ</w:t>
      </w:r>
      <w:r w:rsidRPr="00801361">
        <w:rPr>
          <w:color w:val="000000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E04381" w:rsidRDefault="00E04381" w:rsidP="00E043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01361">
        <w:rPr>
          <w:color w:val="000000"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администрацию через Единый портал в случае, если заявитель имеет доступ к </w:t>
      </w:r>
      <w:r w:rsidRPr="00801361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Личному кабинету</w:t>
      </w:r>
      <w:r w:rsidRPr="00801361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E04381" w:rsidRDefault="00E04381" w:rsidP="00E04381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01361">
        <w:rPr>
          <w:color w:val="000000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Предоставление муниципальной услуги с использованием универсальной </w:t>
      </w:r>
    </w:p>
    <w:p w:rsidR="00E04381" w:rsidRDefault="00E04381" w:rsidP="00E043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</w:p>
    <w:p w:rsidR="00E04381" w:rsidRPr="00801361" w:rsidRDefault="00E04381" w:rsidP="00E04381">
      <w:pPr>
        <w:autoSpaceDE w:val="0"/>
        <w:autoSpaceDN w:val="0"/>
        <w:adjustRightInd w:val="0"/>
        <w:ind w:left="1069"/>
        <w:jc w:val="both"/>
        <w:rPr>
          <w:rFonts w:ascii="Calibri" w:hAnsi="Calibri" w:cs="Calibri"/>
          <w:sz w:val="22"/>
          <w:szCs w:val="22"/>
        </w:rPr>
      </w:pPr>
    </w:p>
    <w:p w:rsidR="00E04381" w:rsidRDefault="00E04381" w:rsidP="00E04381">
      <w:pPr>
        <w:numPr>
          <w:ilvl w:val="0"/>
          <w:numId w:val="3"/>
        </w:numPr>
        <w:autoSpaceDE w:val="0"/>
        <w:autoSpaceDN w:val="0"/>
        <w:adjustRightInd w:val="0"/>
        <w:ind w:left="450" w:hanging="45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E04381" w:rsidRPr="00801361" w:rsidRDefault="00E04381" w:rsidP="00E0438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E04381" w:rsidRDefault="00E04381" w:rsidP="00E0438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Предоставление муниципальной услуги состоит из следующей </w:t>
      </w:r>
    </w:p>
    <w:p w:rsidR="00E04381" w:rsidRDefault="00E04381" w:rsidP="00E04381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последовательности административных процедур:</w:t>
      </w:r>
    </w:p>
    <w:p w:rsidR="00E04381" w:rsidRDefault="00E04381" w:rsidP="00E04381">
      <w:pPr>
        <w:tabs>
          <w:tab w:val="left" w:pos="1800"/>
        </w:tabs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01361">
        <w:rPr>
          <w:color w:val="000000"/>
          <w:sz w:val="28"/>
          <w:szCs w:val="28"/>
        </w:rPr>
        <w:t xml:space="preserve">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прием и регистрация заявления о заключении соглашения о частном </w:t>
      </w:r>
    </w:p>
    <w:p w:rsidR="00E04381" w:rsidRDefault="00E04381" w:rsidP="00E04381">
      <w:pPr>
        <w:tabs>
          <w:tab w:val="left" w:pos="18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сервитуте;</w:t>
      </w:r>
    </w:p>
    <w:p w:rsidR="00E04381" w:rsidRDefault="00E04381" w:rsidP="00E04381">
      <w:pPr>
        <w:tabs>
          <w:tab w:val="left" w:pos="1800"/>
        </w:tabs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01361">
        <w:rPr>
          <w:color w:val="000000"/>
          <w:sz w:val="28"/>
          <w:szCs w:val="28"/>
        </w:rPr>
        <w:t xml:space="preserve">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проверка сведений, предоставленных заявителем и рассмотрение </w:t>
      </w:r>
    </w:p>
    <w:p w:rsidR="00E04381" w:rsidRDefault="00E04381" w:rsidP="00E04381">
      <w:pPr>
        <w:tabs>
          <w:tab w:val="left" w:pos="18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заявления;</w:t>
      </w:r>
    </w:p>
    <w:p w:rsidR="00E04381" w:rsidRDefault="00E04381" w:rsidP="00E04381">
      <w:pPr>
        <w:tabs>
          <w:tab w:val="left" w:pos="1800"/>
        </w:tabs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01361">
        <w:rPr>
          <w:color w:val="000000"/>
          <w:sz w:val="28"/>
          <w:szCs w:val="28"/>
        </w:rPr>
        <w:t xml:space="preserve">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выдача результатов оказания муниципальной услуги;</w:t>
      </w:r>
    </w:p>
    <w:p w:rsidR="00E04381" w:rsidRDefault="00E04381" w:rsidP="00E043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801361">
        <w:rPr>
          <w:color w:val="00000A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№1 к настоящему административному регламенту</w:t>
      </w:r>
    </w:p>
    <w:p w:rsidR="00E04381" w:rsidRDefault="00E04381" w:rsidP="00E0438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Сотрудником администрации самостоятельно истребуются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по </w:t>
      </w:r>
    </w:p>
    <w:p w:rsidR="00E04381" w:rsidRDefault="00E04381" w:rsidP="00E04381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каналам межведомственного взаимодействия: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801361">
        <w:rPr>
          <w:color w:val="00000A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копия свидетельства о государственной регистрации юридического лица, индивидуального предпринимателя;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801361">
        <w:rPr>
          <w:color w:val="00000A"/>
          <w:sz w:val="28"/>
          <w:szCs w:val="28"/>
        </w:rPr>
        <w:lastRenderedPageBreak/>
        <w:t xml:space="preserve">-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выписка из Единого государственного реестра прав на недвижимое имущество и сделок с ним (далее - ЕГРП) о правах на земельный участок, принадлежащий заявителю;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801361">
        <w:rPr>
          <w:color w:val="00000A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выписка из ЕГРП о правах на земельный участок, предполагаемый к обременению частным сервитутом;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801361">
        <w:rPr>
          <w:color w:val="00000A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кадастровый паспорт земельного участка, принадлежащего заявителю;</w:t>
      </w:r>
    </w:p>
    <w:p w:rsidR="00E04381" w:rsidRDefault="00E04381" w:rsidP="00E043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801361">
        <w:rPr>
          <w:color w:val="00000A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кадастровый паспорт земельного участка, предполагаемого к обременению частным сервитутом.</w:t>
      </w:r>
    </w:p>
    <w:p w:rsidR="00E04381" w:rsidRPr="00801361" w:rsidRDefault="00E04381" w:rsidP="00E0438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E04381" w:rsidRPr="005E4A32" w:rsidRDefault="00E04381" w:rsidP="00E0438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Прием заявления и документов, необходимых для предоставления </w:t>
      </w:r>
      <w:r w:rsidRPr="005E4A32">
        <w:rPr>
          <w:rFonts w:ascii="Times New Roman CYR" w:hAnsi="Times New Roman CYR" w:cs="Times New Roman CYR"/>
          <w:color w:val="000000"/>
          <w:sz w:val="28"/>
          <w:szCs w:val="28"/>
        </w:rPr>
        <w:t>муниципальной услуги:</w:t>
      </w:r>
    </w:p>
    <w:p w:rsidR="00E04381" w:rsidRDefault="00E04381" w:rsidP="005E4A32">
      <w:pPr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Основанием для начала административной процедуры по приему заявления и документов на получение муниципальной услуги является обращение заявителя с письменным заявлением и документами, необходимыми для получения муниципальной услуги, в управление.</w:t>
      </w:r>
    </w:p>
    <w:p w:rsidR="00E04381" w:rsidRDefault="00E04381" w:rsidP="00E04381">
      <w:pPr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Специалист управления:</w:t>
      </w:r>
    </w:p>
    <w:p w:rsidR="00E04381" w:rsidRPr="007F7290" w:rsidRDefault="00E04381" w:rsidP="00E04381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  <w:r w:rsidRPr="007F7290">
        <w:rPr>
          <w:color w:val="00000A"/>
          <w:sz w:val="28"/>
          <w:szCs w:val="28"/>
        </w:rPr>
        <w:t xml:space="preserve">        -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проверяет правильность заполнения заявления и наличие приложенных к заявлению документов, указанных в </w:t>
      </w:r>
      <w:hyperlink r:id="rId14" w:history="1">
        <w:r>
          <w:rPr>
            <w:rFonts w:ascii="Times New Roman CYR" w:hAnsi="Times New Roman CYR" w:cs="Times New Roman CYR"/>
            <w:color w:val="000000"/>
            <w:sz w:val="28"/>
            <w:szCs w:val="28"/>
            <w:u w:val="single"/>
          </w:rPr>
          <w:t>подпункте</w:t>
        </w:r>
      </w:hyperlink>
      <w:r w:rsidRPr="007F7290">
        <w:rPr>
          <w:color w:val="000000"/>
          <w:sz w:val="28"/>
          <w:szCs w:val="28"/>
        </w:rPr>
        <w:t xml:space="preserve"> 2.6</w:t>
      </w:r>
      <w:r w:rsidRPr="007F7290">
        <w:rPr>
          <w:color w:val="00000A"/>
          <w:sz w:val="28"/>
          <w:szCs w:val="28"/>
        </w:rPr>
        <w:t>;</w:t>
      </w:r>
    </w:p>
    <w:p w:rsidR="00E04381" w:rsidRDefault="00E04381" w:rsidP="00E04381">
      <w:pPr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7F7290">
        <w:rPr>
          <w:color w:val="00000A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проверяет полномочия заявителя;</w:t>
      </w:r>
    </w:p>
    <w:p w:rsidR="00E04381" w:rsidRDefault="00E04381" w:rsidP="00E04381">
      <w:pPr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7F7290">
        <w:rPr>
          <w:color w:val="00000A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удостоверяется, что:</w:t>
      </w:r>
    </w:p>
    <w:p w:rsidR="00E04381" w:rsidRDefault="00E04381" w:rsidP="00E04381">
      <w:pPr>
        <w:tabs>
          <w:tab w:val="left" w:pos="50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7F7290">
        <w:rPr>
          <w:color w:val="00000A"/>
          <w:sz w:val="28"/>
          <w:szCs w:val="28"/>
        </w:rPr>
        <w:t xml:space="preserve">        -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документы скреплены печатями, имеют надлежащие подписи сторон или определенных законодательством должностных лиц;</w:t>
      </w:r>
    </w:p>
    <w:p w:rsidR="00E04381" w:rsidRDefault="00E04381" w:rsidP="00E04381">
      <w:pPr>
        <w:tabs>
          <w:tab w:val="left" w:pos="50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7F7290">
        <w:rPr>
          <w:color w:val="00000A"/>
          <w:sz w:val="28"/>
          <w:szCs w:val="28"/>
        </w:rPr>
        <w:t xml:space="preserve">        -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фамилии, имена и отчества физических лиц, адреса их регистрации в соответствии с документом, удостоверяющим личность, наименования юридических лиц, их местонахождение указаны полностью;</w:t>
      </w:r>
    </w:p>
    <w:p w:rsidR="00E04381" w:rsidRDefault="00E04381" w:rsidP="00E04381">
      <w:pPr>
        <w:tabs>
          <w:tab w:val="left" w:pos="50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7F7290">
        <w:rPr>
          <w:color w:val="00000A"/>
          <w:sz w:val="28"/>
          <w:szCs w:val="28"/>
        </w:rPr>
        <w:t xml:space="preserve">        -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в документах нет подчисток, приписок, зачеркнутых слов и иных исправлений;</w:t>
      </w:r>
    </w:p>
    <w:p w:rsidR="00E04381" w:rsidRDefault="00E04381" w:rsidP="00E04381">
      <w:pPr>
        <w:tabs>
          <w:tab w:val="left" w:pos="50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7F7290">
        <w:rPr>
          <w:color w:val="00000A"/>
          <w:sz w:val="28"/>
          <w:szCs w:val="28"/>
        </w:rPr>
        <w:t xml:space="preserve">        -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документы не имеют повреждений;</w:t>
      </w:r>
    </w:p>
    <w:p w:rsidR="00E04381" w:rsidRDefault="00E04381" w:rsidP="00E04381">
      <w:pPr>
        <w:tabs>
          <w:tab w:val="left" w:pos="50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7F7290">
        <w:rPr>
          <w:color w:val="00000A"/>
          <w:sz w:val="28"/>
          <w:szCs w:val="28"/>
        </w:rPr>
        <w:t xml:space="preserve">        -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заносит в информационную базу данных департамента данные о заявителе, дате поступления заявления и приложенных документах;</w:t>
      </w:r>
    </w:p>
    <w:p w:rsidR="00E04381" w:rsidRDefault="00E04381" w:rsidP="00E04381">
      <w:pPr>
        <w:tabs>
          <w:tab w:val="left" w:pos="50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7F7290">
        <w:rPr>
          <w:color w:val="00000A"/>
          <w:sz w:val="28"/>
          <w:szCs w:val="28"/>
        </w:rPr>
        <w:t xml:space="preserve">        -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в день принятия заявления осуществляет регистрацию в </w:t>
      </w:r>
      <w:hyperlink r:id="rId15" w:history="1">
        <w:r>
          <w:rPr>
            <w:rFonts w:ascii="Times New Roman CYR" w:hAnsi="Times New Roman CYR" w:cs="Times New Roman CYR"/>
            <w:color w:val="00000A"/>
            <w:sz w:val="28"/>
            <w:szCs w:val="28"/>
            <w:u w:val="single"/>
          </w:rPr>
          <w:t>журнале</w:t>
        </w:r>
      </w:hyperlink>
      <w:r w:rsidRPr="007F7290">
        <w:rPr>
          <w:color w:val="00000A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регистрации заявлений;</w:t>
      </w:r>
    </w:p>
    <w:p w:rsidR="00E04381" w:rsidRDefault="00E04381" w:rsidP="00E04381">
      <w:pPr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При отсутствии документов, указанных в </w:t>
      </w:r>
      <w:hyperlink r:id="rId16" w:history="1">
        <w:r>
          <w:rPr>
            <w:rFonts w:ascii="Times New Roman CYR" w:hAnsi="Times New Roman CYR" w:cs="Times New Roman CYR"/>
            <w:color w:val="00000A"/>
            <w:sz w:val="28"/>
            <w:szCs w:val="28"/>
            <w:u w:val="single"/>
          </w:rPr>
          <w:t>подпункте 2.</w:t>
        </w:r>
        <w:r>
          <w:rPr>
            <w:vanish/>
            <w:color w:val="000000"/>
            <w:sz w:val="28"/>
            <w:szCs w:val="28"/>
            <w:lang w:val="en-US"/>
          </w:rPr>
          <w:t>HYPERLINK</w:t>
        </w:r>
        <w:r w:rsidRPr="007F7290">
          <w:rPr>
            <w:vanish/>
            <w:color w:val="000000"/>
            <w:sz w:val="28"/>
            <w:szCs w:val="28"/>
          </w:rPr>
          <w:t xml:space="preserve"> "</w:t>
        </w:r>
        <w:r>
          <w:rPr>
            <w:vanish/>
            <w:color w:val="000000"/>
            <w:sz w:val="28"/>
            <w:szCs w:val="28"/>
            <w:lang w:val="en-US"/>
          </w:rPr>
          <w:t>consultantplus</w:t>
        </w:r>
        <w:r w:rsidRPr="007F7290">
          <w:rPr>
            <w:vanish/>
            <w:color w:val="000000"/>
            <w:sz w:val="28"/>
            <w:szCs w:val="28"/>
          </w:rPr>
          <w:t>://</w:t>
        </w:r>
        <w:r>
          <w:rPr>
            <w:vanish/>
            <w:color w:val="000000"/>
            <w:sz w:val="28"/>
            <w:szCs w:val="28"/>
            <w:lang w:val="en-US"/>
          </w:rPr>
          <w:t>offline</w:t>
        </w:r>
        <w:r w:rsidRPr="007F7290">
          <w:rPr>
            <w:vanish/>
            <w:color w:val="000000"/>
            <w:sz w:val="28"/>
            <w:szCs w:val="28"/>
          </w:rPr>
          <w:t>/</w:t>
        </w:r>
        <w:r>
          <w:rPr>
            <w:vanish/>
            <w:color w:val="000000"/>
            <w:sz w:val="28"/>
            <w:szCs w:val="28"/>
            <w:lang w:val="en-US"/>
          </w:rPr>
          <w:t>main</w:t>
        </w:r>
        <w:r w:rsidRPr="007F7290">
          <w:rPr>
            <w:vanish/>
            <w:color w:val="000000"/>
            <w:sz w:val="28"/>
            <w:szCs w:val="28"/>
          </w:rPr>
          <w:t>?</w:t>
        </w:r>
        <w:r>
          <w:rPr>
            <w:vanish/>
            <w:color w:val="000000"/>
            <w:sz w:val="28"/>
            <w:szCs w:val="28"/>
            <w:lang w:val="en-US"/>
          </w:rPr>
          <w:t>base</w:t>
        </w:r>
        <w:r w:rsidRPr="007F7290">
          <w:rPr>
            <w:vanish/>
            <w:color w:val="000000"/>
            <w:sz w:val="28"/>
            <w:szCs w:val="28"/>
          </w:rPr>
          <w:t>=</w:t>
        </w:r>
        <w:r>
          <w:rPr>
            <w:vanish/>
            <w:color w:val="000000"/>
            <w:sz w:val="28"/>
            <w:szCs w:val="28"/>
            <w:lang w:val="en-US"/>
          </w:rPr>
          <w:t>RLAW</w:t>
        </w:r>
        <w:r w:rsidRPr="007F7290">
          <w:rPr>
            <w:vanish/>
            <w:color w:val="000000"/>
            <w:sz w:val="28"/>
            <w:szCs w:val="28"/>
          </w:rPr>
          <w:t>049;</w:t>
        </w:r>
        <w:r>
          <w:rPr>
            <w:vanish/>
            <w:color w:val="000000"/>
            <w:sz w:val="28"/>
            <w:szCs w:val="28"/>
            <w:lang w:val="en-US"/>
          </w:rPr>
          <w:t>n</w:t>
        </w:r>
        <w:r w:rsidRPr="007F7290">
          <w:rPr>
            <w:vanish/>
            <w:color w:val="000000"/>
            <w:sz w:val="28"/>
            <w:szCs w:val="28"/>
          </w:rPr>
          <w:t>=48491;</w:t>
        </w:r>
        <w:r>
          <w:rPr>
            <w:vanish/>
            <w:color w:val="000000"/>
            <w:sz w:val="28"/>
            <w:szCs w:val="28"/>
            <w:lang w:val="en-US"/>
          </w:rPr>
          <w:t>fld</w:t>
        </w:r>
        <w:r w:rsidRPr="007F7290">
          <w:rPr>
            <w:vanish/>
            <w:color w:val="000000"/>
            <w:sz w:val="28"/>
            <w:szCs w:val="28"/>
          </w:rPr>
          <w:t>=134;</w:t>
        </w:r>
        <w:r>
          <w:rPr>
            <w:vanish/>
            <w:color w:val="000000"/>
            <w:sz w:val="28"/>
            <w:szCs w:val="28"/>
            <w:lang w:val="en-US"/>
          </w:rPr>
          <w:t>dst</w:t>
        </w:r>
        <w:r w:rsidRPr="007F7290">
          <w:rPr>
            <w:vanish/>
            <w:color w:val="000000"/>
            <w:sz w:val="28"/>
            <w:szCs w:val="28"/>
          </w:rPr>
          <w:t>=100034"</w:t>
        </w:r>
        <w:r w:rsidRPr="007F7290">
          <w:rPr>
            <w:color w:val="000000"/>
            <w:sz w:val="28"/>
            <w:szCs w:val="28"/>
            <w:u w:val="single"/>
          </w:rPr>
          <w:t>6</w:t>
        </w:r>
      </w:hyperlink>
      <w:r>
        <w:rPr>
          <w:color w:val="00000A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в случае </w:t>
      </w:r>
    </w:p>
    <w:p w:rsidR="00E04381" w:rsidRDefault="00E04381" w:rsidP="00E043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несоответствия представленных документов установленным требованиям, специалист по приему заявления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устранению.</w:t>
      </w:r>
    </w:p>
    <w:p w:rsidR="00E04381" w:rsidRDefault="00E04381" w:rsidP="00E04381">
      <w:pPr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Если недостатки, препятствующие приему документов, допустимо </w:t>
      </w:r>
    </w:p>
    <w:p w:rsidR="00E04381" w:rsidRDefault="00E04381" w:rsidP="00E043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устранить в ходе приема, они устраняются незамедлительно.</w:t>
      </w:r>
    </w:p>
    <w:p w:rsidR="00E04381" w:rsidRDefault="00E04381" w:rsidP="00E04381">
      <w:pPr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Если такие недостатки невозможно устранить в ходе приема, заявителю </w:t>
      </w:r>
    </w:p>
    <w:p w:rsidR="00E04381" w:rsidRDefault="00E04381" w:rsidP="00E043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отказывается в приеме заявления и документов и разъясняется право при укомплектовании пакета документов обратиться повторно за предоставлением муниципальной услуги.</w:t>
      </w:r>
    </w:p>
    <w:p w:rsidR="00E04381" w:rsidRDefault="00E04381" w:rsidP="005E4A32">
      <w:pPr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lastRenderedPageBreak/>
        <w:t>Заявитель имеет право направить заявление с приложенными документами почтовым отправлением.</w:t>
      </w:r>
    </w:p>
    <w:p w:rsidR="00E04381" w:rsidRDefault="00E04381" w:rsidP="005E4A32">
      <w:pPr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Документы, поступившие почтовым отправлением, регистрируются в день их поступления в департамент.</w:t>
      </w:r>
    </w:p>
    <w:p w:rsidR="00E04381" w:rsidRDefault="00E04381" w:rsidP="00E04381">
      <w:pPr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01.07.2012 подача заявления и документов может быть осуществлена </w:t>
      </w:r>
    </w:p>
    <w:p w:rsidR="00E04381" w:rsidRPr="007F7290" w:rsidRDefault="00E04381" w:rsidP="00E0438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через единый портал государственных и муниципальных услуг (функций) </w:t>
      </w:r>
      <w:hyperlink r:id="rId17" w:history="1">
        <w:r>
          <w:rPr>
            <w:rFonts w:ascii="Times New Roman CYR" w:hAnsi="Times New Roman CYR" w:cs="Times New Roman CYR"/>
            <w:color w:val="000000"/>
            <w:sz w:val="28"/>
            <w:szCs w:val="28"/>
            <w:u w:val="single"/>
          </w:rPr>
          <w:t>http://www.gosuslugi.ru</w:t>
        </w:r>
      </w:hyperlink>
      <w:r w:rsidRPr="007F7290">
        <w:rPr>
          <w:color w:val="000000"/>
          <w:sz w:val="28"/>
          <w:szCs w:val="28"/>
        </w:rPr>
        <w:t>.</w:t>
      </w:r>
    </w:p>
    <w:p w:rsidR="00E04381" w:rsidRDefault="00E04381" w:rsidP="005E4A32">
      <w:pPr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Документы, поступившие через единый портал, регистрируются в день их поступления в управление.</w:t>
      </w:r>
    </w:p>
    <w:p w:rsidR="00E04381" w:rsidRDefault="00E04381" w:rsidP="00E04381">
      <w:pPr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При отсутствии документов, указанных в </w:t>
      </w:r>
      <w:hyperlink r:id="rId18" w:history="1">
        <w:r>
          <w:rPr>
            <w:rFonts w:ascii="Times New Roman CYR" w:hAnsi="Times New Roman CYR" w:cs="Times New Roman CYR"/>
            <w:color w:val="00000A"/>
            <w:sz w:val="28"/>
            <w:szCs w:val="28"/>
            <w:u w:val="single"/>
          </w:rPr>
          <w:t>подпункте 2.6</w:t>
        </w:r>
      </w:hyperlink>
      <w:r w:rsidRPr="007F7290">
        <w:rPr>
          <w:color w:val="00000A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в случае </w:t>
      </w:r>
    </w:p>
    <w:p w:rsidR="00E04381" w:rsidRDefault="00E04381" w:rsidP="00E043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несоответствия представленных документов установленным требованиям, специалист по приему заявления в течение 30 дней со дня регистрации поступившего почтовым отправлением заявления и приложенных документов направляет заявителю уведомление об отказе в приеме заявления и документов с обоснованием причин отказа.</w:t>
      </w:r>
    </w:p>
    <w:p w:rsidR="00E04381" w:rsidRDefault="00E04381" w:rsidP="00E04381">
      <w:pPr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Результатом выполнения административной процедуры является прием </w:t>
      </w:r>
    </w:p>
    <w:p w:rsidR="00E04381" w:rsidRDefault="00E04381" w:rsidP="00E043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заявления и документов на получение муниципальной услуги или отказ в приеме заявления и документов заявителя.</w:t>
      </w:r>
    </w:p>
    <w:p w:rsidR="00E04381" w:rsidRDefault="00E04381" w:rsidP="00E04381">
      <w:pPr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Максимальная продолжительность административной процедуры не </w:t>
      </w:r>
    </w:p>
    <w:p w:rsidR="00E04381" w:rsidRDefault="00E04381" w:rsidP="00E043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должна превышать 20 минут.</w:t>
      </w:r>
    </w:p>
    <w:p w:rsidR="00E04381" w:rsidRDefault="00E04381" w:rsidP="00E04381">
      <w:pPr>
        <w:autoSpaceDE w:val="0"/>
        <w:autoSpaceDN w:val="0"/>
        <w:adjustRightInd w:val="0"/>
        <w:ind w:right="20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случае представления заявления и документов, необходимых для предоставления муниципальной услуги через МФЦ, при его наличии, 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</w:t>
      </w:r>
      <w:r w:rsidRPr="007F7290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ЦПГУ</w:t>
      </w:r>
      <w:r w:rsidRPr="007F7290">
        <w:rPr>
          <w:color w:val="000000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E04381" w:rsidRDefault="00E04381" w:rsidP="00E04381">
      <w:pPr>
        <w:autoSpaceDE w:val="0"/>
        <w:autoSpaceDN w:val="0"/>
        <w:adjustRightInd w:val="0"/>
        <w:ind w:right="20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заявления и документы, представленные заявителем в традиционной форме</w:t>
      </w:r>
    </w:p>
    <w:p w:rsidR="00E04381" w:rsidRPr="005E4A32" w:rsidRDefault="00E04381" w:rsidP="00E0438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Проверка документов на установление наличия права на получение </w:t>
      </w:r>
      <w:r w:rsidRPr="005E4A32">
        <w:rPr>
          <w:rFonts w:ascii="Times New Roman CYR" w:hAnsi="Times New Roman CYR" w:cs="Times New Roman CYR"/>
          <w:color w:val="00000A"/>
          <w:sz w:val="28"/>
          <w:szCs w:val="28"/>
        </w:rPr>
        <w:t>муниципальной услуги:</w:t>
      </w:r>
    </w:p>
    <w:p w:rsidR="00E04381" w:rsidRDefault="00E04381" w:rsidP="00E04381">
      <w:pPr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Основанием для проверки документов на установление наличия права на </w:t>
      </w:r>
    </w:p>
    <w:p w:rsidR="00E04381" w:rsidRDefault="00E04381" w:rsidP="00E043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получение муниципальной услуги является передача заявления и документов в управление.</w:t>
      </w:r>
    </w:p>
    <w:p w:rsidR="00E04381" w:rsidRDefault="00E04381" w:rsidP="00E04381">
      <w:pPr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В течение трех дней с момента поступления заявления и приложенных </w:t>
      </w:r>
    </w:p>
    <w:p w:rsidR="00E04381" w:rsidRPr="007F7290" w:rsidRDefault="00E04381" w:rsidP="00E04381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документов специалист управления в рамках межведомственного информационного взаимодействия с 01.07.2012 самостоятельно запрашивает в соответствующих органах документы, указанные в </w:t>
      </w:r>
      <w:hyperlink r:id="rId19" w:history="1">
        <w:r>
          <w:rPr>
            <w:rFonts w:ascii="Times New Roman CYR" w:hAnsi="Times New Roman CYR" w:cs="Times New Roman CYR"/>
            <w:color w:val="00000A"/>
            <w:sz w:val="28"/>
            <w:szCs w:val="28"/>
            <w:u w:val="single"/>
          </w:rPr>
          <w:t>подпункте 2.7</w:t>
        </w:r>
      </w:hyperlink>
      <w:r w:rsidRPr="007F7290">
        <w:rPr>
          <w:color w:val="00000A"/>
          <w:sz w:val="28"/>
          <w:szCs w:val="28"/>
        </w:rPr>
        <w:t>.</w:t>
      </w:r>
    </w:p>
    <w:p w:rsidR="00E04381" w:rsidRDefault="00E04381" w:rsidP="00E04381">
      <w:pPr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В течение двух дней с момента поступления документов, специалист </w:t>
      </w:r>
    </w:p>
    <w:p w:rsidR="00E04381" w:rsidRDefault="00E04381" w:rsidP="00E043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lastRenderedPageBreak/>
        <w:t>управления проверяет наличие права на получение муниципальной услуги.</w:t>
      </w:r>
    </w:p>
    <w:p w:rsidR="00E04381" w:rsidRDefault="00E04381" w:rsidP="00E04381">
      <w:pPr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Результатом выполнения административной процедуры является </w:t>
      </w:r>
    </w:p>
    <w:p w:rsidR="00E04381" w:rsidRDefault="00E04381" w:rsidP="00E043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установление наличия права на получение муниципальной услуги или установление отсутствия права на получение муниципальной услуги.</w:t>
      </w:r>
    </w:p>
    <w:p w:rsidR="00E04381" w:rsidRDefault="00E04381" w:rsidP="005E4A32">
      <w:pPr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Проверка документов на установление права на получение муниципальной услуги не должна превышать шести дней с момента поступления заявления и приложенных документов.</w:t>
      </w:r>
    </w:p>
    <w:p w:rsidR="00E04381" w:rsidRDefault="00E04381" w:rsidP="00E04381">
      <w:pPr>
        <w:autoSpaceDE w:val="0"/>
        <w:autoSpaceDN w:val="0"/>
        <w:adjustRightInd w:val="0"/>
        <w:ind w:left="6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ab/>
      </w:r>
      <w:r w:rsidRPr="007F7290">
        <w:rPr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подаче заявления на оказание муниципальной услуги через МФЦ, при его наличии, заявитель может получить сведения о ходе ее исполнения посредством call-центра МФЦ и sms-информирования.</w:t>
      </w:r>
    </w:p>
    <w:p w:rsidR="00E04381" w:rsidRDefault="00E04381" w:rsidP="00E04381">
      <w:pPr>
        <w:numPr>
          <w:ilvl w:val="0"/>
          <w:numId w:val="2"/>
        </w:numPr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Принятие решения о предоставлении или об отказе в </w:t>
      </w:r>
    </w:p>
    <w:p w:rsidR="00E04381" w:rsidRDefault="00E04381" w:rsidP="00E043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предоставлении муниципальной услуги, подготовка и выдача:</w:t>
      </w:r>
    </w:p>
    <w:p w:rsidR="00E04381" w:rsidRDefault="00E04381" w:rsidP="00E04381">
      <w:pPr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После установления наличия права на получение муниципальной услуги </w:t>
      </w:r>
    </w:p>
    <w:p w:rsidR="00E04381" w:rsidRDefault="00E04381" w:rsidP="00E043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специалист управления осуществляет подготовку проекта соглашения о частном сервитуте.</w:t>
      </w:r>
    </w:p>
    <w:p w:rsidR="00E04381" w:rsidRDefault="00E04381" w:rsidP="005E4A32">
      <w:pPr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Срок подготовки проекта соглашения о частном сервитуте составляет семь дней со дня установления права на получение муниципальной услуги.</w:t>
      </w:r>
    </w:p>
    <w:p w:rsidR="00E04381" w:rsidRDefault="00E04381" w:rsidP="00E04381">
      <w:pPr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Специалист управления в течение трех дней со дня подготовки проекта </w:t>
      </w:r>
    </w:p>
    <w:p w:rsidR="00E04381" w:rsidRDefault="00E04381" w:rsidP="00E043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соглашения о частном сервитуте обеспечивает его согласование.</w:t>
      </w:r>
    </w:p>
    <w:p w:rsidR="00E04381" w:rsidRDefault="00E04381" w:rsidP="00E04381">
      <w:pPr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Согласование проекта соглашения о частном сервитуте осуществляется </w:t>
      </w:r>
    </w:p>
    <w:p w:rsidR="00E04381" w:rsidRDefault="00E04381" w:rsidP="00E043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комиссией администрации.</w:t>
      </w:r>
    </w:p>
    <w:p w:rsidR="00E04381" w:rsidRDefault="00E04381" w:rsidP="00E04381">
      <w:pPr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Специалист управления выдает заявителю проект соглашения о частном </w:t>
      </w:r>
    </w:p>
    <w:p w:rsidR="00E04381" w:rsidRDefault="00E04381" w:rsidP="00E043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сервитуте в течение трех дней со дня его согласования.</w:t>
      </w:r>
    </w:p>
    <w:p w:rsidR="00E04381" w:rsidRDefault="00E04381" w:rsidP="00E04381">
      <w:pPr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Проект соглашения о частном сервитуте выдается для подписания </w:t>
      </w:r>
    </w:p>
    <w:p w:rsidR="00E04381" w:rsidRDefault="00E04381" w:rsidP="00E043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заявителю лично или его представителю.</w:t>
      </w:r>
    </w:p>
    <w:p w:rsidR="00E04381" w:rsidRDefault="00E04381" w:rsidP="005E4A32">
      <w:pPr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Заявитель в срок не позднее чем через пять дней со дня получения проекта соглашения о частном сервитуте представляет подписанный проект соглашения о частном сервитуте в управление.</w:t>
      </w:r>
    </w:p>
    <w:p w:rsidR="00E04381" w:rsidRDefault="00E04381" w:rsidP="00E04381">
      <w:pPr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В течение трех дней со дня поступления проекта соглашения о частном </w:t>
      </w:r>
    </w:p>
    <w:p w:rsidR="00E04381" w:rsidRDefault="00E04381" w:rsidP="00E043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сервитуте, подписанного заявителем, проект соглашения о частном сервитуте подписывается начальником управления.</w:t>
      </w:r>
    </w:p>
    <w:p w:rsidR="00E04381" w:rsidRDefault="00E04381" w:rsidP="00E04381">
      <w:pPr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Специалист   в течение одного дня регистрирует соглашение о </w:t>
      </w:r>
    </w:p>
    <w:p w:rsidR="00E04381" w:rsidRDefault="00E04381" w:rsidP="00E043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частном сервитуте в </w:t>
      </w:r>
      <w:hyperlink r:id="rId20" w:history="1">
        <w:r>
          <w:rPr>
            <w:rFonts w:ascii="Times New Roman CYR" w:hAnsi="Times New Roman CYR" w:cs="Times New Roman CYR"/>
            <w:color w:val="00000A"/>
            <w:sz w:val="28"/>
            <w:szCs w:val="28"/>
            <w:u w:val="single"/>
          </w:rPr>
          <w:t>журнале</w:t>
        </w:r>
      </w:hyperlink>
      <w:r w:rsidRPr="007F7290">
        <w:rPr>
          <w:color w:val="00000A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регистрации соглашений о частном сервитуте управления.</w:t>
      </w:r>
    </w:p>
    <w:p w:rsidR="00E04381" w:rsidRDefault="00E04381" w:rsidP="00E04381">
      <w:pPr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При регистрации соглашения о частном сервитуте документу </w:t>
      </w:r>
    </w:p>
    <w:p w:rsidR="00E04381" w:rsidRDefault="00E04381" w:rsidP="00E043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присваивается дата и регистрационный номер.</w:t>
      </w:r>
    </w:p>
    <w:p w:rsidR="00E04381" w:rsidRDefault="00E04381" w:rsidP="005E4A32">
      <w:pPr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Зарегистрированное соглашение о частном сервитуте выдается заявителю лично или его представителю по истечении одного дня со дня регистрации соглашения.</w:t>
      </w:r>
    </w:p>
    <w:p w:rsidR="00E04381" w:rsidRDefault="00E04381" w:rsidP="005E4A32">
      <w:pPr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При установлении отсутствия права на получение муниципальной услуги специалист управления осуществляет подготовку отказа в предоставлении муниципальной услуги. Отказ оформляется в виде уведомления, в котором указывается причина отказа (далее - уведомление об отказе).</w:t>
      </w:r>
    </w:p>
    <w:p w:rsidR="00E04381" w:rsidRDefault="00E04381" w:rsidP="00E04381">
      <w:pPr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lastRenderedPageBreak/>
        <w:t xml:space="preserve">Срок подготовки уведомления об отказе составляет 13 дней с момента </w:t>
      </w:r>
    </w:p>
    <w:p w:rsidR="00E04381" w:rsidRDefault="00E04381" w:rsidP="00E043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установления отсутствия права на получение муниципальной услуги.</w:t>
      </w:r>
    </w:p>
    <w:p w:rsidR="00E04381" w:rsidRDefault="00E04381" w:rsidP="00E04381">
      <w:pPr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Специалист управления в течение одного дня с момента подготовки </w:t>
      </w:r>
    </w:p>
    <w:p w:rsidR="00E04381" w:rsidRDefault="00E04381" w:rsidP="00E043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передает уведомление об отказе на подпись начальнику управления.</w:t>
      </w:r>
    </w:p>
    <w:p w:rsidR="00E04381" w:rsidRDefault="00E04381" w:rsidP="00E04381">
      <w:pPr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Подписание уведомления об отказе осуществляется начальником </w:t>
      </w:r>
    </w:p>
    <w:p w:rsidR="00E04381" w:rsidRDefault="00E04381" w:rsidP="00E043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управления  в течение двух дней со дня направления на подпись.</w:t>
      </w:r>
    </w:p>
    <w:p w:rsidR="00E04381" w:rsidRDefault="00E04381" w:rsidP="005E4A32">
      <w:pPr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Уведомление об отказе направляется заявителю в течение трех дней со дня его подписания.</w:t>
      </w:r>
    </w:p>
    <w:p w:rsidR="00E04381" w:rsidRDefault="00E04381" w:rsidP="00E04381">
      <w:pPr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Результатом административной процедуры по принятию решения о </w:t>
      </w:r>
    </w:p>
    <w:p w:rsidR="00E04381" w:rsidRDefault="00E04381" w:rsidP="00E043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предоставлении или об отказе в предоставлении муниципальной услуги является выдача заявителю соглашения о частном сервитуте или уведомления об отказе.</w:t>
      </w:r>
    </w:p>
    <w:p w:rsidR="00E04381" w:rsidRDefault="00E04381" w:rsidP="00E043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01361">
        <w:rPr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подаче заявления на оказание муниципальной услуги через МФЦ, при его наличии,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</w:p>
    <w:p w:rsidR="00E04381" w:rsidRDefault="00E04381" w:rsidP="005E4A32">
      <w:pPr>
        <w:numPr>
          <w:ilvl w:val="0"/>
          <w:numId w:val="3"/>
        </w:numPr>
        <w:autoSpaceDE w:val="0"/>
        <w:autoSpaceDN w:val="0"/>
        <w:adjustRightInd w:val="0"/>
        <w:ind w:left="450" w:hanging="45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Формы контроля за исполнением регламента</w:t>
      </w:r>
    </w:p>
    <w:p w:rsidR="00E04381" w:rsidRDefault="00E04381" w:rsidP="00E0438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n-US"/>
        </w:rPr>
      </w:pPr>
    </w:p>
    <w:p w:rsidR="00E04381" w:rsidRDefault="00E04381" w:rsidP="00E0438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Текущий контроль за соблюдением и исполнением сотрудниками </w:t>
      </w:r>
    </w:p>
    <w:p w:rsidR="00E04381" w:rsidRDefault="00E04381" w:rsidP="00E04381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Администрации </w:t>
      </w:r>
      <w:r w:rsidR="005E4A32">
        <w:rPr>
          <w:rFonts w:ascii="Times New Roman CYR" w:hAnsi="Times New Roman CYR" w:cs="Times New Roman CYR"/>
          <w:color w:val="000000"/>
          <w:sz w:val="28"/>
          <w:szCs w:val="28"/>
        </w:rPr>
        <w:t>Волчанского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сельсовета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администрации.</w:t>
      </w:r>
    </w:p>
    <w:p w:rsidR="00E04381" w:rsidRDefault="00E04381" w:rsidP="00E0438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Текущий контроль, осуществляется путем проведения плановых </w:t>
      </w:r>
    </w:p>
    <w:p w:rsidR="00E04381" w:rsidRDefault="00E04381" w:rsidP="00E04381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приказа главы.</w:t>
      </w:r>
    </w:p>
    <w:p w:rsidR="00E04381" w:rsidRDefault="00E04381" w:rsidP="00E0438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Ответственность за предоставление муниципальной услуги </w:t>
      </w:r>
    </w:p>
    <w:p w:rsidR="00E04381" w:rsidRDefault="00E04381" w:rsidP="00E04381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возлагается на главу администрации, который непосредственно принимает решение по вопросам предоставления муниципальной услуги.</w:t>
      </w:r>
    </w:p>
    <w:p w:rsidR="00E04381" w:rsidRDefault="00E04381" w:rsidP="00E0438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Ответственность за неисполнение, ненадлежащее исполнение </w:t>
      </w:r>
    </w:p>
    <w:p w:rsidR="00E04381" w:rsidRPr="007F7290" w:rsidRDefault="00E04381" w:rsidP="00E04381">
      <w:pPr>
        <w:tabs>
          <w:tab w:val="left" w:pos="14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возложенных обязанностей по предоставлению муниципальной услуги возлагается на сотрудников администрации в соответствии с Федеральным законом от 02.03.2007 N 24-ФЗ </w:t>
      </w:r>
      <w:r w:rsidRPr="007F7290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муниципальной службе в Российской Федерации</w:t>
      </w:r>
      <w:r w:rsidRPr="007F7290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Федеральным законом от 25 декабря 2008 года № 273-ФЗ </w:t>
      </w:r>
      <w:r w:rsidRPr="007F7290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противодействии коррупции</w:t>
      </w:r>
      <w:r w:rsidRPr="007F7290">
        <w:rPr>
          <w:color w:val="000000"/>
          <w:sz w:val="28"/>
          <w:szCs w:val="28"/>
        </w:rPr>
        <w:t>».</w:t>
      </w:r>
    </w:p>
    <w:p w:rsidR="00E04381" w:rsidRPr="007F7290" w:rsidRDefault="00E04381" w:rsidP="00E04381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2"/>
          <w:szCs w:val="22"/>
        </w:rPr>
      </w:pPr>
    </w:p>
    <w:p w:rsidR="00E04381" w:rsidRDefault="00E04381" w:rsidP="00E04381">
      <w:pPr>
        <w:numPr>
          <w:ilvl w:val="0"/>
          <w:numId w:val="3"/>
        </w:numPr>
        <w:autoSpaceDE w:val="0"/>
        <w:autoSpaceDN w:val="0"/>
        <w:adjustRightInd w:val="0"/>
        <w:ind w:left="450" w:hanging="45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E04381" w:rsidRPr="007F7290" w:rsidRDefault="00E04381" w:rsidP="00E0438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E04381" w:rsidRDefault="00E04381" w:rsidP="00E0438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Заявители имеют право на обжалование действий (бездействий) и </w:t>
      </w:r>
    </w:p>
    <w:p w:rsidR="00E04381" w:rsidRDefault="00E04381" w:rsidP="00E04381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решений, осуществляемых (принятых) в ходе исполнения муниципальной услуги, в досудебном и судебном порядке.</w:t>
      </w:r>
    </w:p>
    <w:p w:rsidR="00E04381" w:rsidRDefault="00E04381" w:rsidP="005E4A32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При обращении заявителей в письменной форме в обязательном порядке 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лица, а также фамилия, имя, отчество обратившегося, полное наименование для юридического лица, почтовый адрес или адрес электронной почты, по которому должны быть направлены ответ, уведомление о переадресации обращения, излагается суть жалобы, ставится личная подпись и дата.</w:t>
      </w:r>
    </w:p>
    <w:p w:rsidR="00E04381" w:rsidRDefault="00E04381" w:rsidP="00E0438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Предметом досудебного (внесудебного) обжалования могут </w:t>
      </w:r>
    </w:p>
    <w:p w:rsidR="00E04381" w:rsidRDefault="00E04381" w:rsidP="00E04381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являться действия (бездействия) и решения, осуществляемые (принятые) должностными лицами администрации в ходе предоставления муниципальной услуги на основании регламента.</w:t>
      </w:r>
    </w:p>
    <w:p w:rsidR="00E04381" w:rsidRPr="005E4A32" w:rsidRDefault="00E04381" w:rsidP="00E0438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Перечень оснований для приостановления рассмотрения жалобы и </w:t>
      </w:r>
      <w:r w:rsidRPr="005E4A32">
        <w:rPr>
          <w:rFonts w:ascii="Times New Roman CYR" w:hAnsi="Times New Roman CYR" w:cs="Times New Roman CYR"/>
          <w:color w:val="000000"/>
          <w:sz w:val="28"/>
          <w:szCs w:val="28"/>
        </w:rPr>
        <w:t>случаев, в которых ответ на жалобу не дается:</w:t>
      </w:r>
    </w:p>
    <w:p w:rsidR="00E04381" w:rsidRDefault="00E04381" w:rsidP="00E04381">
      <w:pPr>
        <w:tabs>
          <w:tab w:val="left" w:pos="21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E04381" w:rsidRDefault="00E04381" w:rsidP="00E04381">
      <w:pPr>
        <w:tabs>
          <w:tab w:val="left" w:pos="21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        </w:t>
      </w:r>
      <w:r w:rsidRPr="00801361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муниципальной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правом.</w:t>
      </w:r>
    </w:p>
    <w:p w:rsidR="00E04381" w:rsidRDefault="00E04381" w:rsidP="00E04381">
      <w:pPr>
        <w:tabs>
          <w:tab w:val="left" w:pos="21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01361">
        <w:rPr>
          <w:color w:val="000000"/>
          <w:sz w:val="28"/>
          <w:szCs w:val="28"/>
        </w:rPr>
        <w:t xml:space="preserve"> 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Если текст жалобы не поддается прочтению, ответ на жалобу не дается, о чем в течение семи дней со дня регистрации обращения сообщается заявителю, ее направившему, если его фамилия и почтовый адрес поддаются прочтению.</w:t>
      </w:r>
    </w:p>
    <w:p w:rsidR="00E04381" w:rsidRDefault="00E04381" w:rsidP="00E04381">
      <w:pPr>
        <w:tabs>
          <w:tab w:val="left" w:pos="21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01361">
        <w:rPr>
          <w:color w:val="000000"/>
          <w:sz w:val="28"/>
          <w:szCs w:val="28"/>
        </w:rPr>
        <w:t xml:space="preserve">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муниципальную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жалобу.</w:t>
      </w:r>
    </w:p>
    <w:p w:rsidR="00E04381" w:rsidRDefault="00E04381" w:rsidP="00E04381">
      <w:pPr>
        <w:tabs>
          <w:tab w:val="left" w:pos="21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01361">
        <w:rPr>
          <w:color w:val="000000"/>
          <w:sz w:val="28"/>
          <w:szCs w:val="28"/>
        </w:rPr>
        <w:t xml:space="preserve">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муниципальную услугу, либо к соответствующему должностному лицу.</w:t>
      </w:r>
    </w:p>
    <w:p w:rsidR="00E04381" w:rsidRDefault="00E04381" w:rsidP="00E0438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Основанием для начала процедуры досудебного (внесудебного) </w:t>
      </w:r>
    </w:p>
    <w:p w:rsidR="00E04381" w:rsidRDefault="00E04381" w:rsidP="00E04381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обжалования является поступление письменного обращения с жалобой на действие (бездействие) и решение должностных лиц администрации.</w:t>
      </w:r>
    </w:p>
    <w:p w:rsidR="00E04381" w:rsidRDefault="00E04381" w:rsidP="00E0438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Заявитель вправе ознакомиться с документами и материалами, </w:t>
      </w:r>
    </w:p>
    <w:p w:rsidR="00E04381" w:rsidRDefault="00E04381" w:rsidP="00E04381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E04381" w:rsidRDefault="00E04381" w:rsidP="00E0438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Заявитель вправе обратиться к главе </w:t>
      </w:r>
      <w:r w:rsidR="005E4A32">
        <w:rPr>
          <w:rFonts w:ascii="Times New Roman CYR" w:hAnsi="Times New Roman CYR" w:cs="Times New Roman CYR"/>
          <w:color w:val="000000"/>
          <w:sz w:val="28"/>
          <w:szCs w:val="28"/>
        </w:rPr>
        <w:t>Волчанского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сельсовета и обжаловать действие (бездействие) и решения, осуществляемые (принятые) должностными лицами администрации в ходе предоставления муниципальной услуги на основании регламента.</w:t>
      </w:r>
    </w:p>
    <w:p w:rsidR="00E04381" w:rsidRDefault="00E04381" w:rsidP="00E04381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обжаловани</w:t>
      </w:r>
      <w:r w:rsidR="005E4A32">
        <w:rPr>
          <w:rFonts w:ascii="Times New Roman CYR" w:hAnsi="Times New Roman CYR" w:cs="Times New Roman CYR"/>
          <w:color w:val="000000"/>
          <w:sz w:val="28"/>
          <w:szCs w:val="28"/>
        </w:rPr>
        <w:t>я действия (бездействия) главы Волчанского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сельсовета заявитель вправе обратиться к Губернатору Новосибирской области.</w:t>
      </w:r>
    </w:p>
    <w:p w:rsidR="00E04381" w:rsidRDefault="00E04381" w:rsidP="00E04381">
      <w:pPr>
        <w:numPr>
          <w:ilvl w:val="0"/>
          <w:numId w:val="2"/>
        </w:numPr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01361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Жалоба, поступившая в администрацию района, подлежит </w:t>
      </w:r>
    </w:p>
    <w:p w:rsidR="00E04381" w:rsidRDefault="00E04381" w:rsidP="00E04381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рассмотрению в течение пятнадцати рабочих дней со дня ее регистрации, а в случае обжалования отказа  администрации района,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04381" w:rsidRPr="005E4A32" w:rsidRDefault="00E04381" w:rsidP="00E0438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Результат досудебного (внесудебного) обжалования применительно </w:t>
      </w:r>
      <w:r w:rsidRPr="005E4A32">
        <w:rPr>
          <w:rFonts w:ascii="Times New Roman CYR" w:hAnsi="Times New Roman CYR" w:cs="Times New Roman CYR"/>
          <w:color w:val="000000"/>
          <w:sz w:val="28"/>
          <w:szCs w:val="28"/>
        </w:rPr>
        <w:t>к каждой процедуре либо инстанции обжалования:</w:t>
      </w:r>
    </w:p>
    <w:p w:rsidR="00E04381" w:rsidRDefault="00E04381" w:rsidP="00E04381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результатам рассмотрения заявления, жалобы, претензии </w:t>
      </w:r>
    </w:p>
    <w:p w:rsidR="00E04381" w:rsidRDefault="00E04381" w:rsidP="00E043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E04381" w:rsidRDefault="00E04381" w:rsidP="00E0438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04381" w:rsidRDefault="00E04381" w:rsidP="00E0438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04381" w:rsidRDefault="00E04381" w:rsidP="00E0438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04381" w:rsidRDefault="00E04381" w:rsidP="00E0438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04381" w:rsidRDefault="00E04381" w:rsidP="00E0438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04381" w:rsidRDefault="00E04381" w:rsidP="00E0438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04381" w:rsidRDefault="00E04381" w:rsidP="00E0438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04381" w:rsidRDefault="00E04381" w:rsidP="00E0438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04381" w:rsidRDefault="00E04381" w:rsidP="00E0438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04381" w:rsidRDefault="00E04381" w:rsidP="00E0438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04381" w:rsidRDefault="00E04381" w:rsidP="00E0438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04381" w:rsidRDefault="00E04381" w:rsidP="00E0438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04381" w:rsidRDefault="00E04381" w:rsidP="00E0438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04381" w:rsidRDefault="00E04381" w:rsidP="00E0438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04381" w:rsidRDefault="00E04381" w:rsidP="00E0438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04381" w:rsidRDefault="00E04381" w:rsidP="00E0438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04381" w:rsidRDefault="00E04381" w:rsidP="005E4A32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4A32" w:rsidRDefault="005E4A32" w:rsidP="005E4A32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04381" w:rsidRPr="005E4A32" w:rsidRDefault="00E04381" w:rsidP="00E0438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b/>
          <w:color w:val="000000"/>
        </w:rPr>
      </w:pPr>
      <w:r w:rsidRPr="005E4A32">
        <w:rPr>
          <w:rFonts w:ascii="Times New Roman CYR" w:hAnsi="Times New Roman CYR" w:cs="Times New Roman CYR"/>
          <w:b/>
          <w:color w:val="000000"/>
        </w:rPr>
        <w:lastRenderedPageBreak/>
        <w:t>ПРИЛОЖЕНИЕ № 1</w:t>
      </w:r>
    </w:p>
    <w:p w:rsidR="00E04381" w:rsidRPr="00801361" w:rsidRDefault="00E04381" w:rsidP="00E0438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</w:rPr>
      </w:pPr>
      <w:r w:rsidRPr="00801361">
        <w:rPr>
          <w:rFonts w:ascii="Times New Roman CYR" w:hAnsi="Times New Roman CYR" w:cs="Times New Roman CYR"/>
          <w:color w:val="000000"/>
        </w:rPr>
        <w:t>к административному регламенту</w:t>
      </w:r>
    </w:p>
    <w:p w:rsidR="00E04381" w:rsidRPr="00801361" w:rsidRDefault="00E04381" w:rsidP="00E0438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</w:rPr>
      </w:pPr>
      <w:r w:rsidRPr="00801361">
        <w:rPr>
          <w:rFonts w:ascii="Times New Roman CYR" w:hAnsi="Times New Roman CYR" w:cs="Times New Roman CYR"/>
          <w:color w:val="000000"/>
        </w:rPr>
        <w:t>предоставления муниципальной услуги</w:t>
      </w:r>
    </w:p>
    <w:p w:rsidR="00E04381" w:rsidRPr="00801361" w:rsidRDefault="00E04381" w:rsidP="00E0438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</w:rPr>
      </w:pPr>
      <w:r w:rsidRPr="00801361">
        <w:rPr>
          <w:rFonts w:ascii="Times New Roman CYR" w:hAnsi="Times New Roman CYR" w:cs="Times New Roman CYR"/>
          <w:color w:val="000000"/>
        </w:rPr>
        <w:t>по заключению соглашений о частном сервитуте</w:t>
      </w:r>
    </w:p>
    <w:p w:rsidR="00E04381" w:rsidRPr="007F7290" w:rsidRDefault="00E04381" w:rsidP="00E0438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E04381" w:rsidRPr="005E4A32" w:rsidRDefault="00E04381" w:rsidP="00E043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5E4A32">
        <w:rPr>
          <w:rFonts w:ascii="Times New Roman CYR" w:hAnsi="Times New Roman CYR" w:cs="Times New Roman CYR"/>
          <w:b/>
          <w:color w:val="000000"/>
          <w:sz w:val="28"/>
          <w:szCs w:val="28"/>
        </w:rPr>
        <w:t>БЛОК-СХЕМА</w:t>
      </w:r>
    </w:p>
    <w:p w:rsidR="00E04381" w:rsidRPr="005E4A32" w:rsidRDefault="00E04381" w:rsidP="00E043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5E4A32">
        <w:rPr>
          <w:rFonts w:ascii="Times New Roman CYR" w:hAnsi="Times New Roman CYR" w:cs="Times New Roman CYR"/>
          <w:b/>
          <w:color w:val="000000"/>
          <w:sz w:val="28"/>
          <w:szCs w:val="28"/>
        </w:rPr>
        <w:t>предоставления муниципальной услуги</w:t>
      </w:r>
    </w:p>
    <w:p w:rsidR="00E04381" w:rsidRPr="005E4A32" w:rsidRDefault="00E04381" w:rsidP="00E043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5E4A32">
        <w:rPr>
          <w:rFonts w:ascii="Times New Roman CYR" w:hAnsi="Times New Roman CYR" w:cs="Times New Roman CYR"/>
          <w:b/>
          <w:color w:val="000000"/>
          <w:sz w:val="28"/>
          <w:szCs w:val="28"/>
        </w:rPr>
        <w:t>по выдаче копий архивных документов</w:t>
      </w:r>
    </w:p>
    <w:p w:rsidR="00E04381" w:rsidRPr="005E4A32" w:rsidRDefault="00E04381" w:rsidP="00E043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5E4A32">
        <w:rPr>
          <w:rFonts w:ascii="Times New Roman CYR" w:hAnsi="Times New Roman CYR" w:cs="Times New Roman CYR"/>
          <w:b/>
          <w:color w:val="000000"/>
          <w:sz w:val="28"/>
          <w:szCs w:val="28"/>
        </w:rPr>
        <w:t>подтверждающих право на владение землей</w:t>
      </w:r>
    </w:p>
    <w:p w:rsidR="00E04381" w:rsidRDefault="00E04381" w:rsidP="00E0438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p w:rsidR="00E04381" w:rsidRDefault="00E04381" w:rsidP="00E0438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p w:rsidR="00E04381" w:rsidRDefault="00E04381" w:rsidP="00E0438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4411"/>
        <w:gridCol w:w="1133"/>
        <w:gridCol w:w="3686"/>
      </w:tblGrid>
      <w:tr w:rsidR="00E04381" w:rsidRPr="007F7290" w:rsidTr="00D50F11">
        <w:trPr>
          <w:trHeight w:val="735"/>
        </w:trPr>
        <w:tc>
          <w:tcPr>
            <w:tcW w:w="44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000000" w:fill="FFFFFF"/>
            <w:vAlign w:val="center"/>
          </w:tcPr>
          <w:p w:rsidR="00E04381" w:rsidRPr="007F7290" w:rsidRDefault="00E04381" w:rsidP="00D50F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Прием документов на предоставление муниципальной услуги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04381" w:rsidRPr="007F7290" w:rsidRDefault="00E04381" w:rsidP="00D50F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04381" w:rsidRPr="007F7290" w:rsidRDefault="00E04381" w:rsidP="00D50F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E04381" w:rsidRPr="007F7290" w:rsidTr="00D50F11">
        <w:trPr>
          <w:trHeight w:val="735"/>
        </w:trPr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04381" w:rsidRPr="007F7290" w:rsidRDefault="00E04381" w:rsidP="00D50F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04381" w:rsidRPr="007F7290" w:rsidRDefault="00E04381" w:rsidP="00D50F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04381" w:rsidRPr="007F7290" w:rsidRDefault="00E04381" w:rsidP="00D50F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E04381" w:rsidRPr="007F7290" w:rsidTr="00D50F11">
        <w:trPr>
          <w:trHeight w:val="735"/>
        </w:trPr>
        <w:tc>
          <w:tcPr>
            <w:tcW w:w="44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000000" w:fill="FFFFFF"/>
            <w:vAlign w:val="center"/>
          </w:tcPr>
          <w:p w:rsidR="00E04381" w:rsidRPr="007F7290" w:rsidRDefault="00E04381" w:rsidP="00D50F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Регистрация заявления, проверка правильности заполнения заявления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04381" w:rsidRDefault="00E04381" w:rsidP="00D50F1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36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000000" w:fill="FFFFFF"/>
            <w:vAlign w:val="center"/>
          </w:tcPr>
          <w:p w:rsidR="00E04381" w:rsidRPr="007F7290" w:rsidRDefault="00E04381" w:rsidP="00D50F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Уведомление о наличии препятствий для рассмотрения вопроса о предоставлении услуги</w:t>
            </w:r>
          </w:p>
        </w:tc>
      </w:tr>
      <w:tr w:rsidR="00E04381" w:rsidTr="00D50F11">
        <w:trPr>
          <w:trHeight w:val="735"/>
        </w:trPr>
        <w:tc>
          <w:tcPr>
            <w:tcW w:w="4411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04381" w:rsidRPr="007F7290" w:rsidRDefault="00E04381" w:rsidP="00D50F1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E04381" w:rsidRDefault="00E04381" w:rsidP="00D50F1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F7290">
              <w:rPr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04381" w:rsidRDefault="00E04381" w:rsidP="00D50F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04381" w:rsidRDefault="00E04381" w:rsidP="00D50F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04381" w:rsidRPr="007F7290" w:rsidTr="00D50F11">
        <w:trPr>
          <w:trHeight w:val="735"/>
        </w:trPr>
        <w:tc>
          <w:tcPr>
            <w:tcW w:w="44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000000" w:fill="FFFFFF"/>
            <w:vAlign w:val="center"/>
          </w:tcPr>
          <w:p w:rsidR="00E04381" w:rsidRPr="007F7290" w:rsidRDefault="00E04381" w:rsidP="00D50F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Рассмотрение заявления и принятие решения о предоставлении муниципальной услуги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04381" w:rsidRDefault="00E04381" w:rsidP="00D50F1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36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000000" w:fill="FFFFFF"/>
            <w:vAlign w:val="center"/>
          </w:tcPr>
          <w:p w:rsidR="00E04381" w:rsidRPr="007F7290" w:rsidRDefault="00E04381" w:rsidP="00D50F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Уведомление об отказе в предоставлении муниципальной услуги и причинах отказа</w:t>
            </w:r>
          </w:p>
        </w:tc>
      </w:tr>
      <w:tr w:rsidR="00E04381" w:rsidTr="00D50F11">
        <w:trPr>
          <w:trHeight w:val="735"/>
        </w:trPr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04381" w:rsidRPr="007F7290" w:rsidRDefault="00E04381" w:rsidP="00D50F1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E04381" w:rsidRDefault="00E04381" w:rsidP="00D50F1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F7290">
              <w:rPr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04381" w:rsidRDefault="00E04381" w:rsidP="00D50F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04381" w:rsidRDefault="00E04381" w:rsidP="00D50F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04381" w:rsidRPr="007F7290" w:rsidTr="00D50F11">
        <w:trPr>
          <w:trHeight w:val="735"/>
        </w:trPr>
        <w:tc>
          <w:tcPr>
            <w:tcW w:w="44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000000" w:fill="FFFFFF"/>
            <w:vAlign w:val="center"/>
          </w:tcPr>
          <w:p w:rsidR="00E04381" w:rsidRPr="007F7290" w:rsidRDefault="00E04381" w:rsidP="00D50F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Заключение соглашения о частном сервитуте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04381" w:rsidRPr="007F7290" w:rsidRDefault="00E04381" w:rsidP="00D50F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04381" w:rsidRPr="007F7290" w:rsidRDefault="00E04381" w:rsidP="00D50F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</w:tbl>
    <w:p w:rsidR="00E04381" w:rsidRPr="007F7290" w:rsidRDefault="00E04381" w:rsidP="00E0438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E04381" w:rsidRPr="007F7290" w:rsidRDefault="00E04381" w:rsidP="00E0438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E04381" w:rsidRPr="007F7290" w:rsidRDefault="00E04381" w:rsidP="00E0438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E04381" w:rsidRPr="007F7290" w:rsidRDefault="00E04381" w:rsidP="00E0438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E04381" w:rsidRPr="007F7290" w:rsidRDefault="00E04381" w:rsidP="00E0438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E04381" w:rsidRDefault="00E04381" w:rsidP="00E0438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E04381" w:rsidRDefault="00E04381" w:rsidP="00E0438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E04381" w:rsidRDefault="00E04381" w:rsidP="00E0438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E04381" w:rsidRDefault="00E04381" w:rsidP="00E0438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E04381" w:rsidRDefault="00E04381" w:rsidP="00E0438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E04381" w:rsidRDefault="00E04381" w:rsidP="00E0438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E04381" w:rsidRDefault="00E04381" w:rsidP="00E0438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E04381" w:rsidRDefault="00E04381" w:rsidP="00E0438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E04381" w:rsidRDefault="00E04381" w:rsidP="00E0438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E04381" w:rsidRPr="007F7290" w:rsidRDefault="00E04381" w:rsidP="00E0438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AB212D" w:rsidRDefault="00AB212D" w:rsidP="00E0438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A"/>
        </w:rPr>
      </w:pPr>
    </w:p>
    <w:p w:rsidR="00E04381" w:rsidRPr="00AB212D" w:rsidRDefault="00E04381" w:rsidP="00E0438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color w:val="00000A"/>
        </w:rPr>
      </w:pPr>
      <w:r w:rsidRPr="00AB212D">
        <w:rPr>
          <w:rFonts w:ascii="Times New Roman CYR" w:hAnsi="Times New Roman CYR" w:cs="Times New Roman CYR"/>
          <w:b/>
          <w:color w:val="00000A"/>
        </w:rPr>
        <w:lastRenderedPageBreak/>
        <w:t>Приложение 2</w:t>
      </w:r>
    </w:p>
    <w:p w:rsidR="00E04381" w:rsidRPr="00801361" w:rsidRDefault="00E04381" w:rsidP="00E0438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A"/>
        </w:rPr>
      </w:pPr>
      <w:r w:rsidRPr="00801361">
        <w:rPr>
          <w:rFonts w:ascii="Times New Roman CYR" w:hAnsi="Times New Roman CYR" w:cs="Times New Roman CYR"/>
          <w:color w:val="00000A"/>
        </w:rPr>
        <w:t>к административному регламенту</w:t>
      </w:r>
    </w:p>
    <w:p w:rsidR="00E04381" w:rsidRPr="00801361" w:rsidRDefault="00E04381" w:rsidP="00E0438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A"/>
        </w:rPr>
      </w:pPr>
      <w:r w:rsidRPr="00801361">
        <w:rPr>
          <w:rFonts w:ascii="Times New Roman CYR" w:hAnsi="Times New Roman CYR" w:cs="Times New Roman CYR"/>
          <w:color w:val="00000A"/>
        </w:rPr>
        <w:t>предоставления муниципальной услуги</w:t>
      </w:r>
    </w:p>
    <w:p w:rsidR="00E04381" w:rsidRPr="00801361" w:rsidRDefault="00E04381" w:rsidP="00E0438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A"/>
        </w:rPr>
      </w:pPr>
      <w:r w:rsidRPr="00801361">
        <w:rPr>
          <w:rFonts w:ascii="Times New Roman CYR" w:hAnsi="Times New Roman CYR" w:cs="Times New Roman CYR"/>
          <w:color w:val="00000A"/>
        </w:rPr>
        <w:t>по заключению соглашений о</w:t>
      </w:r>
    </w:p>
    <w:p w:rsidR="00E04381" w:rsidRDefault="00E04381" w:rsidP="00E0438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801361">
        <w:rPr>
          <w:rFonts w:ascii="Times New Roman CYR" w:hAnsi="Times New Roman CYR" w:cs="Times New Roman CYR"/>
          <w:color w:val="00000A"/>
        </w:rPr>
        <w:t>частном сервитуте</w:t>
      </w:r>
    </w:p>
    <w:p w:rsidR="00E04381" w:rsidRPr="007F7290" w:rsidRDefault="00E04381" w:rsidP="00E04381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E04381" w:rsidRDefault="00E04381" w:rsidP="00E0438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7F7290"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Главе </w:t>
      </w:r>
      <w:r w:rsidR="00AB212D">
        <w:rPr>
          <w:rFonts w:ascii="Times New Roman CYR" w:hAnsi="Times New Roman CYR" w:cs="Times New Roman CYR"/>
          <w:sz w:val="28"/>
          <w:szCs w:val="28"/>
        </w:rPr>
        <w:t xml:space="preserve">Волчанского </w:t>
      </w:r>
      <w:r>
        <w:rPr>
          <w:rFonts w:ascii="Times New Roman CYR" w:hAnsi="Times New Roman CYR" w:cs="Times New Roman CYR"/>
          <w:sz w:val="28"/>
          <w:szCs w:val="28"/>
        </w:rPr>
        <w:t>сельсовета</w:t>
      </w:r>
    </w:p>
    <w:p w:rsidR="00E04381" w:rsidRPr="007F7290" w:rsidRDefault="00E04381" w:rsidP="00E0438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F7290">
        <w:rPr>
          <w:sz w:val="28"/>
          <w:szCs w:val="28"/>
        </w:rPr>
        <w:t xml:space="preserve">                                           ________________________________</w:t>
      </w:r>
    </w:p>
    <w:p w:rsidR="00E04381" w:rsidRDefault="00E04381" w:rsidP="00E0438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7F7290">
        <w:rPr>
          <w:sz w:val="28"/>
          <w:szCs w:val="28"/>
        </w:rPr>
        <w:t xml:space="preserve">                                           (</w:t>
      </w:r>
      <w:r>
        <w:rPr>
          <w:rFonts w:ascii="Times New Roman CYR" w:hAnsi="Times New Roman CYR" w:cs="Times New Roman CYR"/>
          <w:sz w:val="28"/>
          <w:szCs w:val="28"/>
        </w:rPr>
        <w:t>Ф.И.О. заявителя, наименование</w:t>
      </w:r>
    </w:p>
    <w:p w:rsidR="00E04381" w:rsidRDefault="00E04381" w:rsidP="00E0438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7F7290">
        <w:rPr>
          <w:sz w:val="28"/>
          <w:szCs w:val="28"/>
        </w:rPr>
        <w:t xml:space="preserve">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организации)</w:t>
      </w:r>
    </w:p>
    <w:p w:rsidR="00E04381" w:rsidRDefault="00E04381" w:rsidP="00E0438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7F7290">
        <w:rPr>
          <w:sz w:val="28"/>
          <w:szCs w:val="28"/>
        </w:rPr>
        <w:t xml:space="preserve">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юридический адрес: ______________</w:t>
      </w:r>
    </w:p>
    <w:p w:rsidR="00E04381" w:rsidRPr="007F7290" w:rsidRDefault="00E04381" w:rsidP="00E0438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F7290">
        <w:rPr>
          <w:sz w:val="28"/>
          <w:szCs w:val="28"/>
        </w:rPr>
        <w:t xml:space="preserve">                                           ________________________________</w:t>
      </w:r>
    </w:p>
    <w:p w:rsidR="00E04381" w:rsidRDefault="00E04381" w:rsidP="00E0438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7F7290">
        <w:rPr>
          <w:sz w:val="28"/>
          <w:szCs w:val="28"/>
        </w:rPr>
        <w:t xml:space="preserve">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фактический адрес: _______________</w:t>
      </w:r>
    </w:p>
    <w:p w:rsidR="00E04381" w:rsidRPr="007F7290" w:rsidRDefault="00E04381" w:rsidP="00E0438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F7290">
        <w:rPr>
          <w:sz w:val="28"/>
          <w:szCs w:val="28"/>
        </w:rPr>
        <w:t xml:space="preserve">                                           ________________________________</w:t>
      </w:r>
    </w:p>
    <w:p w:rsidR="00E04381" w:rsidRDefault="00E04381" w:rsidP="00E0438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7F7290">
        <w:rPr>
          <w:sz w:val="28"/>
          <w:szCs w:val="28"/>
        </w:rPr>
        <w:t xml:space="preserve">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телефон: _______________________</w:t>
      </w:r>
    </w:p>
    <w:p w:rsidR="00E04381" w:rsidRPr="007F7290" w:rsidRDefault="00E04381" w:rsidP="00E0438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F7290">
        <w:rPr>
          <w:sz w:val="28"/>
          <w:szCs w:val="28"/>
        </w:rPr>
        <w:t xml:space="preserve">                                           ________________________________</w:t>
      </w:r>
    </w:p>
    <w:p w:rsidR="00E04381" w:rsidRDefault="00E04381" w:rsidP="00E0438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7F7290">
        <w:rPr>
          <w:sz w:val="28"/>
          <w:szCs w:val="28"/>
        </w:rPr>
        <w:t xml:space="preserve">                                               (</w:t>
      </w:r>
      <w:r>
        <w:rPr>
          <w:rFonts w:ascii="Times New Roman CYR" w:hAnsi="Times New Roman CYR" w:cs="Times New Roman CYR"/>
          <w:sz w:val="28"/>
          <w:szCs w:val="28"/>
        </w:rPr>
        <w:t>Ф.И.О. руководителя или</w:t>
      </w:r>
    </w:p>
    <w:p w:rsidR="00E04381" w:rsidRDefault="00E04381" w:rsidP="00E0438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7F7290">
        <w:rPr>
          <w:sz w:val="28"/>
          <w:szCs w:val="28"/>
        </w:rPr>
        <w:t xml:space="preserve">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представителя по доверенности)</w:t>
      </w:r>
    </w:p>
    <w:p w:rsidR="00E04381" w:rsidRPr="007F7290" w:rsidRDefault="00E04381" w:rsidP="00E0438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04381" w:rsidRPr="007F7290" w:rsidRDefault="00E04381" w:rsidP="00E04381">
      <w:pPr>
        <w:autoSpaceDE w:val="0"/>
        <w:autoSpaceDN w:val="0"/>
        <w:adjustRightInd w:val="0"/>
        <w:rPr>
          <w:sz w:val="28"/>
          <w:szCs w:val="28"/>
        </w:rPr>
      </w:pPr>
      <w:r w:rsidRPr="007F7290">
        <w:rPr>
          <w:sz w:val="28"/>
          <w:szCs w:val="28"/>
        </w:rPr>
        <w:t xml:space="preserve">                                 </w:t>
      </w:r>
    </w:p>
    <w:p w:rsidR="00E04381" w:rsidRDefault="00E04381" w:rsidP="00E043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ЗАЯВЛЕНИЕ</w:t>
      </w:r>
    </w:p>
    <w:p w:rsidR="00E04381" w:rsidRPr="007F7290" w:rsidRDefault="00E04381" w:rsidP="00E0438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04381" w:rsidRDefault="00E04381" w:rsidP="00E0438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7F7290">
        <w:rPr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Прошу  заключить  соглашение  о  частном  сервитуте  земельного участка</w:t>
      </w:r>
    </w:p>
    <w:p w:rsidR="00E04381" w:rsidRDefault="00E04381" w:rsidP="00E0438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7F7290">
        <w:rPr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части земельного участка) с кадастровым номером _________________________</w:t>
      </w:r>
    </w:p>
    <w:p w:rsidR="00E04381" w:rsidRDefault="00E04381" w:rsidP="00E0438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местоположением: ____________________________________________________ ______________________________________________________________________.</w:t>
      </w:r>
    </w:p>
    <w:p w:rsidR="00E04381" w:rsidRDefault="00E04381" w:rsidP="00E0438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7F7290">
        <w:rPr>
          <w:sz w:val="28"/>
          <w:szCs w:val="28"/>
        </w:rPr>
        <w:t xml:space="preserve">                                           (</w:t>
      </w:r>
      <w:r>
        <w:rPr>
          <w:rFonts w:ascii="Times New Roman CYR" w:hAnsi="Times New Roman CYR" w:cs="Times New Roman CYR"/>
          <w:sz w:val="28"/>
          <w:szCs w:val="28"/>
        </w:rPr>
        <w:t>адрес местонахождения)</w:t>
      </w:r>
    </w:p>
    <w:p w:rsidR="00E04381" w:rsidRPr="007F7290" w:rsidRDefault="00E04381" w:rsidP="00E0438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04381" w:rsidRDefault="00E04381" w:rsidP="00E0438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7F7290">
        <w:rPr>
          <w:sz w:val="28"/>
          <w:szCs w:val="28"/>
        </w:rPr>
        <w:t xml:space="preserve">"____" ____________ 20___ </w:t>
      </w:r>
      <w:r>
        <w:rPr>
          <w:rFonts w:ascii="Times New Roman CYR" w:hAnsi="Times New Roman CYR" w:cs="Times New Roman CYR"/>
          <w:sz w:val="28"/>
          <w:szCs w:val="28"/>
        </w:rPr>
        <w:t>г.                Вх. N _________________________</w:t>
      </w:r>
    </w:p>
    <w:p w:rsidR="00E04381" w:rsidRPr="007F7290" w:rsidRDefault="00E04381" w:rsidP="00E0438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04381" w:rsidRDefault="00E04381" w:rsidP="00E0438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7F7290">
        <w:rPr>
          <w:sz w:val="28"/>
          <w:szCs w:val="28"/>
        </w:rPr>
        <w:t xml:space="preserve">____________________________                </w:t>
      </w:r>
      <w:r>
        <w:rPr>
          <w:rFonts w:ascii="Times New Roman CYR" w:hAnsi="Times New Roman CYR" w:cs="Times New Roman CYR"/>
          <w:sz w:val="28"/>
          <w:szCs w:val="28"/>
        </w:rPr>
        <w:t>от "____" ____________ 20___ г.</w:t>
      </w:r>
    </w:p>
    <w:p w:rsidR="00E04381" w:rsidRDefault="00E04381" w:rsidP="00E0438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7F7290">
        <w:rPr>
          <w:sz w:val="28"/>
          <w:szCs w:val="28"/>
        </w:rPr>
        <w:t xml:space="preserve">          (</w:t>
      </w:r>
      <w:r>
        <w:rPr>
          <w:rFonts w:ascii="Times New Roman CYR" w:hAnsi="Times New Roman CYR" w:cs="Times New Roman CYR"/>
          <w:sz w:val="28"/>
          <w:szCs w:val="28"/>
        </w:rPr>
        <w:t>подпись)</w:t>
      </w:r>
    </w:p>
    <w:p w:rsidR="00E04381" w:rsidRPr="007F7290" w:rsidRDefault="00E04381" w:rsidP="00E04381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E04381" w:rsidRPr="007F7290" w:rsidRDefault="00E04381" w:rsidP="00E0438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F7290">
        <w:rPr>
          <w:color w:val="000000"/>
          <w:sz w:val="28"/>
          <w:szCs w:val="28"/>
        </w:rPr>
        <w:t xml:space="preserve"> </w:t>
      </w:r>
    </w:p>
    <w:p w:rsidR="00E04381" w:rsidRPr="007F7290" w:rsidRDefault="00E04381" w:rsidP="00E0438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04381" w:rsidRPr="007F7290" w:rsidRDefault="00E04381" w:rsidP="00E0438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04381" w:rsidRDefault="00E04381" w:rsidP="00E04381"/>
    <w:p w:rsidR="00E04381" w:rsidRDefault="00E04381" w:rsidP="00E04381"/>
    <w:p w:rsidR="00E04381" w:rsidRDefault="00E04381" w:rsidP="00E04381"/>
    <w:p w:rsidR="00E04381" w:rsidRDefault="00E04381" w:rsidP="00E04381"/>
    <w:p w:rsidR="00E04381" w:rsidRDefault="00E04381" w:rsidP="00E04381"/>
    <w:p w:rsidR="00E04381" w:rsidRDefault="00E04381" w:rsidP="00E04381"/>
    <w:p w:rsidR="00E04381" w:rsidRDefault="00E04381" w:rsidP="00E04381"/>
    <w:p w:rsidR="00E04381" w:rsidRDefault="00E04381" w:rsidP="00E04381"/>
    <w:p w:rsidR="00E04381" w:rsidRDefault="00E04381" w:rsidP="00E04381"/>
    <w:p w:rsidR="00E04381" w:rsidRDefault="00E04381" w:rsidP="00E04381"/>
    <w:p w:rsidR="00E04381" w:rsidRDefault="00E04381" w:rsidP="00E04381"/>
    <w:p w:rsidR="00E04381" w:rsidRDefault="00E04381" w:rsidP="00E04381"/>
    <w:p w:rsidR="00E04381" w:rsidRDefault="00E04381" w:rsidP="00E04381"/>
    <w:sectPr w:rsidR="00E04381" w:rsidSect="00F45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46F58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45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compat/>
  <w:rsids>
    <w:rsidRoot w:val="00E04381"/>
    <w:rsid w:val="000B4318"/>
    <w:rsid w:val="003E1242"/>
    <w:rsid w:val="004A342D"/>
    <w:rsid w:val="005E4A32"/>
    <w:rsid w:val="00827965"/>
    <w:rsid w:val="00AB212D"/>
    <w:rsid w:val="00E04381"/>
    <w:rsid w:val="00F4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3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2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gosuslugi.ru" TargetMode="External"/><Relationship Id="rId13" Type="http://schemas.openxmlformats.org/officeDocument/2006/relationships/hyperlink" Target="consultantplus://offline/main?base=RLAW049;n=48491;fld=134;dst=100185" TargetMode="External"/><Relationship Id="rId18" Type="http://schemas.openxmlformats.org/officeDocument/2006/relationships/hyperlink" Target="consultantplus://offline/main?base=RLAW049;n=48491;fld=134;dst=10003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r54.nalog.ru/" TargetMode="External"/><Relationship Id="rId12" Type="http://schemas.openxmlformats.org/officeDocument/2006/relationships/hyperlink" Target="consultantplus://offline/main?base=RLAW049;n=48491;fld=134;dst=100185" TargetMode="External"/><Relationship Id="rId17" Type="http://schemas.openxmlformats.org/officeDocument/2006/relationships/hyperlink" Target="http://www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49;n=48491;fld=134;dst=100034" TargetMode="External"/><Relationship Id="rId20" Type="http://schemas.openxmlformats.org/officeDocument/2006/relationships/hyperlink" Target="consultantplus://offline/main?base=RLAW049;n=48491;fld=134;dst=10022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dm-dovolnoe.ru/" TargetMode="External"/><Relationship Id="rId11" Type="http://schemas.openxmlformats.org/officeDocument/2006/relationships/hyperlink" Target="http://www.rg.ru/gazeta/rg/2009/02/1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049;n=48491;fld=134;dst=100189" TargetMode="External"/><Relationship Id="rId10" Type="http://schemas.openxmlformats.org/officeDocument/2006/relationships/hyperlink" Target="consultantplus://offline/main?base=LAW;n=117070;fld=134" TargetMode="External"/><Relationship Id="rId19" Type="http://schemas.openxmlformats.org/officeDocument/2006/relationships/hyperlink" Target="consultantplus://offline/main?base=RLAW049;n=48491;fld=134;dst=10004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70;fld=134;dst=101415" TargetMode="External"/><Relationship Id="rId14" Type="http://schemas.openxmlformats.org/officeDocument/2006/relationships/hyperlink" Target="consultantplus://offline/main?base=RLAW049;n=48491;fld=134;dst=1000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2D3E0-ADFF-4D96-984B-BF2B54F0E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21</Pages>
  <Words>6638</Words>
  <Characters>37839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cp:lastPrinted>2015-07-23T05:52:00Z</cp:lastPrinted>
  <dcterms:created xsi:type="dcterms:W3CDTF">2015-07-23T05:10:00Z</dcterms:created>
  <dcterms:modified xsi:type="dcterms:W3CDTF">2015-07-23T08:54:00Z</dcterms:modified>
</cp:coreProperties>
</file>