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2F" w:rsidRPr="00EB5E2F" w:rsidRDefault="00EB5E2F" w:rsidP="00EB5E2F">
      <w:pPr>
        <w:tabs>
          <w:tab w:val="left" w:pos="5220"/>
        </w:tabs>
        <w:ind w:right="178"/>
        <w:jc w:val="center"/>
        <w:rPr>
          <w:b/>
          <w:sz w:val="28"/>
          <w:szCs w:val="28"/>
        </w:rPr>
      </w:pPr>
      <w:r w:rsidRPr="00EB5E2F">
        <w:rPr>
          <w:b/>
          <w:sz w:val="28"/>
          <w:szCs w:val="28"/>
        </w:rPr>
        <w:t>СОВЕТ ДЕПУТАТОВ ВОЛЧАНСКОГО СЕЛЬСОВЕТА</w:t>
      </w:r>
    </w:p>
    <w:p w:rsidR="00EB5E2F" w:rsidRPr="00EB5E2F" w:rsidRDefault="00EB5E2F" w:rsidP="00EB5E2F">
      <w:pPr>
        <w:jc w:val="center"/>
        <w:rPr>
          <w:b/>
          <w:sz w:val="28"/>
          <w:szCs w:val="28"/>
        </w:rPr>
      </w:pPr>
      <w:r w:rsidRPr="00EB5E2F">
        <w:rPr>
          <w:b/>
          <w:sz w:val="28"/>
          <w:szCs w:val="28"/>
        </w:rPr>
        <w:t>ДОВОЛЕНСКОГО РАЙОНА НОВОСИБИРСКОЙ ОБЛАСТИ</w:t>
      </w:r>
    </w:p>
    <w:p w:rsidR="00EB5E2F" w:rsidRDefault="00EB5E2F" w:rsidP="00EB5E2F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B5E2F" w:rsidRDefault="00EB5E2F" w:rsidP="00EB5E2F">
      <w:pPr>
        <w:jc w:val="center"/>
        <w:rPr>
          <w:b/>
          <w:sz w:val="28"/>
          <w:szCs w:val="28"/>
        </w:rPr>
      </w:pPr>
    </w:p>
    <w:p w:rsidR="00EB5E2F" w:rsidRDefault="00EB5E2F" w:rsidP="00EB5E2F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5E2F" w:rsidRPr="00EB5E2F" w:rsidRDefault="00EB5E2F" w:rsidP="00EB5E2F">
      <w:pPr>
        <w:tabs>
          <w:tab w:val="left" w:pos="3585"/>
        </w:tabs>
        <w:jc w:val="center"/>
        <w:rPr>
          <w:b/>
        </w:rPr>
      </w:pPr>
      <w:r w:rsidRPr="00EB5E2F">
        <w:rPr>
          <w:b/>
          <w:sz w:val="28"/>
          <w:szCs w:val="28"/>
        </w:rPr>
        <w:t xml:space="preserve">сорок вторая сессия </w:t>
      </w:r>
    </w:p>
    <w:p w:rsidR="00EB5E2F" w:rsidRPr="00EB5E2F" w:rsidRDefault="00EB5E2F" w:rsidP="00EB5E2F">
      <w:pPr>
        <w:tabs>
          <w:tab w:val="left" w:pos="3585"/>
        </w:tabs>
        <w:jc w:val="center"/>
        <w:rPr>
          <w:b/>
        </w:rPr>
      </w:pPr>
    </w:p>
    <w:p w:rsidR="00EB5E2F" w:rsidRPr="00EB5E2F" w:rsidRDefault="00EB5E2F" w:rsidP="00EB5E2F">
      <w:pPr>
        <w:rPr>
          <w:b/>
          <w:sz w:val="28"/>
          <w:szCs w:val="28"/>
        </w:rPr>
      </w:pPr>
      <w:r w:rsidRPr="00EB5E2F">
        <w:rPr>
          <w:b/>
          <w:sz w:val="28"/>
          <w:szCs w:val="28"/>
        </w:rPr>
        <w:t xml:space="preserve"> 28.05. 2019                                 </w:t>
      </w:r>
      <w:proofErr w:type="gramStart"/>
      <w:r w:rsidRPr="00EB5E2F">
        <w:rPr>
          <w:b/>
          <w:sz w:val="28"/>
          <w:szCs w:val="28"/>
        </w:rPr>
        <w:t>с</w:t>
      </w:r>
      <w:proofErr w:type="gramEnd"/>
      <w:r w:rsidRPr="00EB5E2F">
        <w:rPr>
          <w:b/>
          <w:sz w:val="28"/>
          <w:szCs w:val="28"/>
        </w:rPr>
        <w:t xml:space="preserve">. Волчанка                                     </w:t>
      </w:r>
      <w:r>
        <w:rPr>
          <w:b/>
          <w:sz w:val="28"/>
          <w:szCs w:val="28"/>
        </w:rPr>
        <w:t xml:space="preserve">           </w:t>
      </w:r>
      <w:r w:rsidRPr="00EB5E2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B5E2F">
        <w:rPr>
          <w:b/>
          <w:sz w:val="28"/>
          <w:szCs w:val="28"/>
        </w:rPr>
        <w:t>135</w:t>
      </w:r>
    </w:p>
    <w:p w:rsidR="00EB5E2F" w:rsidRDefault="00EB5E2F" w:rsidP="00EB5E2F">
      <w:pPr>
        <w:rPr>
          <w:b/>
          <w:sz w:val="28"/>
          <w:szCs w:val="28"/>
        </w:rPr>
      </w:pPr>
    </w:p>
    <w:p w:rsidR="00EB5E2F" w:rsidRPr="00927175" w:rsidRDefault="00EB5E2F" w:rsidP="00EB5E2F">
      <w:pPr>
        <w:jc w:val="center"/>
        <w:rPr>
          <w:sz w:val="28"/>
          <w:szCs w:val="28"/>
        </w:rPr>
      </w:pPr>
      <w:r w:rsidRPr="00927175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сессии от 24.12.2018 № 123</w:t>
      </w:r>
      <w:r w:rsidRPr="00927175">
        <w:rPr>
          <w:sz w:val="28"/>
          <w:szCs w:val="28"/>
        </w:rPr>
        <w:t xml:space="preserve"> «О бюджете Волчанского сельсовета </w:t>
      </w:r>
      <w:proofErr w:type="spellStart"/>
      <w:r w:rsidRPr="00927175">
        <w:rPr>
          <w:sz w:val="28"/>
          <w:szCs w:val="28"/>
        </w:rPr>
        <w:t>Доволенского</w:t>
      </w:r>
      <w:proofErr w:type="spellEnd"/>
      <w:r w:rsidRPr="00927175">
        <w:rPr>
          <w:sz w:val="28"/>
          <w:szCs w:val="28"/>
        </w:rPr>
        <w:t xml:space="preserve"> района Новосибирской области на 2019 год и плановый период 2020 и 2021 годов»</w:t>
      </w:r>
    </w:p>
    <w:p w:rsidR="00EB5E2F" w:rsidRDefault="00EB5E2F" w:rsidP="00EB5E2F">
      <w:pPr>
        <w:jc w:val="center"/>
        <w:rPr>
          <w:b/>
          <w:sz w:val="28"/>
          <w:szCs w:val="28"/>
        </w:rPr>
      </w:pP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 депутатов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EB5E2F">
        <w:rPr>
          <w:b/>
          <w:sz w:val="28"/>
          <w:szCs w:val="28"/>
        </w:rPr>
        <w:t>РЕШИЛ: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решение 37 сессии Совета депутатов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24.12.2018 № 123 «О бюджете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2019 год и плановый период 2020 и 2021 годов» следующие изменения:</w:t>
      </w:r>
    </w:p>
    <w:p w:rsidR="00EB5E2F" w:rsidRDefault="00EB5E2F" w:rsidP="00EB5E2F">
      <w:pPr>
        <w:rPr>
          <w:sz w:val="28"/>
          <w:szCs w:val="28"/>
        </w:rPr>
      </w:pPr>
      <w:r>
        <w:rPr>
          <w:sz w:val="28"/>
          <w:szCs w:val="28"/>
        </w:rPr>
        <w:t xml:space="preserve">          1. В пункте 1: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1  цифры «12 091 035,74»  заменить цифрами «12 531 035,74», после слов  «общий объем безвозмездных поступлений» цифры «10 938 535,74»  заменить словами следующего содержания «в сумме 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>« 11 378 535,74» рублей,  из них объем межбюджетных трансфертов»,  после слов «из других бюджетов бюджетной системы Российской Федерации, в сумме» цифры «10 938 535,74» заменить цифрами «11 378 535,74».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«12 504 333,74» заменить цифрами «12 944 333,74»;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 пункте 9: 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2 цифры « 277 172,00» заменить цифрами «703 448,00» 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3 абзац 4 дополнить абзацами следующего содержания;</w:t>
      </w:r>
    </w:p>
    <w:p w:rsidR="00EB5E2F" w:rsidRDefault="00EB5E2F" w:rsidP="00EB5E2F">
      <w:pPr>
        <w:rPr>
          <w:sz w:val="28"/>
          <w:szCs w:val="28"/>
        </w:rPr>
      </w:pPr>
      <w:r>
        <w:rPr>
          <w:sz w:val="28"/>
          <w:szCs w:val="28"/>
        </w:rPr>
        <w:t xml:space="preserve">         -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" </w:t>
      </w:r>
    </w:p>
    <w:p w:rsidR="00EB5E2F" w:rsidRDefault="00EB5E2F" w:rsidP="00EB5E2F">
      <w:pPr>
        <w:rPr>
          <w:sz w:val="28"/>
          <w:szCs w:val="28"/>
        </w:rPr>
      </w:pPr>
      <w:r>
        <w:rPr>
          <w:sz w:val="28"/>
          <w:szCs w:val="28"/>
        </w:rPr>
        <w:t>МУП ПХ Волчанское в сумме 405 000,00 рублей,</w:t>
      </w:r>
    </w:p>
    <w:p w:rsidR="00EB5E2F" w:rsidRDefault="00EB5E2F" w:rsidP="00EB5E2F">
      <w:pPr>
        <w:rPr>
          <w:sz w:val="28"/>
          <w:szCs w:val="28"/>
        </w:rPr>
      </w:pPr>
      <w:r>
        <w:rPr>
          <w:sz w:val="28"/>
          <w:szCs w:val="28"/>
        </w:rPr>
        <w:t xml:space="preserve">         -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" 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ПХ Волчанское в сумме  21 316,00 рублей.         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Приложение 3 таблицу 1 «</w:t>
      </w:r>
      <w:r>
        <w:rPr>
          <w:rFonts w:cs="Arial"/>
          <w:bCs/>
          <w:sz w:val="28"/>
          <w:szCs w:val="16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cs="Arial"/>
          <w:bCs/>
          <w:sz w:val="28"/>
          <w:szCs w:val="16"/>
        </w:rPr>
        <w:t xml:space="preserve">видов </w:t>
      </w:r>
      <w:r>
        <w:rPr>
          <w:rFonts w:cs="Arial"/>
          <w:bCs/>
          <w:sz w:val="28"/>
          <w:szCs w:val="16"/>
        </w:rPr>
        <w:lastRenderedPageBreak/>
        <w:t>расходов классификации расходов бюджетов</w:t>
      </w:r>
      <w:proofErr w:type="gramEnd"/>
      <w:r>
        <w:rPr>
          <w:rFonts w:cs="Arial"/>
          <w:bCs/>
          <w:sz w:val="28"/>
          <w:szCs w:val="16"/>
        </w:rPr>
        <w:t xml:space="preserve"> на 2019 год» </w:t>
      </w:r>
      <w:r>
        <w:rPr>
          <w:sz w:val="28"/>
          <w:szCs w:val="28"/>
        </w:rPr>
        <w:t>изложить в прилагаемой редакции.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Приложение 4 таблицу 1 «</w:t>
      </w:r>
      <w:r>
        <w:rPr>
          <w:rFonts w:cs="Arial"/>
          <w:bCs/>
          <w:sz w:val="28"/>
          <w:szCs w:val="16"/>
        </w:rPr>
        <w:t>Ведомственная структура расходов бюджета сельского поселения на 2019 год»</w:t>
      </w:r>
      <w:r>
        <w:rPr>
          <w:sz w:val="28"/>
          <w:szCs w:val="28"/>
        </w:rPr>
        <w:t xml:space="preserve"> изложить в прилагаемой редакции.</w:t>
      </w:r>
    </w:p>
    <w:p w:rsidR="00EB5E2F" w:rsidRDefault="00EB5E2F" w:rsidP="00EB5E2F">
      <w:pPr>
        <w:rPr>
          <w:sz w:val="28"/>
          <w:szCs w:val="28"/>
        </w:rPr>
      </w:pPr>
      <w:r>
        <w:rPr>
          <w:sz w:val="28"/>
          <w:szCs w:val="28"/>
        </w:rPr>
        <w:t xml:space="preserve">          5.  Приложение 5 таблицу 1 «Источники финансирования дефицита бюджета сельского поселения  на 2019 год» изложить в прилагаемой редакции.</w:t>
      </w: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вестник».</w:t>
      </w:r>
    </w:p>
    <w:p w:rsidR="00EB5E2F" w:rsidRDefault="00EB5E2F" w:rsidP="00EB5E2F">
      <w:pPr>
        <w:rPr>
          <w:sz w:val="28"/>
          <w:szCs w:val="28"/>
        </w:rPr>
      </w:pPr>
    </w:p>
    <w:p w:rsidR="00EB5E2F" w:rsidRDefault="00EB5E2F" w:rsidP="00EB5E2F">
      <w:pPr>
        <w:rPr>
          <w:sz w:val="28"/>
          <w:szCs w:val="28"/>
        </w:rPr>
      </w:pPr>
    </w:p>
    <w:p w:rsidR="00EB5E2F" w:rsidRDefault="00EB5E2F" w:rsidP="00EB5E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EB5E2F" w:rsidRDefault="00EB5E2F" w:rsidP="00EB5E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EB5E2F" w:rsidRDefault="00EB5E2F" w:rsidP="00EB5E2F">
      <w:pPr>
        <w:jc w:val="both"/>
        <w:rPr>
          <w:sz w:val="28"/>
          <w:szCs w:val="28"/>
        </w:rPr>
      </w:pPr>
    </w:p>
    <w:p w:rsidR="00EB5E2F" w:rsidRDefault="00EB5E2F" w:rsidP="00EB5E2F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EB5E2F" w:rsidRPr="00CE6BFF" w:rsidRDefault="00EB5E2F" w:rsidP="00EB5E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A13D37" w:rsidRDefault="00A13D37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>
      <w:pPr>
        <w:rPr>
          <w:rFonts w:ascii="Arial" w:hAnsi="Arial" w:cs="Arial"/>
          <w:sz w:val="20"/>
          <w:szCs w:val="20"/>
        </w:rPr>
        <w:sectPr w:rsidR="004179A5" w:rsidSect="00A13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3" w:type="dxa"/>
        <w:tblInd w:w="99" w:type="dxa"/>
        <w:tblLook w:val="04A0"/>
      </w:tblPr>
      <w:tblGrid>
        <w:gridCol w:w="261"/>
        <w:gridCol w:w="271"/>
        <w:gridCol w:w="271"/>
        <w:gridCol w:w="271"/>
        <w:gridCol w:w="271"/>
        <w:gridCol w:w="271"/>
        <w:gridCol w:w="271"/>
        <w:gridCol w:w="4201"/>
        <w:gridCol w:w="933"/>
        <w:gridCol w:w="336"/>
        <w:gridCol w:w="487"/>
        <w:gridCol w:w="434"/>
        <w:gridCol w:w="1108"/>
        <w:gridCol w:w="478"/>
        <w:gridCol w:w="1369"/>
        <w:gridCol w:w="222"/>
      </w:tblGrid>
      <w:tr w:rsidR="004179A5" w:rsidTr="004179A5">
        <w:trPr>
          <w:gridAfter w:val="1"/>
          <w:wAfter w:w="14" w:type="dxa"/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сессии Совета депутатов</w:t>
            </w: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 бюджете Волчанского сельсовета</w:t>
            </w: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области на 2019 год и плановый период</w:t>
            </w:r>
          </w:p>
        </w:tc>
      </w:tr>
      <w:tr w:rsidR="004179A5" w:rsidTr="004179A5">
        <w:trPr>
          <w:trHeight w:val="24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и 2021 годы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9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группам и </w:t>
            </w: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подгруппам) видов расходов классификации расходов бюджетов на очередной 2019 год и плановый период 2020-2021 годы.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6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таблица 1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группам и </w:t>
            </w: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подгруппам) видов расходов классификации расходов бюджетов на  2019 год.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2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(рублей)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9A5" w:rsidRDefault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2 823 130,06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8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90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2 058 353,06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1 984 253,06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1 663 543,00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1 663 543,00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304 710,06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304 710,06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88 116,00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88 116,00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4 624,00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4 624,00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3 588 770,68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3 501 770,68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78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20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120 269,00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90 339,00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90 339,00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75"/>
        </w:trPr>
        <w:tc>
          <w:tcPr>
            <w:tcW w:w="64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29 930,00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30"/>
        </w:trPr>
        <w:tc>
          <w:tcPr>
            <w:tcW w:w="64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29 930,00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развиию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малого и среднего предпринимательства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1 039 969,00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1 039 969,00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436 481,00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336 481,00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336 481,00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12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3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6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72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38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60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560"/>
        </w:trPr>
        <w:tc>
          <w:tcPr>
            <w:tcW w:w="642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31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67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330 032,00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4 693 640,00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4 693 640,00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3 721 673,00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8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2 464 467,00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2 464 467,00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1 229 206,00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1 229 206,00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09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новосибирсцах-защитниках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Отечества государственной программы Новосибирской области "Культура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119 500,00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139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по сохранению памятников и других мемориальных объектов, увековечивающих помять о новосибирцах-защитниках Отечества,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88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65"/>
        </w:trPr>
        <w:tc>
          <w:tcPr>
            <w:tcW w:w="642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80"/>
        </w:trPr>
        <w:tc>
          <w:tcPr>
            <w:tcW w:w="6423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  <w:tr w:rsidR="004179A5" w:rsidTr="004179A5">
        <w:trPr>
          <w:trHeight w:val="2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Default="004179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12 944 333,74</w:t>
            </w:r>
          </w:p>
        </w:tc>
        <w:tc>
          <w:tcPr>
            <w:tcW w:w="14" w:type="dxa"/>
            <w:vAlign w:val="center"/>
            <w:hideMark/>
          </w:tcPr>
          <w:p w:rsidR="004179A5" w:rsidRDefault="004179A5">
            <w:pPr>
              <w:rPr>
                <w:sz w:val="20"/>
                <w:szCs w:val="20"/>
              </w:rPr>
            </w:pPr>
          </w:p>
        </w:tc>
      </w:tr>
    </w:tbl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tbl>
      <w:tblPr>
        <w:tblW w:w="12126" w:type="dxa"/>
        <w:tblInd w:w="99" w:type="dxa"/>
        <w:tblLook w:val="04A0"/>
      </w:tblPr>
      <w:tblGrid>
        <w:gridCol w:w="272"/>
        <w:gridCol w:w="272"/>
        <w:gridCol w:w="272"/>
        <w:gridCol w:w="272"/>
        <w:gridCol w:w="272"/>
        <w:gridCol w:w="5170"/>
        <w:gridCol w:w="561"/>
        <w:gridCol w:w="518"/>
        <w:gridCol w:w="540"/>
        <w:gridCol w:w="1240"/>
        <w:gridCol w:w="488"/>
        <w:gridCol w:w="1569"/>
        <w:gridCol w:w="222"/>
        <w:gridCol w:w="14"/>
        <w:gridCol w:w="208"/>
        <w:gridCol w:w="14"/>
        <w:gridCol w:w="208"/>
        <w:gridCol w:w="14"/>
      </w:tblGrid>
      <w:tr w:rsidR="004179A5" w:rsidRPr="004179A5" w:rsidTr="00036CE0">
        <w:trPr>
          <w:gridAfter w:val="6"/>
          <w:wAfter w:w="680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036CE0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036CE0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036CE0">
              <w:rPr>
                <w:rFonts w:ascii="Arial" w:hAnsi="Arial" w:cs="Arial"/>
                <w:sz w:val="20"/>
                <w:szCs w:val="20"/>
              </w:rPr>
              <w:t xml:space="preserve">      Приложение 4</w:t>
            </w:r>
          </w:p>
        </w:tc>
      </w:tr>
      <w:tr w:rsidR="004179A5" w:rsidRPr="004179A5" w:rsidTr="00036CE0">
        <w:trPr>
          <w:gridAfter w:val="5"/>
          <w:wAfter w:w="45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к решению сессии Совета депутатов</w:t>
            </w:r>
          </w:p>
        </w:tc>
      </w:tr>
      <w:tr w:rsidR="004179A5" w:rsidRPr="004179A5" w:rsidTr="00036CE0">
        <w:trPr>
          <w:gridAfter w:val="5"/>
          <w:wAfter w:w="45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"О бюджете Волчанского сельсовета</w:t>
            </w:r>
          </w:p>
        </w:tc>
      </w:tr>
      <w:tr w:rsidR="004179A5" w:rsidRPr="004179A5" w:rsidTr="00036CE0">
        <w:trPr>
          <w:gridAfter w:val="5"/>
          <w:wAfter w:w="45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79A5"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 w:rsidRPr="004179A5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  <w:proofErr w:type="gramStart"/>
            <w:r w:rsidRPr="004179A5">
              <w:rPr>
                <w:rFonts w:ascii="Arial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</w:tr>
      <w:tr w:rsidR="004179A5" w:rsidRPr="004179A5" w:rsidTr="00036CE0">
        <w:trPr>
          <w:gridAfter w:val="5"/>
          <w:wAfter w:w="45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области на 2019 год и плановый период</w:t>
            </w:r>
          </w:p>
        </w:tc>
      </w:tr>
      <w:tr w:rsidR="004179A5" w:rsidRPr="004179A5" w:rsidTr="00036CE0">
        <w:trPr>
          <w:gridAfter w:val="4"/>
          <w:wAfter w:w="444" w:type="dxa"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2020 и 2021 годы</w:t>
            </w:r>
            <w:proofErr w:type="gramStart"/>
            <w:r w:rsidRPr="004179A5">
              <w:rPr>
                <w:rFonts w:ascii="Arial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gridAfter w:val="3"/>
          <w:wAfter w:w="236" w:type="dxa"/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Волчанского сельсовета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179A5" w:rsidRPr="004179A5" w:rsidTr="00036CE0">
        <w:trPr>
          <w:trHeight w:val="255"/>
        </w:trPr>
        <w:tc>
          <w:tcPr>
            <w:tcW w:w="7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на очередной финансовый год 2019 год и плановый период 2020-2021 годы.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                  таблица 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gridAfter w:val="1"/>
          <w:wAfter w:w="14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Волчанского сельсовета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на 2019 год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            (рублей)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9A5" w:rsidRPr="004179A5" w:rsidRDefault="004179A5" w:rsidP="004179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52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Администрация Волчанского сельсовета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Доволенского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12 944 333,74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2 823 130,06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8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90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597 277,00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91 400,00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2 058 353,06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1 984 253,06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1 663 543,00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1 663 543,00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304 710,06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304 710,06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92 740,00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88 116,00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88 116,00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4 624,00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4 624,00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3 588 770,68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3 501 770,68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688 805,94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407 595,74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78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2 285 100,00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20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120 269,00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90 339,00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90 339,00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0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29 930,00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39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29 930,00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развиию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малого и среднего предпринимательства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9000007500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1 039 969,00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1 039 969,00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436 481,00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336 481,00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336 481,00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9000008200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12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4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38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</w:t>
            </w:r>
            <w:proofErr w:type="gramStart"/>
            <w:r w:rsidRPr="004179A5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4179A5">
              <w:rPr>
                <w:rFonts w:ascii="Arial" w:hAnsi="Arial" w:cs="Arial"/>
                <w:sz w:val="16"/>
                <w:szCs w:val="16"/>
              </w:rPr>
              <w:t>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8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7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405 000,00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38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66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90000S0470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1 772,00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57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расхов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</w:t>
            </w:r>
            <w:proofErr w:type="gramStart"/>
            <w:r w:rsidRPr="004179A5">
              <w:rPr>
                <w:rFonts w:ascii="Arial" w:hAnsi="Arial" w:cs="Arial"/>
                <w:sz w:val="16"/>
                <w:szCs w:val="16"/>
              </w:rPr>
              <w:t>"г</w:t>
            </w:r>
            <w:proofErr w:type="gramEnd"/>
            <w:r w:rsidRPr="004179A5">
              <w:rPr>
                <w:rFonts w:ascii="Arial" w:hAnsi="Arial" w:cs="Arial"/>
                <w:sz w:val="16"/>
                <w:szCs w:val="16"/>
              </w:rPr>
              <w:t>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30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70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90000S0810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21 316,00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330 032,00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248 032,00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9000008400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4 693 640,00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4 693 640,00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3 721 673,00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8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2 464 467,00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2 464 467,00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1 229 206,00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1 229 206,00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9000014010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09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новосибирсцах-защитниках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Отечества государственной программы Новосибирской области "Культура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620 600,00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139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9A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179A5">
              <w:rPr>
                <w:rFonts w:ascii="Arial" w:hAnsi="Arial" w:cs="Arial"/>
                <w:sz w:val="16"/>
                <w:szCs w:val="16"/>
              </w:rPr>
              <w:t xml:space="preserve"> расходов на реализацию мероприятий по сохранению памятников и других мемориальных объектов, увековечивающих помять о новосибирцах-защитниках Отечества,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90000S0450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206 867,00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9000003090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320 052,00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88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55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80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435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79A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  <w:tr w:rsidR="004179A5" w:rsidRPr="004179A5" w:rsidTr="00036CE0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rPr>
                <w:rFonts w:ascii="Arial" w:hAnsi="Arial" w:cs="Arial"/>
                <w:sz w:val="20"/>
                <w:szCs w:val="20"/>
              </w:rPr>
            </w:pPr>
            <w:r w:rsidRPr="004179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79A5" w:rsidRPr="004179A5" w:rsidRDefault="004179A5" w:rsidP="004179A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9A5">
              <w:rPr>
                <w:rFonts w:ascii="Arial" w:hAnsi="Arial" w:cs="Arial"/>
                <w:b/>
                <w:bCs/>
                <w:sz w:val="16"/>
                <w:szCs w:val="16"/>
              </w:rPr>
              <w:t>12 944 333,74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179A5" w:rsidRPr="004179A5" w:rsidRDefault="004179A5" w:rsidP="004179A5">
            <w:pPr>
              <w:rPr>
                <w:sz w:val="20"/>
                <w:szCs w:val="20"/>
              </w:rPr>
            </w:pPr>
          </w:p>
        </w:tc>
      </w:tr>
    </w:tbl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/>
    <w:p w:rsidR="004179A5" w:rsidRDefault="004179A5" w:rsidP="004179A5">
      <w:pPr>
        <w:tabs>
          <w:tab w:val="left" w:pos="6315"/>
          <w:tab w:val="left" w:pos="6405"/>
          <w:tab w:val="right" w:pos="9355"/>
        </w:tabs>
        <w:jc w:val="right"/>
      </w:pPr>
      <w:r>
        <w:tab/>
        <w:t>Приложение № 5</w:t>
      </w:r>
    </w:p>
    <w:p w:rsidR="004179A5" w:rsidRDefault="004179A5" w:rsidP="004179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сессии Совета депутатов </w:t>
      </w:r>
    </w:p>
    <w:p w:rsidR="004179A5" w:rsidRDefault="004179A5" w:rsidP="004179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«О бюджете Волчанского</w:t>
      </w:r>
      <w:r>
        <w:rPr>
          <w:sz w:val="20"/>
          <w:szCs w:val="20"/>
        </w:rPr>
        <w:tab/>
        <w:t xml:space="preserve">                              сельсовета </w:t>
      </w: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4179A5" w:rsidRPr="00036CE0" w:rsidRDefault="004179A5" w:rsidP="004179A5">
      <w:pPr>
        <w:tabs>
          <w:tab w:val="left" w:pos="6300"/>
        </w:tabs>
        <w:jc w:val="right"/>
        <w:rPr>
          <w:sz w:val="20"/>
          <w:szCs w:val="20"/>
        </w:rPr>
      </w:pPr>
      <w:r w:rsidRPr="00036CE0">
        <w:rPr>
          <w:sz w:val="20"/>
          <w:szCs w:val="20"/>
        </w:rPr>
        <w:t xml:space="preserve"> на 2019год и плановый период 2020 и 2021 годов»</w:t>
      </w:r>
    </w:p>
    <w:p w:rsidR="004179A5" w:rsidRPr="00036CE0" w:rsidRDefault="004179A5" w:rsidP="004179A5">
      <w:pPr>
        <w:tabs>
          <w:tab w:val="left" w:pos="6300"/>
          <w:tab w:val="left" w:pos="8220"/>
        </w:tabs>
        <w:rPr>
          <w:b/>
          <w:sz w:val="20"/>
          <w:szCs w:val="20"/>
        </w:rPr>
      </w:pPr>
      <w:r w:rsidRPr="00036CE0">
        <w:rPr>
          <w:b/>
        </w:rPr>
        <w:tab/>
        <w:t xml:space="preserve">                    </w:t>
      </w:r>
    </w:p>
    <w:p w:rsidR="004179A5" w:rsidRPr="00036CE0" w:rsidRDefault="004179A5" w:rsidP="004179A5">
      <w:pPr>
        <w:tabs>
          <w:tab w:val="left" w:pos="6300"/>
          <w:tab w:val="left" w:pos="8220"/>
        </w:tabs>
        <w:jc w:val="center"/>
      </w:pPr>
      <w:r w:rsidRPr="00036CE0">
        <w:rPr>
          <w:sz w:val="20"/>
          <w:szCs w:val="20"/>
        </w:rPr>
        <w:t>И</w:t>
      </w:r>
      <w:r w:rsidRPr="00036CE0">
        <w:t>сточники финансирования дефицита бюджета на очередной 2019 год и плановый период 2020 и 2021 годов.</w:t>
      </w:r>
    </w:p>
    <w:p w:rsidR="004179A5" w:rsidRPr="00036CE0" w:rsidRDefault="004179A5" w:rsidP="004179A5">
      <w:pPr>
        <w:tabs>
          <w:tab w:val="left" w:pos="7365"/>
        </w:tabs>
      </w:pPr>
      <w:r w:rsidRPr="00036CE0">
        <w:tab/>
        <w:t>Таблица 1</w:t>
      </w:r>
    </w:p>
    <w:p w:rsidR="004179A5" w:rsidRPr="00036CE0" w:rsidRDefault="004179A5" w:rsidP="004179A5">
      <w:pPr>
        <w:tabs>
          <w:tab w:val="left" w:pos="7365"/>
        </w:tabs>
      </w:pPr>
    </w:p>
    <w:p w:rsidR="004179A5" w:rsidRPr="00036CE0" w:rsidRDefault="004179A5" w:rsidP="004179A5">
      <w:pPr>
        <w:tabs>
          <w:tab w:val="left" w:pos="6300"/>
          <w:tab w:val="left" w:pos="8220"/>
        </w:tabs>
        <w:jc w:val="center"/>
      </w:pPr>
      <w:r w:rsidRPr="00036CE0">
        <w:rPr>
          <w:sz w:val="20"/>
          <w:szCs w:val="20"/>
        </w:rPr>
        <w:t>И</w:t>
      </w:r>
      <w:r w:rsidRPr="00036CE0">
        <w:t>сточники финансирования дефицита бюджета на 2019 год</w:t>
      </w:r>
    </w:p>
    <w:p w:rsidR="004179A5" w:rsidRDefault="004179A5" w:rsidP="004179A5">
      <w:pPr>
        <w:tabs>
          <w:tab w:val="left" w:pos="7365"/>
        </w:tabs>
        <w:jc w:val="center"/>
      </w:pPr>
    </w:p>
    <w:p w:rsidR="004179A5" w:rsidRDefault="004179A5" w:rsidP="004179A5">
      <w:pPr>
        <w:tabs>
          <w:tab w:val="left" w:pos="736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1"/>
        <w:gridCol w:w="3036"/>
        <w:gridCol w:w="1893"/>
      </w:tblGrid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2019 год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Всего источников внутреннего финансирования дефицита бюджета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413298,00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413298,00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-12531035,74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-12531035,74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>502 01 05 02 01 10 0000 510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-12531035,74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12944333,74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прочих остатков средств бюджетов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12944333,74</w:t>
            </w:r>
          </w:p>
        </w:tc>
      </w:tr>
      <w:tr w:rsidR="004179A5" w:rsidTr="004179A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>502 01 05 02 01 10 0000 610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12944333,74</w:t>
            </w:r>
          </w:p>
        </w:tc>
      </w:tr>
    </w:tbl>
    <w:p w:rsidR="004179A5" w:rsidRDefault="004179A5" w:rsidP="004179A5">
      <w:pPr>
        <w:tabs>
          <w:tab w:val="left" w:pos="4110"/>
        </w:tabs>
        <w:jc w:val="center"/>
      </w:pPr>
    </w:p>
    <w:p w:rsidR="00036CE0" w:rsidRDefault="00036CE0" w:rsidP="004179A5">
      <w:pPr>
        <w:tabs>
          <w:tab w:val="left" w:pos="4110"/>
        </w:tabs>
        <w:jc w:val="center"/>
      </w:pPr>
    </w:p>
    <w:p w:rsidR="00036CE0" w:rsidRDefault="00036CE0" w:rsidP="004179A5">
      <w:pPr>
        <w:tabs>
          <w:tab w:val="left" w:pos="4110"/>
        </w:tabs>
        <w:jc w:val="center"/>
      </w:pPr>
    </w:p>
    <w:p w:rsidR="004179A5" w:rsidRDefault="004179A5" w:rsidP="004179A5">
      <w:pPr>
        <w:tabs>
          <w:tab w:val="left" w:pos="4110"/>
        </w:tabs>
        <w:jc w:val="center"/>
      </w:pPr>
    </w:p>
    <w:p w:rsidR="004179A5" w:rsidRDefault="004179A5" w:rsidP="004179A5">
      <w:pPr>
        <w:tabs>
          <w:tab w:val="left" w:pos="4110"/>
        </w:tabs>
        <w:jc w:val="center"/>
      </w:pPr>
    </w:p>
    <w:p w:rsidR="004179A5" w:rsidRDefault="004179A5" w:rsidP="004179A5">
      <w:pPr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             Таблица 2</w:t>
      </w:r>
    </w:p>
    <w:p w:rsidR="004179A5" w:rsidRDefault="004179A5" w:rsidP="004179A5">
      <w:pPr>
        <w:jc w:val="center"/>
      </w:pPr>
      <w:r>
        <w:rPr>
          <w:b/>
        </w:rPr>
        <w:t xml:space="preserve">                                                                                                                    </w:t>
      </w:r>
      <w:r>
        <w:t>приложения 5</w:t>
      </w:r>
    </w:p>
    <w:p w:rsidR="004179A5" w:rsidRDefault="004179A5" w:rsidP="004179A5">
      <w:pPr>
        <w:jc w:val="center"/>
      </w:pPr>
    </w:p>
    <w:p w:rsidR="004179A5" w:rsidRDefault="004179A5" w:rsidP="004179A5">
      <w:pPr>
        <w:tabs>
          <w:tab w:val="center" w:pos="4960"/>
        </w:tabs>
        <w:rPr>
          <w:b/>
        </w:rPr>
      </w:pPr>
      <w:r>
        <w:rPr>
          <w:b/>
        </w:rPr>
        <w:t xml:space="preserve">Источники финансирования дефицита бюджета на плановый период 2020 и 2021 годов </w:t>
      </w:r>
    </w:p>
    <w:p w:rsidR="004179A5" w:rsidRDefault="004179A5" w:rsidP="004179A5">
      <w:pPr>
        <w:jc w:val="center"/>
        <w:rPr>
          <w:b/>
        </w:rPr>
      </w:pPr>
    </w:p>
    <w:p w:rsidR="004179A5" w:rsidRDefault="004179A5" w:rsidP="004179A5">
      <w:pPr>
        <w:tabs>
          <w:tab w:val="left" w:pos="7365"/>
          <w:tab w:val="left" w:pos="8250"/>
        </w:tabs>
      </w:pPr>
      <w:r>
        <w:tab/>
        <w:t xml:space="preserve">  </w:t>
      </w:r>
      <w: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059"/>
        <w:gridCol w:w="1440"/>
        <w:gridCol w:w="1799"/>
      </w:tblGrid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2020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Всего источников внутреннего финансирования дефицита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>
            <w:pPr>
              <w:tabs>
                <w:tab w:val="left" w:pos="4110"/>
              </w:tabs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>
            <w:pPr>
              <w:tabs>
                <w:tab w:val="left" w:pos="4110"/>
              </w:tabs>
            </w:pP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>
            <w:pPr>
              <w:tabs>
                <w:tab w:val="left" w:pos="4110"/>
              </w:tabs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>
            <w:pPr>
              <w:tabs>
                <w:tab w:val="left" w:pos="4110"/>
              </w:tabs>
            </w:pP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-22073200,00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-22073200,00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>502 01 05 02 01 10 0000 510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-22073200,00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22073200,00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 xml:space="preserve">502 01 05 02 00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22073200,00</w:t>
            </w:r>
          </w:p>
        </w:tc>
      </w:tr>
      <w:tr w:rsidR="004179A5" w:rsidTr="004179A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  <w:jc w:val="center"/>
            </w:pPr>
            <w:r>
              <w:t>502 01 05 02 01 10 0000 610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8043450,00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5" w:rsidRDefault="004179A5">
            <w:pPr>
              <w:tabs>
                <w:tab w:val="left" w:pos="4110"/>
              </w:tabs>
            </w:pPr>
            <w:r>
              <w:t>22073200,00</w:t>
            </w:r>
          </w:p>
        </w:tc>
      </w:tr>
    </w:tbl>
    <w:p w:rsidR="004179A5" w:rsidRDefault="004179A5"/>
    <w:sectPr w:rsidR="004179A5" w:rsidSect="004179A5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EB5E2F"/>
    <w:rsid w:val="00036CE0"/>
    <w:rsid w:val="004179A5"/>
    <w:rsid w:val="005C0FE0"/>
    <w:rsid w:val="00A13D37"/>
    <w:rsid w:val="00B22333"/>
    <w:rsid w:val="00EB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9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9A5"/>
    <w:rPr>
      <w:color w:val="800080"/>
      <w:u w:val="single"/>
    </w:rPr>
  </w:style>
  <w:style w:type="paragraph" w:customStyle="1" w:styleId="xl64">
    <w:name w:val="xl64"/>
    <w:basedOn w:val="a"/>
    <w:rsid w:val="004179A5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4179A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417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17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4179A5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417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417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417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4179A5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4179A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179A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4179A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4179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179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4179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9">
    <w:name w:val="xl79"/>
    <w:basedOn w:val="a"/>
    <w:rsid w:val="004179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4179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17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4179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417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4179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417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4179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17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4179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417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4179A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17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179A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4179A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4179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179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4179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4179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4179A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4179A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4179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4179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417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4179A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4179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4179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4179A5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4179A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179A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4179A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417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417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417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17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17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4179A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179A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417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179A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4179A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4179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17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4179A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179A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179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6324</Words>
  <Characters>36047</Characters>
  <Application>Microsoft Office Word</Application>
  <DocSecurity>0</DocSecurity>
  <Lines>300</Lines>
  <Paragraphs>84</Paragraphs>
  <ScaleCrop>false</ScaleCrop>
  <Company>DG Win&amp;Soft</Company>
  <LinksUpToDate>false</LinksUpToDate>
  <CharactersWithSpaces>42287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dcterms:created xsi:type="dcterms:W3CDTF">2019-05-29T08:40:00Z</dcterms:created>
  <dcterms:modified xsi:type="dcterms:W3CDTF">2019-05-29T08:54:00Z</dcterms:modified>
</cp:coreProperties>
</file>