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42" w:rsidRDefault="002B6642" w:rsidP="004F62D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Информационно - статистический обзор</w:t>
      </w:r>
    </w:p>
    <w:p w:rsidR="002B6642" w:rsidRDefault="002B6642" w:rsidP="002B6642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2B6642" w:rsidRDefault="002B6642" w:rsidP="002B6642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сентябрь месяц 2019 г (в сравнении с предыдущим месяцем) </w:t>
      </w:r>
    </w:p>
    <w:p w:rsidR="002B6642" w:rsidRDefault="002B6642" w:rsidP="002B6642"/>
    <w:p w:rsidR="002B6642" w:rsidRDefault="002B6642" w:rsidP="002B6642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сентябрь 2019 года не поступало обращений  граждан, в том числе:</w:t>
      </w:r>
    </w:p>
    <w:p w:rsidR="002B6642" w:rsidRDefault="002B6642" w:rsidP="002B6642">
      <w:r>
        <w:t>письменных обращений — 0, из них в форме электронного документа - 0</w:t>
      </w:r>
    </w:p>
    <w:p w:rsidR="002B6642" w:rsidRDefault="002B6642" w:rsidP="002B6642">
      <w:r>
        <w:t>принято на личном приеме (устные обращения) - 0 граждан, из них принято главой района  - 0, руководителями  структурных подразделений администрации района - 0 граждан</w:t>
      </w:r>
    </w:p>
    <w:p w:rsidR="002B6642" w:rsidRDefault="002B6642" w:rsidP="002B6642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2B6642" w:rsidTr="002B6642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jc w:val="center"/>
            </w:pPr>
            <w:r>
              <w:t>Август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pStyle w:val="a3"/>
              <w:spacing w:line="252" w:lineRule="auto"/>
              <w:jc w:val="center"/>
            </w:pPr>
            <w:r>
              <w:t>Сентябрь</w:t>
            </w: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1.1 Конституционный строй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1.3. Международные отношения. 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2B6642" w:rsidRDefault="002B6642">
            <w:pPr>
              <w:pStyle w:val="a3"/>
              <w:spacing w:line="252" w:lineRule="auto"/>
            </w:pPr>
            <w:r>
              <w:t xml:space="preserve">вопросам, вопросам награждения, помилования гражданства, присвоения почетных и иных званий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pacing w:line="252" w:lineRule="auto"/>
              <w:jc w:val="center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642" w:rsidRDefault="002B6642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</w:tr>
      <w:tr w:rsidR="002B6642" w:rsidTr="002B6642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642" w:rsidRDefault="002B6642">
            <w:pPr>
              <w:pStyle w:val="a3"/>
              <w:spacing w:line="252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2B6642" w:rsidRDefault="002B6642">
            <w:pPr>
              <w:pStyle w:val="a3"/>
              <w:spacing w:line="252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6642" w:rsidRDefault="002B6642">
            <w:pPr>
              <w:pStyle w:val="a3"/>
              <w:spacing w:line="252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42" w:rsidRDefault="002B6642">
            <w:pPr>
              <w:pStyle w:val="a3"/>
              <w:spacing w:line="252" w:lineRule="auto"/>
              <w:jc w:val="center"/>
            </w:pPr>
          </w:p>
        </w:tc>
      </w:tr>
    </w:tbl>
    <w:p w:rsidR="002B6642" w:rsidRDefault="002B6642" w:rsidP="002B6642">
      <w:r>
        <w:rPr>
          <w:b/>
          <w:bCs/>
        </w:rPr>
        <w:lastRenderedPageBreak/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2B6642" w:rsidRDefault="002B6642" w:rsidP="002B6642">
      <w:pPr>
        <w:numPr>
          <w:ilvl w:val="0"/>
          <w:numId w:val="4"/>
        </w:numPr>
      </w:pPr>
      <w:r>
        <w:t>заявления- 0</w:t>
      </w:r>
    </w:p>
    <w:p w:rsidR="002B6642" w:rsidRDefault="002B6642" w:rsidP="002B6642">
      <w:pPr>
        <w:numPr>
          <w:ilvl w:val="0"/>
          <w:numId w:val="4"/>
        </w:numPr>
      </w:pPr>
      <w:r>
        <w:t>предложения - 0</w:t>
      </w:r>
    </w:p>
    <w:p w:rsidR="002B6642" w:rsidRDefault="002B6642" w:rsidP="002B6642">
      <w:pPr>
        <w:numPr>
          <w:ilvl w:val="0"/>
          <w:numId w:val="4"/>
        </w:numPr>
        <w:rPr>
          <w:b/>
          <w:bCs/>
        </w:rPr>
      </w:pPr>
      <w:r>
        <w:t>жалобы - 0</w:t>
      </w:r>
    </w:p>
    <w:p w:rsidR="002B6642" w:rsidRDefault="002B6642" w:rsidP="002B6642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2B6642" w:rsidRDefault="002B6642" w:rsidP="002B6642">
      <w:r>
        <w:t>Общественная приемная Губернатора  Новосибирской области</w:t>
      </w:r>
    </w:p>
    <w:p w:rsidR="002B6642" w:rsidRDefault="002B6642" w:rsidP="002B6642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числе по обращению приняты меры - 0</w:t>
      </w:r>
    </w:p>
    <w:p w:rsidR="002B6642" w:rsidRDefault="002B6642" w:rsidP="002B6642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2B6642" w:rsidRDefault="002B6642" w:rsidP="002B6642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- 0</w:t>
      </w:r>
    </w:p>
    <w:p w:rsidR="002B6642" w:rsidRDefault="002B6642" w:rsidP="002B6642">
      <w:pPr>
        <w:numPr>
          <w:ilvl w:val="0"/>
          <w:numId w:val="5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2B6642" w:rsidRDefault="002B6642" w:rsidP="002B6642">
      <w:pPr>
        <w:numPr>
          <w:ilvl w:val="0"/>
          <w:numId w:val="5"/>
        </w:numPr>
        <w:rPr>
          <w:b/>
          <w:bCs/>
        </w:rPr>
      </w:pPr>
      <w:r>
        <w:t>Поставлено на контроль — 0  обращений</w:t>
      </w:r>
    </w:p>
    <w:p w:rsidR="002B6642" w:rsidRDefault="002B6642" w:rsidP="002B6642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2B6642" w:rsidRDefault="002B6642" w:rsidP="002B6642">
      <w:pPr>
        <w:numPr>
          <w:ilvl w:val="0"/>
          <w:numId w:val="6"/>
        </w:numPr>
      </w:pPr>
      <w:r>
        <w:t>нарушены сроки рассмотрения обращений - нет</w:t>
      </w: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2B6642" w:rsidRDefault="002B6642" w:rsidP="00A30854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E62AB7" w:rsidRDefault="00E62AB7"/>
    <w:sectPr w:rsidR="00E62AB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3B3AD7"/>
    <w:rsid w:val="00432E02"/>
    <w:rsid w:val="004C0CAF"/>
    <w:rsid w:val="004E0132"/>
    <w:rsid w:val="004E68AB"/>
    <w:rsid w:val="004F62DC"/>
    <w:rsid w:val="00632C41"/>
    <w:rsid w:val="00700295"/>
    <w:rsid w:val="00773216"/>
    <w:rsid w:val="007D5F22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37444"/>
    <w:rsid w:val="00FF074A"/>
    <w:rsid w:val="00FF51F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20D0-AB02-4C82-8EC7-188C9A9D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43</cp:revision>
  <cp:lastPrinted>2019-11-07T09:29:00Z</cp:lastPrinted>
  <dcterms:created xsi:type="dcterms:W3CDTF">2019-01-22T04:37:00Z</dcterms:created>
  <dcterms:modified xsi:type="dcterms:W3CDTF">2020-01-28T02:30:00Z</dcterms:modified>
</cp:coreProperties>
</file>