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B1" w:rsidRDefault="00FA4634" w:rsidP="005745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="00574502">
        <w:t>з зала судебного заседания</w:t>
      </w:r>
    </w:p>
    <w:p w:rsidR="00574502" w:rsidRDefault="00574502" w:rsidP="00574502">
      <w:pPr>
        <w:jc w:val="both"/>
      </w:pPr>
    </w:p>
    <w:p w:rsidR="00574502" w:rsidRDefault="00574502" w:rsidP="00574502">
      <w:pPr>
        <w:jc w:val="both"/>
      </w:pPr>
    </w:p>
    <w:p w:rsidR="00574502" w:rsidRDefault="00574502" w:rsidP="00574502">
      <w:pPr>
        <w:jc w:val="both"/>
      </w:pPr>
      <w:r>
        <w:tab/>
        <w:t xml:space="preserve">Приговором мирового судьи 1-го судебного участка Доволенского судебного района 20.10.2020 был осужден житель </w:t>
      </w:r>
      <w:proofErr w:type="gramStart"/>
      <w:r>
        <w:t>с</w:t>
      </w:r>
      <w:proofErr w:type="gramEnd"/>
      <w:r>
        <w:t xml:space="preserve">. </w:t>
      </w:r>
      <w:proofErr w:type="gramStart"/>
      <w:r>
        <w:t>Покровка</w:t>
      </w:r>
      <w:proofErr w:type="gramEnd"/>
      <w:r>
        <w:t xml:space="preserve"> Доволенского района Б.</w:t>
      </w:r>
    </w:p>
    <w:p w:rsidR="00811469" w:rsidRDefault="00811469" w:rsidP="00574502">
      <w:pPr>
        <w:jc w:val="both"/>
      </w:pPr>
      <w:r>
        <w:tab/>
        <w:t>Осужденным 09.09.2020 в ходе ссоры с несовершеннолетней падчерицей в отношении последней было совершено преступление, предусмотренное ст. 119 ч. 1 УК РФ. Как установил суд в результате разногласий по вопросу выбора и просмотра телепрограмм</w:t>
      </w:r>
      <w:r w:rsidR="0022609F">
        <w:t xml:space="preserve"> Б., находясь в состоянии алкогольного опьянения,  повалил несовершеннолетнюю падчерицу на диван и сдавливал руками ее шею, высказывая одновременно  слова: «Я тебя придушу!». Несовершеннолетняя потерпевшая в результате агрессивного поведения отчима угрозу убийством восприняла реально и опасалась за свою жизнь и здоровье. </w:t>
      </w:r>
    </w:p>
    <w:p w:rsidR="0022609F" w:rsidRDefault="0022609F" w:rsidP="00574502">
      <w:pPr>
        <w:jc w:val="both"/>
      </w:pPr>
      <w:r>
        <w:tab/>
        <w:t>По предложению государственного обвинителя  - заместителя прокурора района Русина М. Н. судом Б. назначено наказание в виде 150 часов обязательных работ.</w:t>
      </w:r>
    </w:p>
    <w:p w:rsidR="0022609F" w:rsidRDefault="0022609F" w:rsidP="00574502">
      <w:pPr>
        <w:jc w:val="both"/>
      </w:pPr>
    </w:p>
    <w:p w:rsidR="0022609F" w:rsidRDefault="0022609F" w:rsidP="00574502">
      <w:pPr>
        <w:jc w:val="both"/>
      </w:pPr>
    </w:p>
    <w:p w:rsidR="0022609F" w:rsidRDefault="0022609F" w:rsidP="00574502">
      <w:pPr>
        <w:jc w:val="both"/>
      </w:pPr>
      <w:r>
        <w:tab/>
      </w:r>
      <w:r>
        <w:tab/>
      </w:r>
      <w:r>
        <w:tab/>
      </w:r>
      <w:r>
        <w:tab/>
        <w:t xml:space="preserve">Заместитель прокурора района М.Н. Русин </w:t>
      </w: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FA4634">
      <w:pPr>
        <w:jc w:val="both"/>
      </w:pPr>
      <w:r>
        <w:lastRenderedPageBreak/>
        <w:tab/>
      </w:r>
      <w:r>
        <w:tab/>
      </w:r>
      <w:r>
        <w:tab/>
      </w:r>
      <w:r>
        <w:tab/>
        <w:t>Из зала судебного заседания</w:t>
      </w:r>
    </w:p>
    <w:p w:rsidR="00FA4634" w:rsidRDefault="00FA4634" w:rsidP="00FA4634">
      <w:pPr>
        <w:jc w:val="both"/>
      </w:pPr>
    </w:p>
    <w:p w:rsidR="00FA4634" w:rsidRDefault="00FA4634" w:rsidP="00FA4634">
      <w:pPr>
        <w:jc w:val="both"/>
      </w:pPr>
    </w:p>
    <w:p w:rsidR="00FA4634" w:rsidRDefault="00FA4634" w:rsidP="00FA4634">
      <w:pPr>
        <w:jc w:val="both"/>
      </w:pPr>
    </w:p>
    <w:p w:rsidR="00FA4634" w:rsidRDefault="00FA4634" w:rsidP="00FA4634">
      <w:pPr>
        <w:jc w:val="both"/>
      </w:pPr>
      <w:r>
        <w:tab/>
      </w:r>
      <w:proofErr w:type="spellStart"/>
      <w:r>
        <w:t>Доволенский</w:t>
      </w:r>
      <w:proofErr w:type="spellEnd"/>
      <w:r>
        <w:t xml:space="preserve"> районный суд 05.10.2020 осудил за совершение кражи чужого имущества несовершеннолетнего  К. и взрослого соучастника В., которые 07.11.2019 незаконно проникли в жилище гражданки Р. и похитили предметы обихода (диван, палас, ковер). Как установлено судом, указанное имущество понадобилось виновным с целью обустроить другое нежилое помещение, в котором они собирались и проводили досуг.</w:t>
      </w:r>
    </w:p>
    <w:p w:rsidR="00FA4634" w:rsidRDefault="00FA4634" w:rsidP="00FA4634">
      <w:pPr>
        <w:jc w:val="both"/>
      </w:pPr>
      <w:r>
        <w:tab/>
        <w:t>В результате расследования преступления имущественный ущерб возмещен путем возврата похищенного.</w:t>
      </w:r>
    </w:p>
    <w:p w:rsidR="00FA4634" w:rsidRDefault="00FA4634" w:rsidP="00FA4634">
      <w:pPr>
        <w:jc w:val="both"/>
      </w:pPr>
      <w:r>
        <w:tab/>
        <w:t xml:space="preserve">По предложению государственного обвинителя – прокурора района </w:t>
      </w:r>
      <w:proofErr w:type="spellStart"/>
      <w:r>
        <w:t>Череватова</w:t>
      </w:r>
      <w:proofErr w:type="spellEnd"/>
      <w:r>
        <w:t xml:space="preserve"> В.В. суд назначил наказание несовершеннолетнему </w:t>
      </w:r>
      <w:proofErr w:type="gramStart"/>
      <w:r>
        <w:t>К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виде штрафа в размере 2000 рублей, взрослый соучастник В. приговоре к 2 годам лишения свободы условно с испытательным сроком на 1 год с возложением дополнительных обязанностей.</w:t>
      </w:r>
    </w:p>
    <w:p w:rsidR="00FA4634" w:rsidRDefault="00FA4634" w:rsidP="00FA4634">
      <w:pPr>
        <w:jc w:val="both"/>
      </w:pPr>
    </w:p>
    <w:p w:rsidR="00FA4634" w:rsidRDefault="00FA4634" w:rsidP="00FA4634">
      <w:pPr>
        <w:jc w:val="both"/>
      </w:pPr>
    </w:p>
    <w:p w:rsidR="00FA4634" w:rsidRDefault="00FA4634" w:rsidP="00FA46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FA463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FA4634" w:rsidRDefault="00FA4634" w:rsidP="00FA4634"/>
    <w:p w:rsidR="00FA4634" w:rsidRDefault="00FA4634" w:rsidP="00FA4634"/>
    <w:p w:rsidR="00FA4634" w:rsidRDefault="00FA4634" w:rsidP="00FA4634">
      <w:pPr>
        <w:jc w:val="both"/>
      </w:pPr>
      <w:r>
        <w:tab/>
        <w:t xml:space="preserve">К 2 годам лишения свободы условно осужден житель с. </w:t>
      </w:r>
      <w:proofErr w:type="gramStart"/>
      <w:r>
        <w:t>Комарье</w:t>
      </w:r>
      <w:proofErr w:type="gramEnd"/>
      <w:r>
        <w:t xml:space="preserve"> </w:t>
      </w:r>
      <w:proofErr w:type="spellStart"/>
      <w:r>
        <w:t>Доволенского</w:t>
      </w:r>
      <w:proofErr w:type="spellEnd"/>
      <w:r>
        <w:t xml:space="preserve"> района Новосибирской области Н., который 06.07.2020 с целью приобретения и употребления спиртных напитков пришел к зданию угольного склада МУП  ПХ «</w:t>
      </w:r>
      <w:proofErr w:type="spellStart"/>
      <w:r>
        <w:t>Комарьевское</w:t>
      </w:r>
      <w:proofErr w:type="spellEnd"/>
      <w:r>
        <w:t xml:space="preserve">», проник в склад между воротами и землей, откуда похитил сцепное навесное устройства трактора ДТ-75. Потерпевшим указанное имущество оценено в 8000 рублей. </w:t>
      </w:r>
    </w:p>
    <w:p w:rsidR="00FA4634" w:rsidRDefault="00FA4634" w:rsidP="00FA4634">
      <w:pPr>
        <w:jc w:val="both"/>
      </w:pPr>
      <w:r>
        <w:tab/>
        <w:t xml:space="preserve">В ходе расследования уголовного дела похищенное имущество найдено и возвращено законному владельцу. </w:t>
      </w:r>
    </w:p>
    <w:p w:rsidR="00FA4634" w:rsidRDefault="00FA4634" w:rsidP="00FA4634">
      <w:pPr>
        <w:jc w:val="both"/>
      </w:pPr>
      <w:r>
        <w:tab/>
        <w:t xml:space="preserve">Государственным обвинителем-прокурором </w:t>
      </w:r>
      <w:proofErr w:type="spellStart"/>
      <w:r>
        <w:t>Доволенского</w:t>
      </w:r>
      <w:proofErr w:type="spellEnd"/>
      <w:r>
        <w:t xml:space="preserve"> района </w:t>
      </w:r>
      <w:proofErr w:type="spellStart"/>
      <w:r>
        <w:t>Череватовым</w:t>
      </w:r>
      <w:proofErr w:type="spellEnd"/>
      <w:r>
        <w:t xml:space="preserve"> В.</w:t>
      </w:r>
      <w:proofErr w:type="gramStart"/>
      <w:r>
        <w:t>В.</w:t>
      </w:r>
      <w:proofErr w:type="gramEnd"/>
      <w:r>
        <w:t xml:space="preserve"> несмотря на наличие судимости в действиях Н. суду предложено назначить условное наказание, поскольку подсудимый ущерб возместил, написал явку с повинной.</w:t>
      </w:r>
    </w:p>
    <w:p w:rsidR="00FA4634" w:rsidRDefault="00FA4634" w:rsidP="00FA4634">
      <w:pPr>
        <w:jc w:val="both"/>
      </w:pPr>
    </w:p>
    <w:p w:rsidR="00FA4634" w:rsidRDefault="00FA4634" w:rsidP="00FA46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Заместитель прокурора Русин М.Н.  </w:t>
      </w:r>
    </w:p>
    <w:p w:rsidR="00FA4634" w:rsidRDefault="00FA4634" w:rsidP="00574502">
      <w:pPr>
        <w:jc w:val="both"/>
      </w:pPr>
      <w:bookmarkStart w:id="0" w:name="_GoBack"/>
      <w:bookmarkEnd w:id="0"/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p w:rsidR="00FA4634" w:rsidRDefault="00FA4634" w:rsidP="00574502">
      <w:pPr>
        <w:jc w:val="both"/>
      </w:pPr>
    </w:p>
    <w:sectPr w:rsidR="00FA4634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502"/>
    <w:rsid w:val="0022609F"/>
    <w:rsid w:val="0023059F"/>
    <w:rsid w:val="003661B6"/>
    <w:rsid w:val="00574502"/>
    <w:rsid w:val="00811469"/>
    <w:rsid w:val="00D112BF"/>
    <w:rsid w:val="00F767B1"/>
    <w:rsid w:val="00FA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3</cp:revision>
  <dcterms:created xsi:type="dcterms:W3CDTF">2020-10-31T03:53:00Z</dcterms:created>
  <dcterms:modified xsi:type="dcterms:W3CDTF">2020-11-03T06:05:00Z</dcterms:modified>
</cp:coreProperties>
</file>