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4E" w:rsidRDefault="008E2BC2">
      <w:pPr>
        <w:pStyle w:val="a3"/>
        <w:ind w:left="1" w:right="279" w:firstLine="709"/>
        <w:jc w:val="both"/>
      </w:pPr>
      <w:r>
        <w:t xml:space="preserve"> </w:t>
      </w:r>
      <w:r>
        <w:t xml:space="preserve">«В конце января 2025 года в прокуратуре </w:t>
      </w:r>
      <w:proofErr w:type="spellStart"/>
      <w:r>
        <w:t>Доволенского</w:t>
      </w:r>
      <w:proofErr w:type="spellEnd"/>
      <w:r>
        <w:t xml:space="preserve"> района планируется проведение приема граждан заместителем прокурора Новосибирской области </w:t>
      </w:r>
      <w:proofErr w:type="spellStart"/>
      <w:r>
        <w:t>Рудем</w:t>
      </w:r>
      <w:proofErr w:type="spellEnd"/>
      <w:r>
        <w:t xml:space="preserve"> Александром Александр</w:t>
      </w:r>
      <w:r>
        <w:t>овичем.</w:t>
      </w:r>
    </w:p>
    <w:p w:rsidR="00815C4E" w:rsidRDefault="008E2BC2">
      <w:pPr>
        <w:pStyle w:val="a3"/>
        <w:ind w:left="1" w:right="279" w:firstLine="709"/>
        <w:jc w:val="both"/>
      </w:pPr>
      <w:proofErr w:type="gramStart"/>
      <w:r>
        <w:t xml:space="preserve">Прием будет проводиться </w:t>
      </w:r>
      <w:r>
        <w:rPr>
          <w:b/>
        </w:rPr>
        <w:t xml:space="preserve">по предварительной записи </w:t>
      </w:r>
      <w:r>
        <w:t>в прокуратуре района, расположенной по адресу: ул. Мичурина, 14 а, с. Довольное, путем личного обращения граждан.</w:t>
      </w:r>
      <w:proofErr w:type="gramEnd"/>
    </w:p>
    <w:p w:rsidR="00815C4E" w:rsidRDefault="008E2BC2">
      <w:pPr>
        <w:pStyle w:val="a3"/>
        <w:ind w:left="1" w:right="279" w:firstLine="709"/>
        <w:jc w:val="both"/>
      </w:pPr>
      <w:r>
        <w:t xml:space="preserve">Для записи на прием к заместителю прокурора области необходимо </w:t>
      </w:r>
      <w:r>
        <w:rPr>
          <w:b/>
        </w:rPr>
        <w:t xml:space="preserve">лично </w:t>
      </w:r>
      <w:r>
        <w:t xml:space="preserve">обратиться в прокуратуру </w:t>
      </w:r>
      <w:proofErr w:type="spellStart"/>
      <w:r>
        <w:t>Доволенского</w:t>
      </w:r>
      <w:proofErr w:type="spellEnd"/>
      <w:r>
        <w:t xml:space="preserve"> района, при себе иметь </w:t>
      </w:r>
      <w:r>
        <w:rPr>
          <w:b/>
        </w:rPr>
        <w:t>паспорт</w:t>
      </w:r>
      <w:r>
        <w:t xml:space="preserve">, а также </w:t>
      </w:r>
      <w:r>
        <w:rPr>
          <w:b/>
        </w:rPr>
        <w:t xml:space="preserve">готовое письменное обращение </w:t>
      </w:r>
      <w:r>
        <w:t>(при необходимости обращение возможно подготовить в прокуратуре района).</w:t>
      </w:r>
    </w:p>
    <w:p w:rsidR="00815C4E" w:rsidRDefault="008E2BC2">
      <w:pPr>
        <w:pStyle w:val="a3"/>
        <w:ind w:left="710"/>
        <w:jc w:val="both"/>
      </w:pPr>
      <w:r>
        <w:t>Предварительная</w:t>
      </w:r>
      <w:r>
        <w:rPr>
          <w:spacing w:val="-4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2"/>
        </w:rPr>
        <w:t>28.01.2025.</w:t>
      </w:r>
    </w:p>
    <w:p w:rsidR="00815C4E" w:rsidRDefault="008E2BC2">
      <w:pPr>
        <w:pStyle w:val="a3"/>
        <w:ind w:left="710"/>
        <w:jc w:val="both"/>
      </w:pPr>
      <w:r>
        <w:t>При</w:t>
      </w:r>
      <w:r>
        <w:rPr>
          <w:spacing w:val="-3"/>
        </w:rPr>
        <w:t xml:space="preserve"> </w:t>
      </w:r>
      <w:r>
        <w:t>нали</w:t>
      </w:r>
      <w:r>
        <w:t>чии</w:t>
      </w:r>
      <w:r>
        <w:rPr>
          <w:spacing w:val="-2"/>
        </w:rPr>
        <w:t xml:space="preserve"> </w:t>
      </w:r>
      <w:proofErr w:type="gramStart"/>
      <w:r>
        <w:t>вопросов</w:t>
      </w:r>
      <w:proofErr w:type="gramEnd"/>
      <w:r>
        <w:rPr>
          <w:spacing w:val="-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обраться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21-</w:t>
      </w:r>
      <w:r>
        <w:rPr>
          <w:spacing w:val="-2"/>
        </w:rPr>
        <w:t>023».</w:t>
      </w:r>
    </w:p>
    <w:p w:rsidR="00815C4E" w:rsidRDefault="008E2BC2">
      <w:pPr>
        <w:pStyle w:val="a3"/>
        <w:spacing w:before="252"/>
        <w:ind w:left="1"/>
      </w:pPr>
      <w:r>
        <w:t xml:space="preserve">Прокурор </w:t>
      </w:r>
      <w:r>
        <w:rPr>
          <w:spacing w:val="-2"/>
        </w:rPr>
        <w:t>района</w:t>
      </w:r>
    </w:p>
    <w:p w:rsidR="00815C4E" w:rsidRDefault="008E2BC2">
      <w:pPr>
        <w:pStyle w:val="a3"/>
        <w:tabs>
          <w:tab w:val="left" w:pos="7887"/>
        </w:tabs>
        <w:spacing w:before="158"/>
        <w:ind w:left="1"/>
      </w:pPr>
      <w:r>
        <w:t>советник</w:t>
      </w:r>
      <w:r>
        <w:rPr>
          <w:spacing w:val="-1"/>
        </w:rPr>
        <w:t xml:space="preserve"> </w:t>
      </w:r>
      <w:r>
        <w:rPr>
          <w:spacing w:val="-2"/>
        </w:rPr>
        <w:t>юстиции</w:t>
      </w:r>
      <w:r>
        <w:tab/>
        <w:t>А.А.</w:t>
      </w:r>
      <w:r>
        <w:rPr>
          <w:spacing w:val="-2"/>
        </w:rPr>
        <w:t xml:space="preserve"> Храпов</w:t>
      </w:r>
    </w:p>
    <w:p w:rsidR="00815C4E" w:rsidRDefault="00815C4E">
      <w:pPr>
        <w:pStyle w:val="a3"/>
        <w:spacing w:before="19"/>
        <w:rPr>
          <w:sz w:val="20"/>
        </w:rPr>
      </w:pPr>
      <w:bookmarkStart w:id="0" w:name="_GoBack"/>
      <w:bookmarkEnd w:id="0"/>
    </w:p>
    <w:p w:rsidR="00815C4E" w:rsidRDefault="00815C4E">
      <w:pPr>
        <w:pStyle w:val="a3"/>
      </w:pPr>
    </w:p>
    <w:p w:rsidR="00815C4E" w:rsidRDefault="00815C4E">
      <w:pPr>
        <w:pStyle w:val="a3"/>
      </w:pPr>
    </w:p>
    <w:p w:rsidR="00815C4E" w:rsidRDefault="00815C4E">
      <w:pPr>
        <w:pStyle w:val="a3"/>
      </w:pPr>
    </w:p>
    <w:p w:rsidR="00815C4E" w:rsidRDefault="00815C4E">
      <w:pPr>
        <w:pStyle w:val="a3"/>
      </w:pPr>
    </w:p>
    <w:p w:rsidR="00815C4E" w:rsidRDefault="00815C4E">
      <w:pPr>
        <w:pStyle w:val="a3"/>
      </w:pPr>
    </w:p>
    <w:p w:rsidR="00815C4E" w:rsidRDefault="00815C4E">
      <w:pPr>
        <w:pStyle w:val="a3"/>
        <w:spacing w:before="206"/>
      </w:pPr>
    </w:p>
    <w:p w:rsidR="00815C4E" w:rsidRDefault="008E2BC2">
      <w:pPr>
        <w:ind w:left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4941570</wp:posOffset>
                </wp:positionH>
                <wp:positionV relativeFrom="paragraph">
                  <wp:posOffset>176198</wp:posOffset>
                </wp:positionV>
                <wp:extent cx="2247265" cy="4813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7265" cy="481330"/>
                          <a:chOff x="0" y="0"/>
                          <a:chExt cx="2247265" cy="48133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693" y="315489"/>
                            <a:ext cx="1523999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762" y="4762"/>
                            <a:ext cx="2160270" cy="4718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5C4E" w:rsidRDefault="008E2BC2">
                              <w:pPr>
                                <w:spacing w:before="28"/>
                                <w:ind w:left="869" w:hanging="3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Прокуратура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Доволенского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района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Новосибирской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области</w:t>
                              </w:r>
                            </w:p>
                            <w:p w:rsidR="00815C4E" w:rsidRDefault="008E2BC2">
                              <w:pPr>
                                <w:spacing w:before="60"/>
                                <w:ind w:left="9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9.100006pt;margin-top:13.873926pt;width:176.95pt;height:37.9pt;mso-position-horizontal-relative:page;mso-position-vertical-relative:paragraph;z-index:-15727104;mso-wrap-distance-left:0;mso-wrap-distance-right:0" id="docshapegroup3" coordorigin="7782,277" coordsize="3539,758">
                <v:shape style="position:absolute;left:8920;top:774;width:2400;height:200" type="#_x0000_t75" id="docshape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789;top:284;width:3402;height:743" type="#_x0000_t202" id="docshape5" filled="false" stroked="true" strokeweight=".75pt" strokecolor="#000000">
                  <v:textbox inset="0,0,0,0">
                    <w:txbxContent>
                      <w:p>
                        <w:pPr>
                          <w:spacing w:before="28"/>
                          <w:ind w:left="869" w:right="0" w:hanging="3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Прокуратура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Доволенского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района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Новосибирской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области</w:t>
                        </w:r>
                      </w:p>
                      <w:p>
                        <w:pPr>
                          <w:spacing w:before="60"/>
                          <w:ind w:left="93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№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t>М.Н.</w:t>
      </w:r>
      <w:r>
        <w:rPr>
          <w:spacing w:val="-2"/>
        </w:rPr>
        <w:t xml:space="preserve"> </w:t>
      </w:r>
      <w:r>
        <w:t>Русин, тел.:</w:t>
      </w:r>
      <w:r>
        <w:rPr>
          <w:spacing w:val="-1"/>
        </w:rPr>
        <w:t xml:space="preserve"> </w:t>
      </w:r>
      <w:r>
        <w:rPr>
          <w:spacing w:val="-2"/>
        </w:rPr>
        <w:t>83835420127</w:t>
      </w:r>
    </w:p>
    <w:sectPr w:rsidR="00815C4E">
      <w:type w:val="continuous"/>
      <w:pgSz w:w="11910" w:h="16840"/>
      <w:pgMar w:top="380" w:right="425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15C4E"/>
    <w:rsid w:val="00815C4E"/>
    <w:rsid w:val="008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2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BC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2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BC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2025-01-23T03:48:00Z</dcterms:created>
  <dcterms:modified xsi:type="dcterms:W3CDTF">2025-01-23T03:50:00Z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2025-01-23T00:00:00Z</vt:filetime>
  </property>
  <property fmtid="{D5CDD505-2E9C-101B-9397-08002B2CF9AE}" pid="5" name="Producer">
    <vt:lpwstr>Aspose.PDF for .NET 22.5.0</vt:lpwstr>
  </property>
</Properties>
</file>