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73" w:rsidRDefault="00596673" w:rsidP="00ED522F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Совещание</w:t>
      </w:r>
    </w:p>
    <w:p w:rsidR="00596673" w:rsidRDefault="00596673" w:rsidP="00596673">
      <w:pPr>
        <w:ind w:right="-142"/>
        <w:rPr>
          <w:rFonts w:ascii="Arial" w:hAnsi="Arial" w:cs="Arial"/>
          <w:b/>
          <w:sz w:val="24"/>
          <w:szCs w:val="24"/>
        </w:rPr>
      </w:pPr>
    </w:p>
    <w:p w:rsidR="00596673" w:rsidRDefault="00596673" w:rsidP="00ED522F">
      <w:pPr>
        <w:ind w:right="-142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29.05.2020 губернатором области было проведено совме</w:t>
      </w:r>
      <w:r w:rsidR="00ED522F">
        <w:rPr>
          <w:rFonts w:ascii="Arial" w:hAnsi="Arial" w:cs="Arial"/>
          <w:b/>
          <w:sz w:val="24"/>
          <w:szCs w:val="24"/>
        </w:rPr>
        <w:t>ст</w:t>
      </w:r>
      <w:r>
        <w:rPr>
          <w:rFonts w:ascii="Arial" w:hAnsi="Arial" w:cs="Arial"/>
          <w:b/>
          <w:sz w:val="24"/>
          <w:szCs w:val="24"/>
        </w:rPr>
        <w:t xml:space="preserve">ное совещание по недопущению распространения </w:t>
      </w:r>
      <w:proofErr w:type="spellStart"/>
      <w:r>
        <w:rPr>
          <w:rFonts w:ascii="Arial" w:hAnsi="Arial" w:cs="Arial"/>
          <w:b/>
          <w:sz w:val="24"/>
          <w:szCs w:val="24"/>
        </w:rPr>
        <w:t>коронавирусной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инфекции.</w:t>
      </w:r>
    </w:p>
    <w:p w:rsidR="00596673" w:rsidRPr="00596673" w:rsidRDefault="00596673" w:rsidP="00ED522F">
      <w:pPr>
        <w:ind w:right="-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Накануне руководителем области была п</w:t>
      </w:r>
      <w:r w:rsidR="002347E5">
        <w:rPr>
          <w:rFonts w:ascii="Arial" w:hAnsi="Arial" w:cs="Arial"/>
          <w:sz w:val="24"/>
          <w:szCs w:val="24"/>
        </w:rPr>
        <w:t>редставлена новая редакция П</w:t>
      </w:r>
      <w:r w:rsidRPr="00596673">
        <w:rPr>
          <w:rFonts w:ascii="Arial" w:hAnsi="Arial" w:cs="Arial"/>
          <w:sz w:val="24"/>
          <w:szCs w:val="24"/>
        </w:rPr>
        <w:t xml:space="preserve">остановления о дополнительных мерах в период противодействия </w:t>
      </w:r>
      <w:proofErr w:type="spellStart"/>
      <w:r w:rsidRPr="00596673">
        <w:rPr>
          <w:rFonts w:ascii="Arial" w:hAnsi="Arial" w:cs="Arial"/>
          <w:sz w:val="24"/>
          <w:szCs w:val="24"/>
        </w:rPr>
        <w:t>коронавирусу</w:t>
      </w:r>
      <w:proofErr w:type="spellEnd"/>
      <w:r>
        <w:rPr>
          <w:rFonts w:ascii="Arial" w:hAnsi="Arial" w:cs="Arial"/>
          <w:sz w:val="24"/>
          <w:szCs w:val="24"/>
        </w:rPr>
        <w:t xml:space="preserve"> –</w:t>
      </w:r>
      <w:r w:rsidRPr="00596673">
        <w:rPr>
          <w:rFonts w:ascii="Arial" w:hAnsi="Arial" w:cs="Arial"/>
          <w:sz w:val="24"/>
          <w:szCs w:val="24"/>
        </w:rPr>
        <w:t xml:space="preserve"> постановление № 88 от 28.05.2020. </w:t>
      </w:r>
      <w:r>
        <w:rPr>
          <w:rFonts w:ascii="Arial" w:hAnsi="Arial" w:cs="Arial"/>
          <w:sz w:val="24"/>
          <w:szCs w:val="24"/>
        </w:rPr>
        <w:t>Документ</w:t>
      </w:r>
      <w:r w:rsidRPr="00596673">
        <w:rPr>
          <w:rFonts w:ascii="Arial" w:hAnsi="Arial" w:cs="Arial"/>
          <w:sz w:val="24"/>
          <w:szCs w:val="24"/>
        </w:rPr>
        <w:t xml:space="preserve"> обобщает меры по защите населения и территории Новосибирской области от чрезвычайной ситуации, которые необходимо принять юридическим лицам и индивидуальным предпринимателям в период противодействия </w:t>
      </w:r>
      <w:proofErr w:type="spellStart"/>
      <w:r w:rsidRPr="00596673">
        <w:rPr>
          <w:rFonts w:ascii="Arial" w:hAnsi="Arial" w:cs="Arial"/>
          <w:sz w:val="24"/>
          <w:szCs w:val="24"/>
        </w:rPr>
        <w:t>коронавирусу</w:t>
      </w:r>
      <w:proofErr w:type="spellEnd"/>
      <w:r w:rsidRPr="00596673">
        <w:rPr>
          <w:rFonts w:ascii="Arial" w:hAnsi="Arial" w:cs="Arial"/>
          <w:sz w:val="24"/>
          <w:szCs w:val="24"/>
        </w:rPr>
        <w:t xml:space="preserve">. Срок их действия установлен </w:t>
      </w:r>
      <w:r w:rsidRPr="00596673">
        <w:rPr>
          <w:rFonts w:ascii="Arial" w:hAnsi="Arial" w:cs="Arial"/>
          <w:b/>
          <w:sz w:val="24"/>
          <w:szCs w:val="24"/>
        </w:rPr>
        <w:t>по 30 июня 2020 года</w:t>
      </w:r>
      <w:r w:rsidRPr="00596673">
        <w:rPr>
          <w:rFonts w:ascii="Arial" w:hAnsi="Arial" w:cs="Arial"/>
          <w:sz w:val="24"/>
          <w:szCs w:val="24"/>
        </w:rPr>
        <w:t>.</w:t>
      </w:r>
    </w:p>
    <w:p w:rsidR="00596673" w:rsidRPr="00596673" w:rsidRDefault="00596673" w:rsidP="00ED522F">
      <w:pPr>
        <w:ind w:right="-142" w:firstLine="708"/>
        <w:jc w:val="both"/>
        <w:rPr>
          <w:rFonts w:ascii="Arial" w:hAnsi="Arial" w:cs="Arial"/>
          <w:sz w:val="24"/>
          <w:szCs w:val="24"/>
        </w:rPr>
      </w:pPr>
      <w:r w:rsidRPr="00596673">
        <w:rPr>
          <w:rFonts w:ascii="Arial" w:hAnsi="Arial" w:cs="Arial"/>
          <w:sz w:val="24"/>
          <w:szCs w:val="24"/>
        </w:rPr>
        <w:t xml:space="preserve">В постановлении подчеркивается необходимость </w:t>
      </w:r>
      <w:r w:rsidRPr="00596673">
        <w:rPr>
          <w:rFonts w:ascii="Arial" w:hAnsi="Arial" w:cs="Arial"/>
          <w:b/>
          <w:sz w:val="24"/>
          <w:szCs w:val="24"/>
        </w:rPr>
        <w:t>обеспечить соблюдение масочного режима</w:t>
      </w:r>
      <w:r w:rsidRPr="00596673">
        <w:rPr>
          <w:rFonts w:ascii="Arial" w:hAnsi="Arial" w:cs="Arial"/>
          <w:sz w:val="24"/>
          <w:szCs w:val="24"/>
        </w:rPr>
        <w:t xml:space="preserve"> всеми работающими на предприятиях и организациях любой </w:t>
      </w:r>
      <w:r>
        <w:rPr>
          <w:rFonts w:ascii="Arial" w:hAnsi="Arial" w:cs="Arial"/>
          <w:sz w:val="24"/>
          <w:szCs w:val="24"/>
        </w:rPr>
        <w:t xml:space="preserve">организационно-правовой формы. </w:t>
      </w:r>
    </w:p>
    <w:p w:rsidR="00596673" w:rsidRPr="00596673" w:rsidRDefault="00596673" w:rsidP="00ED522F">
      <w:pPr>
        <w:ind w:right="-142"/>
        <w:jc w:val="both"/>
        <w:rPr>
          <w:rFonts w:ascii="Arial" w:hAnsi="Arial" w:cs="Arial"/>
          <w:b/>
          <w:sz w:val="24"/>
          <w:szCs w:val="24"/>
        </w:rPr>
      </w:pPr>
      <w:r w:rsidRPr="00596673">
        <w:rPr>
          <w:rFonts w:ascii="Arial" w:hAnsi="Arial" w:cs="Arial"/>
          <w:sz w:val="24"/>
          <w:szCs w:val="24"/>
        </w:rPr>
        <w:t xml:space="preserve">Предприниматели должны </w:t>
      </w:r>
      <w:r w:rsidRPr="00596673">
        <w:rPr>
          <w:rFonts w:ascii="Arial" w:hAnsi="Arial" w:cs="Arial"/>
          <w:b/>
          <w:sz w:val="24"/>
          <w:szCs w:val="24"/>
        </w:rPr>
        <w:t>не допускать в помещение, на иную территорию осуществления деятельности, в транспортное средство граждан, не соблюдающих масочный режим,</w:t>
      </w:r>
      <w:r w:rsidRPr="00596673">
        <w:rPr>
          <w:rFonts w:ascii="Arial" w:hAnsi="Arial" w:cs="Arial"/>
          <w:sz w:val="24"/>
          <w:szCs w:val="24"/>
        </w:rPr>
        <w:t xml:space="preserve"> </w:t>
      </w:r>
      <w:r w:rsidRPr="00596673">
        <w:rPr>
          <w:rFonts w:ascii="Arial" w:hAnsi="Arial" w:cs="Arial"/>
          <w:b/>
          <w:sz w:val="24"/>
          <w:szCs w:val="24"/>
        </w:rPr>
        <w:t>а при нарушении масочного режима гражданином прекращать его обслуживание или отказывать в обслуживании.</w:t>
      </w:r>
    </w:p>
    <w:p w:rsidR="00596673" w:rsidRPr="00596673" w:rsidRDefault="00596673" w:rsidP="00ED522F">
      <w:pPr>
        <w:ind w:right="-142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96673">
        <w:rPr>
          <w:rFonts w:ascii="Arial" w:hAnsi="Arial" w:cs="Arial"/>
          <w:sz w:val="24"/>
          <w:szCs w:val="24"/>
        </w:rPr>
        <w:t>Гражданам предписывается пользоваться гигиеническими масками при проезде во всех видах транспорта общего пользования городского, пригородного и местного сообщения, в том числе такси, на станциях и остановках всех видов транспорта, при посещении аптек, объектов торговли и помещений, используемых юридическими лицами и индивидуальными предпринимателями, деятельность которых не приостановлена, автовокзалов, железнодорожных вокзалов, речных вокзалов, аэроп</w:t>
      </w:r>
      <w:r>
        <w:rPr>
          <w:rFonts w:ascii="Arial" w:hAnsi="Arial" w:cs="Arial"/>
          <w:sz w:val="24"/>
          <w:szCs w:val="24"/>
        </w:rPr>
        <w:t>ортов и иных общественных мест.</w:t>
      </w:r>
      <w:proofErr w:type="gramEnd"/>
    </w:p>
    <w:p w:rsidR="00596673" w:rsidRPr="00596673" w:rsidRDefault="00596673" w:rsidP="00ED522F">
      <w:pPr>
        <w:ind w:right="-142" w:firstLine="708"/>
        <w:jc w:val="both"/>
        <w:rPr>
          <w:rFonts w:ascii="Arial" w:hAnsi="Arial" w:cs="Arial"/>
          <w:sz w:val="24"/>
          <w:szCs w:val="24"/>
        </w:rPr>
      </w:pPr>
      <w:r w:rsidRPr="00596673">
        <w:rPr>
          <w:rFonts w:ascii="Arial" w:hAnsi="Arial" w:cs="Arial"/>
          <w:sz w:val="24"/>
          <w:szCs w:val="24"/>
        </w:rPr>
        <w:t>Ряд положений постановления касается деятельности органов власти и местного самоуправления, государственных организаций.</w:t>
      </w:r>
    </w:p>
    <w:p w:rsidR="00596673" w:rsidRPr="00596673" w:rsidRDefault="00596673" w:rsidP="00ED522F">
      <w:pPr>
        <w:ind w:right="-142"/>
        <w:jc w:val="both"/>
        <w:rPr>
          <w:rFonts w:ascii="Arial" w:hAnsi="Arial" w:cs="Arial"/>
          <w:sz w:val="24"/>
          <w:szCs w:val="24"/>
        </w:rPr>
      </w:pPr>
      <w:r w:rsidRPr="00596673">
        <w:rPr>
          <w:rFonts w:ascii="Arial" w:hAnsi="Arial" w:cs="Arial"/>
          <w:sz w:val="24"/>
          <w:szCs w:val="24"/>
        </w:rPr>
        <w:t xml:space="preserve">Подробнее с действующими на территории региона мерами и ограничениями в период противодействия </w:t>
      </w:r>
      <w:proofErr w:type="spellStart"/>
      <w:r w:rsidRPr="00596673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596673">
        <w:rPr>
          <w:rFonts w:ascii="Arial" w:hAnsi="Arial" w:cs="Arial"/>
          <w:sz w:val="24"/>
          <w:szCs w:val="24"/>
        </w:rPr>
        <w:t xml:space="preserve"> инфекции можно ознакомиться в тексте постановления Губернатора от 28.05.2020 №</w:t>
      </w:r>
      <w:r w:rsidR="00ED522F">
        <w:rPr>
          <w:rFonts w:ascii="Arial" w:hAnsi="Arial" w:cs="Arial"/>
          <w:sz w:val="24"/>
          <w:szCs w:val="24"/>
        </w:rPr>
        <w:t xml:space="preserve"> </w:t>
      </w:r>
      <w:r w:rsidRPr="00596673">
        <w:rPr>
          <w:rFonts w:ascii="Arial" w:hAnsi="Arial" w:cs="Arial"/>
          <w:sz w:val="24"/>
          <w:szCs w:val="24"/>
        </w:rPr>
        <w:t>88, опубликованном на сайте Правительства Новосибирской области.</w:t>
      </w:r>
    </w:p>
    <w:p w:rsidR="00596673" w:rsidRPr="002347E5" w:rsidRDefault="00596673" w:rsidP="00ED522F">
      <w:pPr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2347E5" w:rsidRDefault="002347E5" w:rsidP="00ED522F">
      <w:pPr>
        <w:ind w:right="-142" w:firstLine="708"/>
        <w:jc w:val="both"/>
        <w:rPr>
          <w:rFonts w:ascii="Arial" w:hAnsi="Arial" w:cs="Arial"/>
          <w:b/>
          <w:sz w:val="24"/>
          <w:szCs w:val="24"/>
        </w:rPr>
      </w:pPr>
      <w:r w:rsidRPr="002347E5">
        <w:rPr>
          <w:rFonts w:ascii="Arial" w:hAnsi="Arial" w:cs="Arial"/>
          <w:b/>
          <w:sz w:val="24"/>
          <w:szCs w:val="24"/>
        </w:rPr>
        <w:t xml:space="preserve">По данным оперативного штаба Доволенского района на 29.05.2020 </w:t>
      </w:r>
      <w:r w:rsidR="00596673" w:rsidRPr="002347E5">
        <w:rPr>
          <w:rFonts w:ascii="Arial" w:hAnsi="Arial" w:cs="Arial"/>
          <w:b/>
          <w:sz w:val="24"/>
          <w:szCs w:val="24"/>
        </w:rPr>
        <w:t xml:space="preserve">на территории Доволенского района </w:t>
      </w:r>
      <w:r w:rsidR="00C03E47" w:rsidRPr="002347E5">
        <w:rPr>
          <w:rFonts w:ascii="Arial" w:hAnsi="Arial" w:cs="Arial"/>
          <w:b/>
          <w:sz w:val="24"/>
          <w:szCs w:val="24"/>
        </w:rPr>
        <w:t xml:space="preserve">выявлено </w:t>
      </w:r>
      <w:r w:rsidR="00596673" w:rsidRPr="002347E5">
        <w:rPr>
          <w:rFonts w:ascii="Arial" w:hAnsi="Arial" w:cs="Arial"/>
          <w:b/>
          <w:sz w:val="24"/>
          <w:szCs w:val="24"/>
        </w:rPr>
        <w:t xml:space="preserve">2 </w:t>
      </w:r>
      <w:proofErr w:type="gramStart"/>
      <w:r w:rsidR="00596673" w:rsidRPr="002347E5">
        <w:rPr>
          <w:rFonts w:ascii="Arial" w:hAnsi="Arial" w:cs="Arial"/>
          <w:b/>
          <w:sz w:val="24"/>
          <w:szCs w:val="24"/>
        </w:rPr>
        <w:t>подтвержденных</w:t>
      </w:r>
      <w:proofErr w:type="gramEnd"/>
      <w:r w:rsidR="00596673" w:rsidRPr="002347E5">
        <w:rPr>
          <w:rFonts w:ascii="Arial" w:hAnsi="Arial" w:cs="Arial"/>
          <w:b/>
          <w:sz w:val="24"/>
          <w:szCs w:val="24"/>
        </w:rPr>
        <w:t xml:space="preserve"> случая заболевания COVID-19. </w:t>
      </w:r>
      <w:r>
        <w:rPr>
          <w:rFonts w:ascii="Arial" w:hAnsi="Arial" w:cs="Arial"/>
          <w:b/>
          <w:sz w:val="24"/>
          <w:szCs w:val="24"/>
        </w:rPr>
        <w:t>Лечение больных производится согласно маршрут</w:t>
      </w:r>
      <w:r w:rsidR="00DD232D">
        <w:rPr>
          <w:rFonts w:ascii="Arial" w:hAnsi="Arial" w:cs="Arial"/>
          <w:b/>
          <w:sz w:val="24"/>
          <w:szCs w:val="24"/>
        </w:rPr>
        <w:t xml:space="preserve">изации, </w:t>
      </w:r>
      <w:r>
        <w:rPr>
          <w:rFonts w:ascii="Arial" w:hAnsi="Arial" w:cs="Arial"/>
          <w:b/>
          <w:sz w:val="24"/>
          <w:szCs w:val="24"/>
        </w:rPr>
        <w:t>выработанно</w:t>
      </w:r>
      <w:r w:rsidR="00DD232D">
        <w:rPr>
          <w:rFonts w:ascii="Arial" w:hAnsi="Arial" w:cs="Arial"/>
          <w:b/>
          <w:sz w:val="24"/>
          <w:szCs w:val="24"/>
        </w:rPr>
        <w:t>й</w:t>
      </w:r>
      <w:r>
        <w:rPr>
          <w:rFonts w:ascii="Arial" w:hAnsi="Arial" w:cs="Arial"/>
          <w:b/>
          <w:sz w:val="24"/>
          <w:szCs w:val="24"/>
        </w:rPr>
        <w:t xml:space="preserve"> Минздравом Новосибирской области.</w:t>
      </w:r>
    </w:p>
    <w:p w:rsidR="00CD646E" w:rsidRPr="002347E5" w:rsidRDefault="002347E5" w:rsidP="00ED522F">
      <w:pPr>
        <w:ind w:right="-142" w:firstLine="708"/>
        <w:jc w:val="both"/>
        <w:rPr>
          <w:b/>
        </w:rPr>
      </w:pPr>
      <w:r>
        <w:rPr>
          <w:rFonts w:ascii="Arial" w:hAnsi="Arial" w:cs="Arial"/>
          <w:b/>
          <w:sz w:val="24"/>
          <w:szCs w:val="24"/>
        </w:rPr>
        <w:t>Руководство района обращается</w:t>
      </w:r>
      <w:r w:rsidR="00C03E47" w:rsidRPr="002347E5">
        <w:rPr>
          <w:rFonts w:ascii="Arial" w:hAnsi="Arial" w:cs="Arial"/>
          <w:b/>
          <w:sz w:val="24"/>
          <w:szCs w:val="24"/>
        </w:rPr>
        <w:t xml:space="preserve"> к жителям Доволенского района</w:t>
      </w:r>
      <w:r>
        <w:rPr>
          <w:rFonts w:ascii="Arial" w:hAnsi="Arial" w:cs="Arial"/>
          <w:b/>
          <w:sz w:val="24"/>
          <w:szCs w:val="24"/>
        </w:rPr>
        <w:t>:</w:t>
      </w:r>
      <w:r w:rsidR="00ED522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е впадать в панику,</w:t>
      </w:r>
      <w:r w:rsidR="00C03E47" w:rsidRPr="002347E5">
        <w:rPr>
          <w:rFonts w:ascii="Arial" w:hAnsi="Arial" w:cs="Arial"/>
          <w:b/>
          <w:sz w:val="24"/>
          <w:szCs w:val="24"/>
        </w:rPr>
        <w:t xml:space="preserve"> не пренебрегать мерами безопасности, неукоснительно выполнять требования по соблюдению этих мер. Масочный режим не отменили, а ужесточили требования к его исполнению во всех торговых точках, на транспорте, местах массового скопления людей. Люди группы риска следите за здоровьем, не ждите ухудшения состояния, обращайтесь в медучреждение. Пока изоляция была и остается самым действенным способом предотвратить заболевание. Берегите себя.</w:t>
      </w:r>
    </w:p>
    <w:sectPr w:rsidR="00CD646E" w:rsidRPr="002347E5" w:rsidSect="00596673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1A2"/>
    <w:rsid w:val="002347E5"/>
    <w:rsid w:val="00596673"/>
    <w:rsid w:val="007241A2"/>
    <w:rsid w:val="00862C11"/>
    <w:rsid w:val="00C03E47"/>
    <w:rsid w:val="00CD646E"/>
    <w:rsid w:val="00DC54D4"/>
    <w:rsid w:val="00DD232D"/>
    <w:rsid w:val="00ED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2020-05-29T04:15:00Z</dcterms:created>
  <dcterms:modified xsi:type="dcterms:W3CDTF">2020-05-29T07:32:00Z</dcterms:modified>
</cp:coreProperties>
</file>