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926" w:rsidRPr="009478DB" w:rsidRDefault="001F0926" w:rsidP="001F09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478DB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bCs/>
          <w:sz w:val="28"/>
          <w:szCs w:val="28"/>
        </w:rPr>
        <w:t xml:space="preserve"> ВОЛЧАНСКОГО  СЕЛЬСОВЕТА</w:t>
      </w:r>
      <w:r>
        <w:rPr>
          <w:rFonts w:ascii="Times New Roman" w:hAnsi="Times New Roman"/>
          <w:b/>
          <w:bCs/>
          <w:sz w:val="28"/>
          <w:szCs w:val="28"/>
        </w:rPr>
        <w:br/>
        <w:t>ДОВОЛЕНСКОГО РАЙО</w:t>
      </w:r>
      <w:r w:rsidRPr="009478DB">
        <w:rPr>
          <w:rFonts w:ascii="Times New Roman" w:hAnsi="Times New Roman"/>
          <w:b/>
          <w:bCs/>
          <w:sz w:val="28"/>
          <w:szCs w:val="28"/>
        </w:rPr>
        <w:t>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478DB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1F0926" w:rsidRDefault="001F0926" w:rsidP="001F09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1F0926" w:rsidRPr="009478DB" w:rsidRDefault="001F0926" w:rsidP="001F09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478DB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1F0926" w:rsidRPr="000B1CEE" w:rsidRDefault="001F0926" w:rsidP="001F09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B1CE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F0926" w:rsidRPr="004B186A" w:rsidRDefault="009F3888" w:rsidP="001F09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04.03</w:t>
      </w:r>
      <w:r w:rsidR="00DB3F18">
        <w:rPr>
          <w:rFonts w:ascii="Times New Roman" w:hAnsi="Times New Roman"/>
          <w:bCs/>
          <w:sz w:val="28"/>
          <w:szCs w:val="28"/>
        </w:rPr>
        <w:t>.2022</w:t>
      </w:r>
      <w:r w:rsidR="001F0926" w:rsidRPr="004B186A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№ </w:t>
      </w:r>
      <w:r>
        <w:rPr>
          <w:rFonts w:ascii="Times New Roman" w:hAnsi="Times New Roman"/>
          <w:bCs/>
          <w:sz w:val="28"/>
          <w:szCs w:val="28"/>
        </w:rPr>
        <w:t>13</w:t>
      </w:r>
    </w:p>
    <w:p w:rsidR="004B186A" w:rsidRPr="004B186A" w:rsidRDefault="004B186A" w:rsidP="004B18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4B186A">
        <w:rPr>
          <w:rFonts w:ascii="Times New Roman" w:hAnsi="Times New Roman"/>
          <w:bCs/>
          <w:sz w:val="28"/>
          <w:szCs w:val="28"/>
        </w:rPr>
        <w:t>. Волчанка</w:t>
      </w:r>
    </w:p>
    <w:p w:rsidR="001F0926" w:rsidRDefault="001F0926" w:rsidP="001F092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3F18" w:rsidRPr="00DB3F18" w:rsidRDefault="00812D2F" w:rsidP="00812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 утверждении Положения о порядке</w:t>
      </w:r>
      <w:r w:rsidR="00DB3F18" w:rsidRPr="00DB3F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сообщения муниципальными служащими, замещающими должности муниципальной службы в администрации Волчанского сельсовета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B3F18" w:rsidRPr="00DB3F18" w:rsidRDefault="00DB3F18" w:rsidP="00DB3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DB3F18" w:rsidRDefault="00DB3F18" w:rsidP="00DB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DB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Федеральными законами от 25.12.2008 № 273-ФЗ «О противодействии коррупции», от 02.03.2007 № 25-ФЗ «О муниципальной службе в Российской Федерации», 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</w:t>
      </w:r>
      <w:proofErr w:type="gramEnd"/>
      <w:r w:rsidRPr="00DB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B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конфликту интересов, и о внесении изменений в некоторые акты Президента Российской Федерации», 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DB3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Волчанского</w:t>
      </w:r>
      <w:r w:rsidRPr="00DB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DB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DB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DB3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End"/>
    </w:p>
    <w:p w:rsidR="00DB3F18" w:rsidRPr="00DB3F18" w:rsidRDefault="00DB3F18" w:rsidP="00DB3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ПОСТАНОВЛЯЕТ:</w:t>
      </w:r>
    </w:p>
    <w:p w:rsidR="00DB3F18" w:rsidRPr="00DB3F18" w:rsidRDefault="00DB3F18" w:rsidP="00DB3F1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Утвердить прилагаемое Положение о порядке сообщения муниципальными служащими, замещающими должности муниципальной службы 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Волчанского</w:t>
      </w:r>
      <w:r w:rsidRPr="00DB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DB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DB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DB3F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DB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B3F18" w:rsidRPr="00DB3F18" w:rsidRDefault="00DB3F18" w:rsidP="00DB3F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</w:t>
      </w:r>
      <w:r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Волчанского сельсовета от 22.02.2016 № 1</w:t>
      </w:r>
      <w:r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t>9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сообщения муниципальными служащими администрации </w:t>
      </w:r>
      <w:r w:rsidRPr="00DB3F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Волчанского сельсовета </w:t>
      </w:r>
      <w:proofErr w:type="spellStart"/>
      <w:r w:rsidRPr="00DB3F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Доволенского</w:t>
      </w:r>
      <w:proofErr w:type="spellEnd"/>
      <w:r w:rsidRPr="00DB3F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DB3F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» признать утратившим силу.</w:t>
      </w:r>
    </w:p>
    <w:p w:rsidR="001F0926" w:rsidRDefault="00DB3F18" w:rsidP="001F09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F0926">
        <w:rPr>
          <w:rFonts w:ascii="Times New Roman" w:hAnsi="Times New Roman" w:cs="Times New Roman"/>
          <w:sz w:val="28"/>
          <w:szCs w:val="28"/>
        </w:rPr>
        <w:t>. Опубликовать данное постановление в периодическом печатном издании «</w:t>
      </w:r>
      <w:proofErr w:type="spellStart"/>
      <w:r w:rsidR="001F0926">
        <w:rPr>
          <w:rFonts w:ascii="Times New Roman" w:hAnsi="Times New Roman" w:cs="Times New Roman"/>
          <w:sz w:val="28"/>
          <w:szCs w:val="28"/>
        </w:rPr>
        <w:t>Волчанский</w:t>
      </w:r>
      <w:proofErr w:type="spellEnd"/>
      <w:r w:rsidR="001F0926">
        <w:rPr>
          <w:rFonts w:ascii="Times New Roman" w:hAnsi="Times New Roman" w:cs="Times New Roman"/>
          <w:sz w:val="28"/>
          <w:szCs w:val="28"/>
        </w:rPr>
        <w:t xml:space="preserve">  вестник» и разместить на официальном сайте Администрации Волчанского сельсовета</w:t>
      </w:r>
      <w:r w:rsidR="004B18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86A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4B186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сети «Интернет»</w:t>
      </w:r>
      <w:r w:rsidR="001F0926">
        <w:rPr>
          <w:rFonts w:ascii="Times New Roman" w:hAnsi="Times New Roman" w:cs="Times New Roman"/>
          <w:sz w:val="28"/>
          <w:szCs w:val="28"/>
        </w:rPr>
        <w:t>.</w:t>
      </w:r>
    </w:p>
    <w:p w:rsidR="001F0926" w:rsidRDefault="00DB3F18" w:rsidP="001F09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F09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F09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F0926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F0926" w:rsidRDefault="001F0926" w:rsidP="001F09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0926" w:rsidRDefault="001F0926" w:rsidP="001F09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0926" w:rsidRDefault="001F0926" w:rsidP="001F092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Волчанского сельсовета </w:t>
      </w:r>
    </w:p>
    <w:p w:rsidR="001F0926" w:rsidRDefault="001F0926" w:rsidP="001F0926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Е.Д.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Крикунова</w:t>
      </w:r>
      <w:proofErr w:type="spellEnd"/>
    </w:p>
    <w:p w:rsidR="001F0926" w:rsidRDefault="001F0926" w:rsidP="001F09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0926" w:rsidRDefault="001F0926" w:rsidP="001F09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0926" w:rsidRDefault="001F0926" w:rsidP="001F0926">
      <w:pPr>
        <w:spacing w:after="0" w:line="240" w:lineRule="auto"/>
        <w:rPr>
          <w:rFonts w:ascii="Times New Roman" w:hAnsi="Times New Roman"/>
          <w:sz w:val="28"/>
          <w:szCs w:val="28"/>
        </w:rPr>
        <w:sectPr w:rsidR="001F0926">
          <w:pgSz w:w="11906" w:h="16838"/>
          <w:pgMar w:top="1134" w:right="851" w:bottom="1134" w:left="1701" w:header="0" w:footer="0" w:gutter="0"/>
          <w:cols w:space="720"/>
        </w:sectPr>
      </w:pPr>
    </w:p>
    <w:p w:rsidR="002B36D3" w:rsidRPr="002B36D3" w:rsidRDefault="002B36D3" w:rsidP="002B36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</w:t>
      </w:r>
      <w:r w:rsidR="00DB3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:rsidR="002B36D3" w:rsidRPr="002B36D3" w:rsidRDefault="002B36D3" w:rsidP="002B36D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2B36D3" w:rsidRPr="002B36D3" w:rsidRDefault="002B36D3" w:rsidP="002B36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Волчанского сельсовета</w:t>
      </w:r>
    </w:p>
    <w:p w:rsidR="002B36D3" w:rsidRPr="002B36D3" w:rsidRDefault="002B36D3" w:rsidP="002B36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B3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Доволенского</w:t>
      </w:r>
      <w:proofErr w:type="spellEnd"/>
      <w:r w:rsidRPr="002B3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</w:p>
    <w:p w:rsidR="002B36D3" w:rsidRPr="002B36D3" w:rsidRDefault="002B36D3" w:rsidP="002B36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2B36D3" w:rsidRPr="002B36D3" w:rsidRDefault="009F3888" w:rsidP="002B36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04.03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.2022 № 13</w:t>
      </w:r>
    </w:p>
    <w:p w:rsidR="00703C2C" w:rsidRPr="00703C2C" w:rsidRDefault="00703C2C" w:rsidP="00703C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3F18" w:rsidRPr="00DB3F18" w:rsidRDefault="00DB3F18" w:rsidP="00DB3F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</w:p>
    <w:p w:rsidR="00DB3F18" w:rsidRPr="00DB3F18" w:rsidRDefault="00DB3F18" w:rsidP="00DB3F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сообщения муниципальными служащими,</w:t>
      </w:r>
    </w:p>
    <w:p w:rsidR="00DB3F18" w:rsidRPr="00DB3F18" w:rsidRDefault="00DB3F18" w:rsidP="00DB3F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замещающими</w:t>
      </w:r>
      <w:proofErr w:type="gramEnd"/>
      <w:r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муниципальной службы в </w:t>
      </w:r>
    </w:p>
    <w:p w:rsidR="00DB3F18" w:rsidRPr="00DB3F18" w:rsidRDefault="00DB3F18" w:rsidP="00DB3F1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Волчанского</w:t>
      </w:r>
      <w:r w:rsidRPr="00DB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DB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DB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DB3F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обязанностей, которая приводит или</w:t>
      </w:r>
    </w:p>
    <w:p w:rsidR="00DB3F18" w:rsidRPr="00DB3F18" w:rsidRDefault="00DB3F18" w:rsidP="00DB3F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привести к конфликту интересов</w:t>
      </w:r>
    </w:p>
    <w:p w:rsidR="00DB3F18" w:rsidRPr="00DB3F18" w:rsidRDefault="00DB3F18" w:rsidP="00DB3F1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F18" w:rsidRPr="00DB3F18" w:rsidRDefault="00DB3F18" w:rsidP="00DB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Настоящим Положением определяется процедура сообщения муниципальными служащими, замещающими должности муниципальной службы в </w:t>
      </w:r>
      <w:r w:rsidRPr="00DB3F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B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Волчанского</w:t>
      </w:r>
      <w:r w:rsidRPr="00DB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DB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DB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 ‒ муниципальные служащие),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:rsidR="00DB3F18" w:rsidRPr="00DB3F18" w:rsidRDefault="00DB3F18" w:rsidP="00DB3F1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 1 к настоящему Положению (далее ‒ уведомление)</w:t>
      </w:r>
      <w:bookmarkStart w:id="1" w:name="gjdgxs"/>
      <w:bookmarkEnd w:id="1"/>
      <w:r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B3F18" w:rsidRPr="00DB3F18" w:rsidRDefault="00DB3F18" w:rsidP="00DB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служащие направляют уведомление на имя представителя нанимателя (работодателя) (далее ‒ представитель нанимателя) в структурное подразделение, к полномочиям которого относится решение вопросов профилактики коррупционных и иных правонарушений (должностному лицу, ответственному за работу по профилактике коррупционных и иных правонарушений (далее ‒ подразделение (должностное лицо)).</w:t>
      </w:r>
      <w:proofErr w:type="gramEnd"/>
    </w:p>
    <w:p w:rsidR="00DB3F18" w:rsidRPr="00DB3F18" w:rsidRDefault="00DB3F18" w:rsidP="00DB3F1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gramStart"/>
      <w:r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Поступившее уведомление регистрируется</w:t>
      </w:r>
      <w:r w:rsidRPr="00DB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подразделении (должностным лицом), не позднее одного рабочего дня, следующего за днем его поступления, в журнале регистрации уведомлений муниципальных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 2 к настоящему Положению, после чего передается представителю нанимателя.</w:t>
      </w:r>
      <w:proofErr w:type="gramEnd"/>
    </w:p>
    <w:p w:rsidR="00DB3F18" w:rsidRPr="00DB3F18" w:rsidRDefault="00DB3F18" w:rsidP="00DB3F1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t>5. Уведомление, поступившее в соответствии с пунктом 4 настоящего Положения представителю нанимателя, может быть направлено по его поручению в подразделение (должностному лицу) для предварительного рассмотрения.</w:t>
      </w:r>
    </w:p>
    <w:p w:rsidR="00DB3F18" w:rsidRPr="00DB3F18" w:rsidRDefault="00DB3F18" w:rsidP="00DB3F1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 В ходе предварительного рассмотрения уведомления подразделение (должностное лицо) вправе получать в установленном порядке от муниципального служащего,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DB3F18" w:rsidRPr="00DB3F18" w:rsidRDefault="00DB3F18" w:rsidP="00DB3F1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По результатам предварительного рассмотрения уведомления подразделением (должностным лицом) подготавливается мотивированное заключение. </w:t>
      </w:r>
    </w:p>
    <w:p w:rsidR="00DB3F18" w:rsidRPr="00DB3F18" w:rsidRDefault="00DB3F18" w:rsidP="00DB3F1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t>8. Мотивированное заключение должно содержать:</w:t>
      </w:r>
    </w:p>
    <w:p w:rsidR="00DB3F18" w:rsidRPr="00DB3F18" w:rsidRDefault="00DB3F18" w:rsidP="00DB3F1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t>1) информацию, изложенную в уведомлении, направленном муниципальным служащим;</w:t>
      </w:r>
    </w:p>
    <w:p w:rsidR="00DB3F18" w:rsidRPr="00DB3F18" w:rsidRDefault="00DB3F18" w:rsidP="00DB3F1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t>2) информацию, полученную от государственных органов, органов государственной власти субъектов Российской Федерации, иных государственных органов, органов местного самоуправления и заинтересованных организаций на основании запросов (при их наличии), пояснения муниципального служащего;</w:t>
      </w:r>
    </w:p>
    <w:p w:rsidR="00DB3F18" w:rsidRPr="00DB3F18" w:rsidRDefault="00DB3F18" w:rsidP="00DB3F1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10 настоящего Положения.</w:t>
      </w:r>
    </w:p>
    <w:p w:rsidR="00DB3F18" w:rsidRPr="00DB3F18" w:rsidRDefault="00DB3F18" w:rsidP="00DB3F1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представителю нанимателя в течение семи рабочих дней со дня поступления уведомления в подразделение (должностному лицу).</w:t>
      </w:r>
    </w:p>
    <w:p w:rsidR="00DB3F18" w:rsidRPr="00DB3F18" w:rsidRDefault="00DB3F18" w:rsidP="00DB3F1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направления запросов, указанных в пункте 6 настоящего Положения, уведомление, мотивированное заключение и другие материалы представляются представителю нанимателя в течение 45 дней со дня поступления уведомления в подразделение (должностному лицу). </w:t>
      </w:r>
      <w:bookmarkStart w:id="2" w:name="30j0zll"/>
      <w:bookmarkEnd w:id="2"/>
      <w:r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срок может быть продлен, но не более чем на 30 дней.</w:t>
      </w:r>
    </w:p>
    <w:p w:rsidR="00DB3F18" w:rsidRPr="00DB3F18" w:rsidRDefault="00DB3F18" w:rsidP="00DB3F1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  <w:proofErr w:type="gramStart"/>
      <w:r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нанимателя в течение двух рабочих дней со дня поступления уведомления в соответствии с пунктом 4 настоящего Положения, а в случае направления уведомления для предварительного рассмотрения в подразделение (должностному лицу) – в течение двух рабочих дней со дня поступления документов в соответствии с пунктом 9 настоящего Положения, принимает по результатам их рассмотрения одно из следующих решений:</w:t>
      </w:r>
      <w:proofErr w:type="gramEnd"/>
    </w:p>
    <w:p w:rsidR="00DB3F18" w:rsidRPr="00DB3F18" w:rsidRDefault="00DB3F18" w:rsidP="00DB3F1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признать, что при исполнении должностных обязанностей лицом, направившим уведомление, конфликт интересов отсутствует;</w:t>
      </w:r>
    </w:p>
    <w:p w:rsidR="00DB3F18" w:rsidRPr="00DB3F18" w:rsidRDefault="00DB3F18" w:rsidP="00DB3F1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1fob9te"/>
      <w:bookmarkEnd w:id="3"/>
      <w:r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DB3F18" w:rsidRPr="00DB3F18" w:rsidRDefault="00DB3F18" w:rsidP="00DB3F1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3znysh7"/>
      <w:bookmarkEnd w:id="4"/>
      <w:r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признать, что лицом, направившим уведомление, не соблюдались требования об урегулировании конфликта интересов;</w:t>
      </w:r>
    </w:p>
    <w:p w:rsidR="00DB3F18" w:rsidRPr="00DB3F18" w:rsidRDefault="00DB3F18" w:rsidP="00DB3F1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передать уведомление на рассмотрение в комиссию по соблюдению требований к служебному поведению муниципальных служащих и </w:t>
      </w:r>
      <w:r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урегулированию конфликтов интересов в </w:t>
      </w:r>
      <w:r w:rsidRPr="00DB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Волчанского</w:t>
      </w:r>
      <w:r w:rsidRPr="00DB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DB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DB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3F18" w:rsidRPr="00DB3F18" w:rsidRDefault="00DB3F18" w:rsidP="00DB3F1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2et92p0"/>
      <w:bookmarkEnd w:id="5"/>
      <w:r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 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 </w:t>
      </w:r>
    </w:p>
    <w:p w:rsidR="00DB3F18" w:rsidRPr="00DB3F18" w:rsidRDefault="00DB3F18" w:rsidP="00DB3F1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решения, предусмотренного подпунктом 2 пункта 10 настоящего Положения, представитель нанимателя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письменной форме рекомендует лицу, направившему уведомление, принять такие меры.</w:t>
      </w:r>
    </w:p>
    <w:p w:rsidR="00DB3F18" w:rsidRPr="00DB3F18" w:rsidRDefault="00DB3F18" w:rsidP="00DB3F1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1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В случае принятия решения, предусмотренного подпунктом 3 пункта 10 настоящего Положения, представитель нанимателя принимает меры в соответствии с законодательством Российской Федерации.</w:t>
      </w:r>
    </w:p>
    <w:p w:rsidR="00DB3F18" w:rsidRPr="00DB3F18" w:rsidRDefault="00DB3F18" w:rsidP="00DB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3dy6vkm"/>
      <w:bookmarkStart w:id="7" w:name="tyjcwt"/>
      <w:bookmarkEnd w:id="6"/>
      <w:bookmarkEnd w:id="7"/>
      <w:r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 В случае принятия представителем нанимателя решения, предусмотренного подпунктом 4 пункта 10 настоящего Положения, комиссия рассматривает уведомление и принимает по нему решение в порядке, установленном Положением о комиссии по соблюдению требований к служебному поведению муниципальных служащих и урегулированию конфликтов интересов в </w:t>
      </w:r>
      <w:r w:rsidRPr="00DB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Волчанского</w:t>
      </w:r>
      <w:r w:rsidRPr="00DB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DB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DB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DB3F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B3F18" w:rsidRPr="00DB3F18" w:rsidRDefault="00DB3F18" w:rsidP="00DB3F1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B3F18" w:rsidRPr="00DB3F18" w:rsidRDefault="00DB3F18" w:rsidP="00DB3F18">
      <w:pPr>
        <w:widowControl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F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1</w:t>
      </w:r>
    </w:p>
    <w:p w:rsidR="00DB3F18" w:rsidRPr="00DB3F18" w:rsidRDefault="00DB3F18" w:rsidP="00DB3F18">
      <w:pPr>
        <w:widowControl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сообщения муниципальными служащими, замещающими должности муниципальной службы </w:t>
      </w:r>
      <w:proofErr w:type="gramStart"/>
      <w:r w:rsidRPr="00DB3F1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B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3F18" w:rsidRPr="00DB3F18" w:rsidRDefault="00DB3F18" w:rsidP="00DB3F18">
      <w:pPr>
        <w:widowControl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614687" w:rsidRPr="0061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Волчанского</w:t>
      </w:r>
      <w:r w:rsidR="00614687" w:rsidRPr="00DB3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3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</w:t>
      </w:r>
      <w:proofErr w:type="spellStart"/>
      <w:r w:rsidRPr="00DB3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Доволенского</w:t>
      </w:r>
      <w:proofErr w:type="spellEnd"/>
      <w:r w:rsidRPr="00DB3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DB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B3F18" w:rsidRPr="00DB3F18" w:rsidRDefault="00DB3F18" w:rsidP="00DB3F1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F18" w:rsidRPr="00DB3F18" w:rsidRDefault="00DB3F18" w:rsidP="00DB3F1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DB3F18" w:rsidRPr="00DB3F18" w:rsidRDefault="00DB3F18" w:rsidP="00DB3F1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F18" w:rsidRPr="00DB3F18" w:rsidRDefault="00DB3F18" w:rsidP="00DB3F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(отметка об ознакомлении)</w:t>
      </w:r>
    </w:p>
    <w:p w:rsidR="00DB3F18" w:rsidRPr="00DB3F18" w:rsidRDefault="00DB3F18" w:rsidP="00DB3F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p w:rsidR="00DB3F18" w:rsidRPr="00DB3F18" w:rsidRDefault="00DB3F18" w:rsidP="00DB3F18">
      <w:pPr>
        <w:widowControl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F18" w:rsidRPr="00DB3F18" w:rsidRDefault="00DB3F18" w:rsidP="00DB3F18">
      <w:pPr>
        <w:widowControl w:val="0"/>
        <w:spacing w:after="0" w:line="240" w:lineRule="auto"/>
        <w:ind w:left="5103" w:hanging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DB3F18" w:rsidRPr="00DB3F18" w:rsidRDefault="00DB3F18" w:rsidP="00DB3F1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DB3F1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 (отчество ‒ при наличии) представителя нанимателя, замещаемая (занимаемая) должность)</w:t>
      </w:r>
      <w:proofErr w:type="gramEnd"/>
    </w:p>
    <w:p w:rsidR="00DB3F18" w:rsidRPr="00DB3F18" w:rsidRDefault="00DB3F18" w:rsidP="00DB3F1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____________________________________,</w:t>
      </w:r>
    </w:p>
    <w:p w:rsidR="00DB3F18" w:rsidRPr="00DB3F18" w:rsidRDefault="00DB3F18" w:rsidP="00DB3F1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DB3F18" w:rsidRPr="00DB3F18" w:rsidRDefault="00DB3F18" w:rsidP="00DB3F1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B3F18" w:rsidRPr="00DB3F18" w:rsidRDefault="00DB3F18" w:rsidP="00DB3F1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B3F18" w:rsidRPr="00DB3F18" w:rsidRDefault="00DB3F18" w:rsidP="00DB3F18">
      <w:pPr>
        <w:widowControl w:val="0"/>
        <w:spacing w:after="0" w:line="240" w:lineRule="auto"/>
        <w:ind w:left="439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___________________________________</w:t>
      </w:r>
    </w:p>
    <w:p w:rsidR="00DB3F18" w:rsidRPr="00DB3F18" w:rsidRDefault="00DB3F18" w:rsidP="00DB3F18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DB3F1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 (отчество ‒ при наличии),</w:t>
      </w:r>
      <w:proofErr w:type="gramEnd"/>
    </w:p>
    <w:p w:rsidR="00DB3F18" w:rsidRPr="00DB3F18" w:rsidRDefault="00DB3F18" w:rsidP="00DB3F18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B3F1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замещаемая должность)</w:t>
      </w:r>
    </w:p>
    <w:p w:rsidR="00DB3F18" w:rsidRPr="00DB3F18" w:rsidRDefault="00DB3F18" w:rsidP="00DB3F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F18" w:rsidRPr="00DB3F18" w:rsidRDefault="00DB3F18" w:rsidP="00DB3F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F18" w:rsidRPr="00645A51" w:rsidRDefault="00DB3F18" w:rsidP="00DB3F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1t3h5sf"/>
      <w:bookmarkEnd w:id="8"/>
      <w:r w:rsidRPr="00645A5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DB3F18" w:rsidRPr="00645A51" w:rsidRDefault="00DB3F18" w:rsidP="00DB3F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A5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</w:t>
      </w:r>
    </w:p>
    <w:p w:rsidR="00DB3F18" w:rsidRPr="00645A51" w:rsidRDefault="00DB3F18" w:rsidP="00DB3F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обязанностей, </w:t>
      </w:r>
      <w:proofErr w:type="gramStart"/>
      <w:r w:rsidRPr="00645A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64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 или может привести </w:t>
      </w:r>
    </w:p>
    <w:p w:rsidR="00DB3F18" w:rsidRPr="00645A51" w:rsidRDefault="00DB3F18" w:rsidP="00DB3F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A51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конфликту интересов</w:t>
      </w:r>
    </w:p>
    <w:p w:rsidR="00DB3F18" w:rsidRPr="00DB3F18" w:rsidRDefault="00DB3F18" w:rsidP="00DB3F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F18" w:rsidRPr="00DB3F18" w:rsidRDefault="00DB3F18" w:rsidP="00DB3F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F18" w:rsidRPr="00DB3F18" w:rsidRDefault="00DB3F18" w:rsidP="00DB3F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DB3F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DB3F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нужное</w:t>
      </w:r>
      <w:proofErr w:type="gramEnd"/>
      <w:r w:rsidRPr="00DB3F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подчеркнуть)</w:t>
      </w:r>
      <w:r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3F18" w:rsidRPr="00DB3F18" w:rsidRDefault="00DB3F18" w:rsidP="00DB3F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DB3F18" w:rsidRPr="00DB3F18" w:rsidRDefault="00DB3F18" w:rsidP="00DB3F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DB3F18" w:rsidRPr="00DB3F18" w:rsidRDefault="00DB3F18" w:rsidP="00DB3F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DB3F18" w:rsidRPr="00DB3F18" w:rsidRDefault="00DB3F18" w:rsidP="00DB3F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</w:t>
      </w:r>
    </w:p>
    <w:p w:rsidR="00DB3F18" w:rsidRPr="00DB3F18" w:rsidRDefault="00DB3F18" w:rsidP="00DB3F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1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редлагаемые меры по предотвращению или урегулированию конфликта интересов:</w:t>
      </w:r>
      <w:r w:rsidRPr="00DB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DB3F18" w:rsidRPr="00DB3F18" w:rsidRDefault="00DB3F18" w:rsidP="00DB3F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DB3F18" w:rsidRPr="00DB3F18" w:rsidRDefault="00DB3F18" w:rsidP="00DB3F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DB3F18" w:rsidRPr="00DB3F18" w:rsidRDefault="00DB3F18" w:rsidP="00DB3F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F18" w:rsidRPr="00DB3F18" w:rsidRDefault="00DB3F18" w:rsidP="00DB3F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Намереваюсь (не намереваюсь) </w:t>
      </w:r>
      <w:r w:rsidRPr="00DB3F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DB3F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нужное</w:t>
      </w:r>
      <w:proofErr w:type="gramEnd"/>
      <w:r w:rsidRPr="00DB3F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подчеркнуть)</w:t>
      </w:r>
      <w:r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присутствовать на заседании комиссии по соблюдению требований к служебному поведению муниципальных служащих и урегулированию конфликтов интересов в органе местного самоуправления / аппарате избирательной комиссии _____________________________________________________________________</w:t>
      </w:r>
    </w:p>
    <w:p w:rsidR="00DB3F18" w:rsidRPr="00DB3F18" w:rsidRDefault="00DB3F18" w:rsidP="00DB3F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DB3F18" w:rsidRPr="00DB3F18" w:rsidRDefault="00DB3F18" w:rsidP="00DB3F18">
      <w:pPr>
        <w:widowControl w:val="0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3F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органа местного самоуправления / избирательной комиссии муниципального образования)</w:t>
      </w:r>
    </w:p>
    <w:p w:rsidR="00DB3F18" w:rsidRPr="00DB3F18" w:rsidRDefault="00DB3F18" w:rsidP="00DB3F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настоящего уведомления</w:t>
      </w:r>
      <w:r w:rsidRPr="00DB3F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B3F18" w:rsidRPr="00DB3F18" w:rsidRDefault="00DB3F18" w:rsidP="00DB3F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3F18" w:rsidRPr="00DB3F18" w:rsidRDefault="00DB3F18" w:rsidP="00DB3F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«___»___________20___г.______________________________ _________________</w:t>
      </w:r>
      <w:r w:rsidRPr="00DB3F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3F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3F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3F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3F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DB3F1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лица, направляющего уведомление)        (фамилия, инициалы)</w:t>
      </w:r>
    </w:p>
    <w:p w:rsidR="00DB3F18" w:rsidRPr="00DB3F18" w:rsidRDefault="00DB3F18" w:rsidP="00DB3F1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3F1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B3F18" w:rsidRPr="00DB3F18" w:rsidRDefault="00DB3F18" w:rsidP="00614687">
      <w:pPr>
        <w:widowControl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F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2</w:t>
      </w:r>
    </w:p>
    <w:p w:rsidR="00DB3F18" w:rsidRPr="00DB3F18" w:rsidRDefault="00DB3F18" w:rsidP="00614687">
      <w:pPr>
        <w:widowControl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сообщения муниципальными служащими, замещающими должности муниципальной службы </w:t>
      </w:r>
      <w:proofErr w:type="gramStart"/>
      <w:r w:rsidRPr="00DB3F1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B3F18" w:rsidRPr="00DB3F18" w:rsidRDefault="00DB3F18" w:rsidP="00614687">
      <w:pPr>
        <w:widowControl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614687" w:rsidRPr="0061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Волчанского </w:t>
      </w:r>
      <w:r w:rsidRPr="00DB3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</w:t>
      </w:r>
      <w:proofErr w:type="spellStart"/>
      <w:r w:rsidRPr="00DB3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Доволенского</w:t>
      </w:r>
      <w:proofErr w:type="spellEnd"/>
      <w:r w:rsidRPr="00DB3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DB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DB3F18" w:rsidRPr="00DB3F18" w:rsidRDefault="00DB3F18" w:rsidP="00DB3F1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F18" w:rsidRPr="00DB3F18" w:rsidRDefault="00DB3F18" w:rsidP="00DB3F1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F18" w:rsidRPr="00DB3F18" w:rsidRDefault="00DB3F18" w:rsidP="00DB3F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:rsidR="00DB3F18" w:rsidRPr="00DB3F18" w:rsidRDefault="00DB3F18" w:rsidP="00DB3F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регистрации уведомлений муниципальных служащих</w:t>
      </w:r>
    </w:p>
    <w:p w:rsidR="00DB3F18" w:rsidRPr="00DB3F18" w:rsidRDefault="00DB3F18" w:rsidP="00DB3F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B3F18" w:rsidRPr="00DB3F18" w:rsidRDefault="00DB3F18" w:rsidP="00DB3F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F18" w:rsidRPr="00DB3F18" w:rsidRDefault="00DB3F18" w:rsidP="00DB3F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701"/>
        <w:gridCol w:w="1701"/>
        <w:gridCol w:w="1559"/>
        <w:gridCol w:w="1843"/>
        <w:gridCol w:w="1559"/>
        <w:gridCol w:w="1134"/>
      </w:tblGrid>
      <w:tr w:rsidR="00DB3F18" w:rsidRPr="00DB3F18" w:rsidTr="0031063B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18" w:rsidRPr="00DB3F18" w:rsidRDefault="00DB3F18" w:rsidP="00DB3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B3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B3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18" w:rsidRPr="00DB3F18" w:rsidRDefault="00DB3F18" w:rsidP="00DB3F18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муниципального служащего,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18" w:rsidRPr="00DB3F18" w:rsidRDefault="00DB3F18" w:rsidP="00DB3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муниципального служащего, направившего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18" w:rsidRPr="00DB3F18" w:rsidRDefault="00DB3F18" w:rsidP="00DB3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18" w:rsidRPr="00DB3F18" w:rsidRDefault="00DB3F18" w:rsidP="00DB3F18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18" w:rsidRPr="00DB3F18" w:rsidRDefault="00DB3F18" w:rsidP="00DB3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18" w:rsidRPr="00DB3F18" w:rsidRDefault="00DB3F18" w:rsidP="00DB3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B3F18" w:rsidRPr="00DB3F18" w:rsidTr="0031063B">
        <w:trPr>
          <w:trHeight w:val="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18" w:rsidRPr="00DB3F18" w:rsidRDefault="00DB3F18" w:rsidP="00DB3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18" w:rsidRPr="00DB3F18" w:rsidRDefault="00DB3F18" w:rsidP="00DB3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18" w:rsidRPr="00DB3F18" w:rsidRDefault="00DB3F18" w:rsidP="00DB3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18" w:rsidRPr="00DB3F18" w:rsidRDefault="00DB3F18" w:rsidP="00DB3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18" w:rsidRPr="00DB3F18" w:rsidRDefault="00DB3F18" w:rsidP="00DB3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18" w:rsidRPr="00DB3F18" w:rsidRDefault="00DB3F18" w:rsidP="00DB3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18" w:rsidRPr="00DB3F18" w:rsidRDefault="00DB3F18" w:rsidP="00DB3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B3F18" w:rsidRPr="00DB3F18" w:rsidTr="0031063B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18" w:rsidRPr="00DB3F18" w:rsidRDefault="00DB3F18" w:rsidP="00DB3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18" w:rsidRPr="00DB3F18" w:rsidRDefault="00DB3F18" w:rsidP="00DB3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18" w:rsidRPr="00DB3F18" w:rsidRDefault="00DB3F18" w:rsidP="00DB3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18" w:rsidRPr="00DB3F18" w:rsidRDefault="00DB3F18" w:rsidP="00DB3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18" w:rsidRPr="00DB3F18" w:rsidRDefault="00DB3F18" w:rsidP="00DB3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18" w:rsidRPr="00DB3F18" w:rsidRDefault="00DB3F18" w:rsidP="00DB3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18" w:rsidRPr="00DB3F18" w:rsidRDefault="00DB3F18" w:rsidP="00DB3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F18" w:rsidRPr="00DB3F18" w:rsidTr="0031063B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18" w:rsidRPr="00DB3F18" w:rsidRDefault="00DB3F18" w:rsidP="00DB3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18" w:rsidRPr="00DB3F18" w:rsidRDefault="00DB3F18" w:rsidP="00DB3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18" w:rsidRPr="00DB3F18" w:rsidRDefault="00DB3F18" w:rsidP="00DB3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18" w:rsidRPr="00DB3F18" w:rsidRDefault="00DB3F18" w:rsidP="00DB3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18" w:rsidRPr="00DB3F18" w:rsidRDefault="00DB3F18" w:rsidP="00DB3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18" w:rsidRPr="00DB3F18" w:rsidRDefault="00DB3F18" w:rsidP="00DB3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18" w:rsidRPr="00DB3F18" w:rsidRDefault="00DB3F18" w:rsidP="00DB3F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27ED" w:rsidRDefault="00A427ED" w:rsidP="00703C2C">
      <w:pPr>
        <w:jc w:val="center"/>
        <w:rPr>
          <w:sz w:val="24"/>
          <w:szCs w:val="24"/>
        </w:rPr>
      </w:pPr>
    </w:p>
    <w:p w:rsidR="00A427ED" w:rsidRDefault="00A427ED" w:rsidP="00703C2C">
      <w:pPr>
        <w:jc w:val="center"/>
        <w:rPr>
          <w:sz w:val="24"/>
          <w:szCs w:val="24"/>
        </w:rPr>
      </w:pPr>
    </w:p>
    <w:p w:rsidR="00A427ED" w:rsidRDefault="00A427ED" w:rsidP="00703C2C">
      <w:pPr>
        <w:jc w:val="center"/>
        <w:rPr>
          <w:sz w:val="24"/>
          <w:szCs w:val="24"/>
        </w:rPr>
      </w:pPr>
    </w:p>
    <w:p w:rsidR="00A427ED" w:rsidRDefault="00A427ED" w:rsidP="00703C2C">
      <w:pPr>
        <w:jc w:val="center"/>
        <w:rPr>
          <w:sz w:val="24"/>
          <w:szCs w:val="24"/>
        </w:rPr>
      </w:pPr>
    </w:p>
    <w:p w:rsidR="00A427ED" w:rsidRDefault="00A427ED" w:rsidP="00703C2C">
      <w:pPr>
        <w:jc w:val="center"/>
        <w:rPr>
          <w:sz w:val="24"/>
          <w:szCs w:val="24"/>
        </w:rPr>
      </w:pPr>
    </w:p>
    <w:p w:rsidR="00A427ED" w:rsidRDefault="00A427ED" w:rsidP="00703C2C">
      <w:pPr>
        <w:jc w:val="center"/>
        <w:rPr>
          <w:sz w:val="24"/>
          <w:szCs w:val="24"/>
        </w:rPr>
      </w:pPr>
    </w:p>
    <w:sectPr w:rsidR="00A427ED" w:rsidSect="00C67D27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926"/>
    <w:rsid w:val="000A0EB1"/>
    <w:rsid w:val="000D1534"/>
    <w:rsid w:val="001F0926"/>
    <w:rsid w:val="002B36D3"/>
    <w:rsid w:val="003F42F5"/>
    <w:rsid w:val="004B186A"/>
    <w:rsid w:val="004F1910"/>
    <w:rsid w:val="0059405F"/>
    <w:rsid w:val="00614687"/>
    <w:rsid w:val="00615162"/>
    <w:rsid w:val="00645A51"/>
    <w:rsid w:val="00703C2C"/>
    <w:rsid w:val="00812D2F"/>
    <w:rsid w:val="0083290A"/>
    <w:rsid w:val="00895D66"/>
    <w:rsid w:val="009F3888"/>
    <w:rsid w:val="00A31687"/>
    <w:rsid w:val="00A427ED"/>
    <w:rsid w:val="00C45B5A"/>
    <w:rsid w:val="00D51633"/>
    <w:rsid w:val="00DB3F18"/>
    <w:rsid w:val="00E566BA"/>
    <w:rsid w:val="00E56E0C"/>
    <w:rsid w:val="00FE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09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703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703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703C2C"/>
    <w:rPr>
      <w:b/>
      <w:bCs/>
    </w:rPr>
  </w:style>
  <w:style w:type="paragraph" w:customStyle="1" w:styleId="ConsPlusNonformat">
    <w:name w:val="ConsPlusNonformat"/>
    <w:rsid w:val="00703C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6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A11B8-57F5-4E9D-8D02-88A0AB9C9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8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12</cp:revision>
  <cp:lastPrinted>2022-03-14T04:13:00Z</cp:lastPrinted>
  <dcterms:created xsi:type="dcterms:W3CDTF">2018-09-03T08:02:00Z</dcterms:created>
  <dcterms:modified xsi:type="dcterms:W3CDTF">2022-03-14T04:13:00Z</dcterms:modified>
</cp:coreProperties>
</file>