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D3" w:rsidRDefault="007A0265" w:rsidP="003470D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ВОЛЧАНСКОГО</w:t>
      </w:r>
      <w:r w:rsidR="003470D3">
        <w:rPr>
          <w:b/>
          <w:sz w:val="28"/>
          <w:szCs w:val="28"/>
        </w:rPr>
        <w:t xml:space="preserve"> СЕЛЬСОВЕТА</w:t>
      </w:r>
    </w:p>
    <w:p w:rsidR="003470D3" w:rsidRDefault="003470D3" w:rsidP="003470D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3470D3" w:rsidRDefault="003470D3" w:rsidP="007A0265">
      <w:pPr>
        <w:rPr>
          <w:b/>
          <w:sz w:val="28"/>
          <w:szCs w:val="28"/>
        </w:rPr>
      </w:pPr>
    </w:p>
    <w:p w:rsidR="003470D3" w:rsidRPr="007A0265" w:rsidRDefault="003470D3" w:rsidP="003470D3">
      <w:pPr>
        <w:jc w:val="center"/>
        <w:outlineLvl w:val="0"/>
        <w:rPr>
          <w:sz w:val="28"/>
          <w:szCs w:val="28"/>
        </w:rPr>
      </w:pPr>
      <w:r w:rsidRPr="007A0265">
        <w:rPr>
          <w:sz w:val="28"/>
          <w:szCs w:val="28"/>
        </w:rPr>
        <w:t>ПОСТАНОВЛЕНИЕ</w:t>
      </w:r>
    </w:p>
    <w:p w:rsidR="003470D3" w:rsidRDefault="003470D3" w:rsidP="007A0265">
      <w:pPr>
        <w:rPr>
          <w:sz w:val="28"/>
          <w:szCs w:val="28"/>
        </w:rPr>
      </w:pPr>
    </w:p>
    <w:p w:rsidR="003470D3" w:rsidRDefault="006F6323" w:rsidP="003470D3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3470D3">
        <w:rPr>
          <w:sz w:val="28"/>
          <w:szCs w:val="28"/>
        </w:rPr>
        <w:t xml:space="preserve">.07.2022                                                                             </w:t>
      </w:r>
      <w:r>
        <w:rPr>
          <w:sz w:val="28"/>
          <w:szCs w:val="28"/>
        </w:rPr>
        <w:t xml:space="preserve">                        № 61</w:t>
      </w:r>
      <w:r w:rsidR="007A0265">
        <w:rPr>
          <w:sz w:val="28"/>
          <w:szCs w:val="28"/>
        </w:rPr>
        <w:t xml:space="preserve"> </w:t>
      </w:r>
    </w:p>
    <w:p w:rsidR="003470D3" w:rsidRDefault="007A0265" w:rsidP="003470D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Волчанка</w:t>
      </w:r>
    </w:p>
    <w:p w:rsidR="003470D3" w:rsidRDefault="003470D3" w:rsidP="007A0265"/>
    <w:p w:rsidR="003470D3" w:rsidRPr="007A0265" w:rsidRDefault="003470D3" w:rsidP="003470D3">
      <w:pPr>
        <w:jc w:val="center"/>
      </w:pPr>
      <w:bookmarkStart w:id="0" w:name="_GoBack"/>
      <w:r w:rsidRPr="007A0265">
        <w:rPr>
          <w:sz w:val="28"/>
          <w:szCs w:val="28"/>
        </w:rPr>
        <w:t xml:space="preserve">О повышении </w:t>
      </w:r>
      <w:proofErr w:type="gramStart"/>
      <w:r w:rsidRPr="007A0265">
        <w:rPr>
          <w:sz w:val="28"/>
          <w:szCs w:val="28"/>
        </w:rPr>
        <w:t>оплаты труда работников муниципа</w:t>
      </w:r>
      <w:r w:rsidR="007A0265" w:rsidRPr="007A0265">
        <w:rPr>
          <w:sz w:val="28"/>
          <w:szCs w:val="28"/>
        </w:rPr>
        <w:t>льных учреждений   Волчанского</w:t>
      </w:r>
      <w:r w:rsidRPr="007A0265">
        <w:rPr>
          <w:sz w:val="28"/>
          <w:szCs w:val="28"/>
        </w:rPr>
        <w:t xml:space="preserve"> сельсовета</w:t>
      </w:r>
      <w:proofErr w:type="gramEnd"/>
      <w:r w:rsidRPr="007A0265">
        <w:rPr>
          <w:sz w:val="28"/>
          <w:szCs w:val="28"/>
        </w:rPr>
        <w:t xml:space="preserve"> </w:t>
      </w:r>
      <w:proofErr w:type="spellStart"/>
      <w:r w:rsidRPr="007A0265">
        <w:rPr>
          <w:sz w:val="28"/>
          <w:szCs w:val="28"/>
        </w:rPr>
        <w:t>Доволенского</w:t>
      </w:r>
      <w:proofErr w:type="spellEnd"/>
      <w:r w:rsidRPr="007A0265">
        <w:rPr>
          <w:sz w:val="28"/>
          <w:szCs w:val="28"/>
        </w:rPr>
        <w:t xml:space="preserve"> района Новосибирской области</w:t>
      </w:r>
    </w:p>
    <w:bookmarkEnd w:id="0"/>
    <w:p w:rsidR="003470D3" w:rsidRDefault="003470D3" w:rsidP="007A0265">
      <w:pPr>
        <w:rPr>
          <w:sz w:val="28"/>
          <w:szCs w:val="28"/>
        </w:rPr>
      </w:pPr>
    </w:p>
    <w:p w:rsidR="007A0265" w:rsidRDefault="003470D3" w:rsidP="00347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 134 Трудового кодекса Российской Федерации, пунктом 2 статьи 53 Федерального закона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19.07.2022 № 332-п «О повышении оплаты труда работников государственных учреждений Новосибирской области»</w:t>
      </w:r>
      <w:r>
        <w:rPr>
          <w:color w:val="000000"/>
          <w:sz w:val="28"/>
          <w:szCs w:val="28"/>
        </w:rPr>
        <w:t>, постановлением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от 21.07.2022 № 450-па «О повышении оплаты труда работников муниципальных учреждений 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</w:t>
      </w:r>
      <w:proofErr w:type="gramEnd"/>
      <w:r>
        <w:rPr>
          <w:sz w:val="28"/>
          <w:szCs w:val="28"/>
        </w:rPr>
        <w:t xml:space="preserve"> области»</w:t>
      </w:r>
      <w:r>
        <w:t xml:space="preserve">, </w:t>
      </w:r>
      <w:r>
        <w:rPr>
          <w:color w:val="000000"/>
          <w:sz w:val="28"/>
          <w:szCs w:val="28"/>
        </w:rPr>
        <w:t xml:space="preserve">в целях обеспечения повышения уровня реального содержания заработной платы работников  муниципальных  учреждений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путем индексации их заработной платы в связи с ростом потребительских цен на товары и усл</w:t>
      </w:r>
      <w:r w:rsidR="007A0265">
        <w:rPr>
          <w:sz w:val="28"/>
          <w:szCs w:val="28"/>
        </w:rPr>
        <w:t>уги, администрация Волчанского</w:t>
      </w:r>
      <w:r>
        <w:rPr>
          <w:sz w:val="28"/>
          <w:szCs w:val="28"/>
        </w:rPr>
        <w:t xml:space="preserve"> сельсовета</w:t>
      </w:r>
      <w:r w:rsidR="007A0265">
        <w:rPr>
          <w:sz w:val="28"/>
          <w:szCs w:val="28"/>
        </w:rPr>
        <w:t xml:space="preserve"> </w:t>
      </w:r>
      <w:proofErr w:type="spellStart"/>
      <w:r w:rsidR="007A0265">
        <w:rPr>
          <w:sz w:val="28"/>
          <w:szCs w:val="28"/>
        </w:rPr>
        <w:t>Доволенского</w:t>
      </w:r>
      <w:proofErr w:type="spellEnd"/>
      <w:r w:rsidR="007A0265">
        <w:rPr>
          <w:sz w:val="28"/>
          <w:szCs w:val="28"/>
        </w:rPr>
        <w:t xml:space="preserve"> района Новосибирской области</w:t>
      </w:r>
    </w:p>
    <w:p w:rsidR="007A0265" w:rsidRDefault="003470D3" w:rsidP="00347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0D3" w:rsidRDefault="003470D3" w:rsidP="003470D3">
      <w:pPr>
        <w:jc w:val="both"/>
        <w:rPr>
          <w:sz w:val="20"/>
          <w:szCs w:val="20"/>
        </w:rPr>
      </w:pPr>
      <w:r>
        <w:rPr>
          <w:spacing w:val="20"/>
          <w:sz w:val="28"/>
          <w:szCs w:val="28"/>
        </w:rPr>
        <w:t>ПОСТАНОВЛЯЕТ:</w:t>
      </w:r>
    </w:p>
    <w:p w:rsidR="007A0265" w:rsidRDefault="007A0265" w:rsidP="007A0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0265" w:rsidRPr="007A0265" w:rsidRDefault="007A0265" w:rsidP="007A0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3470D3" w:rsidRPr="007A0265">
        <w:rPr>
          <w:sz w:val="28"/>
          <w:szCs w:val="28"/>
        </w:rPr>
        <w:t xml:space="preserve">Увеличить с 1 июля 2022 года на 10,0 процентов применяемые в муниципальных учреждениях </w:t>
      </w:r>
      <w:r w:rsidRPr="007A0265">
        <w:rPr>
          <w:sz w:val="28"/>
          <w:szCs w:val="28"/>
        </w:rPr>
        <w:t>Волчанского</w:t>
      </w:r>
      <w:r w:rsidR="003470D3" w:rsidRPr="007A0265">
        <w:rPr>
          <w:sz w:val="28"/>
          <w:szCs w:val="28"/>
        </w:rPr>
        <w:t xml:space="preserve"> сельсовета </w:t>
      </w:r>
      <w:proofErr w:type="spellStart"/>
      <w:r w:rsidR="003470D3" w:rsidRPr="007A0265">
        <w:rPr>
          <w:sz w:val="28"/>
          <w:szCs w:val="28"/>
        </w:rPr>
        <w:t>Доволенского</w:t>
      </w:r>
      <w:proofErr w:type="spellEnd"/>
      <w:r w:rsidR="003470D3" w:rsidRPr="007A0265">
        <w:rPr>
          <w:sz w:val="28"/>
          <w:szCs w:val="28"/>
        </w:rPr>
        <w:t xml:space="preserve"> района Новосибирской области</w:t>
      </w:r>
      <w:r w:rsidR="003470D3" w:rsidRPr="007A0265">
        <w:rPr>
          <w:color w:val="000000"/>
          <w:spacing w:val="3"/>
          <w:sz w:val="28"/>
          <w:szCs w:val="28"/>
        </w:rPr>
        <w:t xml:space="preserve"> окладов по профессиям рабочих, должностных окладов руководителей, специалистов и служащих,</w:t>
      </w:r>
      <w:r w:rsidR="003470D3" w:rsidRPr="007A0265">
        <w:rPr>
          <w:sz w:val="28"/>
          <w:szCs w:val="28"/>
        </w:rPr>
        <w:t xml:space="preserve"> окладов по должностям и профессиям, трудовые функции, квалификационные требования и наименование по которым установлены в соответствии с профессиональными стандартами.  </w:t>
      </w:r>
    </w:p>
    <w:p w:rsidR="003470D3" w:rsidRPr="007A0265" w:rsidRDefault="003470D3" w:rsidP="007A0265">
      <w:pPr>
        <w:jc w:val="both"/>
        <w:rPr>
          <w:sz w:val="28"/>
          <w:szCs w:val="28"/>
        </w:rPr>
      </w:pPr>
      <w:r w:rsidRPr="007A0265">
        <w:rPr>
          <w:sz w:val="28"/>
          <w:szCs w:val="28"/>
        </w:rPr>
        <w:t xml:space="preserve"> </w:t>
      </w:r>
    </w:p>
    <w:p w:rsidR="003470D3" w:rsidRDefault="003470D3" w:rsidP="003470D3">
      <w:pPr>
        <w:tabs>
          <w:tab w:val="left" w:pos="993"/>
        </w:tabs>
        <w:autoSpaceDE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2. Установить, что при увеличении окладов, должностных окладов в соответствии с пунктом 1 настоящего постановления их размеры подлежат округлению до целого рубля в сторону увеличения.</w:t>
      </w:r>
    </w:p>
    <w:p w:rsidR="007A0265" w:rsidRDefault="007A0265" w:rsidP="007A0265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3470D3" w:rsidRDefault="003470D3" w:rsidP="007A0265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 xml:space="preserve">3. Установить, что при повышении окладов, должностных окладов в соответствии с пунктом 1 настоящего постановления увеличение установленной в трудовом договоре заработной платы работника муниципального учреждения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должно составлять не менее 10,0 процентов.</w:t>
      </w:r>
    </w:p>
    <w:p w:rsidR="007A0265" w:rsidRPr="007A0265" w:rsidRDefault="007A0265" w:rsidP="007A0265">
      <w:pPr>
        <w:tabs>
          <w:tab w:val="left" w:pos="993"/>
        </w:tabs>
        <w:autoSpaceDE w:val="0"/>
        <w:ind w:firstLine="709"/>
        <w:jc w:val="both"/>
      </w:pPr>
    </w:p>
    <w:p w:rsidR="003470D3" w:rsidRDefault="003470D3" w:rsidP="003470D3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7A0265">
        <w:rPr>
          <w:sz w:val="28"/>
          <w:szCs w:val="28"/>
        </w:rPr>
        <w:t>специалиста 1 разряда Захарову Л.В.</w:t>
      </w:r>
    </w:p>
    <w:p w:rsidR="003470D3" w:rsidRDefault="003470D3" w:rsidP="003470D3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7A0265" w:rsidRPr="007A0265" w:rsidRDefault="007A0265" w:rsidP="007A02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265" w:rsidRPr="007A0265" w:rsidRDefault="007A0265" w:rsidP="007A02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A0265">
        <w:rPr>
          <w:sz w:val="28"/>
          <w:szCs w:val="28"/>
        </w:rPr>
        <w:t xml:space="preserve">Глава Волчанского сельсовета </w:t>
      </w:r>
    </w:p>
    <w:p w:rsidR="007A0265" w:rsidRPr="007A0265" w:rsidRDefault="007A0265" w:rsidP="007A026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7A0265" w:rsidRPr="007A0265">
          <w:pgSz w:w="11906" w:h="16838"/>
          <w:pgMar w:top="1134" w:right="851" w:bottom="1134" w:left="1701" w:header="0" w:footer="0" w:gutter="0"/>
          <w:cols w:space="720"/>
        </w:sectPr>
      </w:pPr>
      <w:proofErr w:type="spellStart"/>
      <w:r w:rsidRPr="007A0265">
        <w:rPr>
          <w:sz w:val="28"/>
          <w:szCs w:val="28"/>
        </w:rPr>
        <w:t>Доволенского</w:t>
      </w:r>
      <w:proofErr w:type="spellEnd"/>
      <w:r w:rsidRPr="007A0265">
        <w:rPr>
          <w:sz w:val="28"/>
          <w:szCs w:val="28"/>
        </w:rPr>
        <w:t xml:space="preserve"> района Новосибирской области         </w:t>
      </w:r>
      <w:r w:rsidR="00906819">
        <w:rPr>
          <w:sz w:val="28"/>
          <w:szCs w:val="28"/>
        </w:rPr>
        <w:t xml:space="preserve">                  Е.Д. </w:t>
      </w:r>
      <w:proofErr w:type="spellStart"/>
      <w:r w:rsidR="00906819">
        <w:rPr>
          <w:sz w:val="28"/>
          <w:szCs w:val="28"/>
        </w:rPr>
        <w:t>Крикунова</w:t>
      </w:r>
      <w:proofErr w:type="spellEnd"/>
    </w:p>
    <w:p w:rsidR="002E4ED6" w:rsidRDefault="002E4ED6" w:rsidP="003B4977">
      <w:pPr>
        <w:pStyle w:val="a4"/>
        <w:tabs>
          <w:tab w:val="left" w:pos="0"/>
          <w:tab w:val="center" w:pos="8789"/>
        </w:tabs>
      </w:pPr>
    </w:p>
    <w:sectPr w:rsidR="002E4ED6" w:rsidSect="003B4977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462F"/>
    <w:multiLevelType w:val="hybridMultilevel"/>
    <w:tmpl w:val="1368C95C"/>
    <w:lvl w:ilvl="0" w:tplc="864EE5D2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C05E1"/>
    <w:multiLevelType w:val="hybridMultilevel"/>
    <w:tmpl w:val="47F8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D3"/>
    <w:rsid w:val="00102CD3"/>
    <w:rsid w:val="002E4ED6"/>
    <w:rsid w:val="003470D3"/>
    <w:rsid w:val="003B4977"/>
    <w:rsid w:val="00417C2A"/>
    <w:rsid w:val="006F6323"/>
    <w:rsid w:val="007A0265"/>
    <w:rsid w:val="00906819"/>
    <w:rsid w:val="00E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3 Знак Знак1,Название Знак Знак Знак,Знак13 Знак Знак Знак,Знак13 Знак1 Знак,Знак3 Знак,Знак3 Знак Знак Знак Знак Знак,Знак3 Знак Знак Знак Знак1"/>
    <w:basedOn w:val="a0"/>
    <w:link w:val="a4"/>
    <w:locked/>
    <w:rsid w:val="002E4E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aliases w:val="Знак13 Знак,Название Знак Знак,Знак13 Знак Знак,Знак13 Знак1,Знак3,Знак3 Знак Знак Знак Знак,Знак3 Знак Знак Знак"/>
    <w:basedOn w:val="a"/>
    <w:link w:val="a3"/>
    <w:qFormat/>
    <w:rsid w:val="002E4ED6"/>
    <w:pPr>
      <w:jc w:val="center"/>
    </w:pPr>
    <w:rPr>
      <w:b/>
      <w:sz w:val="28"/>
      <w:szCs w:val="20"/>
    </w:rPr>
  </w:style>
  <w:style w:type="character" w:customStyle="1" w:styleId="1">
    <w:name w:val="Заголовок Знак1"/>
    <w:basedOn w:val="a0"/>
    <w:uiPriority w:val="10"/>
    <w:rsid w:val="002E4ED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Без интервала Знак"/>
    <w:link w:val="a6"/>
    <w:uiPriority w:val="1"/>
    <w:locked/>
    <w:rsid w:val="002E4ED6"/>
  </w:style>
  <w:style w:type="paragraph" w:styleId="a6">
    <w:name w:val="No Spacing"/>
    <w:link w:val="a5"/>
    <w:uiPriority w:val="1"/>
    <w:qFormat/>
    <w:rsid w:val="002E4ED6"/>
    <w:pPr>
      <w:widowControl w:val="0"/>
      <w:spacing w:after="0" w:line="240" w:lineRule="auto"/>
    </w:pPr>
  </w:style>
  <w:style w:type="paragraph" w:styleId="a7">
    <w:name w:val="List Paragraph"/>
    <w:basedOn w:val="a"/>
    <w:uiPriority w:val="34"/>
    <w:qFormat/>
    <w:rsid w:val="007A0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3 Знак Знак1,Название Знак Знак Знак,Знак13 Знак Знак Знак,Знак13 Знак1 Знак,Знак3 Знак,Знак3 Знак Знак Знак Знак Знак,Знак3 Знак Знак Знак Знак1"/>
    <w:basedOn w:val="a0"/>
    <w:link w:val="a4"/>
    <w:locked/>
    <w:rsid w:val="002E4E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aliases w:val="Знак13 Знак,Название Знак Знак,Знак13 Знак Знак,Знак13 Знак1,Знак3,Знак3 Знак Знак Знак Знак,Знак3 Знак Знак Знак"/>
    <w:basedOn w:val="a"/>
    <w:link w:val="a3"/>
    <w:qFormat/>
    <w:rsid w:val="002E4ED6"/>
    <w:pPr>
      <w:jc w:val="center"/>
    </w:pPr>
    <w:rPr>
      <w:b/>
      <w:sz w:val="28"/>
      <w:szCs w:val="20"/>
    </w:rPr>
  </w:style>
  <w:style w:type="character" w:customStyle="1" w:styleId="1">
    <w:name w:val="Заголовок Знак1"/>
    <w:basedOn w:val="a0"/>
    <w:uiPriority w:val="10"/>
    <w:rsid w:val="002E4ED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Без интервала Знак"/>
    <w:link w:val="a6"/>
    <w:uiPriority w:val="1"/>
    <w:locked/>
    <w:rsid w:val="002E4ED6"/>
  </w:style>
  <w:style w:type="paragraph" w:styleId="a6">
    <w:name w:val="No Spacing"/>
    <w:link w:val="a5"/>
    <w:uiPriority w:val="1"/>
    <w:qFormat/>
    <w:rsid w:val="002E4ED6"/>
    <w:pPr>
      <w:widowControl w:val="0"/>
      <w:spacing w:after="0" w:line="240" w:lineRule="auto"/>
    </w:pPr>
  </w:style>
  <w:style w:type="paragraph" w:styleId="a7">
    <w:name w:val="List Paragraph"/>
    <w:basedOn w:val="a"/>
    <w:uiPriority w:val="34"/>
    <w:qFormat/>
    <w:rsid w:val="007A0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7D47-FA53-4863-A040-D8D66A7C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2022-07-26T09:23:00Z</dcterms:created>
  <dcterms:modified xsi:type="dcterms:W3CDTF">2022-08-19T04:17:00Z</dcterms:modified>
</cp:coreProperties>
</file>