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10771E">
              <w:rPr>
                <w:b/>
                <w:sz w:val="28"/>
                <w:szCs w:val="28"/>
                <w:lang w:eastAsia="en-US"/>
              </w:rPr>
              <w:t>№ 225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CD6189">
              <w:rPr>
                <w:b/>
                <w:sz w:val="28"/>
                <w:szCs w:val="28"/>
                <w:lang w:eastAsia="en-US"/>
              </w:rPr>
              <w:t xml:space="preserve">               05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0771E">
              <w:rPr>
                <w:b/>
                <w:sz w:val="28"/>
                <w:szCs w:val="28"/>
                <w:lang w:eastAsia="en-US"/>
              </w:rPr>
              <w:t>марта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>
              <w:rPr>
                <w:b/>
                <w:sz w:val="28"/>
                <w:szCs w:val="28"/>
                <w:lang w:eastAsia="en-US"/>
              </w:rPr>
              <w:t>2022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="0010771E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7961FB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="002D427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6" w:rsidRPr="008F2752" w:rsidRDefault="00364F96" w:rsidP="00364F96">
            <w:pPr>
              <w:jc w:val="center"/>
              <w:rPr>
                <w:b/>
              </w:rPr>
            </w:pPr>
            <w:r w:rsidRPr="008F2752">
              <w:rPr>
                <w:b/>
              </w:rPr>
              <w:t>АДМИНИСТРАЦИЯ ВОЛЧАНСКОГО СЕЛЬСОВЕТА</w:t>
            </w:r>
          </w:p>
          <w:p w:rsidR="00364F96" w:rsidRPr="008F2752" w:rsidRDefault="00364F96" w:rsidP="00364F96">
            <w:pPr>
              <w:jc w:val="center"/>
              <w:rPr>
                <w:b/>
              </w:rPr>
            </w:pPr>
            <w:r w:rsidRPr="008F2752">
              <w:rPr>
                <w:b/>
              </w:rPr>
              <w:t>ДОВОЛЕНСКОГО РАЙОНА НОВОСИБИРСКОЙ ОБЛАСТИ</w:t>
            </w:r>
          </w:p>
          <w:p w:rsidR="00364F96" w:rsidRPr="008F2752" w:rsidRDefault="00364F96" w:rsidP="00364F96">
            <w:pPr>
              <w:jc w:val="center"/>
              <w:rPr>
                <w:b/>
              </w:rPr>
            </w:pPr>
          </w:p>
          <w:p w:rsidR="00364F96" w:rsidRPr="008F2752" w:rsidRDefault="00364F96" w:rsidP="00364F96">
            <w:pPr>
              <w:jc w:val="center"/>
              <w:rPr>
                <w:b/>
              </w:rPr>
            </w:pPr>
            <w:r w:rsidRPr="008F2752">
              <w:rPr>
                <w:b/>
              </w:rPr>
              <w:t>ПОСТАНОВЛЕНИЕ</w:t>
            </w:r>
          </w:p>
          <w:p w:rsidR="00364F96" w:rsidRPr="008F2752" w:rsidRDefault="00364F96" w:rsidP="00364F96">
            <w:pPr>
              <w:jc w:val="center"/>
              <w:rPr>
                <w:b/>
              </w:rPr>
            </w:pPr>
          </w:p>
          <w:p w:rsidR="00364F96" w:rsidRPr="008F2752" w:rsidRDefault="00364F96" w:rsidP="00364F96">
            <w:r w:rsidRPr="008F2752">
              <w:t xml:space="preserve">28.02.2022                                                                                                      </w:t>
            </w:r>
            <w:r w:rsidR="008F2752">
              <w:t xml:space="preserve">                                                   </w:t>
            </w:r>
            <w:r w:rsidRPr="008F2752">
              <w:t xml:space="preserve"> № 11</w:t>
            </w:r>
          </w:p>
          <w:p w:rsidR="00364F96" w:rsidRPr="008F2752" w:rsidRDefault="00364F96" w:rsidP="00364F96">
            <w:pPr>
              <w:jc w:val="center"/>
            </w:pPr>
            <w:proofErr w:type="gramStart"/>
            <w:r w:rsidRPr="008F2752">
              <w:t>с</w:t>
            </w:r>
            <w:proofErr w:type="gramEnd"/>
            <w:r w:rsidRPr="008F2752">
              <w:t>. Волчанка</w:t>
            </w: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2752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8F2752">
              <w:rPr>
                <w:bCs/>
              </w:rPr>
              <w:t>Доволенского</w:t>
            </w:r>
            <w:proofErr w:type="spellEnd"/>
            <w:r w:rsidRPr="008F2752">
              <w:rPr>
                <w:bCs/>
              </w:rPr>
              <w:t xml:space="preserve"> района Новосибирской области от 20.09.2021 № 58 «О требованиях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</w:t>
            </w:r>
            <w:proofErr w:type="spellStart"/>
            <w:r w:rsidRPr="008F2752">
              <w:rPr>
                <w:bCs/>
              </w:rPr>
              <w:t>Доволенского</w:t>
            </w:r>
            <w:proofErr w:type="spellEnd"/>
            <w:r w:rsidRPr="008F2752">
              <w:rPr>
                <w:bCs/>
              </w:rPr>
              <w:t xml:space="preserve"> района Новосибирской области, содержанию указанных актов и обеспечению</w:t>
            </w: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2752">
              <w:rPr>
                <w:bCs/>
              </w:rPr>
              <w:t xml:space="preserve"> их исполнения»</w:t>
            </w: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2752">
              <w:rPr>
                <w:bCs/>
              </w:rPr>
              <w:t xml:space="preserve">      </w:t>
            </w:r>
            <w:proofErr w:type="gramStart"/>
            <w:r w:rsidRPr="008F2752">
              <w:rPr>
                <w:bCs/>
              </w:rPr>
              <w:t xml:space="preserve">В связи с экспертным заключением Министерства юстиции Новосибирской области от 04.02.2022 № 457-02-02-03/9 на постановление администрации Волчанского сельсовета  от 20.09.2021 № 58 ««О требованиях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</w:t>
            </w:r>
            <w:proofErr w:type="spellStart"/>
            <w:r w:rsidRPr="008F2752">
              <w:rPr>
                <w:bCs/>
              </w:rPr>
              <w:t>Доволенского</w:t>
            </w:r>
            <w:proofErr w:type="spellEnd"/>
            <w:r w:rsidRPr="008F2752">
              <w:rPr>
                <w:bCs/>
              </w:rPr>
              <w:t xml:space="preserve"> района Новосибирской области, содержанию указанных актов и обеспечению их исполнения»,  в соответствии с постановлением Правительства Российской Федерации</w:t>
            </w:r>
            <w:proofErr w:type="gramEnd"/>
            <w:r w:rsidRPr="008F2752">
              <w:rPr>
                <w:bCs/>
              </w:rPr>
              <w:t xml:space="preserve"> от 18.05.2015 № 476 «</w:t>
            </w:r>
            <w:r w:rsidRPr="008F2752">
              <w:rPr>
                <w:bCs/>
                <w:kern w:val="36"/>
              </w:rPr>
              <w:t xml:space="preserve"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сельского поселения Волчанского сельсовета </w:t>
            </w:r>
            <w:proofErr w:type="spellStart"/>
            <w:r w:rsidRPr="008F2752">
              <w:rPr>
                <w:bCs/>
                <w:kern w:val="36"/>
              </w:rPr>
              <w:t>Доволенского</w:t>
            </w:r>
            <w:proofErr w:type="spellEnd"/>
            <w:r w:rsidRPr="008F2752">
              <w:rPr>
                <w:bCs/>
                <w:kern w:val="36"/>
              </w:rPr>
              <w:t xml:space="preserve"> муниципального района Новосибирской области, </w:t>
            </w:r>
            <w:r w:rsidRPr="008F2752">
              <w:rPr>
                <w:bCs/>
              </w:rPr>
              <w:t xml:space="preserve">администрация Волчанского сельсовета </w:t>
            </w:r>
            <w:proofErr w:type="spellStart"/>
            <w:r w:rsidRPr="008F2752">
              <w:rPr>
                <w:bCs/>
              </w:rPr>
              <w:t>Доволенского</w:t>
            </w:r>
            <w:proofErr w:type="spellEnd"/>
            <w:r w:rsidRPr="008F2752">
              <w:rPr>
                <w:bCs/>
              </w:rPr>
              <w:t xml:space="preserve"> района Новосибирской области </w:t>
            </w: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2752">
              <w:rPr>
                <w:bCs/>
              </w:rPr>
              <w:t>ПОСТАНОВЛЯЕТ:</w:t>
            </w: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2752">
              <w:t xml:space="preserve">1. Внести в постановление администрации Волчанского сельсовета </w:t>
            </w:r>
            <w:proofErr w:type="spellStart"/>
            <w:r w:rsidRPr="008F2752">
              <w:t>Доволенского</w:t>
            </w:r>
            <w:proofErr w:type="spellEnd"/>
            <w:r w:rsidRPr="008F2752">
              <w:t xml:space="preserve"> района Новосибирской области от 20.09.2021 № 58 «</w:t>
            </w:r>
            <w:r w:rsidRPr="008F2752">
              <w:rPr>
                <w:bCs/>
              </w:rPr>
              <w:t xml:space="preserve">О требованиях к порядку разработки и принятия правовых актов о нормировании в сфере закупок для обеспечения муниципальных нужд администрации Волчанского сельсовета </w:t>
            </w:r>
            <w:proofErr w:type="spellStart"/>
            <w:r w:rsidRPr="008F2752">
              <w:rPr>
                <w:bCs/>
              </w:rPr>
              <w:t>Доволенского</w:t>
            </w:r>
            <w:proofErr w:type="spellEnd"/>
            <w:r w:rsidRPr="008F2752">
              <w:rPr>
                <w:bCs/>
              </w:rPr>
              <w:t xml:space="preserve"> района Новосибирской области, содержанию указанных актов и обеспечению</w:t>
            </w:r>
          </w:p>
          <w:p w:rsidR="00364F96" w:rsidRPr="008F2752" w:rsidRDefault="00364F96" w:rsidP="00364F9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2752">
              <w:rPr>
                <w:bCs/>
              </w:rPr>
              <w:t xml:space="preserve"> их исполнения» следующие изменения:</w:t>
            </w:r>
          </w:p>
          <w:p w:rsidR="00364F96" w:rsidRPr="008F2752" w:rsidRDefault="00364F96" w:rsidP="00364F96">
            <w:pPr>
              <w:numPr>
                <w:ilvl w:val="1"/>
                <w:numId w:val="48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8F2752">
              <w:rPr>
                <w:rFonts w:eastAsiaTheme="minorHAnsi"/>
                <w:lang w:eastAsia="en-US"/>
              </w:rPr>
              <w:t>Абзац 1 пункта 4 Требований изложить в следующей редакции:</w:t>
            </w:r>
          </w:p>
          <w:p w:rsidR="00364F96" w:rsidRPr="008F2752" w:rsidRDefault="00364F96" w:rsidP="00364F96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eastAsia="en-US"/>
              </w:rPr>
            </w:pPr>
            <w:r w:rsidRPr="008F2752">
              <w:rPr>
                <w:rFonts w:eastAsiaTheme="minorHAnsi"/>
                <w:lang w:eastAsia="en-US"/>
              </w:rPr>
              <w:t>«</w:t>
            </w:r>
            <w:r w:rsidRPr="008F2752">
              <w:rPr>
                <w:rFonts w:eastAsia="Calibri"/>
                <w:color w:val="000000"/>
                <w:lang w:eastAsia="en-US"/>
              </w:rPr>
              <w:t xml:space="preserve">Правовые акты, указанные в пункте 1 Требований, </w:t>
            </w:r>
            <w:r w:rsidRPr="008F2752">
              <w:rPr>
                <w:rFonts w:eastAsia="Calibri"/>
                <w:lang w:eastAsia="en-US"/>
              </w:rPr>
              <w:t xml:space="preserve">могут подлежать </w:t>
            </w:r>
            <w:r w:rsidRPr="008F2752">
              <w:rPr>
                <w:rFonts w:eastAsia="Calibri"/>
                <w:color w:val="000000"/>
                <w:lang w:eastAsia="en-US"/>
              </w:rPr>
              <w:t xml:space="preserve">обязательному обсуждению в целях осуществления общественного контроля».  </w:t>
            </w:r>
          </w:p>
          <w:p w:rsidR="00364F96" w:rsidRPr="008F2752" w:rsidRDefault="00364F96" w:rsidP="00364F96">
            <w:p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</w:p>
          <w:p w:rsidR="00364F96" w:rsidRPr="008F2752" w:rsidRDefault="00364F96" w:rsidP="00364F96">
            <w:p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8F2752">
              <w:rPr>
                <w:rFonts w:eastAsiaTheme="minorHAnsi"/>
                <w:lang w:eastAsia="en-US"/>
              </w:rPr>
              <w:t xml:space="preserve">1.2. В абзаце 1 пункта 9 Требований слово «подлежат» </w:t>
            </w:r>
            <w:proofErr w:type="gramStart"/>
            <w:r w:rsidRPr="008F2752">
              <w:rPr>
                <w:rFonts w:eastAsiaTheme="minorHAnsi"/>
                <w:lang w:eastAsia="en-US"/>
              </w:rPr>
              <w:t>заменить на слова</w:t>
            </w:r>
            <w:proofErr w:type="gramEnd"/>
            <w:r w:rsidRPr="008F2752">
              <w:rPr>
                <w:rFonts w:eastAsiaTheme="minorHAnsi"/>
                <w:lang w:eastAsia="en-US"/>
              </w:rPr>
              <w:t xml:space="preserve"> «могут подлежать».</w:t>
            </w:r>
          </w:p>
          <w:p w:rsidR="00364F96" w:rsidRPr="008F2752" w:rsidRDefault="00364F96" w:rsidP="00364F96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8F2752">
              <w:rPr>
                <w:rFonts w:eastAsiaTheme="minorHAnsi"/>
                <w:lang w:eastAsia="en-US"/>
              </w:rPr>
              <w:t xml:space="preserve">1.3. В наименовании и пункте 1 Постановления, а также в наименовании и пункте 1 Требований слово </w:t>
            </w:r>
            <w:r w:rsidRPr="008F2752">
              <w:rPr>
                <w:rFonts w:eastAsiaTheme="minorHAnsi"/>
                <w:lang w:eastAsia="en-US"/>
              </w:rPr>
              <w:lastRenderedPageBreak/>
              <w:t>«администрации» после слова «нужд» исключить.</w:t>
            </w:r>
          </w:p>
          <w:p w:rsidR="00364F96" w:rsidRPr="008F2752" w:rsidRDefault="00364F96" w:rsidP="00364F96">
            <w:pPr>
              <w:jc w:val="both"/>
              <w:rPr>
                <w:bCs/>
              </w:rPr>
            </w:pPr>
            <w:r w:rsidRPr="008F2752">
              <w:rPr>
                <w:bCs/>
              </w:rPr>
              <w:t>2. Опубликовать данное постановление в периодическом печатном издании «</w:t>
            </w:r>
            <w:proofErr w:type="spellStart"/>
            <w:r w:rsidRPr="008F2752">
              <w:rPr>
                <w:bCs/>
              </w:rPr>
              <w:t>Волчанский</w:t>
            </w:r>
            <w:proofErr w:type="spellEnd"/>
            <w:r w:rsidRPr="008F2752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8F2752">
              <w:rPr>
                <w:bCs/>
              </w:rPr>
              <w:t>Доволенского</w:t>
            </w:r>
            <w:proofErr w:type="spellEnd"/>
            <w:r w:rsidRPr="008F2752">
              <w:rPr>
                <w:bCs/>
              </w:rPr>
              <w:t xml:space="preserve"> района Новосибирской области в сети «Интернет». </w:t>
            </w:r>
          </w:p>
          <w:p w:rsidR="00364F96" w:rsidRPr="008F2752" w:rsidRDefault="00364F96" w:rsidP="00364F96">
            <w:pPr>
              <w:jc w:val="both"/>
              <w:rPr>
                <w:bCs/>
              </w:rPr>
            </w:pPr>
          </w:p>
          <w:p w:rsidR="00364F96" w:rsidRPr="008F2752" w:rsidRDefault="00364F96" w:rsidP="00364F96">
            <w:pPr>
              <w:jc w:val="both"/>
              <w:rPr>
                <w:bCs/>
              </w:rPr>
            </w:pPr>
          </w:p>
          <w:p w:rsidR="00364F96" w:rsidRPr="008F2752" w:rsidRDefault="00364F96" w:rsidP="00364F96">
            <w:pPr>
              <w:jc w:val="both"/>
            </w:pPr>
            <w:r w:rsidRPr="008F2752">
              <w:t xml:space="preserve">Глава Волчанского сельсовета                                                    </w:t>
            </w:r>
          </w:p>
          <w:p w:rsidR="00364F96" w:rsidRPr="008F2752" w:rsidRDefault="00364F96" w:rsidP="00364F96">
            <w:pPr>
              <w:jc w:val="both"/>
              <w:rPr>
                <w:b/>
              </w:rPr>
            </w:pPr>
            <w:proofErr w:type="spellStart"/>
            <w:r w:rsidRPr="008F2752">
              <w:t>Доволенского</w:t>
            </w:r>
            <w:proofErr w:type="spellEnd"/>
            <w:r w:rsidRPr="008F2752">
              <w:t xml:space="preserve"> района Новосибирской области                           </w:t>
            </w:r>
            <w:r w:rsidR="008F2752">
              <w:t xml:space="preserve">                                                </w:t>
            </w:r>
            <w:r w:rsidRPr="008F2752">
              <w:t xml:space="preserve">Е.Д. </w:t>
            </w:r>
            <w:proofErr w:type="spellStart"/>
            <w:r w:rsidRPr="008F2752">
              <w:t>Крикунова</w:t>
            </w:r>
            <w:proofErr w:type="spellEnd"/>
          </w:p>
          <w:p w:rsidR="00364F96" w:rsidRPr="00364F96" w:rsidRDefault="00364F96" w:rsidP="00364F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64F96" w:rsidRPr="00364F96" w:rsidRDefault="00364F96" w:rsidP="00364F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D6189" w:rsidRPr="00CD6189" w:rsidRDefault="00CD6189" w:rsidP="00CD6189">
            <w:pPr>
              <w:jc w:val="center"/>
              <w:rPr>
                <w:b/>
                <w:bCs/>
              </w:rPr>
            </w:pPr>
            <w:r w:rsidRPr="00CD6189">
              <w:rPr>
                <w:b/>
                <w:bCs/>
              </w:rPr>
              <w:t>ГЛАВА ВОЛЧАНСКОГО СЕЛЬСОВЕТА</w:t>
            </w:r>
          </w:p>
          <w:p w:rsidR="00CD6189" w:rsidRPr="00CD6189" w:rsidRDefault="00CD6189" w:rsidP="00CD6189">
            <w:pPr>
              <w:jc w:val="center"/>
              <w:rPr>
                <w:b/>
                <w:bCs/>
              </w:rPr>
            </w:pPr>
            <w:r w:rsidRPr="00CD6189">
              <w:rPr>
                <w:b/>
                <w:bCs/>
              </w:rPr>
              <w:t>ДОВОЛЕНСКОГО РАЙОНА НОВОСИБИРСКОЙ ОБЛАСТИ</w:t>
            </w:r>
          </w:p>
          <w:p w:rsidR="00CD6189" w:rsidRPr="00CD6189" w:rsidRDefault="00CD6189" w:rsidP="00CD6189">
            <w:pPr>
              <w:jc w:val="center"/>
              <w:rPr>
                <w:b/>
              </w:rPr>
            </w:pPr>
          </w:p>
          <w:p w:rsidR="00CD6189" w:rsidRPr="00CD6189" w:rsidRDefault="00CD6189" w:rsidP="00CD6189">
            <w:pPr>
              <w:jc w:val="center"/>
              <w:rPr>
                <w:b/>
              </w:rPr>
            </w:pPr>
            <w:r w:rsidRPr="00CD6189">
              <w:rPr>
                <w:b/>
              </w:rPr>
              <w:t>ПОСТАНОВЛЕНИЕ</w:t>
            </w:r>
          </w:p>
          <w:p w:rsidR="00CD6189" w:rsidRPr="00CD6189" w:rsidRDefault="00CD6189" w:rsidP="00CD6189">
            <w:pPr>
              <w:rPr>
                <w:b/>
              </w:rPr>
            </w:pPr>
          </w:p>
          <w:p w:rsidR="00CD6189" w:rsidRPr="00CD6189" w:rsidRDefault="00CD6189" w:rsidP="00CD6189">
            <w:r w:rsidRPr="00CD6189">
              <w:t xml:space="preserve">05.03.2022                                                                                                      </w:t>
            </w:r>
            <w:r>
              <w:t xml:space="preserve">                                                   </w:t>
            </w:r>
            <w:r w:rsidRPr="00CD6189">
              <w:t xml:space="preserve"> № 1 </w:t>
            </w:r>
          </w:p>
          <w:p w:rsidR="00CD6189" w:rsidRPr="00CD6189" w:rsidRDefault="00CD6189" w:rsidP="00CD6189">
            <w:pPr>
              <w:jc w:val="center"/>
            </w:pPr>
            <w:proofErr w:type="gramStart"/>
            <w:r w:rsidRPr="00CD6189">
              <w:t>с</w:t>
            </w:r>
            <w:proofErr w:type="gramEnd"/>
            <w:r w:rsidRPr="00CD6189">
              <w:t>. Волчанка</w:t>
            </w:r>
          </w:p>
          <w:p w:rsidR="00CD6189" w:rsidRPr="00CD6189" w:rsidRDefault="00CD6189" w:rsidP="00CD6189"/>
          <w:p w:rsidR="00CD6189" w:rsidRPr="00CD6189" w:rsidRDefault="00CD6189" w:rsidP="00CD6189"/>
          <w:p w:rsidR="00CD6189" w:rsidRPr="00CD6189" w:rsidRDefault="00CD6189" w:rsidP="00CD6189">
            <w:pPr>
              <w:jc w:val="center"/>
            </w:pPr>
            <w:r w:rsidRPr="00CD6189">
              <w:t>О проведении публичных слушаний</w:t>
            </w:r>
          </w:p>
          <w:p w:rsidR="00CD6189" w:rsidRPr="00CD6189" w:rsidRDefault="00CD6189" w:rsidP="00CD6189">
            <w:pPr>
              <w:jc w:val="both"/>
            </w:pPr>
          </w:p>
          <w:p w:rsidR="00CD6189" w:rsidRPr="00CD6189" w:rsidRDefault="00CD6189" w:rsidP="00CD6189">
            <w:pPr>
              <w:jc w:val="both"/>
            </w:pPr>
            <w:r w:rsidRPr="00CD6189">
              <w:t xml:space="preserve">      Руководствуясь статьёй 11 Устава Волчанского сельсовета, принятого решением 30-ой сессии Совета депутатов Волчанского сельсовета пятого созыва от 04.05.2018 № 102, </w:t>
            </w:r>
          </w:p>
          <w:p w:rsidR="00CD6189" w:rsidRPr="00CD6189" w:rsidRDefault="00CD6189" w:rsidP="00CD6189">
            <w:pPr>
              <w:jc w:val="both"/>
            </w:pPr>
            <w:r w:rsidRPr="00CD6189">
              <w:t>ПОСТАНОВЛЯЮ:</w:t>
            </w:r>
          </w:p>
          <w:p w:rsidR="00CD6189" w:rsidRPr="00CD6189" w:rsidRDefault="00CD6189" w:rsidP="00CD6189">
            <w:pPr>
              <w:jc w:val="both"/>
            </w:pPr>
            <w:r w:rsidRPr="00CD6189">
              <w:t xml:space="preserve">1. Назначить публичные слушания на 06.04.2022 года в 11-00 часов в помещении администрации Волчанского сельсовета </w:t>
            </w:r>
            <w:proofErr w:type="gramStart"/>
            <w:r w:rsidRPr="00CD6189">
              <w:t>с</w:t>
            </w:r>
            <w:proofErr w:type="gramEnd"/>
            <w:r w:rsidRPr="00CD6189">
              <w:t xml:space="preserve">. </w:t>
            </w:r>
            <w:proofErr w:type="gramStart"/>
            <w:r w:rsidRPr="00CD6189">
              <w:t>Волчанка</w:t>
            </w:r>
            <w:proofErr w:type="gramEnd"/>
            <w:r w:rsidRPr="00CD6189">
              <w:t xml:space="preserve"> </w:t>
            </w:r>
            <w:proofErr w:type="spellStart"/>
            <w:r w:rsidRPr="00CD6189">
              <w:t>Доволенского</w:t>
            </w:r>
            <w:proofErr w:type="spellEnd"/>
            <w:r w:rsidRPr="00CD6189">
              <w:t xml:space="preserve"> района Новосибирской области  по адресу:  ул. Центральная, дом № 1.</w:t>
            </w:r>
          </w:p>
          <w:p w:rsidR="00CD6189" w:rsidRPr="00CD6189" w:rsidRDefault="00CD6189" w:rsidP="00CD6189">
            <w:pPr>
              <w:numPr>
                <w:ilvl w:val="0"/>
                <w:numId w:val="49"/>
              </w:numPr>
              <w:jc w:val="both"/>
            </w:pPr>
            <w:r w:rsidRPr="00CD6189">
              <w:t>Вынести на рассмотрение публичных слушаний вопрос:</w:t>
            </w:r>
          </w:p>
          <w:p w:rsidR="00CD6189" w:rsidRPr="00CD6189" w:rsidRDefault="00CD6189" w:rsidP="00CD6189">
            <w:pPr>
              <w:jc w:val="both"/>
            </w:pPr>
            <w:r w:rsidRPr="00CD6189">
              <w:t xml:space="preserve">- «О проекте актуализации схемы теплоснабжения </w:t>
            </w:r>
            <w:proofErr w:type="gramStart"/>
            <w:r w:rsidRPr="00CD6189">
              <w:t>с</w:t>
            </w:r>
            <w:proofErr w:type="gramEnd"/>
            <w:r w:rsidRPr="00CD6189">
              <w:t xml:space="preserve">. </w:t>
            </w:r>
            <w:proofErr w:type="gramStart"/>
            <w:r w:rsidRPr="00CD6189">
              <w:t>Волчанка</w:t>
            </w:r>
            <w:proofErr w:type="gramEnd"/>
            <w:r w:rsidRPr="00CD6189">
              <w:t xml:space="preserve"> на 2013-2017 гг. и на период до 2028 года» (актуализация на 2023 год).</w:t>
            </w:r>
          </w:p>
          <w:p w:rsidR="00CD6189" w:rsidRPr="00CD6189" w:rsidRDefault="00CD6189" w:rsidP="00CD6189">
            <w:pPr>
              <w:jc w:val="both"/>
            </w:pPr>
            <w:r w:rsidRPr="00CD6189">
              <w:t>3. На публичные слушания пригласить депутатов районного Совета, депутатов Совета депутатов Волчанского сельсовета, представителей общественности, руководителей организаций, расположенных на территории сельсовета, бюджетных учреждений, а также граждан, желающих принять участие в обсуждаемых вопросах.</w:t>
            </w:r>
          </w:p>
          <w:p w:rsidR="00CD6189" w:rsidRPr="00CD6189" w:rsidRDefault="00CD6189" w:rsidP="00CD6189">
            <w:pPr>
              <w:jc w:val="both"/>
            </w:pPr>
            <w:r w:rsidRPr="00CD6189">
              <w:t>4. Настоящее постановление опубликовать в периодическом печатном издании «</w:t>
            </w:r>
            <w:proofErr w:type="spellStart"/>
            <w:r w:rsidRPr="00CD6189">
              <w:t>Волчанский</w:t>
            </w:r>
            <w:proofErr w:type="spellEnd"/>
            <w:r w:rsidRPr="00CD6189">
              <w:t xml:space="preserve"> вестник».</w:t>
            </w:r>
          </w:p>
          <w:p w:rsidR="00CD6189" w:rsidRPr="00CD6189" w:rsidRDefault="00CD6189" w:rsidP="00CD6189"/>
          <w:p w:rsidR="00CD6189" w:rsidRPr="00CD6189" w:rsidRDefault="00CD6189" w:rsidP="00CD6189"/>
          <w:p w:rsidR="00CD6189" w:rsidRPr="00CD6189" w:rsidRDefault="00CD6189" w:rsidP="00CD6189">
            <w:r w:rsidRPr="00CD6189">
              <w:t>Глава Волчанского сельсовета</w:t>
            </w:r>
          </w:p>
          <w:p w:rsidR="00CD6189" w:rsidRPr="00CD6189" w:rsidRDefault="00CD6189" w:rsidP="00CD6189">
            <w:proofErr w:type="spellStart"/>
            <w:r w:rsidRPr="00CD6189">
              <w:t>Доволенского</w:t>
            </w:r>
            <w:proofErr w:type="spellEnd"/>
            <w:r w:rsidRPr="00CD6189">
              <w:t xml:space="preserve"> района Новосибирской области                         </w:t>
            </w:r>
            <w:r>
              <w:t xml:space="preserve">                                              </w:t>
            </w:r>
            <w:r w:rsidRPr="00CD6189">
              <w:t xml:space="preserve"> Е.Д. </w:t>
            </w:r>
            <w:proofErr w:type="spellStart"/>
            <w:r w:rsidRPr="00CD6189">
              <w:t>Крикунова</w:t>
            </w:r>
            <w:proofErr w:type="spellEnd"/>
          </w:p>
          <w:p w:rsidR="00364F96" w:rsidRPr="00364F96" w:rsidRDefault="00364F96" w:rsidP="00364F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F5B19" w:rsidRDefault="007F5B19" w:rsidP="007359D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D6189" w:rsidRPr="00714BF5" w:rsidRDefault="00CD6189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bookmarkStart w:id="0" w:name="_GoBack"/>
            <w:bookmarkEnd w:id="0"/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714BF5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7359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714BF5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714BF5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D0" w:rsidRDefault="00546FD0" w:rsidP="003438FF">
      <w:r>
        <w:separator/>
      </w:r>
    </w:p>
  </w:endnote>
  <w:endnote w:type="continuationSeparator" w:id="0">
    <w:p w:rsidR="00546FD0" w:rsidRDefault="00546FD0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D0" w:rsidRDefault="00546FD0" w:rsidP="003438FF">
      <w:r>
        <w:separator/>
      </w:r>
    </w:p>
  </w:footnote>
  <w:footnote w:type="continuationSeparator" w:id="0">
    <w:p w:rsidR="00546FD0" w:rsidRDefault="00546FD0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0137E5"/>
    <w:multiLevelType w:val="hybridMultilevel"/>
    <w:tmpl w:val="F86E19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4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F54EC"/>
    <w:multiLevelType w:val="hybridMultilevel"/>
    <w:tmpl w:val="050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>
    <w:nsid w:val="6F333B0F"/>
    <w:multiLevelType w:val="hybridMultilevel"/>
    <w:tmpl w:val="E294CF52"/>
    <w:lvl w:ilvl="0" w:tplc="81784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D6C9D"/>
    <w:multiLevelType w:val="hybridMultilevel"/>
    <w:tmpl w:val="32E26174"/>
    <w:lvl w:ilvl="0" w:tplc="E850C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3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8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2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39"/>
    <w:lvlOverride w:ilvl="0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"/>
  </w:num>
  <w:num w:numId="25">
    <w:abstractNumId w:val="12"/>
  </w:num>
  <w:num w:numId="26">
    <w:abstractNumId w:val="38"/>
  </w:num>
  <w:num w:numId="27">
    <w:abstractNumId w:val="9"/>
  </w:num>
  <w:num w:numId="28">
    <w:abstractNumId w:val="25"/>
  </w:num>
  <w:num w:numId="29">
    <w:abstractNumId w:val="30"/>
  </w:num>
  <w:num w:numId="30">
    <w:abstractNumId w:val="37"/>
  </w:num>
  <w:num w:numId="31">
    <w:abstractNumId w:val="5"/>
  </w:num>
  <w:num w:numId="32">
    <w:abstractNumId w:val="4"/>
  </w:num>
  <w:num w:numId="33">
    <w:abstractNumId w:val="23"/>
  </w:num>
  <w:num w:numId="34">
    <w:abstractNumId w:val="11"/>
  </w:num>
  <w:num w:numId="35">
    <w:abstractNumId w:val="26"/>
  </w:num>
  <w:num w:numId="36">
    <w:abstractNumId w:val="33"/>
  </w:num>
  <w:num w:numId="37">
    <w:abstractNumId w:val="10"/>
  </w:num>
  <w:num w:numId="38">
    <w:abstractNumId w:val="15"/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"/>
  </w:num>
  <w:num w:numId="42">
    <w:abstractNumId w:val="0"/>
  </w:num>
  <w:num w:numId="43">
    <w:abstractNumId w:val="32"/>
  </w:num>
  <w:num w:numId="44">
    <w:abstractNumId w:val="27"/>
  </w:num>
  <w:num w:numId="45">
    <w:abstractNumId w:val="40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48"/>
  </w:num>
  <w:num w:numId="4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463A"/>
    <w:rsid w:val="00040F63"/>
    <w:rsid w:val="00041FEE"/>
    <w:rsid w:val="000703F2"/>
    <w:rsid w:val="00071022"/>
    <w:rsid w:val="00082E9D"/>
    <w:rsid w:val="0008509B"/>
    <w:rsid w:val="0009025F"/>
    <w:rsid w:val="00093991"/>
    <w:rsid w:val="000A3322"/>
    <w:rsid w:val="000C66A2"/>
    <w:rsid w:val="000E20CA"/>
    <w:rsid w:val="0010509F"/>
    <w:rsid w:val="0010771E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61BAC"/>
    <w:rsid w:val="004740C3"/>
    <w:rsid w:val="004804B7"/>
    <w:rsid w:val="004A727F"/>
    <w:rsid w:val="004C1A48"/>
    <w:rsid w:val="004D4616"/>
    <w:rsid w:val="004E7DB8"/>
    <w:rsid w:val="00546FD0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83790"/>
    <w:rsid w:val="0068558D"/>
    <w:rsid w:val="006A59F4"/>
    <w:rsid w:val="006B693C"/>
    <w:rsid w:val="00714BF5"/>
    <w:rsid w:val="007217C0"/>
    <w:rsid w:val="007359D5"/>
    <w:rsid w:val="0075462A"/>
    <w:rsid w:val="007659B7"/>
    <w:rsid w:val="00765A80"/>
    <w:rsid w:val="007961FB"/>
    <w:rsid w:val="007A65F8"/>
    <w:rsid w:val="007B4768"/>
    <w:rsid w:val="007D3C40"/>
    <w:rsid w:val="007E7BD1"/>
    <w:rsid w:val="007F5B19"/>
    <w:rsid w:val="0082555E"/>
    <w:rsid w:val="00872EFE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F1B36"/>
    <w:rsid w:val="00A05C3E"/>
    <w:rsid w:val="00A14F89"/>
    <w:rsid w:val="00A329E5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A6611"/>
    <w:rsid w:val="00CB5C37"/>
    <w:rsid w:val="00CD6189"/>
    <w:rsid w:val="00D46FDF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E92784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B8DC-1945-49B1-ADCB-0CE4F96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96</cp:revision>
  <dcterms:created xsi:type="dcterms:W3CDTF">2020-01-17T02:04:00Z</dcterms:created>
  <dcterms:modified xsi:type="dcterms:W3CDTF">2022-04-19T05:41:00Z</dcterms:modified>
</cp:coreProperties>
</file>