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1180" w:type="dxa"/>
        <w:tblInd w:w="-1291" w:type="dxa"/>
        <w:tblLayout w:type="fixed"/>
        <w:tblLook w:val="01E0" w:firstRow="1" w:lastRow="1" w:firstColumn="1" w:lastColumn="1" w:noHBand="0" w:noVBand="0"/>
      </w:tblPr>
      <w:tblGrid>
        <w:gridCol w:w="11180"/>
      </w:tblGrid>
      <w:tr w:rsidR="00071022" w:rsidTr="004C1A48">
        <w:tc>
          <w:tcPr>
            <w:tcW w:w="11180" w:type="dxa"/>
            <w:tcBorders>
              <w:top w:val="single" w:sz="4" w:space="0" w:color="auto"/>
              <w:left w:val="single" w:sz="4" w:space="0" w:color="auto"/>
              <w:bottom w:val="single" w:sz="4" w:space="0" w:color="auto"/>
              <w:right w:val="single" w:sz="4" w:space="0" w:color="auto"/>
            </w:tcBorders>
          </w:tcPr>
          <w:p w:rsidR="00071022" w:rsidRPr="009D4677" w:rsidRDefault="00071022" w:rsidP="003A28AD">
            <w:pPr>
              <w:rPr>
                <w:b/>
                <w:sz w:val="28"/>
                <w:szCs w:val="28"/>
                <w:lang w:eastAsia="en-US"/>
              </w:rPr>
            </w:pPr>
            <w:r w:rsidRPr="009D4677">
              <w:rPr>
                <w:sz w:val="28"/>
                <w:szCs w:val="28"/>
                <w:lang w:eastAsia="en-US"/>
              </w:rPr>
              <w:t xml:space="preserve">  </w:t>
            </w:r>
            <w:r w:rsidR="004D111B">
              <w:rPr>
                <w:b/>
                <w:sz w:val="28"/>
                <w:szCs w:val="28"/>
                <w:lang w:eastAsia="en-US"/>
              </w:rPr>
              <w:t>№ 228</w:t>
            </w:r>
            <w:r w:rsidR="005F2077" w:rsidRPr="009D4677">
              <w:rPr>
                <w:b/>
                <w:sz w:val="28"/>
                <w:szCs w:val="28"/>
                <w:lang w:eastAsia="en-US"/>
              </w:rPr>
              <w:t xml:space="preserve">   </w:t>
            </w:r>
            <w:r w:rsidR="004D111B">
              <w:rPr>
                <w:b/>
                <w:sz w:val="28"/>
                <w:szCs w:val="28"/>
                <w:lang w:eastAsia="en-US"/>
              </w:rPr>
              <w:t xml:space="preserve">               07 апреля</w:t>
            </w:r>
            <w:bookmarkStart w:id="0" w:name="_GoBack"/>
            <w:bookmarkEnd w:id="0"/>
            <w:r w:rsidR="00AF1E50" w:rsidRPr="009D4677">
              <w:rPr>
                <w:b/>
                <w:sz w:val="28"/>
                <w:szCs w:val="28"/>
                <w:lang w:eastAsia="en-US"/>
              </w:rPr>
              <w:t xml:space="preserve"> </w:t>
            </w:r>
            <w:r w:rsidR="006430C6" w:rsidRPr="009D4677">
              <w:rPr>
                <w:b/>
                <w:sz w:val="28"/>
                <w:szCs w:val="28"/>
                <w:lang w:eastAsia="en-US"/>
              </w:rPr>
              <w:t>2022</w:t>
            </w:r>
            <w:r w:rsidRPr="009D4677">
              <w:rPr>
                <w:b/>
                <w:sz w:val="28"/>
                <w:szCs w:val="28"/>
                <w:lang w:eastAsia="en-US"/>
              </w:rPr>
              <w:t xml:space="preserve"> года</w:t>
            </w:r>
            <w:proofErr w:type="gramStart"/>
            <w:r w:rsidRPr="009D4677">
              <w:rPr>
                <w:b/>
                <w:sz w:val="28"/>
                <w:szCs w:val="28"/>
                <w:lang w:eastAsia="en-US"/>
              </w:rPr>
              <w:t xml:space="preserve">         </w:t>
            </w:r>
            <w:r w:rsidR="004804B7" w:rsidRPr="009D4677">
              <w:rPr>
                <w:b/>
                <w:sz w:val="28"/>
                <w:szCs w:val="28"/>
                <w:lang w:eastAsia="en-US"/>
              </w:rPr>
              <w:t xml:space="preserve">    </w:t>
            </w:r>
            <w:r w:rsidRPr="009D4677">
              <w:rPr>
                <w:b/>
                <w:sz w:val="28"/>
                <w:szCs w:val="28"/>
                <w:lang w:eastAsia="en-US"/>
              </w:rPr>
              <w:t xml:space="preserve">           </w:t>
            </w:r>
            <w:r w:rsidR="009D4677">
              <w:rPr>
                <w:b/>
                <w:sz w:val="28"/>
                <w:szCs w:val="28"/>
                <w:lang w:eastAsia="en-US"/>
              </w:rPr>
              <w:t xml:space="preserve">            </w:t>
            </w:r>
            <w:r w:rsidRPr="009D4677">
              <w:rPr>
                <w:b/>
                <w:sz w:val="28"/>
                <w:szCs w:val="28"/>
                <w:lang w:eastAsia="en-US"/>
              </w:rPr>
              <w:t>И</w:t>
            </w:r>
            <w:proofErr w:type="gramEnd"/>
            <w:r w:rsidRPr="009D4677">
              <w:rPr>
                <w:b/>
                <w:sz w:val="28"/>
                <w:szCs w:val="28"/>
                <w:lang w:eastAsia="en-US"/>
              </w:rPr>
              <w:t>здается с декабря 2005 года</w:t>
            </w:r>
          </w:p>
          <w:p w:rsidR="00071022" w:rsidRPr="009D4677" w:rsidRDefault="00071022" w:rsidP="003A28AD">
            <w:pPr>
              <w:rPr>
                <w:b/>
                <w:sz w:val="28"/>
                <w:szCs w:val="28"/>
                <w:lang w:eastAsia="en-US"/>
              </w:rPr>
            </w:pPr>
            <w:r w:rsidRPr="009D4677">
              <w:rPr>
                <w:noProof/>
                <w:sz w:val="28"/>
                <w:szCs w:val="28"/>
              </w:rPr>
              <w:drawing>
                <wp:anchor distT="0" distB="0" distL="114300" distR="114300" simplePos="0" relativeHeight="251659264" behindDoc="1" locked="0" layoutInCell="1" allowOverlap="1" wp14:anchorId="568C7559" wp14:editId="657EC1E1">
                  <wp:simplePos x="0" y="0"/>
                  <wp:positionH relativeFrom="column">
                    <wp:posOffset>0</wp:posOffset>
                  </wp:positionH>
                  <wp:positionV relativeFrom="paragraph">
                    <wp:posOffset>41910</wp:posOffset>
                  </wp:positionV>
                  <wp:extent cx="6858000" cy="1369060"/>
                  <wp:effectExtent l="0" t="0" r="0" b="2540"/>
                  <wp:wrapNone/>
                  <wp:docPr id="2" name="Рисунок 2" descr="Водяные лил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Водяные лилии"/>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1369060"/>
                          </a:xfrm>
                          <a:prstGeom prst="rect">
                            <a:avLst/>
                          </a:prstGeom>
                          <a:noFill/>
                        </pic:spPr>
                      </pic:pic>
                    </a:graphicData>
                  </a:graphic>
                  <wp14:sizeRelH relativeFrom="page">
                    <wp14:pctWidth>0</wp14:pctWidth>
                  </wp14:sizeRelH>
                  <wp14:sizeRelV relativeFrom="page">
                    <wp14:pctHeight>0</wp14:pctHeight>
                  </wp14:sizeRelV>
                </wp:anchor>
              </w:drawing>
            </w:r>
          </w:p>
          <w:p w:rsidR="00071022" w:rsidRPr="009D4677" w:rsidRDefault="00071022" w:rsidP="003A28AD">
            <w:pPr>
              <w:jc w:val="center"/>
              <w:rPr>
                <w:b/>
                <w:i/>
                <w:sz w:val="28"/>
                <w:szCs w:val="28"/>
                <w:u w:val="single"/>
                <w:lang w:eastAsia="en-US"/>
              </w:rPr>
            </w:pPr>
            <w:r w:rsidRPr="009D4677">
              <w:rPr>
                <w:sz w:val="28"/>
                <w:szCs w:val="28"/>
                <w:lang w:eastAsia="en-US"/>
              </w:rPr>
              <w:t xml:space="preserve">« </w:t>
            </w:r>
            <w:r w:rsidRPr="009D4677">
              <w:rPr>
                <w:b/>
                <w:i/>
                <w:sz w:val="28"/>
                <w:szCs w:val="28"/>
                <w:u w:val="single"/>
                <w:lang w:eastAsia="en-US"/>
              </w:rPr>
              <w:t>ВОЛЧАНСКИЙ ВЕСТНИК »</w:t>
            </w:r>
          </w:p>
          <w:p w:rsidR="00071022" w:rsidRPr="009D4677" w:rsidRDefault="009D4677" w:rsidP="003A28AD">
            <w:pPr>
              <w:jc w:val="center"/>
              <w:rPr>
                <w:b/>
                <w:i/>
                <w:sz w:val="28"/>
                <w:szCs w:val="28"/>
                <w:u w:val="single"/>
                <w:lang w:eastAsia="en-US"/>
              </w:rPr>
            </w:pPr>
            <w:r w:rsidRPr="009D4677">
              <w:rPr>
                <w:noProof/>
                <w:sz w:val="28"/>
                <w:szCs w:val="28"/>
              </w:rPr>
              <w:drawing>
                <wp:anchor distT="0" distB="0" distL="114300" distR="114300" simplePos="0" relativeHeight="251660288" behindDoc="1" locked="0" layoutInCell="1" allowOverlap="1" wp14:anchorId="09623B62" wp14:editId="188CC844">
                  <wp:simplePos x="0" y="0"/>
                  <wp:positionH relativeFrom="column">
                    <wp:posOffset>152400</wp:posOffset>
                  </wp:positionH>
                  <wp:positionV relativeFrom="paragraph">
                    <wp:posOffset>27940</wp:posOffset>
                  </wp:positionV>
                  <wp:extent cx="6858000" cy="1369060"/>
                  <wp:effectExtent l="0" t="0" r="0" b="2540"/>
                  <wp:wrapNone/>
                  <wp:docPr id="1" name="Рисунок 1" descr="Водяные лил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одяные лилии"/>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1369060"/>
                          </a:xfrm>
                          <a:prstGeom prst="rect">
                            <a:avLst/>
                          </a:prstGeom>
                          <a:noFill/>
                        </pic:spPr>
                      </pic:pic>
                    </a:graphicData>
                  </a:graphic>
                  <wp14:sizeRelH relativeFrom="page">
                    <wp14:pctWidth>0</wp14:pctWidth>
                  </wp14:sizeRelH>
                  <wp14:sizeRelV relativeFrom="page">
                    <wp14:pctHeight>0</wp14:pctHeight>
                  </wp14:sizeRelV>
                </wp:anchor>
              </w:drawing>
            </w:r>
          </w:p>
          <w:p w:rsidR="00071022" w:rsidRPr="009D4677" w:rsidRDefault="00071022" w:rsidP="003A28AD">
            <w:pPr>
              <w:jc w:val="center"/>
              <w:rPr>
                <w:b/>
                <w:i/>
                <w:sz w:val="28"/>
                <w:szCs w:val="28"/>
                <w:lang w:eastAsia="en-US"/>
              </w:rPr>
            </w:pPr>
            <w:r w:rsidRPr="009D4677">
              <w:rPr>
                <w:b/>
                <w:i/>
                <w:sz w:val="28"/>
                <w:szCs w:val="28"/>
                <w:lang w:eastAsia="en-US"/>
              </w:rPr>
              <w:t>Периодическое печатное издание Совета депутатов и администрации муниципального образования</w:t>
            </w:r>
          </w:p>
          <w:p w:rsidR="00071022" w:rsidRPr="009D4677" w:rsidRDefault="00071022" w:rsidP="003A28AD">
            <w:pPr>
              <w:jc w:val="center"/>
              <w:rPr>
                <w:b/>
                <w:i/>
                <w:sz w:val="28"/>
                <w:szCs w:val="28"/>
                <w:lang w:eastAsia="en-US"/>
              </w:rPr>
            </w:pPr>
            <w:r w:rsidRPr="009D4677">
              <w:rPr>
                <w:b/>
                <w:i/>
                <w:sz w:val="28"/>
                <w:szCs w:val="28"/>
                <w:lang w:eastAsia="en-US"/>
              </w:rPr>
              <w:t xml:space="preserve">Волчанского сельсовета </w:t>
            </w:r>
            <w:proofErr w:type="spellStart"/>
            <w:r w:rsidRPr="009D4677">
              <w:rPr>
                <w:b/>
                <w:i/>
                <w:sz w:val="28"/>
                <w:szCs w:val="28"/>
                <w:lang w:eastAsia="en-US"/>
              </w:rPr>
              <w:t>Доволенского</w:t>
            </w:r>
            <w:proofErr w:type="spellEnd"/>
            <w:r w:rsidRPr="009D4677">
              <w:rPr>
                <w:b/>
                <w:i/>
                <w:sz w:val="28"/>
                <w:szCs w:val="28"/>
                <w:lang w:eastAsia="en-US"/>
              </w:rPr>
              <w:t xml:space="preserve"> района Новосибирской области</w:t>
            </w:r>
          </w:p>
          <w:p w:rsidR="00071022" w:rsidRPr="009D4677" w:rsidRDefault="00071022" w:rsidP="003A28AD">
            <w:pPr>
              <w:rPr>
                <w:color w:val="0070C0"/>
                <w:sz w:val="28"/>
                <w:szCs w:val="28"/>
                <w:lang w:eastAsia="en-US"/>
              </w:rPr>
            </w:pPr>
          </w:p>
          <w:p w:rsidR="00071022" w:rsidRPr="009D4677" w:rsidRDefault="00071022" w:rsidP="003A28AD">
            <w:pPr>
              <w:rPr>
                <w:color w:val="0070C0"/>
                <w:sz w:val="28"/>
                <w:szCs w:val="28"/>
                <w:lang w:eastAsia="en-US"/>
              </w:rPr>
            </w:pPr>
          </w:p>
          <w:p w:rsidR="00071022" w:rsidRPr="009D4677" w:rsidRDefault="00071022" w:rsidP="003A28AD">
            <w:pPr>
              <w:rPr>
                <w:color w:val="0070C0"/>
                <w:sz w:val="28"/>
                <w:szCs w:val="28"/>
                <w:lang w:eastAsia="en-US"/>
              </w:rPr>
            </w:pPr>
          </w:p>
          <w:p w:rsidR="00071022" w:rsidRPr="009D4677" w:rsidRDefault="00071022" w:rsidP="003A28AD">
            <w:pPr>
              <w:rPr>
                <w:sz w:val="28"/>
                <w:szCs w:val="28"/>
                <w:lang w:eastAsia="en-US"/>
              </w:rPr>
            </w:pPr>
          </w:p>
          <w:p w:rsidR="00071022" w:rsidRPr="009D4677" w:rsidRDefault="00071022" w:rsidP="003A28AD">
            <w:pPr>
              <w:rPr>
                <w:sz w:val="28"/>
                <w:szCs w:val="28"/>
                <w:lang w:eastAsia="en-US"/>
              </w:rPr>
            </w:pPr>
          </w:p>
        </w:tc>
      </w:tr>
      <w:tr w:rsidR="00071022" w:rsidRPr="003731DE" w:rsidTr="004C1A48">
        <w:tc>
          <w:tcPr>
            <w:tcW w:w="11180" w:type="dxa"/>
            <w:tcBorders>
              <w:top w:val="single" w:sz="4" w:space="0" w:color="auto"/>
              <w:left w:val="single" w:sz="4" w:space="0" w:color="auto"/>
              <w:bottom w:val="single" w:sz="4" w:space="0" w:color="auto"/>
              <w:right w:val="single" w:sz="4" w:space="0" w:color="auto"/>
            </w:tcBorders>
          </w:tcPr>
          <w:p w:rsidR="00D54B91" w:rsidRDefault="00D54B91" w:rsidP="007C6104">
            <w:pPr>
              <w:widowControl w:val="0"/>
              <w:autoSpaceDE w:val="0"/>
              <w:autoSpaceDN w:val="0"/>
              <w:adjustRightInd w:val="0"/>
              <w:jc w:val="center"/>
              <w:outlineLvl w:val="0"/>
              <w:rPr>
                <w:rFonts w:eastAsia="Calibri"/>
                <w:b/>
                <w:bCs/>
                <w:lang w:eastAsia="en-US"/>
              </w:rPr>
            </w:pPr>
          </w:p>
          <w:p w:rsidR="00D54B91" w:rsidRPr="00062376" w:rsidRDefault="00D54B91" w:rsidP="00D54B91">
            <w:pPr>
              <w:jc w:val="center"/>
              <w:rPr>
                <w:b/>
                <w:bCs/>
              </w:rPr>
            </w:pPr>
            <w:r w:rsidRPr="00062376">
              <w:rPr>
                <w:b/>
                <w:bCs/>
              </w:rPr>
              <w:t>АДМИНИСТРАЦИЯ ВОЛЧАНСКОГО СЕЛЬСОВЕТА</w:t>
            </w:r>
          </w:p>
          <w:p w:rsidR="00D54B91" w:rsidRPr="00062376" w:rsidRDefault="00D54B91" w:rsidP="00D54B91">
            <w:pPr>
              <w:jc w:val="center"/>
              <w:rPr>
                <w:b/>
                <w:bCs/>
              </w:rPr>
            </w:pPr>
            <w:r w:rsidRPr="00062376">
              <w:rPr>
                <w:b/>
                <w:bCs/>
              </w:rPr>
              <w:t>ДОВОЛЕНСКОГО РАЙОНА НОВОСИБИРСКОЙ ОБЛАСТИ</w:t>
            </w:r>
          </w:p>
          <w:p w:rsidR="00D54B91" w:rsidRPr="00062376" w:rsidRDefault="00D54B91" w:rsidP="00D54B91">
            <w:pPr>
              <w:jc w:val="center"/>
              <w:rPr>
                <w:bCs/>
              </w:rPr>
            </w:pPr>
          </w:p>
          <w:p w:rsidR="00D54B91" w:rsidRPr="00062376" w:rsidRDefault="00D54B91" w:rsidP="00D54B91">
            <w:pPr>
              <w:jc w:val="center"/>
              <w:rPr>
                <w:b/>
                <w:bCs/>
              </w:rPr>
            </w:pPr>
            <w:r w:rsidRPr="00062376">
              <w:rPr>
                <w:b/>
                <w:bCs/>
              </w:rPr>
              <w:t>ПОСТАНОВЛЕНИЕ</w:t>
            </w:r>
          </w:p>
          <w:p w:rsidR="00D54B91" w:rsidRPr="00062376" w:rsidRDefault="00D54B91" w:rsidP="00D54B91">
            <w:pPr>
              <w:jc w:val="center"/>
              <w:rPr>
                <w:b/>
                <w:bCs/>
              </w:rPr>
            </w:pPr>
          </w:p>
          <w:p w:rsidR="00D54B91" w:rsidRPr="00062376" w:rsidRDefault="00D54B91" w:rsidP="00D54B91">
            <w:pPr>
              <w:rPr>
                <w:bCs/>
              </w:rPr>
            </w:pPr>
            <w:r w:rsidRPr="00062376">
              <w:rPr>
                <w:bCs/>
              </w:rPr>
              <w:t xml:space="preserve">01.04.2022                                                                                                        </w:t>
            </w:r>
            <w:r w:rsidR="00062376">
              <w:rPr>
                <w:bCs/>
              </w:rPr>
              <w:t xml:space="preserve">                                                </w:t>
            </w:r>
            <w:r w:rsidRPr="00062376">
              <w:rPr>
                <w:bCs/>
              </w:rPr>
              <w:t>№ 23</w:t>
            </w:r>
          </w:p>
          <w:p w:rsidR="00D54B91" w:rsidRPr="00062376" w:rsidRDefault="00D54B91" w:rsidP="00D54B91">
            <w:pPr>
              <w:jc w:val="center"/>
              <w:rPr>
                <w:bCs/>
              </w:rPr>
            </w:pPr>
            <w:proofErr w:type="gramStart"/>
            <w:r w:rsidRPr="00062376">
              <w:rPr>
                <w:bCs/>
              </w:rPr>
              <w:t>с</w:t>
            </w:r>
            <w:proofErr w:type="gramEnd"/>
            <w:r w:rsidRPr="00062376">
              <w:rPr>
                <w:bCs/>
              </w:rPr>
              <w:t>. Волчанка</w:t>
            </w:r>
          </w:p>
          <w:p w:rsidR="00D54B91" w:rsidRPr="00062376" w:rsidRDefault="00D54B91" w:rsidP="00D54B91">
            <w:r w:rsidRPr="00062376">
              <w:t xml:space="preserve">   </w:t>
            </w:r>
          </w:p>
          <w:p w:rsidR="00D54B91" w:rsidRPr="00062376" w:rsidRDefault="00D54B91" w:rsidP="00D54B91">
            <w:pPr>
              <w:shd w:val="clear" w:color="auto" w:fill="FFFFFF"/>
              <w:jc w:val="center"/>
            </w:pPr>
            <w:r w:rsidRPr="00062376">
              <w:t xml:space="preserve">Об утверждении  муниципальной программы </w:t>
            </w:r>
            <w:r w:rsidRPr="00062376">
              <w:rPr>
                <w:color w:val="1A171B"/>
              </w:rPr>
              <w:t>«Использование и охрана</w:t>
            </w:r>
          </w:p>
          <w:p w:rsidR="00D54B91" w:rsidRPr="00062376" w:rsidRDefault="00D54B91" w:rsidP="00D54B91">
            <w:pPr>
              <w:shd w:val="clear" w:color="auto" w:fill="FFFFFF"/>
              <w:jc w:val="center"/>
              <w:rPr>
                <w:color w:val="1A171B"/>
              </w:rPr>
            </w:pPr>
            <w:r w:rsidRPr="00062376">
              <w:rPr>
                <w:color w:val="1A171B"/>
              </w:rPr>
              <w:t>земель  на территории Волчанского сельсовета</w:t>
            </w:r>
          </w:p>
          <w:p w:rsidR="00D54B91" w:rsidRPr="00062376" w:rsidRDefault="00D54B91" w:rsidP="00D54B91">
            <w:pPr>
              <w:shd w:val="clear" w:color="auto" w:fill="FFFFFF"/>
              <w:jc w:val="center"/>
              <w:rPr>
                <w:color w:val="1A171B"/>
              </w:rPr>
            </w:pPr>
            <w:proofErr w:type="spellStart"/>
            <w:r w:rsidRPr="00062376">
              <w:rPr>
                <w:color w:val="1A171B"/>
              </w:rPr>
              <w:t>Доволенского</w:t>
            </w:r>
            <w:proofErr w:type="spellEnd"/>
            <w:r w:rsidRPr="00062376">
              <w:rPr>
                <w:color w:val="1A171B"/>
              </w:rPr>
              <w:t xml:space="preserve"> района Новосибирской области на 2022-2024 годы»</w:t>
            </w:r>
          </w:p>
          <w:p w:rsidR="00D54B91" w:rsidRPr="00062376" w:rsidRDefault="00D54B91" w:rsidP="00D54B91">
            <w:pPr>
              <w:ind w:left="360"/>
            </w:pPr>
          </w:p>
          <w:p w:rsidR="00D54B91" w:rsidRPr="00062376" w:rsidRDefault="00D54B91" w:rsidP="00D54B91">
            <w:pPr>
              <w:shd w:val="clear" w:color="auto" w:fill="FFFFFF"/>
              <w:ind w:firstLine="540"/>
              <w:jc w:val="both"/>
              <w:rPr>
                <w:color w:val="000000"/>
              </w:rPr>
            </w:pPr>
            <w:r w:rsidRPr="00062376">
              <w:t xml:space="preserve">     В соответствии</w:t>
            </w:r>
            <w:r w:rsidRPr="00062376">
              <w:rPr>
                <w:rFonts w:ascii="Tahoma" w:hAnsi="Tahoma" w:cs="Tahoma"/>
                <w:color w:val="000000"/>
              </w:rPr>
              <w:t xml:space="preserve"> </w:t>
            </w:r>
            <w:r w:rsidRPr="00062376">
              <w:rPr>
                <w:color w:val="000000"/>
              </w:rPr>
              <w:t xml:space="preserve">с Бюджетным кодексом Российской Федерации, Земельным кодексом Российской Федерации, Федеральным законом от 06.10. 2003 №131-ФЗ «Об общих принципах организации местного самоуправления в Российской Федерации», Уставом сельского поселения Волчанского   сельсовета </w:t>
            </w:r>
            <w:proofErr w:type="spellStart"/>
            <w:r w:rsidRPr="00062376">
              <w:rPr>
                <w:color w:val="000000"/>
              </w:rPr>
              <w:t>Доволенского</w:t>
            </w:r>
            <w:proofErr w:type="spellEnd"/>
            <w:r w:rsidRPr="00062376">
              <w:rPr>
                <w:color w:val="000000"/>
              </w:rPr>
              <w:t xml:space="preserve"> муниципального района Новосибирской области,   администрация Волчанского сельсовета </w:t>
            </w:r>
            <w:proofErr w:type="spellStart"/>
            <w:r w:rsidRPr="00062376">
              <w:rPr>
                <w:color w:val="000000"/>
              </w:rPr>
              <w:t>Доволенского</w:t>
            </w:r>
            <w:proofErr w:type="spellEnd"/>
            <w:r w:rsidRPr="00062376">
              <w:rPr>
                <w:color w:val="000000"/>
              </w:rPr>
              <w:t xml:space="preserve"> района Новосибирской области  </w:t>
            </w:r>
          </w:p>
          <w:p w:rsidR="00D54B91" w:rsidRPr="00062376" w:rsidRDefault="00D54B91" w:rsidP="00D54B91">
            <w:pPr>
              <w:shd w:val="clear" w:color="auto" w:fill="FFFFFF"/>
              <w:jc w:val="both"/>
              <w:rPr>
                <w:color w:val="000000"/>
              </w:rPr>
            </w:pPr>
            <w:r w:rsidRPr="00062376">
              <w:rPr>
                <w:color w:val="000000"/>
              </w:rPr>
              <w:t>ПОСТАНОВЛЯЕТ:</w:t>
            </w:r>
          </w:p>
          <w:p w:rsidR="00D54B91" w:rsidRPr="00062376" w:rsidRDefault="00D54B91" w:rsidP="00816F0B">
            <w:pPr>
              <w:numPr>
                <w:ilvl w:val="0"/>
                <w:numId w:val="2"/>
              </w:numPr>
              <w:shd w:val="clear" w:color="auto" w:fill="FFFFFF"/>
              <w:jc w:val="both"/>
              <w:rPr>
                <w:color w:val="000000"/>
              </w:rPr>
            </w:pPr>
            <w:r w:rsidRPr="00062376">
              <w:t>Утвердить прилагаемую муниципальную программу  Волчанского</w:t>
            </w:r>
          </w:p>
          <w:p w:rsidR="00D54B91" w:rsidRPr="00062376" w:rsidRDefault="00D54B91" w:rsidP="00D54B91">
            <w:pPr>
              <w:shd w:val="clear" w:color="auto" w:fill="FFFFFF"/>
              <w:contextualSpacing/>
              <w:jc w:val="both"/>
              <w:rPr>
                <w:color w:val="1A171B"/>
              </w:rPr>
            </w:pPr>
            <w:r w:rsidRPr="00062376">
              <w:t xml:space="preserve">сельсовета </w:t>
            </w:r>
            <w:proofErr w:type="spellStart"/>
            <w:r w:rsidRPr="00062376">
              <w:t>Доволенского</w:t>
            </w:r>
            <w:proofErr w:type="spellEnd"/>
            <w:r w:rsidRPr="00062376">
              <w:t xml:space="preserve"> района Новосибирской области  </w:t>
            </w:r>
            <w:r w:rsidRPr="00062376">
              <w:rPr>
                <w:color w:val="1A171B"/>
              </w:rPr>
              <w:t xml:space="preserve">«Использование и охрана земель на территории Волчанского сельсовета </w:t>
            </w:r>
            <w:proofErr w:type="spellStart"/>
            <w:r w:rsidRPr="00062376">
              <w:rPr>
                <w:color w:val="1A171B"/>
              </w:rPr>
              <w:t>Доволенского</w:t>
            </w:r>
            <w:proofErr w:type="spellEnd"/>
            <w:r w:rsidRPr="00062376">
              <w:rPr>
                <w:color w:val="1A171B"/>
              </w:rPr>
              <w:t xml:space="preserve"> района Новосибирской области на 2022-2024 годы».</w:t>
            </w:r>
          </w:p>
          <w:p w:rsidR="00D54B91" w:rsidRPr="00062376" w:rsidRDefault="00D54B91" w:rsidP="00816F0B">
            <w:pPr>
              <w:numPr>
                <w:ilvl w:val="0"/>
                <w:numId w:val="1"/>
              </w:numPr>
              <w:shd w:val="clear" w:color="auto" w:fill="FFFFFF"/>
              <w:contextualSpacing/>
              <w:jc w:val="both"/>
              <w:rPr>
                <w:rFonts w:eastAsia="Calibri"/>
                <w:lang w:eastAsia="en-US"/>
              </w:rPr>
            </w:pPr>
            <w:r w:rsidRPr="00062376">
              <w:t xml:space="preserve">Опубликовать настоящее постановление в </w:t>
            </w:r>
            <w:proofErr w:type="gramStart"/>
            <w:r w:rsidRPr="00062376">
              <w:t>периодическом</w:t>
            </w:r>
            <w:proofErr w:type="gramEnd"/>
            <w:r w:rsidRPr="00062376">
              <w:t xml:space="preserve">  печатном</w:t>
            </w:r>
          </w:p>
          <w:p w:rsidR="00D54B91" w:rsidRPr="00062376" w:rsidRDefault="00D54B91" w:rsidP="00D54B91">
            <w:pPr>
              <w:shd w:val="clear" w:color="auto" w:fill="FFFFFF"/>
              <w:jc w:val="both"/>
              <w:rPr>
                <w:rFonts w:eastAsia="Calibri"/>
                <w:lang w:eastAsia="en-US"/>
              </w:rPr>
            </w:pPr>
            <w:proofErr w:type="gramStart"/>
            <w:r w:rsidRPr="00062376">
              <w:t>издании</w:t>
            </w:r>
            <w:proofErr w:type="gramEnd"/>
            <w:r w:rsidRPr="00062376">
              <w:t xml:space="preserve"> «</w:t>
            </w:r>
            <w:proofErr w:type="spellStart"/>
            <w:r w:rsidRPr="00062376">
              <w:t>Волчанский</w:t>
            </w:r>
            <w:proofErr w:type="spellEnd"/>
            <w:r w:rsidRPr="00062376">
              <w:t xml:space="preserve"> вестник» и</w:t>
            </w:r>
            <w:r w:rsidRPr="00062376">
              <w:rPr>
                <w:rFonts w:eastAsia="Calibri"/>
                <w:lang w:eastAsia="en-US"/>
              </w:rPr>
              <w:t xml:space="preserve"> р</w:t>
            </w:r>
            <w:r w:rsidRPr="00062376">
              <w:t xml:space="preserve">азместить  на официальном сайте администрации Волчанского сельсовета </w:t>
            </w:r>
            <w:proofErr w:type="spellStart"/>
            <w:r w:rsidRPr="00062376">
              <w:t>Доволенского</w:t>
            </w:r>
            <w:proofErr w:type="spellEnd"/>
            <w:r w:rsidRPr="00062376">
              <w:t xml:space="preserve"> района Новосибирской области в сети «Интернет».</w:t>
            </w:r>
          </w:p>
          <w:p w:rsidR="00D54B91" w:rsidRPr="00062376" w:rsidRDefault="00D54B91" w:rsidP="00816F0B">
            <w:pPr>
              <w:numPr>
                <w:ilvl w:val="0"/>
                <w:numId w:val="1"/>
              </w:numPr>
              <w:jc w:val="both"/>
            </w:pPr>
            <w:proofErr w:type="gramStart"/>
            <w:r w:rsidRPr="00062376">
              <w:t>Контроль за</w:t>
            </w:r>
            <w:proofErr w:type="gramEnd"/>
            <w:r w:rsidRPr="00062376">
              <w:t xml:space="preserve"> исполнением  постановления оставляю за собой.</w:t>
            </w:r>
          </w:p>
          <w:p w:rsidR="00D54B91" w:rsidRPr="00062376" w:rsidRDefault="00D54B91" w:rsidP="00D54B91">
            <w:pPr>
              <w:jc w:val="both"/>
            </w:pPr>
          </w:p>
          <w:p w:rsidR="00D54B91" w:rsidRPr="00062376" w:rsidRDefault="00D54B91" w:rsidP="00D54B91">
            <w:pPr>
              <w:jc w:val="both"/>
            </w:pPr>
          </w:p>
          <w:p w:rsidR="00D54B91" w:rsidRPr="00062376" w:rsidRDefault="00D54B91" w:rsidP="00D54B91">
            <w:pPr>
              <w:jc w:val="both"/>
            </w:pPr>
            <w:r w:rsidRPr="00062376">
              <w:t>Глава Волчанского сельсовета</w:t>
            </w:r>
          </w:p>
          <w:p w:rsidR="00D54B91" w:rsidRPr="00062376" w:rsidRDefault="00D54B91" w:rsidP="00D54B91">
            <w:pPr>
              <w:jc w:val="both"/>
            </w:pPr>
            <w:proofErr w:type="spellStart"/>
            <w:r w:rsidRPr="00062376">
              <w:t>Доволенского</w:t>
            </w:r>
            <w:proofErr w:type="spellEnd"/>
            <w:r w:rsidRPr="00062376">
              <w:t xml:space="preserve"> района Новосибирской области                        Е.Д. </w:t>
            </w:r>
            <w:proofErr w:type="spellStart"/>
            <w:r w:rsidRPr="00062376">
              <w:t>Крикунова</w:t>
            </w:r>
            <w:proofErr w:type="spellEnd"/>
          </w:p>
          <w:p w:rsidR="00D54B91" w:rsidRDefault="00D54B91" w:rsidP="007C6104">
            <w:pPr>
              <w:widowControl w:val="0"/>
              <w:autoSpaceDE w:val="0"/>
              <w:autoSpaceDN w:val="0"/>
              <w:adjustRightInd w:val="0"/>
              <w:jc w:val="center"/>
              <w:outlineLvl w:val="0"/>
              <w:rPr>
                <w:rFonts w:eastAsia="Calibri"/>
                <w:b/>
                <w:bCs/>
                <w:lang w:eastAsia="en-US"/>
              </w:rPr>
            </w:pPr>
          </w:p>
          <w:p w:rsidR="00062376" w:rsidRDefault="00062376" w:rsidP="007C6104">
            <w:pPr>
              <w:widowControl w:val="0"/>
              <w:autoSpaceDE w:val="0"/>
              <w:autoSpaceDN w:val="0"/>
              <w:adjustRightInd w:val="0"/>
              <w:jc w:val="center"/>
              <w:outlineLvl w:val="0"/>
              <w:rPr>
                <w:rFonts w:eastAsia="Calibri"/>
                <w:b/>
                <w:bCs/>
                <w:lang w:eastAsia="en-US"/>
              </w:rPr>
            </w:pPr>
          </w:p>
          <w:p w:rsidR="00062376" w:rsidRDefault="00062376" w:rsidP="007C6104">
            <w:pPr>
              <w:widowControl w:val="0"/>
              <w:autoSpaceDE w:val="0"/>
              <w:autoSpaceDN w:val="0"/>
              <w:adjustRightInd w:val="0"/>
              <w:jc w:val="center"/>
              <w:outlineLvl w:val="0"/>
              <w:rPr>
                <w:rFonts w:eastAsia="Calibri"/>
                <w:b/>
                <w:bCs/>
                <w:lang w:eastAsia="en-US"/>
              </w:rPr>
            </w:pPr>
          </w:p>
          <w:p w:rsidR="00062376" w:rsidRDefault="00062376" w:rsidP="007C6104">
            <w:pPr>
              <w:widowControl w:val="0"/>
              <w:autoSpaceDE w:val="0"/>
              <w:autoSpaceDN w:val="0"/>
              <w:adjustRightInd w:val="0"/>
              <w:jc w:val="center"/>
              <w:outlineLvl w:val="0"/>
              <w:rPr>
                <w:rFonts w:eastAsia="Calibri"/>
                <w:b/>
                <w:bCs/>
                <w:lang w:eastAsia="en-US"/>
              </w:rPr>
            </w:pPr>
          </w:p>
          <w:p w:rsidR="00062376" w:rsidRDefault="00062376" w:rsidP="007C6104">
            <w:pPr>
              <w:widowControl w:val="0"/>
              <w:autoSpaceDE w:val="0"/>
              <w:autoSpaceDN w:val="0"/>
              <w:adjustRightInd w:val="0"/>
              <w:jc w:val="center"/>
              <w:outlineLvl w:val="0"/>
              <w:rPr>
                <w:rFonts w:eastAsia="Calibri"/>
                <w:b/>
                <w:bCs/>
                <w:lang w:eastAsia="en-US"/>
              </w:rPr>
            </w:pPr>
          </w:p>
          <w:p w:rsidR="00062376" w:rsidRPr="00062376" w:rsidRDefault="00062376" w:rsidP="007C6104">
            <w:pPr>
              <w:widowControl w:val="0"/>
              <w:autoSpaceDE w:val="0"/>
              <w:autoSpaceDN w:val="0"/>
              <w:adjustRightInd w:val="0"/>
              <w:jc w:val="center"/>
              <w:outlineLvl w:val="0"/>
              <w:rPr>
                <w:rFonts w:eastAsia="Calibri"/>
                <w:b/>
                <w:bCs/>
                <w:lang w:eastAsia="en-US"/>
              </w:rPr>
            </w:pPr>
          </w:p>
          <w:p w:rsidR="00D54B91" w:rsidRPr="00062376" w:rsidRDefault="00D54B91" w:rsidP="007C6104">
            <w:pPr>
              <w:widowControl w:val="0"/>
              <w:autoSpaceDE w:val="0"/>
              <w:autoSpaceDN w:val="0"/>
              <w:adjustRightInd w:val="0"/>
              <w:jc w:val="center"/>
              <w:outlineLvl w:val="0"/>
              <w:rPr>
                <w:rFonts w:eastAsia="Calibri"/>
                <w:b/>
                <w:bCs/>
                <w:lang w:eastAsia="en-US"/>
              </w:rPr>
            </w:pPr>
          </w:p>
          <w:p w:rsidR="00D54B91" w:rsidRPr="00062376" w:rsidRDefault="00D54B91" w:rsidP="007C6104">
            <w:pPr>
              <w:widowControl w:val="0"/>
              <w:autoSpaceDE w:val="0"/>
              <w:autoSpaceDN w:val="0"/>
              <w:adjustRightInd w:val="0"/>
              <w:jc w:val="center"/>
              <w:outlineLvl w:val="0"/>
              <w:rPr>
                <w:rFonts w:eastAsia="Calibri"/>
                <w:b/>
                <w:bCs/>
                <w:lang w:eastAsia="en-US"/>
              </w:rPr>
            </w:pPr>
          </w:p>
          <w:p w:rsidR="00D54B91" w:rsidRPr="00062376" w:rsidRDefault="00D54B91" w:rsidP="00D54B91">
            <w:pPr>
              <w:jc w:val="right"/>
              <w:rPr>
                <w:b/>
              </w:rPr>
            </w:pPr>
            <w:r w:rsidRPr="00062376">
              <w:rPr>
                <w:b/>
              </w:rPr>
              <w:lastRenderedPageBreak/>
              <w:t>УТВЕРЖДЕНА</w:t>
            </w:r>
          </w:p>
          <w:p w:rsidR="00D54B91" w:rsidRPr="00062376" w:rsidRDefault="00D54B91" w:rsidP="00D54B91">
            <w:pPr>
              <w:jc w:val="right"/>
            </w:pPr>
            <w:r w:rsidRPr="00062376">
              <w:t>постановлением администрации</w:t>
            </w:r>
          </w:p>
          <w:p w:rsidR="00D54B91" w:rsidRPr="00062376" w:rsidRDefault="00D54B91" w:rsidP="00D54B91">
            <w:pPr>
              <w:jc w:val="right"/>
            </w:pPr>
            <w:r w:rsidRPr="00062376">
              <w:t>Волчанского сельсовета</w:t>
            </w:r>
          </w:p>
          <w:p w:rsidR="00D54B91" w:rsidRPr="00062376" w:rsidRDefault="00D54B91" w:rsidP="00D54B91">
            <w:pPr>
              <w:jc w:val="right"/>
            </w:pPr>
            <w:r w:rsidRPr="00062376">
              <w:t>от 01.04.2022 № 23</w:t>
            </w:r>
          </w:p>
          <w:p w:rsidR="00D54B91" w:rsidRPr="00062376" w:rsidRDefault="00D54B91" w:rsidP="00D54B91">
            <w:pPr>
              <w:spacing w:line="100" w:lineRule="atLeast"/>
              <w:jc w:val="right"/>
            </w:pPr>
            <w:r w:rsidRPr="00062376">
              <w:t xml:space="preserve">                                                                       </w:t>
            </w:r>
          </w:p>
          <w:p w:rsidR="00D54B91" w:rsidRPr="00062376" w:rsidRDefault="00D54B91" w:rsidP="00D54B91">
            <w:pPr>
              <w:spacing w:line="100" w:lineRule="atLeast"/>
              <w:rPr>
                <w:b/>
                <w:bCs/>
              </w:rPr>
            </w:pPr>
            <w:r w:rsidRPr="00062376">
              <w:t xml:space="preserve">                                                                  </w:t>
            </w:r>
            <w:r w:rsidRPr="00062376">
              <w:rPr>
                <w:b/>
                <w:bCs/>
              </w:rPr>
              <w:t xml:space="preserve">  </w:t>
            </w:r>
          </w:p>
          <w:p w:rsidR="00D54B91" w:rsidRPr="00062376" w:rsidRDefault="00D54B91" w:rsidP="00D54B91">
            <w:pPr>
              <w:spacing w:line="100" w:lineRule="atLeast"/>
              <w:rPr>
                <w:b/>
                <w:bCs/>
              </w:rPr>
            </w:pPr>
          </w:p>
          <w:p w:rsidR="00D54B91" w:rsidRPr="00062376" w:rsidRDefault="00D54B91" w:rsidP="00D54B91">
            <w:pPr>
              <w:spacing w:line="100" w:lineRule="atLeast"/>
              <w:rPr>
                <w:b/>
                <w:bCs/>
              </w:rPr>
            </w:pPr>
          </w:p>
          <w:p w:rsidR="00D54B91" w:rsidRPr="00062376" w:rsidRDefault="00D54B91" w:rsidP="00D54B91">
            <w:pPr>
              <w:spacing w:line="100" w:lineRule="atLeast"/>
              <w:rPr>
                <w:b/>
                <w:bCs/>
              </w:rPr>
            </w:pPr>
          </w:p>
          <w:p w:rsidR="00D54B91" w:rsidRPr="00062376" w:rsidRDefault="00D54B91" w:rsidP="00D54B91">
            <w:pPr>
              <w:spacing w:line="100" w:lineRule="atLeast"/>
              <w:rPr>
                <w:b/>
                <w:bCs/>
              </w:rPr>
            </w:pPr>
          </w:p>
          <w:p w:rsidR="00D54B91" w:rsidRPr="00062376" w:rsidRDefault="00D54B91" w:rsidP="00D54B91">
            <w:pPr>
              <w:spacing w:line="100" w:lineRule="atLeast"/>
              <w:rPr>
                <w:b/>
                <w:bCs/>
              </w:rPr>
            </w:pPr>
          </w:p>
          <w:p w:rsidR="00D54B91" w:rsidRPr="00062376" w:rsidRDefault="00D54B91" w:rsidP="00D54B91">
            <w:pPr>
              <w:spacing w:line="100" w:lineRule="atLeast"/>
              <w:rPr>
                <w:b/>
                <w:bCs/>
              </w:rPr>
            </w:pPr>
          </w:p>
          <w:p w:rsidR="00D54B91" w:rsidRPr="00062376" w:rsidRDefault="00D54B91" w:rsidP="00D54B91">
            <w:pPr>
              <w:spacing w:line="100" w:lineRule="atLeast"/>
              <w:rPr>
                <w:b/>
                <w:bCs/>
              </w:rPr>
            </w:pPr>
          </w:p>
          <w:p w:rsidR="00D54B91" w:rsidRPr="00062376" w:rsidRDefault="00D54B91" w:rsidP="00D54B91">
            <w:pPr>
              <w:spacing w:line="100" w:lineRule="atLeast"/>
              <w:rPr>
                <w:b/>
                <w:bCs/>
              </w:rPr>
            </w:pPr>
          </w:p>
          <w:p w:rsidR="00D54B91" w:rsidRPr="00062376" w:rsidRDefault="00D54B91" w:rsidP="00D54B91">
            <w:pPr>
              <w:spacing w:line="100" w:lineRule="atLeast"/>
              <w:rPr>
                <w:b/>
                <w:bCs/>
              </w:rPr>
            </w:pPr>
          </w:p>
          <w:p w:rsidR="00D54B91" w:rsidRPr="00062376" w:rsidRDefault="00D54B91" w:rsidP="00D54B91">
            <w:pPr>
              <w:spacing w:line="100" w:lineRule="atLeast"/>
              <w:jc w:val="center"/>
              <w:rPr>
                <w:b/>
              </w:rPr>
            </w:pPr>
            <w:r w:rsidRPr="00062376">
              <w:rPr>
                <w:b/>
                <w:bCs/>
              </w:rPr>
              <w:t>МУНИЦИПАЛЬНАЯ ПРОГРАММА</w:t>
            </w:r>
          </w:p>
          <w:p w:rsidR="00D54B91" w:rsidRPr="00062376" w:rsidRDefault="00D54B91" w:rsidP="00D54B91">
            <w:pPr>
              <w:shd w:val="clear" w:color="auto" w:fill="FFFFFF"/>
              <w:jc w:val="center"/>
              <w:rPr>
                <w:b/>
                <w:color w:val="1A171B"/>
              </w:rPr>
            </w:pPr>
            <w:r w:rsidRPr="00062376">
              <w:rPr>
                <w:rFonts w:ascii="Times New Roman CYR" w:hAnsi="Times New Roman CYR" w:cs="Times New Roman CYR"/>
                <w:b/>
              </w:rPr>
              <w:t>«</w:t>
            </w:r>
            <w:r w:rsidRPr="00062376">
              <w:rPr>
                <w:b/>
                <w:color w:val="1A171B"/>
              </w:rPr>
              <w:t xml:space="preserve">Использование и охрана земель  на территории Волчанского сельсовета </w:t>
            </w:r>
            <w:proofErr w:type="spellStart"/>
            <w:r w:rsidRPr="00062376">
              <w:rPr>
                <w:b/>
                <w:color w:val="1A171B"/>
              </w:rPr>
              <w:t>Доволенского</w:t>
            </w:r>
            <w:proofErr w:type="spellEnd"/>
            <w:r w:rsidRPr="00062376">
              <w:rPr>
                <w:b/>
                <w:color w:val="1A171B"/>
              </w:rPr>
              <w:t xml:space="preserve"> района  Новосибирской области на 2022-2024 годы»</w:t>
            </w:r>
          </w:p>
          <w:p w:rsidR="00D54B91" w:rsidRPr="00062376" w:rsidRDefault="00D54B91" w:rsidP="00D54B91">
            <w:pPr>
              <w:ind w:left="708"/>
              <w:jc w:val="center"/>
              <w:rPr>
                <w:rFonts w:ascii="Times New Roman CYR" w:hAnsi="Times New Roman CYR" w:cs="Times New Roman CYR"/>
                <w:b/>
              </w:rPr>
            </w:pPr>
          </w:p>
          <w:p w:rsidR="00D54B91" w:rsidRPr="00062376" w:rsidRDefault="00D54B91" w:rsidP="00D54B91">
            <w:pPr>
              <w:spacing w:line="100" w:lineRule="atLeast"/>
              <w:jc w:val="center"/>
            </w:pPr>
          </w:p>
          <w:p w:rsidR="00D54B91" w:rsidRPr="00062376" w:rsidRDefault="00D54B91" w:rsidP="00D54B91">
            <w:pPr>
              <w:spacing w:line="100" w:lineRule="atLeast"/>
              <w:jc w:val="center"/>
            </w:pPr>
          </w:p>
          <w:p w:rsidR="00D54B91" w:rsidRPr="00062376" w:rsidRDefault="00D54B91" w:rsidP="00D54B91">
            <w:pPr>
              <w:spacing w:line="100" w:lineRule="atLeast"/>
              <w:jc w:val="center"/>
            </w:pPr>
          </w:p>
          <w:p w:rsidR="00D54B91" w:rsidRPr="00062376" w:rsidRDefault="00D54B91" w:rsidP="00D54B91">
            <w:pPr>
              <w:spacing w:line="100" w:lineRule="atLeast"/>
              <w:jc w:val="center"/>
            </w:pPr>
          </w:p>
          <w:p w:rsidR="00D54B91" w:rsidRPr="00062376" w:rsidRDefault="00D54B91" w:rsidP="00D54B91">
            <w:pPr>
              <w:spacing w:line="100" w:lineRule="atLeast"/>
              <w:jc w:val="center"/>
            </w:pPr>
          </w:p>
          <w:p w:rsidR="00D54B91" w:rsidRPr="00062376" w:rsidRDefault="00D54B91" w:rsidP="00D54B91">
            <w:pPr>
              <w:spacing w:line="100" w:lineRule="atLeast"/>
              <w:jc w:val="center"/>
            </w:pPr>
          </w:p>
          <w:p w:rsidR="00D54B91" w:rsidRPr="00062376" w:rsidRDefault="00D54B91" w:rsidP="00D54B91">
            <w:pPr>
              <w:spacing w:line="100" w:lineRule="atLeast"/>
              <w:jc w:val="center"/>
            </w:pPr>
          </w:p>
          <w:p w:rsidR="00D54B91" w:rsidRPr="00062376" w:rsidRDefault="00D54B91" w:rsidP="00D54B91">
            <w:pPr>
              <w:spacing w:line="100" w:lineRule="atLeast"/>
              <w:jc w:val="center"/>
            </w:pPr>
          </w:p>
          <w:p w:rsidR="00D54B91" w:rsidRPr="00062376" w:rsidRDefault="00D54B91" w:rsidP="00D54B91">
            <w:pPr>
              <w:spacing w:line="100" w:lineRule="atLeast"/>
              <w:jc w:val="center"/>
            </w:pPr>
          </w:p>
          <w:p w:rsidR="00D54B91" w:rsidRPr="00062376" w:rsidRDefault="00D54B91" w:rsidP="00D54B91">
            <w:pPr>
              <w:spacing w:line="100" w:lineRule="atLeast"/>
              <w:jc w:val="center"/>
            </w:pPr>
          </w:p>
          <w:p w:rsidR="00D54B91" w:rsidRPr="00062376" w:rsidRDefault="00D54B91" w:rsidP="00D54B91">
            <w:pPr>
              <w:spacing w:line="100" w:lineRule="atLeast"/>
              <w:jc w:val="center"/>
            </w:pPr>
          </w:p>
          <w:p w:rsidR="00D54B91" w:rsidRPr="00062376" w:rsidRDefault="00D54B91" w:rsidP="00D54B91">
            <w:pPr>
              <w:spacing w:line="100" w:lineRule="atLeast"/>
              <w:jc w:val="center"/>
            </w:pPr>
          </w:p>
          <w:p w:rsidR="00D54B91" w:rsidRPr="00062376" w:rsidRDefault="00D54B91" w:rsidP="00D54B91">
            <w:pPr>
              <w:spacing w:line="100" w:lineRule="atLeast"/>
              <w:jc w:val="center"/>
            </w:pPr>
          </w:p>
          <w:p w:rsidR="00D54B91" w:rsidRPr="00062376" w:rsidRDefault="00D54B91" w:rsidP="00D54B91">
            <w:pPr>
              <w:spacing w:line="100" w:lineRule="atLeast"/>
              <w:jc w:val="center"/>
            </w:pPr>
          </w:p>
          <w:p w:rsidR="00D54B91" w:rsidRPr="00062376" w:rsidRDefault="00D54B91" w:rsidP="00D54B91">
            <w:pPr>
              <w:spacing w:line="100" w:lineRule="atLeast"/>
              <w:jc w:val="center"/>
            </w:pPr>
          </w:p>
          <w:p w:rsidR="00D54B91" w:rsidRPr="00062376" w:rsidRDefault="00D54B91" w:rsidP="00D54B91">
            <w:pPr>
              <w:spacing w:line="100" w:lineRule="atLeast"/>
              <w:jc w:val="center"/>
              <w:rPr>
                <w:b/>
              </w:rPr>
            </w:pPr>
          </w:p>
          <w:p w:rsidR="00D54B91" w:rsidRPr="00062376" w:rsidRDefault="00D54B91" w:rsidP="00D54B91">
            <w:pPr>
              <w:spacing w:line="100" w:lineRule="atLeast"/>
              <w:jc w:val="center"/>
              <w:rPr>
                <w:b/>
              </w:rPr>
            </w:pPr>
          </w:p>
          <w:p w:rsidR="00D54B91" w:rsidRPr="00062376" w:rsidRDefault="00D54B91" w:rsidP="00D54B91">
            <w:pPr>
              <w:spacing w:line="100" w:lineRule="atLeast"/>
              <w:jc w:val="center"/>
              <w:rPr>
                <w:b/>
              </w:rPr>
            </w:pPr>
          </w:p>
          <w:p w:rsidR="00D54B91" w:rsidRPr="00062376" w:rsidRDefault="00D54B91" w:rsidP="00D54B91">
            <w:pPr>
              <w:spacing w:line="100" w:lineRule="atLeast"/>
              <w:jc w:val="center"/>
              <w:rPr>
                <w:b/>
              </w:rPr>
            </w:pPr>
          </w:p>
          <w:p w:rsidR="00D54B91" w:rsidRPr="00062376" w:rsidRDefault="00D54B91" w:rsidP="00D54B91">
            <w:pPr>
              <w:spacing w:line="100" w:lineRule="atLeast"/>
              <w:jc w:val="center"/>
              <w:rPr>
                <w:b/>
              </w:rPr>
            </w:pPr>
          </w:p>
          <w:p w:rsidR="00D54B91" w:rsidRPr="00062376" w:rsidRDefault="00D54B91" w:rsidP="00D54B91">
            <w:pPr>
              <w:spacing w:line="100" w:lineRule="atLeast"/>
              <w:jc w:val="center"/>
              <w:rPr>
                <w:b/>
              </w:rPr>
            </w:pPr>
          </w:p>
          <w:p w:rsidR="00D54B91" w:rsidRPr="00062376" w:rsidRDefault="00D54B91" w:rsidP="00D54B91">
            <w:pPr>
              <w:spacing w:line="100" w:lineRule="atLeast"/>
              <w:jc w:val="center"/>
              <w:rPr>
                <w:b/>
              </w:rPr>
            </w:pPr>
          </w:p>
          <w:p w:rsidR="00D54B91" w:rsidRPr="00062376" w:rsidRDefault="00D54B91" w:rsidP="00D54B91">
            <w:pPr>
              <w:spacing w:line="100" w:lineRule="atLeast"/>
              <w:jc w:val="center"/>
              <w:rPr>
                <w:b/>
              </w:rPr>
            </w:pPr>
            <w:proofErr w:type="gramStart"/>
            <w:r w:rsidRPr="00062376">
              <w:rPr>
                <w:b/>
              </w:rPr>
              <w:t>с</w:t>
            </w:r>
            <w:proofErr w:type="gramEnd"/>
            <w:r w:rsidRPr="00062376">
              <w:rPr>
                <w:b/>
              </w:rPr>
              <w:t xml:space="preserve">. Волчанка </w:t>
            </w:r>
          </w:p>
          <w:p w:rsidR="00D54B91" w:rsidRPr="00062376" w:rsidRDefault="00D54B91" w:rsidP="007C6104">
            <w:pPr>
              <w:widowControl w:val="0"/>
              <w:autoSpaceDE w:val="0"/>
              <w:autoSpaceDN w:val="0"/>
              <w:adjustRightInd w:val="0"/>
              <w:jc w:val="center"/>
              <w:outlineLvl w:val="0"/>
              <w:rPr>
                <w:rFonts w:eastAsia="Calibri"/>
                <w:b/>
                <w:bCs/>
                <w:lang w:eastAsia="en-US"/>
              </w:rPr>
            </w:pPr>
          </w:p>
          <w:p w:rsidR="00D54B91" w:rsidRPr="00062376" w:rsidRDefault="00D54B91" w:rsidP="007C6104">
            <w:pPr>
              <w:widowControl w:val="0"/>
              <w:autoSpaceDE w:val="0"/>
              <w:autoSpaceDN w:val="0"/>
              <w:adjustRightInd w:val="0"/>
              <w:jc w:val="center"/>
              <w:outlineLvl w:val="0"/>
              <w:rPr>
                <w:rFonts w:eastAsia="Calibri"/>
                <w:b/>
                <w:bCs/>
                <w:lang w:eastAsia="en-US"/>
              </w:rPr>
            </w:pPr>
          </w:p>
          <w:p w:rsidR="00D54B91" w:rsidRPr="00062376" w:rsidRDefault="00D54B91" w:rsidP="007C6104">
            <w:pPr>
              <w:widowControl w:val="0"/>
              <w:autoSpaceDE w:val="0"/>
              <w:autoSpaceDN w:val="0"/>
              <w:adjustRightInd w:val="0"/>
              <w:jc w:val="center"/>
              <w:outlineLvl w:val="0"/>
              <w:rPr>
                <w:rFonts w:eastAsia="Calibri"/>
                <w:b/>
                <w:bCs/>
                <w:lang w:eastAsia="en-US"/>
              </w:rPr>
            </w:pPr>
          </w:p>
          <w:p w:rsidR="00D54B91" w:rsidRDefault="00D54B91" w:rsidP="007C6104">
            <w:pPr>
              <w:widowControl w:val="0"/>
              <w:autoSpaceDE w:val="0"/>
              <w:autoSpaceDN w:val="0"/>
              <w:adjustRightInd w:val="0"/>
              <w:jc w:val="center"/>
              <w:outlineLvl w:val="0"/>
              <w:rPr>
                <w:rFonts w:eastAsia="Calibri"/>
                <w:b/>
                <w:bCs/>
                <w:lang w:eastAsia="en-US"/>
              </w:rPr>
            </w:pPr>
          </w:p>
          <w:p w:rsidR="00062376" w:rsidRDefault="00062376" w:rsidP="007C6104">
            <w:pPr>
              <w:widowControl w:val="0"/>
              <w:autoSpaceDE w:val="0"/>
              <w:autoSpaceDN w:val="0"/>
              <w:adjustRightInd w:val="0"/>
              <w:jc w:val="center"/>
              <w:outlineLvl w:val="0"/>
              <w:rPr>
                <w:rFonts w:eastAsia="Calibri"/>
                <w:b/>
                <w:bCs/>
                <w:lang w:eastAsia="en-US"/>
              </w:rPr>
            </w:pPr>
          </w:p>
          <w:p w:rsidR="00062376" w:rsidRDefault="00062376" w:rsidP="007C6104">
            <w:pPr>
              <w:widowControl w:val="0"/>
              <w:autoSpaceDE w:val="0"/>
              <w:autoSpaceDN w:val="0"/>
              <w:adjustRightInd w:val="0"/>
              <w:jc w:val="center"/>
              <w:outlineLvl w:val="0"/>
              <w:rPr>
                <w:rFonts w:eastAsia="Calibri"/>
                <w:b/>
                <w:bCs/>
                <w:lang w:eastAsia="en-US"/>
              </w:rPr>
            </w:pPr>
          </w:p>
          <w:p w:rsidR="00062376" w:rsidRDefault="00062376" w:rsidP="007C6104">
            <w:pPr>
              <w:widowControl w:val="0"/>
              <w:autoSpaceDE w:val="0"/>
              <w:autoSpaceDN w:val="0"/>
              <w:adjustRightInd w:val="0"/>
              <w:jc w:val="center"/>
              <w:outlineLvl w:val="0"/>
              <w:rPr>
                <w:rFonts w:eastAsia="Calibri"/>
                <w:b/>
                <w:bCs/>
                <w:lang w:eastAsia="en-US"/>
              </w:rPr>
            </w:pPr>
          </w:p>
          <w:p w:rsidR="00062376" w:rsidRPr="00062376" w:rsidRDefault="00062376" w:rsidP="007C6104">
            <w:pPr>
              <w:widowControl w:val="0"/>
              <w:autoSpaceDE w:val="0"/>
              <w:autoSpaceDN w:val="0"/>
              <w:adjustRightInd w:val="0"/>
              <w:jc w:val="center"/>
              <w:outlineLvl w:val="0"/>
              <w:rPr>
                <w:rFonts w:eastAsia="Calibri"/>
                <w:b/>
                <w:bCs/>
                <w:lang w:eastAsia="en-US"/>
              </w:rPr>
            </w:pPr>
          </w:p>
          <w:p w:rsidR="00D54B91" w:rsidRPr="00062376" w:rsidRDefault="00D54B91" w:rsidP="007C6104">
            <w:pPr>
              <w:widowControl w:val="0"/>
              <w:autoSpaceDE w:val="0"/>
              <w:autoSpaceDN w:val="0"/>
              <w:adjustRightInd w:val="0"/>
              <w:jc w:val="center"/>
              <w:outlineLvl w:val="0"/>
              <w:rPr>
                <w:rFonts w:eastAsia="Calibri"/>
                <w:b/>
                <w:bCs/>
                <w:lang w:eastAsia="en-US"/>
              </w:rPr>
            </w:pPr>
          </w:p>
          <w:p w:rsidR="00D54B91" w:rsidRPr="00062376" w:rsidRDefault="00D54B91" w:rsidP="007C6104">
            <w:pPr>
              <w:widowControl w:val="0"/>
              <w:autoSpaceDE w:val="0"/>
              <w:autoSpaceDN w:val="0"/>
              <w:adjustRightInd w:val="0"/>
              <w:jc w:val="center"/>
              <w:outlineLvl w:val="0"/>
              <w:rPr>
                <w:rFonts w:eastAsia="Calibri"/>
                <w:b/>
                <w:bCs/>
                <w:lang w:eastAsia="en-US"/>
              </w:rPr>
            </w:pPr>
          </w:p>
          <w:p w:rsidR="00D54B91" w:rsidRPr="00062376" w:rsidRDefault="00D54B91" w:rsidP="00D54B91">
            <w:pPr>
              <w:spacing w:line="100" w:lineRule="atLeast"/>
              <w:jc w:val="center"/>
              <w:rPr>
                <w:b/>
              </w:rPr>
            </w:pPr>
            <w:r w:rsidRPr="00062376">
              <w:rPr>
                <w:b/>
              </w:rPr>
              <w:lastRenderedPageBreak/>
              <w:t>ПАСПОРТ</w:t>
            </w:r>
          </w:p>
          <w:p w:rsidR="00D54B91" w:rsidRPr="00062376" w:rsidRDefault="00D54B91" w:rsidP="00D54B91">
            <w:pPr>
              <w:shd w:val="clear" w:color="auto" w:fill="FFFFFF"/>
              <w:jc w:val="center"/>
              <w:rPr>
                <w:b/>
                <w:color w:val="1A171B"/>
              </w:rPr>
            </w:pPr>
            <w:r w:rsidRPr="00062376">
              <w:rPr>
                <w:b/>
                <w:bCs/>
              </w:rPr>
              <w:t>Программы</w:t>
            </w:r>
            <w:r w:rsidRPr="00062376">
              <w:rPr>
                <w:b/>
              </w:rPr>
              <w:t xml:space="preserve"> </w:t>
            </w:r>
            <w:r w:rsidRPr="00062376">
              <w:rPr>
                <w:b/>
                <w:color w:val="1A171B"/>
              </w:rPr>
              <w:t xml:space="preserve">использования и охраны земель  на территории Волчанского сельсовета </w:t>
            </w:r>
            <w:proofErr w:type="spellStart"/>
            <w:r w:rsidRPr="00062376">
              <w:rPr>
                <w:b/>
                <w:color w:val="1A171B"/>
              </w:rPr>
              <w:t>Доволенского</w:t>
            </w:r>
            <w:proofErr w:type="spellEnd"/>
            <w:r w:rsidRPr="00062376">
              <w:rPr>
                <w:b/>
                <w:color w:val="1A171B"/>
              </w:rPr>
              <w:t xml:space="preserve"> района  Новосибирской области на 2022-2024 годы</w:t>
            </w:r>
          </w:p>
          <w:p w:rsidR="00D54B91" w:rsidRPr="00062376" w:rsidRDefault="00D54B91" w:rsidP="007C6104">
            <w:pPr>
              <w:widowControl w:val="0"/>
              <w:autoSpaceDE w:val="0"/>
              <w:autoSpaceDN w:val="0"/>
              <w:adjustRightInd w:val="0"/>
              <w:jc w:val="center"/>
              <w:outlineLvl w:val="0"/>
              <w:rPr>
                <w:rFonts w:eastAsia="Calibri"/>
                <w:b/>
                <w:bCs/>
                <w:lang w:eastAsia="en-US"/>
              </w:rPr>
            </w:pPr>
          </w:p>
          <w:tbl>
            <w:tblPr>
              <w:tblW w:w="10002" w:type="dxa"/>
              <w:tblLayout w:type="fixed"/>
              <w:tblLook w:val="04A0" w:firstRow="1" w:lastRow="0" w:firstColumn="1" w:lastColumn="0" w:noHBand="0" w:noVBand="1"/>
            </w:tblPr>
            <w:tblGrid>
              <w:gridCol w:w="113"/>
              <w:gridCol w:w="2307"/>
              <w:gridCol w:w="70"/>
              <w:gridCol w:w="7399"/>
              <w:gridCol w:w="113"/>
            </w:tblGrid>
            <w:tr w:rsidR="00D54B91" w:rsidRPr="00062376" w:rsidTr="00D54B91">
              <w:trPr>
                <w:gridBefore w:val="1"/>
                <w:wBefore w:w="113" w:type="dxa"/>
                <w:trHeight w:val="776"/>
              </w:trPr>
              <w:tc>
                <w:tcPr>
                  <w:tcW w:w="2377" w:type="dxa"/>
                  <w:gridSpan w:val="2"/>
                  <w:tcBorders>
                    <w:top w:val="single" w:sz="4" w:space="0" w:color="000000"/>
                    <w:left w:val="single" w:sz="4" w:space="0" w:color="000000"/>
                    <w:bottom w:val="single" w:sz="4" w:space="0" w:color="000000"/>
                    <w:right w:val="nil"/>
                  </w:tcBorders>
                  <w:shd w:val="clear" w:color="auto" w:fill="FFFFFF"/>
                  <w:hideMark/>
                </w:tcPr>
                <w:p w:rsidR="00D54B91" w:rsidRPr="00062376" w:rsidRDefault="00D54B91" w:rsidP="00062376">
                  <w:pPr>
                    <w:spacing w:line="100" w:lineRule="atLeast"/>
                    <w:jc w:val="both"/>
                    <w:rPr>
                      <w:kern w:val="2"/>
                    </w:rPr>
                  </w:pPr>
                  <w:r w:rsidRPr="00062376">
                    <w:t>Наименование программы</w:t>
                  </w:r>
                </w:p>
              </w:tc>
              <w:tc>
                <w:tcPr>
                  <w:tcW w:w="751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D54B91" w:rsidRPr="00062376" w:rsidRDefault="00D54B91" w:rsidP="00062376">
                  <w:pPr>
                    <w:spacing w:line="100" w:lineRule="atLeast"/>
                    <w:jc w:val="both"/>
                    <w:rPr>
                      <w:kern w:val="2"/>
                    </w:rPr>
                  </w:pPr>
                  <w:r w:rsidRPr="00062376">
                    <w:t xml:space="preserve">Программа использования и охраны земель на территории Волчанского сельсовета </w:t>
                  </w:r>
                  <w:proofErr w:type="spellStart"/>
                  <w:r w:rsidRPr="00062376">
                    <w:t>Доволенского</w:t>
                  </w:r>
                  <w:proofErr w:type="spellEnd"/>
                  <w:r w:rsidRPr="00062376">
                    <w:t xml:space="preserve"> района Новосибирской области на 2022-2024 годы (далее – Программа)</w:t>
                  </w:r>
                </w:p>
              </w:tc>
            </w:tr>
            <w:tr w:rsidR="00D54B91" w:rsidRPr="00062376" w:rsidTr="00D54B91">
              <w:trPr>
                <w:gridBefore w:val="1"/>
                <w:wBefore w:w="113" w:type="dxa"/>
                <w:trHeight w:val="776"/>
              </w:trPr>
              <w:tc>
                <w:tcPr>
                  <w:tcW w:w="2377" w:type="dxa"/>
                  <w:gridSpan w:val="2"/>
                  <w:tcBorders>
                    <w:top w:val="single" w:sz="4" w:space="0" w:color="000000"/>
                    <w:left w:val="single" w:sz="4" w:space="0" w:color="000000"/>
                    <w:bottom w:val="single" w:sz="4" w:space="0" w:color="000000"/>
                    <w:right w:val="nil"/>
                  </w:tcBorders>
                  <w:shd w:val="clear" w:color="auto" w:fill="FFFFFF"/>
                  <w:hideMark/>
                </w:tcPr>
                <w:p w:rsidR="00D54B91" w:rsidRPr="00062376" w:rsidRDefault="00D54B91" w:rsidP="00062376">
                  <w:pPr>
                    <w:spacing w:line="100" w:lineRule="atLeast"/>
                    <w:rPr>
                      <w:kern w:val="2"/>
                    </w:rPr>
                  </w:pPr>
                  <w:r w:rsidRPr="00062376">
                    <w:t>Основания для разработки программы</w:t>
                  </w:r>
                </w:p>
              </w:tc>
              <w:tc>
                <w:tcPr>
                  <w:tcW w:w="751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D54B91" w:rsidRPr="00062376" w:rsidRDefault="00D54B91" w:rsidP="00062376">
                  <w:pPr>
                    <w:spacing w:line="100" w:lineRule="atLeast"/>
                    <w:jc w:val="both"/>
                    <w:rPr>
                      <w:kern w:val="2"/>
                    </w:rPr>
                  </w:pPr>
                  <w:r w:rsidRPr="00062376">
                    <w:t xml:space="preserve">Земельный кодекс Российской Федерации,   Федеральный закон от 06.10.2003 № 131-ФЗ «Об общих принципах организации местного самоуправления в Российской Федерации»,  Устав сельского поселения Волчанского сельсовета </w:t>
                  </w:r>
                  <w:proofErr w:type="spellStart"/>
                  <w:r w:rsidRPr="00062376">
                    <w:t>Доволенского</w:t>
                  </w:r>
                  <w:proofErr w:type="spellEnd"/>
                  <w:r w:rsidRPr="00062376">
                    <w:t xml:space="preserve"> муниципального района Новосибирской области</w:t>
                  </w:r>
                </w:p>
              </w:tc>
            </w:tr>
            <w:tr w:rsidR="00D54B91" w:rsidRPr="00062376" w:rsidTr="00D54B91">
              <w:trPr>
                <w:gridBefore w:val="1"/>
                <w:wBefore w:w="113" w:type="dxa"/>
                <w:trHeight w:val="776"/>
              </w:trPr>
              <w:tc>
                <w:tcPr>
                  <w:tcW w:w="2377" w:type="dxa"/>
                  <w:gridSpan w:val="2"/>
                  <w:tcBorders>
                    <w:top w:val="single" w:sz="4" w:space="0" w:color="000000"/>
                    <w:left w:val="single" w:sz="4" w:space="0" w:color="000000"/>
                    <w:bottom w:val="single" w:sz="4" w:space="0" w:color="000000"/>
                    <w:right w:val="nil"/>
                  </w:tcBorders>
                  <w:shd w:val="clear" w:color="auto" w:fill="FFFFFF"/>
                  <w:hideMark/>
                </w:tcPr>
                <w:p w:rsidR="00D54B91" w:rsidRPr="00062376" w:rsidRDefault="00D54B91" w:rsidP="00062376">
                  <w:pPr>
                    <w:spacing w:line="100" w:lineRule="atLeast"/>
                    <w:jc w:val="both"/>
                    <w:rPr>
                      <w:kern w:val="2"/>
                    </w:rPr>
                  </w:pPr>
                  <w:r w:rsidRPr="00062376">
                    <w:t>Заказчик</w:t>
                  </w:r>
                </w:p>
                <w:p w:rsidR="00D54B91" w:rsidRPr="00062376" w:rsidRDefault="00D54B91" w:rsidP="00062376">
                  <w:pPr>
                    <w:spacing w:line="100" w:lineRule="atLeast"/>
                    <w:jc w:val="both"/>
                    <w:rPr>
                      <w:kern w:val="2"/>
                    </w:rPr>
                  </w:pPr>
                  <w:r w:rsidRPr="00062376">
                    <w:t>программы</w:t>
                  </w:r>
                </w:p>
              </w:tc>
              <w:tc>
                <w:tcPr>
                  <w:tcW w:w="751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D54B91" w:rsidRPr="00062376" w:rsidRDefault="00D54B91" w:rsidP="00062376">
                  <w:pPr>
                    <w:spacing w:line="100" w:lineRule="atLeast"/>
                    <w:jc w:val="both"/>
                    <w:rPr>
                      <w:kern w:val="2"/>
                    </w:rPr>
                  </w:pPr>
                  <w:r w:rsidRPr="00062376">
                    <w:t xml:space="preserve">Администрация Волчанского сельсовета, </w:t>
                  </w:r>
                  <w:proofErr w:type="spellStart"/>
                  <w:r w:rsidRPr="00062376">
                    <w:t>Доволенского</w:t>
                  </w:r>
                  <w:proofErr w:type="spellEnd"/>
                  <w:r w:rsidRPr="00062376">
                    <w:t xml:space="preserve"> района, Новосибирской области, ул. Центральная, дом № 1</w:t>
                  </w:r>
                </w:p>
              </w:tc>
            </w:tr>
            <w:tr w:rsidR="00D54B91" w:rsidRPr="00062376" w:rsidTr="00D54B91">
              <w:trPr>
                <w:gridBefore w:val="1"/>
                <w:wBefore w:w="113" w:type="dxa"/>
                <w:trHeight w:val="776"/>
              </w:trPr>
              <w:tc>
                <w:tcPr>
                  <w:tcW w:w="2377" w:type="dxa"/>
                  <w:gridSpan w:val="2"/>
                  <w:tcBorders>
                    <w:top w:val="single" w:sz="4" w:space="0" w:color="000000"/>
                    <w:left w:val="single" w:sz="4" w:space="0" w:color="000000"/>
                    <w:bottom w:val="single" w:sz="4" w:space="0" w:color="000000"/>
                    <w:right w:val="nil"/>
                  </w:tcBorders>
                  <w:shd w:val="clear" w:color="auto" w:fill="FFFFFF"/>
                  <w:hideMark/>
                </w:tcPr>
                <w:p w:rsidR="00D54B91" w:rsidRPr="00062376" w:rsidRDefault="00D54B91" w:rsidP="00062376">
                  <w:pPr>
                    <w:spacing w:line="100" w:lineRule="atLeast"/>
                    <w:jc w:val="both"/>
                    <w:rPr>
                      <w:kern w:val="2"/>
                    </w:rPr>
                  </w:pPr>
                  <w:r w:rsidRPr="00062376">
                    <w:t>Исполнители программы</w:t>
                  </w:r>
                </w:p>
              </w:tc>
              <w:tc>
                <w:tcPr>
                  <w:tcW w:w="751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D54B91" w:rsidRPr="00062376" w:rsidRDefault="00D54B91" w:rsidP="00062376">
                  <w:pPr>
                    <w:spacing w:line="100" w:lineRule="atLeast"/>
                    <w:jc w:val="both"/>
                    <w:rPr>
                      <w:kern w:val="2"/>
                    </w:rPr>
                  </w:pPr>
                  <w:r w:rsidRPr="00062376">
                    <w:t xml:space="preserve">Администрация Волчанского сельсовета, </w:t>
                  </w:r>
                  <w:proofErr w:type="spellStart"/>
                  <w:r w:rsidRPr="00062376">
                    <w:t>Доволенского</w:t>
                  </w:r>
                  <w:proofErr w:type="spellEnd"/>
                  <w:r w:rsidRPr="00062376">
                    <w:t xml:space="preserve"> района, Новосибирской области, ул. Центральная, дом № 1</w:t>
                  </w:r>
                </w:p>
              </w:tc>
            </w:tr>
            <w:tr w:rsidR="00D54B91" w:rsidRPr="00062376" w:rsidTr="00D54B91">
              <w:trPr>
                <w:gridBefore w:val="1"/>
                <w:wBefore w:w="113" w:type="dxa"/>
                <w:trHeight w:val="568"/>
              </w:trPr>
              <w:tc>
                <w:tcPr>
                  <w:tcW w:w="2377" w:type="dxa"/>
                  <w:gridSpan w:val="2"/>
                  <w:tcBorders>
                    <w:top w:val="single" w:sz="4" w:space="0" w:color="000000"/>
                    <w:left w:val="single" w:sz="4" w:space="0" w:color="000000"/>
                    <w:bottom w:val="single" w:sz="4" w:space="0" w:color="000000"/>
                    <w:right w:val="nil"/>
                  </w:tcBorders>
                  <w:shd w:val="clear" w:color="auto" w:fill="FFFFFF"/>
                  <w:hideMark/>
                </w:tcPr>
                <w:p w:rsidR="00D54B91" w:rsidRPr="00062376" w:rsidRDefault="00D54B91" w:rsidP="00062376">
                  <w:pPr>
                    <w:spacing w:line="100" w:lineRule="atLeast"/>
                    <w:jc w:val="both"/>
                    <w:rPr>
                      <w:kern w:val="2"/>
                    </w:rPr>
                  </w:pPr>
                  <w:r w:rsidRPr="00062376">
                    <w:t>Цель программы</w:t>
                  </w:r>
                </w:p>
              </w:tc>
              <w:tc>
                <w:tcPr>
                  <w:tcW w:w="751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D54B91" w:rsidRPr="00062376" w:rsidRDefault="00D54B91" w:rsidP="00062376">
                  <w:pPr>
                    <w:rPr>
                      <w:color w:val="1A171B"/>
                    </w:rPr>
                  </w:pPr>
                  <w:r w:rsidRPr="00062376">
                    <w:rPr>
                      <w:color w:val="1A171B"/>
                    </w:rPr>
                    <w:t xml:space="preserve">Повышение эффективности использования и охраны земель МО Волчанского сельсовета  в том числе: Предотвращение и ликвидация загрязнения, истощения, деградации, порчи, уничтожения земель и почв и иного негативного </w:t>
                  </w:r>
                  <w:r w:rsidRPr="00062376">
                    <w:rPr>
                      <w:color w:val="000000"/>
                    </w:rPr>
                    <w:t>воздействия на земли и почвы, а также обеспечения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D54B91" w:rsidRPr="00062376" w:rsidRDefault="00D54B91" w:rsidP="00062376">
                  <w:pPr>
                    <w:spacing w:line="100" w:lineRule="atLeast"/>
                    <w:jc w:val="both"/>
                    <w:rPr>
                      <w:kern w:val="2"/>
                    </w:rPr>
                  </w:pPr>
                </w:p>
              </w:tc>
            </w:tr>
            <w:tr w:rsidR="00D54B91" w:rsidRPr="00062376" w:rsidTr="00D54B91">
              <w:trPr>
                <w:gridBefore w:val="1"/>
                <w:wBefore w:w="113" w:type="dxa"/>
                <w:trHeight w:val="568"/>
              </w:trPr>
              <w:tc>
                <w:tcPr>
                  <w:tcW w:w="2377" w:type="dxa"/>
                  <w:gridSpan w:val="2"/>
                  <w:tcBorders>
                    <w:top w:val="single" w:sz="4" w:space="0" w:color="000000"/>
                    <w:left w:val="single" w:sz="4" w:space="0" w:color="000000"/>
                    <w:bottom w:val="single" w:sz="4" w:space="0" w:color="000000"/>
                    <w:right w:val="nil"/>
                  </w:tcBorders>
                  <w:shd w:val="clear" w:color="auto" w:fill="FFFFFF"/>
                  <w:hideMark/>
                </w:tcPr>
                <w:p w:rsidR="00D54B91" w:rsidRPr="00062376" w:rsidRDefault="00D54B91" w:rsidP="00062376">
                  <w:pPr>
                    <w:spacing w:line="100" w:lineRule="atLeast"/>
                    <w:jc w:val="both"/>
                  </w:pPr>
                  <w:r w:rsidRPr="00062376">
                    <w:t>Задачи программы</w:t>
                  </w:r>
                </w:p>
              </w:tc>
              <w:tc>
                <w:tcPr>
                  <w:tcW w:w="751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D54B91" w:rsidRPr="00062376" w:rsidRDefault="00D54B91" w:rsidP="00062376">
                  <w:pPr>
                    <w:rPr>
                      <w:color w:val="1A171B"/>
                    </w:rPr>
                  </w:pPr>
                  <w:r w:rsidRPr="00062376">
                    <w:rPr>
                      <w:color w:val="1A171B"/>
                    </w:rPr>
                    <w:t>1) Воспроизводство плодородия земель сельскохозяйственного назначения;</w:t>
                  </w:r>
                </w:p>
                <w:p w:rsidR="00D54B91" w:rsidRPr="00062376" w:rsidRDefault="00D54B91" w:rsidP="00062376">
                  <w:pPr>
                    <w:rPr>
                      <w:color w:val="1A171B"/>
                    </w:rPr>
                  </w:pPr>
                  <w:r w:rsidRPr="00062376">
                    <w:rPr>
                      <w:color w:val="1A171B"/>
                    </w:rPr>
                    <w:t>2) Защита земель от водной и ветровой эрозии, от зарастания деревьями и кустарниками, сорными растениями;</w:t>
                  </w:r>
                </w:p>
                <w:p w:rsidR="00D54B91" w:rsidRPr="00062376" w:rsidRDefault="00D54B91" w:rsidP="00062376">
                  <w:pPr>
                    <w:rPr>
                      <w:color w:val="1A171B"/>
                    </w:rPr>
                  </w:pPr>
                  <w:r w:rsidRPr="00062376">
                    <w:rPr>
                      <w:color w:val="1A171B"/>
                    </w:rPr>
                    <w:t xml:space="preserve">3)  </w:t>
                  </w:r>
                  <w:r w:rsidRPr="00062376">
                    <w:t>Оптимизация деятельности в сфере обращения с отходами производства и потребления;</w:t>
                  </w:r>
                </w:p>
                <w:p w:rsidR="00D54B91" w:rsidRPr="00062376" w:rsidRDefault="00D54B91" w:rsidP="00062376">
                  <w:pPr>
                    <w:rPr>
                      <w:color w:val="1A171B"/>
                    </w:rPr>
                  </w:pPr>
                  <w:r w:rsidRPr="00062376">
                    <w:rPr>
                      <w:color w:val="1A171B"/>
                    </w:rPr>
                    <w:t>4)  Повышение эффективности использования и охраны земель;</w:t>
                  </w:r>
                </w:p>
                <w:p w:rsidR="00D54B91" w:rsidRPr="00062376" w:rsidRDefault="00D54B91" w:rsidP="00062376">
                  <w:pPr>
                    <w:rPr>
                      <w:color w:val="1A171B"/>
                    </w:rPr>
                  </w:pPr>
                  <w:r w:rsidRPr="00062376">
                    <w:rPr>
                      <w:color w:val="1A171B"/>
                    </w:rPr>
                    <w:t>5)  Сохранение и восстановление зеленых насаждений;</w:t>
                  </w:r>
                </w:p>
                <w:p w:rsidR="00D54B91" w:rsidRPr="00062376" w:rsidRDefault="00D54B91" w:rsidP="00062376">
                  <w:pPr>
                    <w:rPr>
                      <w:color w:val="1A171B"/>
                    </w:rPr>
                  </w:pPr>
                  <w:r w:rsidRPr="00062376">
                    <w:rPr>
                      <w:color w:val="1A171B"/>
                    </w:rPr>
                    <w:t>6)  Проведение инвентаризации земель.</w:t>
                  </w:r>
                </w:p>
                <w:p w:rsidR="00D54B91" w:rsidRPr="00062376" w:rsidRDefault="00D54B91" w:rsidP="00062376">
                  <w:pPr>
                    <w:rPr>
                      <w:color w:val="1A171B"/>
                    </w:rPr>
                  </w:pPr>
                </w:p>
              </w:tc>
            </w:tr>
            <w:tr w:rsidR="00D54B91" w:rsidRPr="00062376" w:rsidTr="00D54B91">
              <w:trPr>
                <w:gridBefore w:val="1"/>
                <w:wBefore w:w="113" w:type="dxa"/>
                <w:trHeight w:val="776"/>
              </w:trPr>
              <w:tc>
                <w:tcPr>
                  <w:tcW w:w="2377" w:type="dxa"/>
                  <w:gridSpan w:val="2"/>
                  <w:tcBorders>
                    <w:top w:val="single" w:sz="4" w:space="0" w:color="000000"/>
                    <w:left w:val="single" w:sz="4" w:space="0" w:color="000000"/>
                    <w:bottom w:val="single" w:sz="4" w:space="0" w:color="000000"/>
                    <w:right w:val="nil"/>
                  </w:tcBorders>
                  <w:shd w:val="clear" w:color="auto" w:fill="FFFFFF"/>
                  <w:hideMark/>
                </w:tcPr>
                <w:p w:rsidR="00D54B91" w:rsidRPr="00062376" w:rsidRDefault="00D54B91" w:rsidP="00062376">
                  <w:pPr>
                    <w:spacing w:line="100" w:lineRule="atLeast"/>
                    <w:jc w:val="both"/>
                    <w:rPr>
                      <w:kern w:val="2"/>
                    </w:rPr>
                  </w:pPr>
                  <w:r w:rsidRPr="00062376">
                    <w:t>Сроки и этапы реализации программы</w:t>
                  </w:r>
                </w:p>
              </w:tc>
              <w:tc>
                <w:tcPr>
                  <w:tcW w:w="7512" w:type="dxa"/>
                  <w:gridSpan w:val="2"/>
                  <w:tcBorders>
                    <w:top w:val="single" w:sz="4" w:space="0" w:color="000000"/>
                    <w:left w:val="single" w:sz="4" w:space="0" w:color="000000"/>
                    <w:bottom w:val="single" w:sz="4" w:space="0" w:color="000000"/>
                    <w:right w:val="single" w:sz="4" w:space="0" w:color="000000"/>
                  </w:tcBorders>
                  <w:shd w:val="clear" w:color="auto" w:fill="FFFFFF"/>
                </w:tcPr>
                <w:p w:rsidR="00D54B91" w:rsidRPr="00062376" w:rsidRDefault="00D54B91" w:rsidP="00062376">
                  <w:pPr>
                    <w:spacing w:line="100" w:lineRule="atLeast"/>
                    <w:jc w:val="both"/>
                    <w:rPr>
                      <w:kern w:val="2"/>
                    </w:rPr>
                  </w:pPr>
                </w:p>
                <w:p w:rsidR="00D54B91" w:rsidRPr="00062376" w:rsidRDefault="00D54B91" w:rsidP="00062376">
                  <w:pPr>
                    <w:spacing w:line="100" w:lineRule="atLeast"/>
                    <w:jc w:val="both"/>
                    <w:rPr>
                      <w:kern w:val="2"/>
                    </w:rPr>
                  </w:pPr>
                  <w:r w:rsidRPr="00062376">
                    <w:t>2022 – 2024  годы</w:t>
                  </w:r>
                </w:p>
              </w:tc>
            </w:tr>
            <w:tr w:rsidR="00D54B91" w:rsidRPr="00062376" w:rsidTr="00D54B91">
              <w:trPr>
                <w:gridAfter w:val="1"/>
                <w:wAfter w:w="113" w:type="dxa"/>
                <w:trHeight w:val="776"/>
              </w:trPr>
              <w:tc>
                <w:tcPr>
                  <w:tcW w:w="2420" w:type="dxa"/>
                  <w:gridSpan w:val="2"/>
                  <w:tcBorders>
                    <w:top w:val="single" w:sz="4" w:space="0" w:color="000000"/>
                    <w:left w:val="single" w:sz="4" w:space="0" w:color="000000"/>
                    <w:bottom w:val="single" w:sz="4" w:space="0" w:color="000000"/>
                    <w:right w:val="nil"/>
                  </w:tcBorders>
                  <w:shd w:val="clear" w:color="auto" w:fill="FFFFFF"/>
                  <w:hideMark/>
                </w:tcPr>
                <w:p w:rsidR="00D54B91" w:rsidRPr="00062376" w:rsidRDefault="00D54B91" w:rsidP="00062376">
                  <w:pPr>
                    <w:spacing w:line="100" w:lineRule="atLeast"/>
                    <w:jc w:val="both"/>
                  </w:pPr>
                  <w:r w:rsidRPr="00062376">
                    <w:t>Перечень целевых показателей программы</w:t>
                  </w:r>
                </w:p>
              </w:tc>
              <w:tc>
                <w:tcPr>
                  <w:tcW w:w="7469" w:type="dxa"/>
                  <w:gridSpan w:val="2"/>
                  <w:tcBorders>
                    <w:top w:val="single" w:sz="4" w:space="0" w:color="000000"/>
                    <w:left w:val="single" w:sz="4" w:space="0" w:color="000000"/>
                    <w:bottom w:val="single" w:sz="4" w:space="0" w:color="000000"/>
                    <w:right w:val="single" w:sz="4" w:space="0" w:color="000000"/>
                  </w:tcBorders>
                  <w:shd w:val="clear" w:color="auto" w:fill="FFFFFF"/>
                </w:tcPr>
                <w:p w:rsidR="00D54B91" w:rsidRPr="00062376" w:rsidRDefault="00D54B91" w:rsidP="00062376">
                  <w:pPr>
                    <w:spacing w:line="100" w:lineRule="atLeast"/>
                    <w:jc w:val="both"/>
                    <w:rPr>
                      <w:kern w:val="2"/>
                    </w:rPr>
                  </w:pPr>
                  <w:r w:rsidRPr="00062376">
                    <w:rPr>
                      <w:kern w:val="2"/>
                    </w:rPr>
                    <w:t>- количество ликвидированных стихийных свалок;</w:t>
                  </w:r>
                </w:p>
                <w:p w:rsidR="00D54B91" w:rsidRPr="00062376" w:rsidRDefault="00D54B91" w:rsidP="00062376">
                  <w:pPr>
                    <w:spacing w:line="100" w:lineRule="atLeast"/>
                    <w:jc w:val="both"/>
                    <w:rPr>
                      <w:kern w:val="2"/>
                    </w:rPr>
                  </w:pPr>
                  <w:r w:rsidRPr="00062376">
                    <w:rPr>
                      <w:kern w:val="2"/>
                    </w:rPr>
                    <w:t>- площадь убранной территории к общей площади населенного пункта;</w:t>
                  </w:r>
                </w:p>
                <w:p w:rsidR="00D54B91" w:rsidRPr="00062376" w:rsidRDefault="00D54B91" w:rsidP="00062376">
                  <w:pPr>
                    <w:spacing w:line="100" w:lineRule="atLeast"/>
                    <w:jc w:val="both"/>
                    <w:rPr>
                      <w:kern w:val="2"/>
                    </w:rPr>
                  </w:pPr>
                  <w:r w:rsidRPr="00062376">
                    <w:rPr>
                      <w:kern w:val="2"/>
                    </w:rPr>
                    <w:t>- количество посаженных деревьев;</w:t>
                  </w:r>
                </w:p>
                <w:p w:rsidR="00D54B91" w:rsidRPr="00062376" w:rsidRDefault="00D54B91" w:rsidP="00062376">
                  <w:pPr>
                    <w:spacing w:line="100" w:lineRule="atLeast"/>
                    <w:jc w:val="both"/>
                    <w:rPr>
                      <w:kern w:val="2"/>
                    </w:rPr>
                  </w:pPr>
                  <w:r w:rsidRPr="00062376">
                    <w:rPr>
                      <w:kern w:val="2"/>
                    </w:rPr>
                    <w:t>- вовлечение в хозяйственный оборот пустующих и нерационально используемых земель;</w:t>
                  </w:r>
                </w:p>
                <w:p w:rsidR="00D54B91" w:rsidRPr="00062376" w:rsidRDefault="00D54B91" w:rsidP="00062376">
                  <w:pPr>
                    <w:spacing w:line="100" w:lineRule="atLeast"/>
                    <w:jc w:val="both"/>
                    <w:rPr>
                      <w:kern w:val="2"/>
                    </w:rPr>
                  </w:pPr>
                  <w:r w:rsidRPr="00062376">
                    <w:rPr>
                      <w:kern w:val="2"/>
                    </w:rPr>
                    <w:t>- количество выявленных самовольно занятых земельных участков;</w:t>
                  </w:r>
                </w:p>
                <w:p w:rsidR="00D54B91" w:rsidRPr="00062376" w:rsidRDefault="00D54B91" w:rsidP="00062376">
                  <w:pPr>
                    <w:spacing w:line="100" w:lineRule="atLeast"/>
                    <w:jc w:val="both"/>
                    <w:rPr>
                      <w:kern w:val="2"/>
                    </w:rPr>
                  </w:pPr>
                  <w:r w:rsidRPr="00062376">
                    <w:rPr>
                      <w:kern w:val="2"/>
                    </w:rPr>
                    <w:t xml:space="preserve">- количество </w:t>
                  </w:r>
                  <w:proofErr w:type="spellStart"/>
                  <w:r w:rsidRPr="00062376">
                    <w:rPr>
                      <w:kern w:val="2"/>
                    </w:rPr>
                    <w:t>проинвентаризированных</w:t>
                  </w:r>
                  <w:proofErr w:type="spellEnd"/>
                  <w:r w:rsidRPr="00062376">
                    <w:rPr>
                      <w:kern w:val="2"/>
                    </w:rPr>
                    <w:t xml:space="preserve"> земельных участков к общему количеству земельных участков на территории поселения.</w:t>
                  </w:r>
                </w:p>
              </w:tc>
            </w:tr>
          </w:tbl>
          <w:p w:rsidR="00D54B91" w:rsidRPr="00062376" w:rsidRDefault="00D54B91" w:rsidP="007C6104">
            <w:pPr>
              <w:widowControl w:val="0"/>
              <w:autoSpaceDE w:val="0"/>
              <w:autoSpaceDN w:val="0"/>
              <w:adjustRightInd w:val="0"/>
              <w:jc w:val="center"/>
              <w:outlineLvl w:val="0"/>
              <w:rPr>
                <w:rFonts w:eastAsia="Calibri"/>
                <w:b/>
                <w:bCs/>
                <w:lang w:eastAsia="en-US"/>
              </w:rPr>
            </w:pPr>
          </w:p>
          <w:p w:rsidR="00D54B91" w:rsidRPr="00062376" w:rsidRDefault="00D54B91" w:rsidP="007C6104">
            <w:pPr>
              <w:widowControl w:val="0"/>
              <w:autoSpaceDE w:val="0"/>
              <w:autoSpaceDN w:val="0"/>
              <w:adjustRightInd w:val="0"/>
              <w:jc w:val="center"/>
              <w:outlineLvl w:val="0"/>
              <w:rPr>
                <w:rFonts w:eastAsia="Calibri"/>
                <w:b/>
                <w:bCs/>
                <w:lang w:eastAsia="en-US"/>
              </w:rPr>
            </w:pPr>
          </w:p>
          <w:p w:rsidR="00D54B91" w:rsidRPr="00062376" w:rsidRDefault="00D54B91" w:rsidP="007C6104">
            <w:pPr>
              <w:widowControl w:val="0"/>
              <w:autoSpaceDE w:val="0"/>
              <w:autoSpaceDN w:val="0"/>
              <w:adjustRightInd w:val="0"/>
              <w:jc w:val="center"/>
              <w:outlineLvl w:val="0"/>
              <w:rPr>
                <w:rFonts w:eastAsia="Calibri"/>
                <w:b/>
                <w:bCs/>
                <w:lang w:eastAsia="en-US"/>
              </w:rPr>
            </w:pPr>
          </w:p>
          <w:p w:rsidR="00D54B91" w:rsidRPr="00062376" w:rsidRDefault="00D54B91" w:rsidP="007C6104">
            <w:pPr>
              <w:widowControl w:val="0"/>
              <w:autoSpaceDE w:val="0"/>
              <w:autoSpaceDN w:val="0"/>
              <w:adjustRightInd w:val="0"/>
              <w:jc w:val="center"/>
              <w:outlineLvl w:val="0"/>
              <w:rPr>
                <w:rFonts w:eastAsia="Calibri"/>
                <w:b/>
                <w:bCs/>
                <w:lang w:eastAsia="en-US"/>
              </w:rPr>
            </w:pPr>
          </w:p>
          <w:tbl>
            <w:tblPr>
              <w:tblW w:w="10002" w:type="dxa"/>
              <w:tblLayout w:type="fixed"/>
              <w:tblLook w:val="04A0" w:firstRow="1" w:lastRow="0" w:firstColumn="1" w:lastColumn="0" w:noHBand="0" w:noVBand="1"/>
            </w:tblPr>
            <w:tblGrid>
              <w:gridCol w:w="113"/>
              <w:gridCol w:w="2377"/>
              <w:gridCol w:w="72"/>
              <w:gridCol w:w="7327"/>
              <w:gridCol w:w="113"/>
            </w:tblGrid>
            <w:tr w:rsidR="00D54B91" w:rsidRPr="00062376" w:rsidTr="00D54B91">
              <w:trPr>
                <w:gridBefore w:val="1"/>
                <w:wBefore w:w="113" w:type="dxa"/>
                <w:trHeight w:val="776"/>
              </w:trPr>
              <w:tc>
                <w:tcPr>
                  <w:tcW w:w="2377" w:type="dxa"/>
                  <w:tcBorders>
                    <w:top w:val="single" w:sz="4" w:space="0" w:color="000000"/>
                    <w:left w:val="single" w:sz="4" w:space="0" w:color="000000"/>
                    <w:bottom w:val="single" w:sz="4" w:space="0" w:color="000000"/>
                    <w:right w:val="nil"/>
                  </w:tcBorders>
                  <w:shd w:val="clear" w:color="auto" w:fill="FFFFFF"/>
                  <w:hideMark/>
                </w:tcPr>
                <w:p w:rsidR="00D54B91" w:rsidRPr="00062376" w:rsidRDefault="00D54B91" w:rsidP="00062376">
                  <w:pPr>
                    <w:spacing w:line="100" w:lineRule="atLeast"/>
                    <w:rPr>
                      <w:kern w:val="2"/>
                    </w:rPr>
                  </w:pPr>
                  <w:r w:rsidRPr="00062376">
                    <w:lastRenderedPageBreak/>
                    <w:t xml:space="preserve">Объемы и источники финансирования программы                                       </w:t>
                  </w:r>
                </w:p>
              </w:tc>
              <w:tc>
                <w:tcPr>
                  <w:tcW w:w="751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D54B91" w:rsidRPr="00062376" w:rsidRDefault="00D54B91" w:rsidP="00062376">
                  <w:pPr>
                    <w:spacing w:line="211" w:lineRule="atLeast"/>
                    <w:jc w:val="both"/>
                  </w:pPr>
                  <w:r w:rsidRPr="00062376">
                    <w:t xml:space="preserve">Финансирование Программных мероприятий осуществляется за счет средств местного бюджета Волчанского сельсовета </w:t>
                  </w:r>
                  <w:proofErr w:type="spellStart"/>
                  <w:r w:rsidRPr="00062376">
                    <w:t>Доволенского</w:t>
                  </w:r>
                  <w:proofErr w:type="spellEnd"/>
                  <w:r w:rsidRPr="00062376">
                    <w:t xml:space="preserve"> района Новосибирской области. Общий объем средств местного бюджета на реализацию программы составит   3,0 тыс. рублей.</w:t>
                  </w:r>
                </w:p>
                <w:p w:rsidR="00D54B91" w:rsidRPr="00062376" w:rsidRDefault="00D54B91" w:rsidP="00062376">
                  <w:pPr>
                    <w:spacing w:line="211" w:lineRule="atLeast"/>
                    <w:jc w:val="both"/>
                  </w:pPr>
                  <w:r w:rsidRPr="00062376">
                    <w:t>2022 г.-1,0 тыс. руб.</w:t>
                  </w:r>
                </w:p>
                <w:p w:rsidR="00D54B91" w:rsidRPr="00062376" w:rsidRDefault="00D54B91" w:rsidP="00062376">
                  <w:pPr>
                    <w:spacing w:line="211" w:lineRule="atLeast"/>
                    <w:jc w:val="both"/>
                  </w:pPr>
                  <w:r w:rsidRPr="00062376">
                    <w:t>2023 г.-1,0 тыс. руб.</w:t>
                  </w:r>
                </w:p>
                <w:p w:rsidR="00D54B91" w:rsidRPr="00062376" w:rsidRDefault="00D54B91" w:rsidP="00062376">
                  <w:pPr>
                    <w:spacing w:line="211" w:lineRule="atLeast"/>
                    <w:jc w:val="both"/>
                  </w:pPr>
                  <w:r w:rsidRPr="00062376">
                    <w:t>2024 г.-1,0 тыс. руб.</w:t>
                  </w:r>
                </w:p>
                <w:p w:rsidR="00D54B91" w:rsidRPr="00062376" w:rsidRDefault="00D54B91" w:rsidP="00062376">
                  <w:pPr>
                    <w:rPr>
                      <w:kern w:val="2"/>
                    </w:rPr>
                  </w:pPr>
                </w:p>
              </w:tc>
            </w:tr>
            <w:tr w:rsidR="00D54B91" w:rsidRPr="00062376" w:rsidTr="00D54B91">
              <w:trPr>
                <w:gridAfter w:val="1"/>
                <w:wAfter w:w="113" w:type="dxa"/>
                <w:trHeight w:val="776"/>
              </w:trPr>
              <w:tc>
                <w:tcPr>
                  <w:tcW w:w="2562" w:type="dxa"/>
                  <w:gridSpan w:val="3"/>
                  <w:tcBorders>
                    <w:top w:val="single" w:sz="4" w:space="0" w:color="000000"/>
                    <w:left w:val="single" w:sz="4" w:space="0" w:color="000000"/>
                    <w:bottom w:val="single" w:sz="4" w:space="0" w:color="000000"/>
                    <w:right w:val="nil"/>
                  </w:tcBorders>
                  <w:shd w:val="clear" w:color="auto" w:fill="FFFFFF"/>
                  <w:hideMark/>
                </w:tcPr>
                <w:p w:rsidR="00D54B91" w:rsidRPr="00062376" w:rsidRDefault="00D54B91" w:rsidP="00062376">
                  <w:pPr>
                    <w:spacing w:line="100" w:lineRule="atLeast"/>
                    <w:rPr>
                      <w:kern w:val="2"/>
                    </w:rPr>
                  </w:pPr>
                  <w:r w:rsidRPr="00062376">
                    <w:t>Ожидаемые результаты  реализации Программы</w:t>
                  </w:r>
                </w:p>
              </w:tc>
              <w:tc>
                <w:tcPr>
                  <w:tcW w:w="7327" w:type="dxa"/>
                  <w:tcBorders>
                    <w:top w:val="single" w:sz="4" w:space="0" w:color="000000"/>
                    <w:left w:val="single" w:sz="4" w:space="0" w:color="000000"/>
                    <w:bottom w:val="single" w:sz="4" w:space="0" w:color="000000"/>
                    <w:right w:val="single" w:sz="4" w:space="0" w:color="000000"/>
                  </w:tcBorders>
                  <w:shd w:val="clear" w:color="auto" w:fill="FFFFFF"/>
                  <w:hideMark/>
                </w:tcPr>
                <w:p w:rsidR="00D54B91" w:rsidRPr="00062376" w:rsidRDefault="00D54B91" w:rsidP="00062376">
                  <w:pPr>
                    <w:spacing w:line="100" w:lineRule="atLeast"/>
                    <w:jc w:val="both"/>
                  </w:pPr>
                  <w:r w:rsidRPr="00062376">
                    <w:t>- рациональное и эффективное использование и охрана земель;</w:t>
                  </w:r>
                </w:p>
                <w:p w:rsidR="00D54B91" w:rsidRPr="00062376" w:rsidRDefault="00D54B91" w:rsidP="00062376">
                  <w:pPr>
                    <w:spacing w:line="100" w:lineRule="atLeast"/>
                    <w:jc w:val="both"/>
                  </w:pPr>
                  <w:r w:rsidRPr="00062376">
                    <w:t>- упорядочение землепользования;</w:t>
                  </w:r>
                </w:p>
                <w:p w:rsidR="00D54B91" w:rsidRPr="00062376" w:rsidRDefault="00D54B91" w:rsidP="00062376">
                  <w:pPr>
                    <w:spacing w:line="100" w:lineRule="atLeast"/>
                    <w:jc w:val="both"/>
                  </w:pPr>
                  <w:r w:rsidRPr="00062376">
                    <w:t>- восстановление нарушенных земель;</w:t>
                  </w:r>
                </w:p>
                <w:p w:rsidR="00D54B91" w:rsidRPr="00062376" w:rsidRDefault="00D54B91" w:rsidP="00062376">
                  <w:pPr>
                    <w:spacing w:line="100" w:lineRule="atLeast"/>
                    <w:jc w:val="both"/>
                  </w:pPr>
                  <w:r w:rsidRPr="00062376">
                    <w:t>- повышение экологической безопасности населения и качества его жизни;</w:t>
                  </w:r>
                </w:p>
                <w:p w:rsidR="00D54B91" w:rsidRPr="00062376" w:rsidRDefault="00D54B91" w:rsidP="00062376">
                  <w:pPr>
                    <w:spacing w:line="100" w:lineRule="atLeast"/>
                    <w:jc w:val="both"/>
                  </w:pPr>
                  <w:r w:rsidRPr="00062376">
                    <w:t>- повышение доходов в бюджет поселения от уплаты налогов.</w:t>
                  </w:r>
                </w:p>
                <w:p w:rsidR="00D54B91" w:rsidRPr="00062376" w:rsidRDefault="00D54B91" w:rsidP="00062376">
                  <w:pPr>
                    <w:spacing w:line="100" w:lineRule="atLeast"/>
                    <w:jc w:val="both"/>
                  </w:pPr>
                </w:p>
              </w:tc>
            </w:tr>
          </w:tbl>
          <w:p w:rsidR="00062376" w:rsidRDefault="00062376" w:rsidP="00D54B91">
            <w:pPr>
              <w:shd w:val="clear" w:color="auto" w:fill="FFFFFF"/>
              <w:jc w:val="center"/>
              <w:rPr>
                <w:b/>
                <w:bCs/>
                <w:iCs/>
                <w:color w:val="000000"/>
              </w:rPr>
            </w:pPr>
          </w:p>
          <w:p w:rsidR="00D54B91" w:rsidRPr="00062376" w:rsidRDefault="00D54B91" w:rsidP="00D54B91">
            <w:pPr>
              <w:shd w:val="clear" w:color="auto" w:fill="FFFFFF"/>
              <w:jc w:val="center"/>
              <w:rPr>
                <w:color w:val="000000"/>
              </w:rPr>
            </w:pPr>
            <w:r w:rsidRPr="00062376">
              <w:rPr>
                <w:b/>
                <w:bCs/>
                <w:iCs/>
                <w:color w:val="000000"/>
              </w:rPr>
              <w:t>1. Содержание проблемы и обоснование необходимости ее решения программными методами</w:t>
            </w:r>
          </w:p>
          <w:p w:rsidR="00D54B91" w:rsidRPr="00062376" w:rsidRDefault="00D54B91" w:rsidP="00D54B91">
            <w:pPr>
              <w:shd w:val="clear" w:color="auto" w:fill="FFFFFF"/>
              <w:jc w:val="center"/>
              <w:rPr>
                <w:color w:val="000000"/>
              </w:rPr>
            </w:pPr>
            <w:r w:rsidRPr="00062376">
              <w:rPr>
                <w:b/>
                <w:bCs/>
                <w:i/>
                <w:iCs/>
                <w:color w:val="000000"/>
              </w:rPr>
              <w:t> </w:t>
            </w:r>
          </w:p>
          <w:p w:rsidR="00D54B91" w:rsidRPr="00062376" w:rsidRDefault="00D54B91" w:rsidP="00D54B91">
            <w:pPr>
              <w:shd w:val="clear" w:color="auto" w:fill="FFFFFF"/>
              <w:jc w:val="both"/>
              <w:rPr>
                <w:color w:val="000000"/>
              </w:rPr>
            </w:pPr>
            <w:r w:rsidRPr="00062376">
              <w:rPr>
                <w:color w:val="000000"/>
              </w:rPr>
              <w:t xml:space="preserve">      Земля - важнейшая часть общей биосферы, использование ее связано со всеми другими природными объектами: водами, лесами, животным и растительным миром, полезными ископаемыми и иными ценностями недр земли. Без использования и охраны земли практически невозможно использование других природных ресурсов. При этом бесхозяйственность по отношению к земле немедленно наносит или в недалеком будущем будет наносить вред окружающей природной среде, приводить не только к разрушению поверхностного слоя земли - почвы, ее химическому и радиоактивному загрязнению, но и сопровождаться экологическим ухудшением всего природного комплекса.</w:t>
            </w:r>
          </w:p>
          <w:p w:rsidR="00D54B91" w:rsidRPr="00062376" w:rsidRDefault="00D54B91" w:rsidP="00D54B91">
            <w:pPr>
              <w:shd w:val="clear" w:color="auto" w:fill="FFFFFF"/>
              <w:jc w:val="both"/>
              <w:rPr>
                <w:color w:val="000000"/>
              </w:rPr>
            </w:pPr>
            <w:r w:rsidRPr="00062376">
              <w:rPr>
                <w:color w:val="000000"/>
              </w:rPr>
              <w:t>Земля используется и охраняется в Российской Федерации как основа жизни и деятельности народов, проживающих на соответствующей территории. Эта формула служит фундаментом прав и обязанностей государства, занятия общества и землепользователей  использованием и охраной земли в соответствии с действующим законодательством.</w:t>
            </w:r>
          </w:p>
          <w:p w:rsidR="00D54B91" w:rsidRPr="00062376" w:rsidRDefault="00D54B91" w:rsidP="00D54B91">
            <w:pPr>
              <w:shd w:val="clear" w:color="auto" w:fill="FFFFFF"/>
              <w:jc w:val="both"/>
              <w:rPr>
                <w:color w:val="000000"/>
              </w:rPr>
            </w:pPr>
            <w:r w:rsidRPr="00062376">
              <w:rPr>
                <w:color w:val="000000"/>
              </w:rPr>
              <w:t>Использование значительных объемов земельного фонда в различных целях</w:t>
            </w:r>
          </w:p>
          <w:p w:rsidR="00D54B91" w:rsidRPr="00062376" w:rsidRDefault="00D54B91" w:rsidP="00D54B91">
            <w:pPr>
              <w:shd w:val="clear" w:color="auto" w:fill="FFFFFF"/>
              <w:jc w:val="both"/>
              <w:rPr>
                <w:color w:val="000000"/>
              </w:rPr>
            </w:pPr>
            <w:r w:rsidRPr="00062376">
              <w:rPr>
                <w:color w:val="000000"/>
              </w:rPr>
              <w:t xml:space="preserve">накладывает определенные обязательства по сохранению природной целостности всех звеньев экосистемы окружающей среды. В природе все взаимосвязано. Поэтому нарушение правильного функционирования одного из звеньев, будь то лес, животный мир, земля, ведет к дисбалансу и нарушению целостности экосистемы. Территории природного комплекса - водные ландшафты,  озелененные пространства природоохранные зоны и другие выполняют важнейшую роль в решении </w:t>
            </w:r>
            <w:proofErr w:type="gramStart"/>
            <w:r w:rsidRPr="00062376">
              <w:rPr>
                <w:color w:val="000000"/>
              </w:rPr>
              <w:t>задачи  обеспечения условий устойчивого развития территории Волчанского сельсовета</w:t>
            </w:r>
            <w:proofErr w:type="gramEnd"/>
            <w:r w:rsidRPr="00062376">
              <w:rPr>
                <w:color w:val="000000"/>
              </w:rPr>
              <w:t xml:space="preserve"> </w:t>
            </w:r>
            <w:proofErr w:type="spellStart"/>
            <w:r w:rsidRPr="00062376">
              <w:rPr>
                <w:color w:val="000000"/>
              </w:rPr>
              <w:t>Доволенского</w:t>
            </w:r>
            <w:proofErr w:type="spellEnd"/>
            <w:r w:rsidRPr="00062376">
              <w:rPr>
                <w:color w:val="000000"/>
              </w:rPr>
              <w:t xml:space="preserve"> района Новосибирской области.</w:t>
            </w:r>
          </w:p>
          <w:p w:rsidR="00D54B91" w:rsidRPr="00062376" w:rsidRDefault="00D54B91" w:rsidP="00D54B91">
            <w:pPr>
              <w:shd w:val="clear" w:color="auto" w:fill="FFFFFF"/>
              <w:jc w:val="both"/>
              <w:rPr>
                <w:color w:val="000000"/>
              </w:rPr>
            </w:pPr>
            <w:r w:rsidRPr="00062376">
              <w:rPr>
                <w:color w:val="000000"/>
              </w:rPr>
              <w:t xml:space="preserve">Местная муниципальная программа «Использование и охрана  земель на территории Волчанского сельсовета </w:t>
            </w:r>
            <w:proofErr w:type="spellStart"/>
            <w:r w:rsidRPr="00062376">
              <w:rPr>
                <w:color w:val="000000"/>
              </w:rPr>
              <w:t>Доволенского</w:t>
            </w:r>
            <w:proofErr w:type="spellEnd"/>
            <w:r w:rsidRPr="00062376">
              <w:rPr>
                <w:color w:val="000000"/>
              </w:rPr>
              <w:t xml:space="preserve"> района Новосибирской области на 2022 - 2024 годы» (далее - Программа) направлена на создание благоприятных условий использования и охраны земель,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Волчанского сельсовета.</w:t>
            </w:r>
          </w:p>
          <w:p w:rsidR="00D54B91" w:rsidRPr="00062376" w:rsidRDefault="00D54B91" w:rsidP="00D54B91">
            <w:pPr>
              <w:shd w:val="clear" w:color="auto" w:fill="FFFFFF"/>
              <w:jc w:val="both"/>
              <w:rPr>
                <w:color w:val="000000"/>
              </w:rPr>
            </w:pPr>
            <w:r w:rsidRPr="00062376">
              <w:rPr>
                <w:color w:val="000000"/>
              </w:rPr>
              <w:t>Нерациональное использование земли, потребительское и бесхозяйственное отношение к ней приводят к нарушению выполняемых ею функций, снижению природных свойств.</w:t>
            </w:r>
          </w:p>
          <w:p w:rsidR="00D54B91" w:rsidRPr="00062376" w:rsidRDefault="00D54B91" w:rsidP="00D54B91">
            <w:pPr>
              <w:shd w:val="clear" w:color="auto" w:fill="FFFFFF"/>
              <w:jc w:val="both"/>
              <w:rPr>
                <w:color w:val="000000"/>
              </w:rPr>
            </w:pPr>
            <w:r w:rsidRPr="00062376">
              <w:rPr>
                <w:color w:val="000000"/>
              </w:rPr>
              <w:t>Охрана земель только тогда может быть эффективной, когда обеспечивается рациональное землепользование.</w:t>
            </w:r>
          </w:p>
          <w:p w:rsidR="00D54B91" w:rsidRPr="00062376" w:rsidRDefault="00D54B91" w:rsidP="00D54B91">
            <w:pPr>
              <w:shd w:val="clear" w:color="auto" w:fill="FFFFFF"/>
              <w:jc w:val="both"/>
              <w:rPr>
                <w:color w:val="000000"/>
              </w:rPr>
            </w:pPr>
            <w:r w:rsidRPr="00062376">
              <w:rPr>
                <w:color w:val="000000"/>
              </w:rPr>
              <w:t>Проблемы устойчивого социально-экономического развития территории</w:t>
            </w:r>
          </w:p>
          <w:p w:rsidR="00D54B91" w:rsidRPr="00062376" w:rsidRDefault="00D54B91" w:rsidP="00D54B91">
            <w:pPr>
              <w:shd w:val="clear" w:color="auto" w:fill="FFFFFF"/>
              <w:jc w:val="both"/>
              <w:rPr>
                <w:color w:val="000000"/>
              </w:rPr>
            </w:pPr>
            <w:r w:rsidRPr="00062376">
              <w:rPr>
                <w:color w:val="000000"/>
              </w:rPr>
              <w:t xml:space="preserve">Волчанского сельсовета </w:t>
            </w:r>
            <w:proofErr w:type="spellStart"/>
            <w:r w:rsidRPr="00062376">
              <w:rPr>
                <w:color w:val="000000"/>
              </w:rPr>
              <w:t>Доволенского</w:t>
            </w:r>
            <w:proofErr w:type="spellEnd"/>
            <w:r w:rsidRPr="00062376">
              <w:rPr>
                <w:color w:val="000000"/>
              </w:rPr>
              <w:t xml:space="preserve"> района Новосибирской области  и экологически безопасной жизнедеятельности его жителей на современном этапе тесно связаны с решением вопросов охраны и использования земель. На уровне Волчанского сельсовета можно решать местные проблемы охраны и использования земель самостоятельно, причем полным, комплексным и разумным образом в интересах не только ныне живущих людей, но и будущих поколений.</w:t>
            </w:r>
          </w:p>
          <w:p w:rsidR="00D54B91" w:rsidRPr="00062376" w:rsidRDefault="00D54B91" w:rsidP="00D54B91">
            <w:pPr>
              <w:shd w:val="clear" w:color="auto" w:fill="FFFFFF"/>
              <w:ind w:firstLine="540"/>
              <w:jc w:val="both"/>
              <w:rPr>
                <w:color w:val="1A171B"/>
              </w:rPr>
            </w:pPr>
          </w:p>
          <w:p w:rsidR="00D54B91" w:rsidRPr="00062376" w:rsidRDefault="00D54B91" w:rsidP="00D54B91">
            <w:pPr>
              <w:shd w:val="clear" w:color="auto" w:fill="FFFFFF"/>
              <w:jc w:val="center"/>
              <w:rPr>
                <w:b/>
                <w:color w:val="1A171B"/>
              </w:rPr>
            </w:pPr>
            <w:r w:rsidRPr="00062376">
              <w:rPr>
                <w:b/>
                <w:color w:val="1A171B"/>
              </w:rPr>
              <w:t>2. Цели, задачи и целевые индикаторы, сроки реализации программы</w:t>
            </w:r>
          </w:p>
          <w:p w:rsidR="00D54B91" w:rsidRPr="00062376" w:rsidRDefault="00D54B91" w:rsidP="00D54B91">
            <w:pPr>
              <w:shd w:val="clear" w:color="auto" w:fill="FFFFFF"/>
              <w:jc w:val="both"/>
              <w:rPr>
                <w:b/>
                <w:color w:val="1A171B"/>
              </w:rPr>
            </w:pPr>
          </w:p>
          <w:p w:rsidR="00D54B91" w:rsidRPr="00062376" w:rsidRDefault="00D54B91" w:rsidP="00D54B91">
            <w:pPr>
              <w:shd w:val="clear" w:color="auto" w:fill="FFFFFF"/>
              <w:tabs>
                <w:tab w:val="left" w:pos="709"/>
              </w:tabs>
              <w:jc w:val="both"/>
            </w:pPr>
            <w:r w:rsidRPr="00062376">
              <w:t xml:space="preserve">          Основными принципами муниципальной политики в сфере использования и охраны земель на территории сельского поселения являются: законность и открытость деятельности администрации муниципального образования подотчетность и подконтрольность, эффективность.</w:t>
            </w:r>
          </w:p>
          <w:p w:rsidR="00D54B91" w:rsidRPr="00062376" w:rsidRDefault="00D54B91" w:rsidP="00D54B91">
            <w:pPr>
              <w:tabs>
                <w:tab w:val="left" w:pos="709"/>
              </w:tabs>
              <w:jc w:val="both"/>
              <w:rPr>
                <w:lang w:val="x-none" w:eastAsia="x-none"/>
              </w:rPr>
            </w:pPr>
            <w:r w:rsidRPr="00062376">
              <w:rPr>
                <w:lang w:val="x-none" w:eastAsia="x-none"/>
              </w:rPr>
              <w:t>Целями  муниципальной программы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D54B91" w:rsidRPr="00062376" w:rsidRDefault="00D54B91" w:rsidP="00D54B91">
            <w:pPr>
              <w:tabs>
                <w:tab w:val="left" w:pos="709"/>
              </w:tabs>
              <w:spacing w:line="322" w:lineRule="exact"/>
              <w:ind w:left="40"/>
              <w:jc w:val="both"/>
              <w:rPr>
                <w:lang w:val="x-none" w:eastAsia="x-none"/>
              </w:rPr>
            </w:pPr>
            <w:r w:rsidRPr="00062376">
              <w:rPr>
                <w:lang w:eastAsia="x-none"/>
              </w:rPr>
              <w:t xml:space="preserve">   </w:t>
            </w:r>
            <w:r w:rsidRPr="00062376">
              <w:rPr>
                <w:lang w:val="x-none" w:eastAsia="x-none"/>
              </w:rPr>
              <w:t>Для достижения поставленных целей предполагается решение следую</w:t>
            </w:r>
            <w:r w:rsidRPr="00062376">
              <w:rPr>
                <w:lang w:val="x-none" w:eastAsia="x-none"/>
              </w:rPr>
              <w:softHyphen/>
              <w:t>щих задач:</w:t>
            </w:r>
          </w:p>
          <w:p w:rsidR="00D54B91" w:rsidRPr="00062376" w:rsidRDefault="00D54B91" w:rsidP="00D54B91">
            <w:pPr>
              <w:ind w:right="99"/>
              <w:jc w:val="both"/>
            </w:pPr>
            <w:r w:rsidRPr="00062376">
              <w:t>- оптимизация деятельности в сфере обращения с отходами производства       и потребления;</w:t>
            </w:r>
          </w:p>
          <w:p w:rsidR="00D54B91" w:rsidRPr="00062376" w:rsidRDefault="00D54B91" w:rsidP="00D54B91">
            <w:pPr>
              <w:ind w:right="99"/>
              <w:jc w:val="both"/>
            </w:pPr>
            <w:r w:rsidRPr="00062376">
              <w:t>- повышение эффективности использования и охраны земель;</w:t>
            </w:r>
          </w:p>
          <w:p w:rsidR="00D54B91" w:rsidRPr="00062376" w:rsidRDefault="00D54B91" w:rsidP="00D54B91">
            <w:pPr>
              <w:ind w:right="99"/>
              <w:jc w:val="both"/>
            </w:pPr>
            <w:r w:rsidRPr="00062376">
              <w:t>- сохранение и восстановление зеленых насаждений;</w:t>
            </w:r>
          </w:p>
          <w:p w:rsidR="00D54B91" w:rsidRPr="00062376" w:rsidRDefault="00D54B91" w:rsidP="00D54B91">
            <w:pPr>
              <w:autoSpaceDE w:val="0"/>
              <w:autoSpaceDN w:val="0"/>
              <w:adjustRightInd w:val="0"/>
              <w:jc w:val="both"/>
            </w:pPr>
            <w:r w:rsidRPr="00062376">
              <w:t>- проведение   инвентаризации земель.</w:t>
            </w:r>
          </w:p>
          <w:p w:rsidR="00D54B91" w:rsidRPr="00062376" w:rsidRDefault="00D54B91" w:rsidP="00D54B91">
            <w:pPr>
              <w:tabs>
                <w:tab w:val="left" w:pos="720"/>
              </w:tabs>
              <w:jc w:val="both"/>
            </w:pPr>
            <w:r w:rsidRPr="00062376">
              <w:t xml:space="preserve">   Инвентаризация земель проводится для предотвращения деградации, загрязнения, захламления, нарушения земель, других негативных (вредных) воздействий хозяйственной деятельности, выявление неиспользуемых, нерационально используемых или используемых не по целевому назначению и не в соответствии с разрешенным использованием земельных участков, других характеристик земель.</w:t>
            </w:r>
          </w:p>
          <w:p w:rsidR="00D54B91" w:rsidRPr="00062376" w:rsidRDefault="00D54B91" w:rsidP="00D54B91">
            <w:pPr>
              <w:jc w:val="both"/>
            </w:pPr>
            <w:r w:rsidRPr="00062376">
              <w:t xml:space="preserve">   Реализация данной программы будет содействовать упорядочению землепользования; вовлечение в оборот новых земельных участков; повышению инвестиционной привлекательности района, соответственно росту экономики, более эффективному использованию и охране земель.</w:t>
            </w:r>
          </w:p>
          <w:p w:rsidR="00D54B91" w:rsidRPr="00062376" w:rsidRDefault="00D54B91" w:rsidP="00D54B91">
            <w:pPr>
              <w:jc w:val="both"/>
            </w:pPr>
            <w:r w:rsidRPr="00062376">
              <w:t xml:space="preserve">   В результате выполнения мероприятий Программы будет обеспечено:</w:t>
            </w:r>
          </w:p>
          <w:p w:rsidR="00D54B91" w:rsidRPr="00062376" w:rsidRDefault="00D54B91" w:rsidP="00D54B91">
            <w:pPr>
              <w:ind w:left="-709" w:firstLine="708"/>
              <w:jc w:val="both"/>
            </w:pPr>
            <w:r w:rsidRPr="00062376">
              <w:t>1) улучшение внешнего вида территории, благоустройства района;</w:t>
            </w:r>
          </w:p>
          <w:p w:rsidR="00D54B91" w:rsidRPr="00062376" w:rsidRDefault="00D54B91" w:rsidP="00D54B91">
            <w:pPr>
              <w:ind w:left="-709" w:firstLine="708"/>
              <w:jc w:val="both"/>
            </w:pPr>
            <w:r w:rsidRPr="00062376">
              <w:t>2) улучшение качественных характеристик земель;</w:t>
            </w:r>
          </w:p>
          <w:p w:rsidR="00D54B91" w:rsidRPr="00062376" w:rsidRDefault="00D54B91" w:rsidP="00D54B91">
            <w:pPr>
              <w:jc w:val="both"/>
            </w:pPr>
            <w:r w:rsidRPr="00062376">
              <w:t>3) эффективное  использование земель;</w:t>
            </w:r>
          </w:p>
          <w:p w:rsidR="00D54B91" w:rsidRPr="00062376" w:rsidRDefault="00D54B91" w:rsidP="00D54B91">
            <w:pPr>
              <w:jc w:val="both"/>
            </w:pPr>
            <w:r w:rsidRPr="00062376">
              <w:t>4) повышение экологической безопасности населения и качества его жизни.</w:t>
            </w:r>
          </w:p>
          <w:p w:rsidR="00D54B91" w:rsidRPr="00062376" w:rsidRDefault="00D54B91" w:rsidP="00D54B91">
            <w:pPr>
              <w:jc w:val="both"/>
            </w:pPr>
          </w:p>
          <w:p w:rsidR="00D54B91" w:rsidRPr="00062376" w:rsidRDefault="00D54B91" w:rsidP="00D54B91">
            <w:pPr>
              <w:shd w:val="clear" w:color="auto" w:fill="FFFFFF"/>
              <w:jc w:val="right"/>
              <w:rPr>
                <w:b/>
              </w:rPr>
            </w:pPr>
            <w:r w:rsidRPr="00062376">
              <w:rPr>
                <w:b/>
              </w:rPr>
              <w:t>Таблица № 1</w:t>
            </w:r>
          </w:p>
          <w:p w:rsidR="00D54B91" w:rsidRPr="00062376" w:rsidRDefault="00D54B91" w:rsidP="00D54B91">
            <w:pPr>
              <w:shd w:val="clear" w:color="auto" w:fill="FFFFFF"/>
              <w:jc w:val="right"/>
              <w:rPr>
                <w:b/>
              </w:rPr>
            </w:pPr>
          </w:p>
          <w:p w:rsidR="00D54B91" w:rsidRPr="00062376" w:rsidRDefault="00D54B91" w:rsidP="00D54B91">
            <w:pPr>
              <w:spacing w:line="322" w:lineRule="exact"/>
              <w:ind w:left="40" w:firstLine="840"/>
              <w:jc w:val="center"/>
              <w:rPr>
                <w:b/>
                <w:lang w:eastAsia="x-none"/>
              </w:rPr>
            </w:pPr>
            <w:r w:rsidRPr="00062376">
              <w:rPr>
                <w:b/>
                <w:lang w:val="x-none" w:eastAsia="x-none"/>
              </w:rPr>
              <w:t>ЦЕЛЕВЫЕ ПОКАЗАТЕЛИ ПРОГРАММЫ</w:t>
            </w:r>
          </w:p>
          <w:p w:rsidR="00D54B91" w:rsidRPr="00062376" w:rsidRDefault="00D54B91" w:rsidP="00D54B91">
            <w:pPr>
              <w:spacing w:line="322" w:lineRule="exact"/>
              <w:ind w:left="40" w:firstLine="840"/>
              <w:jc w:val="center"/>
              <w:rPr>
                <w:lang w:eastAsia="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4"/>
              <w:gridCol w:w="3685"/>
              <w:gridCol w:w="1276"/>
              <w:gridCol w:w="992"/>
              <w:gridCol w:w="850"/>
              <w:gridCol w:w="851"/>
              <w:gridCol w:w="815"/>
            </w:tblGrid>
            <w:tr w:rsidR="00D54B91" w:rsidRPr="00062376" w:rsidTr="00062376">
              <w:trPr>
                <w:gridAfter w:val="3"/>
                <w:wAfter w:w="2516" w:type="dxa"/>
                <w:trHeight w:val="276"/>
              </w:trPr>
              <w:tc>
                <w:tcPr>
                  <w:tcW w:w="494" w:type="dxa"/>
                  <w:vMerge w:val="restart"/>
                </w:tcPr>
                <w:p w:rsidR="00D54B91" w:rsidRPr="00062376" w:rsidRDefault="00D54B91" w:rsidP="00D54B91">
                  <w:pPr>
                    <w:jc w:val="center"/>
                    <w:rPr>
                      <w:lang w:val="x-none" w:eastAsia="x-none"/>
                    </w:rPr>
                  </w:pPr>
                  <w:r w:rsidRPr="00062376">
                    <w:rPr>
                      <w:lang w:val="x-none" w:eastAsia="x-none"/>
                    </w:rPr>
                    <w:t>№ п/п</w:t>
                  </w:r>
                </w:p>
              </w:tc>
              <w:tc>
                <w:tcPr>
                  <w:tcW w:w="3685" w:type="dxa"/>
                  <w:vMerge w:val="restart"/>
                </w:tcPr>
                <w:p w:rsidR="00D54B91" w:rsidRPr="00062376" w:rsidRDefault="00D54B91" w:rsidP="00D54B91">
                  <w:pPr>
                    <w:jc w:val="center"/>
                    <w:rPr>
                      <w:lang w:val="x-none" w:eastAsia="x-none"/>
                    </w:rPr>
                  </w:pPr>
                  <w:r w:rsidRPr="00062376">
                    <w:rPr>
                      <w:lang w:val="x-none" w:eastAsia="x-none"/>
                    </w:rPr>
                    <w:t>Наименование целевого показателя</w:t>
                  </w:r>
                </w:p>
              </w:tc>
              <w:tc>
                <w:tcPr>
                  <w:tcW w:w="1276" w:type="dxa"/>
                  <w:vMerge w:val="restart"/>
                </w:tcPr>
                <w:p w:rsidR="00D54B91" w:rsidRPr="00062376" w:rsidRDefault="00D54B91" w:rsidP="00D54B91">
                  <w:pPr>
                    <w:jc w:val="center"/>
                    <w:rPr>
                      <w:lang w:val="x-none" w:eastAsia="x-none"/>
                    </w:rPr>
                  </w:pPr>
                  <w:r w:rsidRPr="00062376">
                    <w:rPr>
                      <w:lang w:val="x-none" w:eastAsia="x-none"/>
                    </w:rPr>
                    <w:t>Единица измерения</w:t>
                  </w:r>
                </w:p>
              </w:tc>
              <w:tc>
                <w:tcPr>
                  <w:tcW w:w="992" w:type="dxa"/>
                  <w:vMerge w:val="restart"/>
                </w:tcPr>
                <w:p w:rsidR="00D54B91" w:rsidRPr="00062376" w:rsidRDefault="00D54B91" w:rsidP="00D54B91">
                  <w:pPr>
                    <w:jc w:val="center"/>
                    <w:rPr>
                      <w:lang w:val="x-none" w:eastAsia="x-none"/>
                    </w:rPr>
                  </w:pPr>
                  <w:r w:rsidRPr="00062376">
                    <w:rPr>
                      <w:lang w:val="x-none" w:eastAsia="x-none"/>
                    </w:rPr>
                    <w:t>Статус</w:t>
                  </w:r>
                </w:p>
              </w:tc>
            </w:tr>
            <w:tr w:rsidR="00D54B91" w:rsidRPr="00062376" w:rsidTr="00062376">
              <w:trPr>
                <w:trHeight w:val="207"/>
              </w:trPr>
              <w:tc>
                <w:tcPr>
                  <w:tcW w:w="494" w:type="dxa"/>
                  <w:vMerge/>
                </w:tcPr>
                <w:p w:rsidR="00D54B91" w:rsidRPr="00062376" w:rsidRDefault="00D54B91" w:rsidP="00D54B91">
                  <w:pPr>
                    <w:jc w:val="center"/>
                    <w:rPr>
                      <w:lang w:val="x-none" w:eastAsia="x-none"/>
                    </w:rPr>
                  </w:pPr>
                </w:p>
              </w:tc>
              <w:tc>
                <w:tcPr>
                  <w:tcW w:w="3685" w:type="dxa"/>
                  <w:vMerge/>
                </w:tcPr>
                <w:p w:rsidR="00D54B91" w:rsidRPr="00062376" w:rsidRDefault="00D54B91" w:rsidP="00D54B91">
                  <w:pPr>
                    <w:jc w:val="center"/>
                    <w:rPr>
                      <w:lang w:val="x-none" w:eastAsia="x-none"/>
                    </w:rPr>
                  </w:pPr>
                </w:p>
              </w:tc>
              <w:tc>
                <w:tcPr>
                  <w:tcW w:w="1276" w:type="dxa"/>
                  <w:vMerge/>
                </w:tcPr>
                <w:p w:rsidR="00D54B91" w:rsidRPr="00062376" w:rsidRDefault="00D54B91" w:rsidP="00D54B91">
                  <w:pPr>
                    <w:jc w:val="center"/>
                    <w:rPr>
                      <w:lang w:val="x-none" w:eastAsia="x-none"/>
                    </w:rPr>
                  </w:pPr>
                </w:p>
              </w:tc>
              <w:tc>
                <w:tcPr>
                  <w:tcW w:w="992" w:type="dxa"/>
                  <w:vMerge/>
                </w:tcPr>
                <w:p w:rsidR="00D54B91" w:rsidRPr="00062376" w:rsidRDefault="00D54B91" w:rsidP="00D54B91">
                  <w:pPr>
                    <w:jc w:val="center"/>
                    <w:rPr>
                      <w:lang w:val="x-none" w:eastAsia="x-none"/>
                    </w:rPr>
                  </w:pPr>
                </w:p>
              </w:tc>
              <w:tc>
                <w:tcPr>
                  <w:tcW w:w="850" w:type="dxa"/>
                  <w:tcBorders>
                    <w:top w:val="single" w:sz="4" w:space="0" w:color="auto"/>
                    <w:left w:val="single" w:sz="4" w:space="0" w:color="auto"/>
                    <w:right w:val="single" w:sz="4" w:space="0" w:color="auto"/>
                  </w:tcBorders>
                </w:tcPr>
                <w:p w:rsidR="00D54B91" w:rsidRPr="00062376" w:rsidRDefault="00D54B91" w:rsidP="00D54B91">
                  <w:pPr>
                    <w:jc w:val="center"/>
                    <w:rPr>
                      <w:lang w:val="x-none" w:eastAsia="x-none"/>
                    </w:rPr>
                  </w:pPr>
                  <w:r w:rsidRPr="00062376">
                    <w:rPr>
                      <w:lang w:val="x-none" w:eastAsia="x-none"/>
                    </w:rPr>
                    <w:t>20</w:t>
                  </w:r>
                  <w:r w:rsidRPr="00062376">
                    <w:rPr>
                      <w:lang w:eastAsia="x-none"/>
                    </w:rPr>
                    <w:t xml:space="preserve">22 </w:t>
                  </w:r>
                  <w:r w:rsidRPr="00062376">
                    <w:rPr>
                      <w:lang w:val="x-none" w:eastAsia="x-none"/>
                    </w:rPr>
                    <w:t>г.</w:t>
                  </w:r>
                </w:p>
              </w:tc>
              <w:tc>
                <w:tcPr>
                  <w:tcW w:w="851" w:type="dxa"/>
                  <w:tcBorders>
                    <w:top w:val="single" w:sz="4" w:space="0" w:color="auto"/>
                    <w:left w:val="single" w:sz="4" w:space="0" w:color="auto"/>
                    <w:right w:val="single" w:sz="4" w:space="0" w:color="auto"/>
                  </w:tcBorders>
                </w:tcPr>
                <w:p w:rsidR="00D54B91" w:rsidRPr="00062376" w:rsidRDefault="00D54B91" w:rsidP="00D54B91">
                  <w:pPr>
                    <w:jc w:val="center"/>
                    <w:rPr>
                      <w:lang w:val="x-none" w:eastAsia="x-none"/>
                    </w:rPr>
                  </w:pPr>
                  <w:r w:rsidRPr="00062376">
                    <w:rPr>
                      <w:lang w:val="x-none" w:eastAsia="x-none"/>
                    </w:rPr>
                    <w:t>20</w:t>
                  </w:r>
                  <w:r w:rsidRPr="00062376">
                    <w:rPr>
                      <w:lang w:eastAsia="x-none"/>
                    </w:rPr>
                    <w:t xml:space="preserve">23 </w:t>
                  </w:r>
                  <w:r w:rsidRPr="00062376">
                    <w:rPr>
                      <w:lang w:val="x-none" w:eastAsia="x-none"/>
                    </w:rPr>
                    <w:t>г.</w:t>
                  </w:r>
                </w:p>
              </w:tc>
              <w:tc>
                <w:tcPr>
                  <w:tcW w:w="815" w:type="dxa"/>
                  <w:tcBorders>
                    <w:top w:val="single" w:sz="4" w:space="0" w:color="auto"/>
                    <w:left w:val="single" w:sz="4" w:space="0" w:color="auto"/>
                  </w:tcBorders>
                </w:tcPr>
                <w:p w:rsidR="00D54B91" w:rsidRPr="00062376" w:rsidRDefault="00D54B91" w:rsidP="00D54B91">
                  <w:pPr>
                    <w:jc w:val="center"/>
                    <w:rPr>
                      <w:lang w:val="x-none" w:eastAsia="x-none"/>
                    </w:rPr>
                  </w:pPr>
                  <w:r w:rsidRPr="00062376">
                    <w:rPr>
                      <w:lang w:val="x-none" w:eastAsia="x-none"/>
                    </w:rPr>
                    <w:t>20</w:t>
                  </w:r>
                  <w:r w:rsidRPr="00062376">
                    <w:rPr>
                      <w:lang w:eastAsia="x-none"/>
                    </w:rPr>
                    <w:t xml:space="preserve">24 </w:t>
                  </w:r>
                  <w:r w:rsidRPr="00062376">
                    <w:rPr>
                      <w:lang w:val="x-none" w:eastAsia="x-none"/>
                    </w:rPr>
                    <w:t>г.</w:t>
                  </w:r>
                </w:p>
              </w:tc>
            </w:tr>
            <w:tr w:rsidR="00D54B91" w:rsidRPr="00062376" w:rsidTr="00062376">
              <w:tc>
                <w:tcPr>
                  <w:tcW w:w="494" w:type="dxa"/>
                </w:tcPr>
                <w:p w:rsidR="00D54B91" w:rsidRPr="00062376" w:rsidRDefault="00D54B91" w:rsidP="00D54B91">
                  <w:pPr>
                    <w:jc w:val="center"/>
                    <w:rPr>
                      <w:lang w:val="x-none" w:eastAsia="x-none"/>
                    </w:rPr>
                  </w:pPr>
                  <w:r w:rsidRPr="00062376">
                    <w:rPr>
                      <w:lang w:val="x-none" w:eastAsia="x-none"/>
                    </w:rPr>
                    <w:t>1</w:t>
                  </w:r>
                </w:p>
              </w:tc>
              <w:tc>
                <w:tcPr>
                  <w:tcW w:w="3685" w:type="dxa"/>
                </w:tcPr>
                <w:p w:rsidR="00D54B91" w:rsidRPr="00062376" w:rsidRDefault="00D54B91" w:rsidP="00D54B91">
                  <w:r w:rsidRPr="00062376">
                    <w:t>Количество ликвидированных стихийных свалок</w:t>
                  </w:r>
                </w:p>
              </w:tc>
              <w:tc>
                <w:tcPr>
                  <w:tcW w:w="1276" w:type="dxa"/>
                </w:tcPr>
                <w:p w:rsidR="00D54B91" w:rsidRPr="00062376" w:rsidRDefault="00D54B91" w:rsidP="00D54B91">
                  <w:pPr>
                    <w:jc w:val="center"/>
                    <w:rPr>
                      <w:lang w:val="x-none" w:eastAsia="x-none"/>
                    </w:rPr>
                  </w:pPr>
                  <w:r w:rsidRPr="00062376">
                    <w:rPr>
                      <w:lang w:val="x-none" w:eastAsia="x-none"/>
                    </w:rPr>
                    <w:t>шт.</w:t>
                  </w:r>
                </w:p>
              </w:tc>
              <w:tc>
                <w:tcPr>
                  <w:tcW w:w="992" w:type="dxa"/>
                </w:tcPr>
                <w:p w:rsidR="00D54B91" w:rsidRPr="00062376" w:rsidRDefault="00D54B91" w:rsidP="00D54B91">
                  <w:pPr>
                    <w:jc w:val="center"/>
                    <w:rPr>
                      <w:lang w:val="x-none" w:eastAsia="x-none"/>
                    </w:rPr>
                  </w:pPr>
                </w:p>
              </w:tc>
              <w:tc>
                <w:tcPr>
                  <w:tcW w:w="850" w:type="dxa"/>
                  <w:tcBorders>
                    <w:left w:val="single" w:sz="4" w:space="0" w:color="auto"/>
                    <w:right w:val="single" w:sz="4" w:space="0" w:color="auto"/>
                  </w:tcBorders>
                </w:tcPr>
                <w:p w:rsidR="00D54B91" w:rsidRPr="00062376" w:rsidRDefault="00D54B91" w:rsidP="00D54B91">
                  <w:pPr>
                    <w:jc w:val="center"/>
                    <w:rPr>
                      <w:lang w:val="x-none" w:eastAsia="x-none"/>
                    </w:rPr>
                  </w:pPr>
                </w:p>
              </w:tc>
              <w:tc>
                <w:tcPr>
                  <w:tcW w:w="851" w:type="dxa"/>
                  <w:tcBorders>
                    <w:left w:val="single" w:sz="4" w:space="0" w:color="auto"/>
                    <w:right w:val="single" w:sz="4" w:space="0" w:color="auto"/>
                  </w:tcBorders>
                </w:tcPr>
                <w:p w:rsidR="00D54B91" w:rsidRPr="00062376" w:rsidRDefault="00D54B91" w:rsidP="00D54B91">
                  <w:pPr>
                    <w:jc w:val="center"/>
                    <w:rPr>
                      <w:lang w:val="x-none" w:eastAsia="x-none"/>
                    </w:rPr>
                  </w:pPr>
                </w:p>
              </w:tc>
              <w:tc>
                <w:tcPr>
                  <w:tcW w:w="815" w:type="dxa"/>
                  <w:tcBorders>
                    <w:left w:val="single" w:sz="4" w:space="0" w:color="auto"/>
                  </w:tcBorders>
                </w:tcPr>
                <w:p w:rsidR="00D54B91" w:rsidRPr="00062376" w:rsidRDefault="00D54B91" w:rsidP="00D54B91">
                  <w:pPr>
                    <w:jc w:val="center"/>
                    <w:rPr>
                      <w:lang w:val="x-none" w:eastAsia="x-none"/>
                    </w:rPr>
                  </w:pPr>
                </w:p>
              </w:tc>
            </w:tr>
            <w:tr w:rsidR="00D54B91" w:rsidRPr="00062376" w:rsidTr="00062376">
              <w:tc>
                <w:tcPr>
                  <w:tcW w:w="494" w:type="dxa"/>
                </w:tcPr>
                <w:p w:rsidR="00D54B91" w:rsidRPr="00062376" w:rsidRDefault="00D54B91" w:rsidP="00D54B91">
                  <w:pPr>
                    <w:jc w:val="center"/>
                    <w:rPr>
                      <w:lang w:val="x-none" w:eastAsia="x-none"/>
                    </w:rPr>
                  </w:pPr>
                  <w:r w:rsidRPr="00062376">
                    <w:rPr>
                      <w:lang w:val="x-none" w:eastAsia="x-none"/>
                    </w:rPr>
                    <w:t>2</w:t>
                  </w:r>
                </w:p>
              </w:tc>
              <w:tc>
                <w:tcPr>
                  <w:tcW w:w="3685" w:type="dxa"/>
                </w:tcPr>
                <w:p w:rsidR="00D54B91" w:rsidRPr="00062376" w:rsidRDefault="00D54B91" w:rsidP="00D54B91">
                  <w:pPr>
                    <w:rPr>
                      <w:color w:val="141414"/>
                      <w:lang w:val="x-none" w:eastAsia="x-none"/>
                    </w:rPr>
                  </w:pPr>
                  <w:r w:rsidRPr="00062376">
                    <w:rPr>
                      <w:lang w:val="x-none" w:eastAsia="x-none"/>
                    </w:rPr>
                    <w:t>Площадь убранной территории к общей площади населенного пункта</w:t>
                  </w:r>
                </w:p>
              </w:tc>
              <w:tc>
                <w:tcPr>
                  <w:tcW w:w="1276" w:type="dxa"/>
                </w:tcPr>
                <w:p w:rsidR="00D54B91" w:rsidRPr="00062376" w:rsidRDefault="00D54B91" w:rsidP="00D54B91">
                  <w:pPr>
                    <w:jc w:val="center"/>
                    <w:rPr>
                      <w:lang w:val="x-none" w:eastAsia="x-none"/>
                    </w:rPr>
                  </w:pPr>
                  <w:r w:rsidRPr="00062376">
                    <w:rPr>
                      <w:lang w:val="x-none" w:eastAsia="x-none"/>
                    </w:rPr>
                    <w:t>%</w:t>
                  </w:r>
                </w:p>
              </w:tc>
              <w:tc>
                <w:tcPr>
                  <w:tcW w:w="992" w:type="dxa"/>
                </w:tcPr>
                <w:p w:rsidR="00D54B91" w:rsidRPr="00062376" w:rsidRDefault="00D54B91" w:rsidP="00D54B91">
                  <w:pPr>
                    <w:jc w:val="center"/>
                    <w:rPr>
                      <w:lang w:val="x-none" w:eastAsia="x-none"/>
                    </w:rPr>
                  </w:pPr>
                </w:p>
              </w:tc>
              <w:tc>
                <w:tcPr>
                  <w:tcW w:w="850" w:type="dxa"/>
                  <w:tcBorders>
                    <w:left w:val="single" w:sz="4" w:space="0" w:color="auto"/>
                    <w:right w:val="single" w:sz="4" w:space="0" w:color="auto"/>
                  </w:tcBorders>
                </w:tcPr>
                <w:p w:rsidR="00D54B91" w:rsidRPr="00062376" w:rsidRDefault="00D54B91" w:rsidP="00D54B91">
                  <w:pPr>
                    <w:jc w:val="center"/>
                    <w:rPr>
                      <w:lang w:val="x-none" w:eastAsia="x-none"/>
                    </w:rPr>
                  </w:pPr>
                </w:p>
              </w:tc>
              <w:tc>
                <w:tcPr>
                  <w:tcW w:w="851" w:type="dxa"/>
                  <w:tcBorders>
                    <w:left w:val="single" w:sz="4" w:space="0" w:color="auto"/>
                    <w:right w:val="single" w:sz="4" w:space="0" w:color="auto"/>
                  </w:tcBorders>
                </w:tcPr>
                <w:p w:rsidR="00D54B91" w:rsidRPr="00062376" w:rsidRDefault="00D54B91" w:rsidP="00D54B91">
                  <w:pPr>
                    <w:jc w:val="center"/>
                    <w:rPr>
                      <w:lang w:val="x-none" w:eastAsia="x-none"/>
                    </w:rPr>
                  </w:pPr>
                </w:p>
              </w:tc>
              <w:tc>
                <w:tcPr>
                  <w:tcW w:w="815" w:type="dxa"/>
                  <w:tcBorders>
                    <w:left w:val="single" w:sz="4" w:space="0" w:color="auto"/>
                  </w:tcBorders>
                </w:tcPr>
                <w:p w:rsidR="00D54B91" w:rsidRPr="00062376" w:rsidRDefault="00D54B91" w:rsidP="00D54B91">
                  <w:pPr>
                    <w:jc w:val="center"/>
                    <w:rPr>
                      <w:lang w:val="x-none" w:eastAsia="x-none"/>
                    </w:rPr>
                  </w:pPr>
                </w:p>
              </w:tc>
            </w:tr>
            <w:tr w:rsidR="00D54B91" w:rsidRPr="00062376" w:rsidTr="00062376">
              <w:tc>
                <w:tcPr>
                  <w:tcW w:w="494" w:type="dxa"/>
                </w:tcPr>
                <w:p w:rsidR="00D54B91" w:rsidRPr="00062376" w:rsidRDefault="00D54B91" w:rsidP="00D54B91">
                  <w:pPr>
                    <w:jc w:val="center"/>
                    <w:rPr>
                      <w:lang w:val="x-none" w:eastAsia="x-none"/>
                    </w:rPr>
                  </w:pPr>
                  <w:r w:rsidRPr="00062376">
                    <w:rPr>
                      <w:lang w:val="x-none" w:eastAsia="x-none"/>
                    </w:rPr>
                    <w:t>3</w:t>
                  </w:r>
                </w:p>
              </w:tc>
              <w:tc>
                <w:tcPr>
                  <w:tcW w:w="3685" w:type="dxa"/>
                </w:tcPr>
                <w:p w:rsidR="00D54B91" w:rsidRPr="00062376" w:rsidRDefault="00D54B91" w:rsidP="00D54B91">
                  <w:pPr>
                    <w:rPr>
                      <w:lang w:val="x-none" w:eastAsia="x-none"/>
                    </w:rPr>
                  </w:pPr>
                  <w:r w:rsidRPr="00062376">
                    <w:rPr>
                      <w:lang w:val="x-none" w:eastAsia="x-none"/>
                    </w:rPr>
                    <w:t>Количество соответствующих нормам проб почвы к общему количеству взятых проб</w:t>
                  </w:r>
                </w:p>
              </w:tc>
              <w:tc>
                <w:tcPr>
                  <w:tcW w:w="1276" w:type="dxa"/>
                </w:tcPr>
                <w:p w:rsidR="00D54B91" w:rsidRPr="00062376" w:rsidRDefault="00D54B91" w:rsidP="00D54B91">
                  <w:pPr>
                    <w:jc w:val="center"/>
                    <w:rPr>
                      <w:lang w:val="x-none" w:eastAsia="x-none"/>
                    </w:rPr>
                  </w:pPr>
                  <w:r w:rsidRPr="00062376">
                    <w:rPr>
                      <w:lang w:val="x-none" w:eastAsia="x-none"/>
                    </w:rPr>
                    <w:t>%</w:t>
                  </w:r>
                </w:p>
              </w:tc>
              <w:tc>
                <w:tcPr>
                  <w:tcW w:w="992" w:type="dxa"/>
                </w:tcPr>
                <w:p w:rsidR="00D54B91" w:rsidRPr="00062376" w:rsidRDefault="00D54B91" w:rsidP="00D54B91">
                  <w:pPr>
                    <w:jc w:val="center"/>
                    <w:rPr>
                      <w:lang w:val="x-none" w:eastAsia="x-none"/>
                    </w:rPr>
                  </w:pPr>
                </w:p>
              </w:tc>
              <w:tc>
                <w:tcPr>
                  <w:tcW w:w="850" w:type="dxa"/>
                  <w:tcBorders>
                    <w:left w:val="single" w:sz="4" w:space="0" w:color="auto"/>
                    <w:right w:val="single" w:sz="4" w:space="0" w:color="auto"/>
                  </w:tcBorders>
                </w:tcPr>
                <w:p w:rsidR="00D54B91" w:rsidRPr="00062376" w:rsidRDefault="00D54B91" w:rsidP="00D54B91">
                  <w:pPr>
                    <w:jc w:val="center"/>
                    <w:rPr>
                      <w:lang w:val="x-none" w:eastAsia="x-none"/>
                    </w:rPr>
                  </w:pPr>
                </w:p>
              </w:tc>
              <w:tc>
                <w:tcPr>
                  <w:tcW w:w="851" w:type="dxa"/>
                  <w:tcBorders>
                    <w:left w:val="single" w:sz="4" w:space="0" w:color="auto"/>
                    <w:right w:val="single" w:sz="4" w:space="0" w:color="auto"/>
                  </w:tcBorders>
                </w:tcPr>
                <w:p w:rsidR="00D54B91" w:rsidRPr="00062376" w:rsidRDefault="00D54B91" w:rsidP="00D54B91">
                  <w:pPr>
                    <w:jc w:val="center"/>
                    <w:rPr>
                      <w:lang w:val="x-none" w:eastAsia="x-none"/>
                    </w:rPr>
                  </w:pPr>
                </w:p>
              </w:tc>
              <w:tc>
                <w:tcPr>
                  <w:tcW w:w="815" w:type="dxa"/>
                  <w:tcBorders>
                    <w:left w:val="single" w:sz="4" w:space="0" w:color="auto"/>
                  </w:tcBorders>
                </w:tcPr>
                <w:p w:rsidR="00D54B91" w:rsidRPr="00062376" w:rsidRDefault="00D54B91" w:rsidP="00D54B91">
                  <w:pPr>
                    <w:jc w:val="center"/>
                    <w:rPr>
                      <w:lang w:val="x-none" w:eastAsia="x-none"/>
                    </w:rPr>
                  </w:pPr>
                </w:p>
              </w:tc>
            </w:tr>
            <w:tr w:rsidR="00D54B91" w:rsidRPr="00062376" w:rsidTr="00062376">
              <w:tc>
                <w:tcPr>
                  <w:tcW w:w="494" w:type="dxa"/>
                </w:tcPr>
                <w:p w:rsidR="00D54B91" w:rsidRPr="00062376" w:rsidRDefault="00D54B91" w:rsidP="00D54B91">
                  <w:pPr>
                    <w:jc w:val="center"/>
                    <w:rPr>
                      <w:lang w:val="x-none" w:eastAsia="x-none"/>
                    </w:rPr>
                  </w:pPr>
                  <w:r w:rsidRPr="00062376">
                    <w:rPr>
                      <w:lang w:val="x-none" w:eastAsia="x-none"/>
                    </w:rPr>
                    <w:t>4</w:t>
                  </w:r>
                </w:p>
              </w:tc>
              <w:tc>
                <w:tcPr>
                  <w:tcW w:w="3685" w:type="dxa"/>
                </w:tcPr>
                <w:p w:rsidR="00D54B91" w:rsidRPr="00062376" w:rsidRDefault="00D54B91" w:rsidP="00D54B91">
                  <w:pPr>
                    <w:rPr>
                      <w:lang w:val="x-none" w:eastAsia="x-none"/>
                    </w:rPr>
                  </w:pPr>
                  <w:r w:rsidRPr="00062376">
                    <w:rPr>
                      <w:lang w:val="x-none" w:eastAsia="x-none"/>
                    </w:rPr>
                    <w:t>Количество посаженных деревьев</w:t>
                  </w:r>
                </w:p>
              </w:tc>
              <w:tc>
                <w:tcPr>
                  <w:tcW w:w="1276" w:type="dxa"/>
                </w:tcPr>
                <w:p w:rsidR="00D54B91" w:rsidRPr="00062376" w:rsidRDefault="00D54B91" w:rsidP="00D54B91">
                  <w:pPr>
                    <w:jc w:val="center"/>
                    <w:rPr>
                      <w:lang w:val="x-none" w:eastAsia="x-none"/>
                    </w:rPr>
                  </w:pPr>
                  <w:r w:rsidRPr="00062376">
                    <w:rPr>
                      <w:lang w:val="x-none" w:eastAsia="x-none"/>
                    </w:rPr>
                    <w:t>шт.</w:t>
                  </w:r>
                </w:p>
              </w:tc>
              <w:tc>
                <w:tcPr>
                  <w:tcW w:w="992" w:type="dxa"/>
                </w:tcPr>
                <w:p w:rsidR="00D54B91" w:rsidRPr="00062376" w:rsidRDefault="00D54B91" w:rsidP="00D54B91">
                  <w:pPr>
                    <w:jc w:val="center"/>
                    <w:rPr>
                      <w:lang w:val="x-none" w:eastAsia="x-none"/>
                    </w:rPr>
                  </w:pPr>
                </w:p>
              </w:tc>
              <w:tc>
                <w:tcPr>
                  <w:tcW w:w="850" w:type="dxa"/>
                  <w:tcBorders>
                    <w:left w:val="single" w:sz="4" w:space="0" w:color="auto"/>
                    <w:right w:val="single" w:sz="4" w:space="0" w:color="auto"/>
                  </w:tcBorders>
                </w:tcPr>
                <w:p w:rsidR="00D54B91" w:rsidRPr="00062376" w:rsidRDefault="00D54B91" w:rsidP="00D54B91">
                  <w:pPr>
                    <w:jc w:val="center"/>
                    <w:rPr>
                      <w:lang w:val="x-none" w:eastAsia="x-none"/>
                    </w:rPr>
                  </w:pPr>
                </w:p>
              </w:tc>
              <w:tc>
                <w:tcPr>
                  <w:tcW w:w="851" w:type="dxa"/>
                  <w:tcBorders>
                    <w:left w:val="single" w:sz="4" w:space="0" w:color="auto"/>
                    <w:right w:val="single" w:sz="4" w:space="0" w:color="auto"/>
                  </w:tcBorders>
                </w:tcPr>
                <w:p w:rsidR="00D54B91" w:rsidRPr="00062376" w:rsidRDefault="00D54B91" w:rsidP="00D54B91">
                  <w:pPr>
                    <w:jc w:val="center"/>
                    <w:rPr>
                      <w:lang w:val="x-none" w:eastAsia="x-none"/>
                    </w:rPr>
                  </w:pPr>
                </w:p>
              </w:tc>
              <w:tc>
                <w:tcPr>
                  <w:tcW w:w="815" w:type="dxa"/>
                  <w:tcBorders>
                    <w:left w:val="single" w:sz="4" w:space="0" w:color="auto"/>
                  </w:tcBorders>
                </w:tcPr>
                <w:p w:rsidR="00D54B91" w:rsidRPr="00062376" w:rsidRDefault="00D54B91" w:rsidP="00D54B91">
                  <w:pPr>
                    <w:jc w:val="center"/>
                    <w:rPr>
                      <w:lang w:val="x-none" w:eastAsia="x-none"/>
                    </w:rPr>
                  </w:pPr>
                </w:p>
              </w:tc>
            </w:tr>
            <w:tr w:rsidR="00D54B91" w:rsidRPr="00062376" w:rsidTr="00062376">
              <w:tc>
                <w:tcPr>
                  <w:tcW w:w="494" w:type="dxa"/>
                </w:tcPr>
                <w:p w:rsidR="00D54B91" w:rsidRPr="00062376" w:rsidRDefault="00D54B91" w:rsidP="00D54B91">
                  <w:pPr>
                    <w:jc w:val="center"/>
                    <w:rPr>
                      <w:lang w:val="x-none" w:eastAsia="x-none"/>
                    </w:rPr>
                  </w:pPr>
                  <w:r w:rsidRPr="00062376">
                    <w:rPr>
                      <w:lang w:val="x-none" w:eastAsia="x-none"/>
                    </w:rPr>
                    <w:t>5</w:t>
                  </w:r>
                </w:p>
              </w:tc>
              <w:tc>
                <w:tcPr>
                  <w:tcW w:w="3685" w:type="dxa"/>
                </w:tcPr>
                <w:p w:rsidR="00D54B91" w:rsidRPr="00062376" w:rsidRDefault="00D54B91" w:rsidP="00D54B91">
                  <w:pPr>
                    <w:rPr>
                      <w:color w:val="141414"/>
                      <w:lang w:val="x-none" w:eastAsia="x-none"/>
                    </w:rPr>
                  </w:pPr>
                  <w:r w:rsidRPr="00062376">
                    <w:rPr>
                      <w:lang w:val="x-none" w:eastAsia="x-none"/>
                    </w:rPr>
                    <w:t xml:space="preserve">Вовлечение в хозяйственный оборот  пустующих и нерационально используемых земель </w:t>
                  </w:r>
                </w:p>
              </w:tc>
              <w:tc>
                <w:tcPr>
                  <w:tcW w:w="1276" w:type="dxa"/>
                </w:tcPr>
                <w:p w:rsidR="00D54B91" w:rsidRPr="00062376" w:rsidRDefault="00D54B91" w:rsidP="00D54B91">
                  <w:pPr>
                    <w:jc w:val="center"/>
                    <w:rPr>
                      <w:lang w:val="x-none" w:eastAsia="x-none"/>
                    </w:rPr>
                  </w:pPr>
                  <w:r w:rsidRPr="00062376">
                    <w:rPr>
                      <w:lang w:val="x-none" w:eastAsia="x-none"/>
                    </w:rPr>
                    <w:t>шт.</w:t>
                  </w:r>
                </w:p>
              </w:tc>
              <w:tc>
                <w:tcPr>
                  <w:tcW w:w="992" w:type="dxa"/>
                </w:tcPr>
                <w:p w:rsidR="00D54B91" w:rsidRPr="00062376" w:rsidRDefault="00D54B91" w:rsidP="00D54B91">
                  <w:pPr>
                    <w:jc w:val="center"/>
                    <w:rPr>
                      <w:lang w:val="x-none" w:eastAsia="x-none"/>
                    </w:rPr>
                  </w:pPr>
                </w:p>
              </w:tc>
              <w:tc>
                <w:tcPr>
                  <w:tcW w:w="850" w:type="dxa"/>
                  <w:tcBorders>
                    <w:left w:val="single" w:sz="4" w:space="0" w:color="auto"/>
                    <w:right w:val="single" w:sz="4" w:space="0" w:color="auto"/>
                  </w:tcBorders>
                </w:tcPr>
                <w:p w:rsidR="00D54B91" w:rsidRPr="00062376" w:rsidRDefault="00D54B91" w:rsidP="00D54B91">
                  <w:pPr>
                    <w:jc w:val="center"/>
                    <w:rPr>
                      <w:lang w:val="x-none" w:eastAsia="x-none"/>
                    </w:rPr>
                  </w:pPr>
                </w:p>
              </w:tc>
              <w:tc>
                <w:tcPr>
                  <w:tcW w:w="851" w:type="dxa"/>
                  <w:tcBorders>
                    <w:left w:val="single" w:sz="4" w:space="0" w:color="auto"/>
                    <w:right w:val="single" w:sz="4" w:space="0" w:color="auto"/>
                  </w:tcBorders>
                </w:tcPr>
                <w:p w:rsidR="00D54B91" w:rsidRPr="00062376" w:rsidRDefault="00D54B91" w:rsidP="00D54B91">
                  <w:pPr>
                    <w:jc w:val="center"/>
                    <w:rPr>
                      <w:lang w:val="x-none" w:eastAsia="x-none"/>
                    </w:rPr>
                  </w:pPr>
                </w:p>
              </w:tc>
              <w:tc>
                <w:tcPr>
                  <w:tcW w:w="815" w:type="dxa"/>
                  <w:tcBorders>
                    <w:left w:val="single" w:sz="4" w:space="0" w:color="auto"/>
                  </w:tcBorders>
                </w:tcPr>
                <w:p w:rsidR="00D54B91" w:rsidRPr="00062376" w:rsidRDefault="00D54B91" w:rsidP="00D54B91">
                  <w:pPr>
                    <w:jc w:val="center"/>
                    <w:rPr>
                      <w:lang w:val="x-none" w:eastAsia="x-none"/>
                    </w:rPr>
                  </w:pPr>
                </w:p>
              </w:tc>
            </w:tr>
            <w:tr w:rsidR="00D54B91" w:rsidRPr="00062376" w:rsidTr="00062376">
              <w:tc>
                <w:tcPr>
                  <w:tcW w:w="494" w:type="dxa"/>
                </w:tcPr>
                <w:p w:rsidR="00D54B91" w:rsidRPr="00062376" w:rsidRDefault="00D54B91" w:rsidP="00D54B91">
                  <w:pPr>
                    <w:jc w:val="center"/>
                    <w:rPr>
                      <w:lang w:val="x-none" w:eastAsia="x-none"/>
                    </w:rPr>
                  </w:pPr>
                  <w:r w:rsidRPr="00062376">
                    <w:rPr>
                      <w:lang w:val="x-none" w:eastAsia="x-none"/>
                    </w:rPr>
                    <w:t>6</w:t>
                  </w:r>
                </w:p>
              </w:tc>
              <w:tc>
                <w:tcPr>
                  <w:tcW w:w="3685" w:type="dxa"/>
                </w:tcPr>
                <w:p w:rsidR="00D54B91" w:rsidRPr="00062376" w:rsidRDefault="00D54B91" w:rsidP="00D54B91">
                  <w:pPr>
                    <w:rPr>
                      <w:lang w:val="x-none" w:eastAsia="x-none"/>
                    </w:rPr>
                  </w:pPr>
                  <w:r w:rsidRPr="00062376">
                    <w:rPr>
                      <w:lang w:val="x-none" w:eastAsia="x-none"/>
                    </w:rPr>
                    <w:t xml:space="preserve">Количество выявленных самовольно занятых земельных </w:t>
                  </w:r>
                  <w:r w:rsidRPr="00062376">
                    <w:rPr>
                      <w:lang w:val="x-none" w:eastAsia="x-none"/>
                    </w:rPr>
                    <w:lastRenderedPageBreak/>
                    <w:t>участков</w:t>
                  </w:r>
                </w:p>
              </w:tc>
              <w:tc>
                <w:tcPr>
                  <w:tcW w:w="1276" w:type="dxa"/>
                </w:tcPr>
                <w:p w:rsidR="00D54B91" w:rsidRPr="00062376" w:rsidRDefault="00D54B91" w:rsidP="00D54B91">
                  <w:pPr>
                    <w:jc w:val="center"/>
                    <w:rPr>
                      <w:lang w:val="x-none" w:eastAsia="x-none"/>
                    </w:rPr>
                  </w:pPr>
                  <w:r w:rsidRPr="00062376">
                    <w:rPr>
                      <w:lang w:val="x-none" w:eastAsia="x-none"/>
                    </w:rPr>
                    <w:lastRenderedPageBreak/>
                    <w:t>шт.</w:t>
                  </w:r>
                </w:p>
              </w:tc>
              <w:tc>
                <w:tcPr>
                  <w:tcW w:w="992" w:type="dxa"/>
                </w:tcPr>
                <w:p w:rsidR="00D54B91" w:rsidRPr="00062376" w:rsidRDefault="00D54B91" w:rsidP="00D54B91">
                  <w:pPr>
                    <w:jc w:val="center"/>
                    <w:rPr>
                      <w:lang w:val="x-none" w:eastAsia="x-none"/>
                    </w:rPr>
                  </w:pPr>
                </w:p>
              </w:tc>
              <w:tc>
                <w:tcPr>
                  <w:tcW w:w="850" w:type="dxa"/>
                  <w:tcBorders>
                    <w:left w:val="single" w:sz="4" w:space="0" w:color="auto"/>
                    <w:right w:val="single" w:sz="4" w:space="0" w:color="auto"/>
                  </w:tcBorders>
                </w:tcPr>
                <w:p w:rsidR="00D54B91" w:rsidRPr="00062376" w:rsidRDefault="00D54B91" w:rsidP="00D54B91">
                  <w:pPr>
                    <w:jc w:val="center"/>
                    <w:rPr>
                      <w:lang w:val="x-none" w:eastAsia="x-none"/>
                    </w:rPr>
                  </w:pPr>
                </w:p>
              </w:tc>
              <w:tc>
                <w:tcPr>
                  <w:tcW w:w="851" w:type="dxa"/>
                  <w:tcBorders>
                    <w:left w:val="single" w:sz="4" w:space="0" w:color="auto"/>
                    <w:right w:val="single" w:sz="4" w:space="0" w:color="auto"/>
                  </w:tcBorders>
                </w:tcPr>
                <w:p w:rsidR="00D54B91" w:rsidRPr="00062376" w:rsidRDefault="00D54B91" w:rsidP="00D54B91">
                  <w:pPr>
                    <w:jc w:val="center"/>
                    <w:rPr>
                      <w:lang w:val="x-none" w:eastAsia="x-none"/>
                    </w:rPr>
                  </w:pPr>
                </w:p>
              </w:tc>
              <w:tc>
                <w:tcPr>
                  <w:tcW w:w="815" w:type="dxa"/>
                  <w:tcBorders>
                    <w:left w:val="single" w:sz="4" w:space="0" w:color="auto"/>
                  </w:tcBorders>
                </w:tcPr>
                <w:p w:rsidR="00D54B91" w:rsidRPr="00062376" w:rsidRDefault="00D54B91" w:rsidP="00D54B91">
                  <w:pPr>
                    <w:jc w:val="center"/>
                    <w:rPr>
                      <w:lang w:val="x-none" w:eastAsia="x-none"/>
                    </w:rPr>
                  </w:pPr>
                </w:p>
              </w:tc>
            </w:tr>
            <w:tr w:rsidR="00D54B91" w:rsidRPr="00062376" w:rsidTr="00062376">
              <w:tc>
                <w:tcPr>
                  <w:tcW w:w="494" w:type="dxa"/>
                </w:tcPr>
                <w:p w:rsidR="00D54B91" w:rsidRPr="00062376" w:rsidRDefault="00D54B91" w:rsidP="00D54B91">
                  <w:pPr>
                    <w:jc w:val="center"/>
                    <w:rPr>
                      <w:lang w:val="x-none" w:eastAsia="x-none"/>
                    </w:rPr>
                  </w:pPr>
                  <w:r w:rsidRPr="00062376">
                    <w:rPr>
                      <w:lang w:val="x-none" w:eastAsia="x-none"/>
                    </w:rPr>
                    <w:lastRenderedPageBreak/>
                    <w:t>7</w:t>
                  </w:r>
                </w:p>
              </w:tc>
              <w:tc>
                <w:tcPr>
                  <w:tcW w:w="3685" w:type="dxa"/>
                </w:tcPr>
                <w:p w:rsidR="00D54B91" w:rsidRPr="00062376" w:rsidRDefault="00D54B91" w:rsidP="00D54B91">
                  <w:pPr>
                    <w:rPr>
                      <w:lang w:val="x-none" w:eastAsia="x-none"/>
                    </w:rPr>
                  </w:pPr>
                  <w:r w:rsidRPr="00062376">
                    <w:rPr>
                      <w:lang w:val="x-none" w:eastAsia="x-none"/>
                    </w:rPr>
                    <w:t xml:space="preserve">Количество </w:t>
                  </w:r>
                  <w:proofErr w:type="spellStart"/>
                  <w:r w:rsidRPr="00062376">
                    <w:rPr>
                      <w:lang w:val="x-none" w:eastAsia="x-none"/>
                    </w:rPr>
                    <w:t>проинвентаризированных</w:t>
                  </w:r>
                  <w:proofErr w:type="spellEnd"/>
                  <w:r w:rsidRPr="00062376">
                    <w:rPr>
                      <w:lang w:val="x-none" w:eastAsia="x-none"/>
                    </w:rPr>
                    <w:t xml:space="preserve"> земельных участков к общему количеству земельных участков на территории поселения</w:t>
                  </w:r>
                </w:p>
              </w:tc>
              <w:tc>
                <w:tcPr>
                  <w:tcW w:w="1276" w:type="dxa"/>
                </w:tcPr>
                <w:p w:rsidR="00D54B91" w:rsidRPr="00062376" w:rsidRDefault="00D54B91" w:rsidP="00D54B91">
                  <w:pPr>
                    <w:jc w:val="center"/>
                    <w:rPr>
                      <w:lang w:val="x-none" w:eastAsia="x-none"/>
                    </w:rPr>
                  </w:pPr>
                  <w:r w:rsidRPr="00062376">
                    <w:rPr>
                      <w:lang w:val="x-none" w:eastAsia="x-none"/>
                    </w:rPr>
                    <w:t>%</w:t>
                  </w:r>
                </w:p>
              </w:tc>
              <w:tc>
                <w:tcPr>
                  <w:tcW w:w="992" w:type="dxa"/>
                </w:tcPr>
                <w:p w:rsidR="00D54B91" w:rsidRPr="00062376" w:rsidRDefault="00D54B91" w:rsidP="00D54B91">
                  <w:pPr>
                    <w:jc w:val="center"/>
                    <w:rPr>
                      <w:lang w:val="x-none" w:eastAsia="x-none"/>
                    </w:rPr>
                  </w:pPr>
                </w:p>
              </w:tc>
              <w:tc>
                <w:tcPr>
                  <w:tcW w:w="850" w:type="dxa"/>
                  <w:tcBorders>
                    <w:left w:val="single" w:sz="4" w:space="0" w:color="auto"/>
                    <w:right w:val="single" w:sz="4" w:space="0" w:color="auto"/>
                  </w:tcBorders>
                </w:tcPr>
                <w:p w:rsidR="00D54B91" w:rsidRPr="00062376" w:rsidRDefault="00D54B91" w:rsidP="00D54B91">
                  <w:pPr>
                    <w:jc w:val="center"/>
                    <w:rPr>
                      <w:lang w:val="x-none" w:eastAsia="x-none"/>
                    </w:rPr>
                  </w:pPr>
                </w:p>
              </w:tc>
              <w:tc>
                <w:tcPr>
                  <w:tcW w:w="851" w:type="dxa"/>
                  <w:tcBorders>
                    <w:left w:val="single" w:sz="4" w:space="0" w:color="auto"/>
                    <w:right w:val="single" w:sz="4" w:space="0" w:color="auto"/>
                  </w:tcBorders>
                </w:tcPr>
                <w:p w:rsidR="00D54B91" w:rsidRPr="00062376" w:rsidRDefault="00D54B91" w:rsidP="00D54B91">
                  <w:pPr>
                    <w:jc w:val="center"/>
                    <w:rPr>
                      <w:lang w:val="x-none" w:eastAsia="x-none"/>
                    </w:rPr>
                  </w:pPr>
                </w:p>
              </w:tc>
              <w:tc>
                <w:tcPr>
                  <w:tcW w:w="815" w:type="dxa"/>
                  <w:tcBorders>
                    <w:left w:val="single" w:sz="4" w:space="0" w:color="auto"/>
                  </w:tcBorders>
                </w:tcPr>
                <w:p w:rsidR="00D54B91" w:rsidRPr="00062376" w:rsidRDefault="00D54B91" w:rsidP="00D54B91">
                  <w:pPr>
                    <w:jc w:val="center"/>
                    <w:rPr>
                      <w:lang w:val="x-none" w:eastAsia="x-none"/>
                    </w:rPr>
                  </w:pPr>
                </w:p>
              </w:tc>
            </w:tr>
          </w:tbl>
          <w:p w:rsidR="00D54B91" w:rsidRPr="00062376" w:rsidRDefault="00D54B91" w:rsidP="00D54B91">
            <w:pPr>
              <w:spacing w:line="322" w:lineRule="exact"/>
              <w:jc w:val="center"/>
              <w:rPr>
                <w:lang w:val="x-none" w:eastAsia="x-none"/>
              </w:rPr>
            </w:pPr>
          </w:p>
          <w:p w:rsidR="00D54B91" w:rsidRPr="00062376" w:rsidRDefault="00D54B91" w:rsidP="00D54B91">
            <w:pPr>
              <w:spacing w:line="322" w:lineRule="exact"/>
              <w:ind w:left="40" w:right="300" w:firstLine="840"/>
              <w:rPr>
                <w:lang w:val="x-none" w:eastAsia="x-none"/>
              </w:rPr>
            </w:pPr>
            <w:r w:rsidRPr="00062376">
              <w:rPr>
                <w:lang w:val="x-none" w:eastAsia="x-none"/>
              </w:rPr>
              <w:t>Общий срок реализации муниципальной программы – 20</w:t>
            </w:r>
            <w:r w:rsidRPr="00062376">
              <w:rPr>
                <w:lang w:eastAsia="x-none"/>
              </w:rPr>
              <w:t xml:space="preserve">22 </w:t>
            </w:r>
            <w:r w:rsidRPr="00062376">
              <w:rPr>
                <w:lang w:val="x-none" w:eastAsia="x-none"/>
              </w:rPr>
              <w:t>-</w:t>
            </w:r>
            <w:r w:rsidRPr="00062376">
              <w:rPr>
                <w:lang w:eastAsia="x-none"/>
              </w:rPr>
              <w:t xml:space="preserve"> </w:t>
            </w:r>
            <w:r w:rsidRPr="00062376">
              <w:rPr>
                <w:lang w:val="x-none" w:eastAsia="x-none"/>
              </w:rPr>
              <w:t>20</w:t>
            </w:r>
            <w:r w:rsidRPr="00062376">
              <w:rPr>
                <w:lang w:eastAsia="x-none"/>
              </w:rPr>
              <w:t>24</w:t>
            </w:r>
            <w:r w:rsidRPr="00062376">
              <w:rPr>
                <w:lang w:val="x-none" w:eastAsia="x-none"/>
              </w:rPr>
              <w:t xml:space="preserve"> год.</w:t>
            </w:r>
          </w:p>
          <w:p w:rsidR="00D54B91" w:rsidRPr="00062376" w:rsidRDefault="00D54B91" w:rsidP="00D54B91">
            <w:pPr>
              <w:jc w:val="both"/>
              <w:rPr>
                <w:lang w:val="x-none"/>
              </w:rPr>
            </w:pPr>
          </w:p>
          <w:p w:rsidR="00D54B91" w:rsidRPr="00062376" w:rsidRDefault="00D54B91" w:rsidP="00D54B91">
            <w:pPr>
              <w:shd w:val="clear" w:color="auto" w:fill="FFFFFF"/>
              <w:jc w:val="center"/>
              <w:rPr>
                <w:b/>
                <w:color w:val="1A171B"/>
              </w:rPr>
            </w:pPr>
          </w:p>
          <w:p w:rsidR="00D54B91" w:rsidRPr="00062376" w:rsidRDefault="00D54B91" w:rsidP="007C6104">
            <w:pPr>
              <w:widowControl w:val="0"/>
              <w:autoSpaceDE w:val="0"/>
              <w:autoSpaceDN w:val="0"/>
              <w:adjustRightInd w:val="0"/>
              <w:jc w:val="center"/>
              <w:outlineLvl w:val="0"/>
              <w:rPr>
                <w:rFonts w:eastAsia="Calibri"/>
                <w:b/>
                <w:bCs/>
                <w:lang w:eastAsia="en-US"/>
              </w:rPr>
            </w:pPr>
          </w:p>
          <w:p w:rsidR="00062376" w:rsidRPr="00062376" w:rsidRDefault="00062376" w:rsidP="00062376">
            <w:pPr>
              <w:keepNext/>
              <w:keepLines/>
              <w:spacing w:after="298" w:line="260" w:lineRule="exact"/>
              <w:ind w:left="440"/>
              <w:outlineLvl w:val="3"/>
              <w:rPr>
                <w:b/>
                <w:bCs/>
              </w:rPr>
            </w:pPr>
            <w:bookmarkStart w:id="1" w:name="bookmark14"/>
            <w:r w:rsidRPr="00062376">
              <w:rPr>
                <w:b/>
                <w:bCs/>
              </w:rPr>
              <w:t>4. Обоснование ресурсного обеспечения муниципальной программы</w:t>
            </w:r>
            <w:bookmarkEnd w:id="1"/>
          </w:p>
          <w:p w:rsidR="00062376" w:rsidRPr="00062376" w:rsidRDefault="00062376" w:rsidP="00062376">
            <w:pPr>
              <w:spacing w:line="322" w:lineRule="exact"/>
              <w:ind w:left="40" w:right="20" w:firstLine="740"/>
              <w:jc w:val="both"/>
              <w:rPr>
                <w:lang w:val="x-none" w:eastAsia="x-none"/>
              </w:rPr>
            </w:pPr>
            <w:r w:rsidRPr="00062376">
              <w:rPr>
                <w:lang w:val="x-none" w:eastAsia="x-none"/>
              </w:rPr>
              <w:t>Реализация муниципальной программы предусматривается за счет средств местного бюджета.</w:t>
            </w:r>
          </w:p>
          <w:p w:rsidR="00062376" w:rsidRPr="00062376" w:rsidRDefault="00062376" w:rsidP="00062376">
            <w:pPr>
              <w:spacing w:line="322" w:lineRule="exact"/>
              <w:ind w:left="40" w:right="20" w:firstLine="740"/>
              <w:jc w:val="both"/>
              <w:rPr>
                <w:lang w:val="x-none" w:eastAsia="x-none"/>
              </w:rPr>
            </w:pPr>
            <w:r w:rsidRPr="00062376">
              <w:rPr>
                <w:lang w:val="x-none" w:eastAsia="x-none"/>
              </w:rPr>
              <w:t>Общий объем бюджетных ассигнований муниципальной программы на 20</w:t>
            </w:r>
            <w:r w:rsidRPr="00062376">
              <w:rPr>
                <w:lang w:eastAsia="x-none"/>
              </w:rPr>
              <w:t>22</w:t>
            </w:r>
            <w:r w:rsidRPr="00062376">
              <w:rPr>
                <w:lang w:val="x-none" w:eastAsia="x-none"/>
              </w:rPr>
              <w:t>-20</w:t>
            </w:r>
            <w:r w:rsidRPr="00062376">
              <w:rPr>
                <w:lang w:eastAsia="x-none"/>
              </w:rPr>
              <w:t>24</w:t>
            </w:r>
            <w:r w:rsidRPr="00062376">
              <w:rPr>
                <w:lang w:val="x-none" w:eastAsia="x-none"/>
              </w:rPr>
              <w:t xml:space="preserve"> годы из средств местного бюджета составляет </w:t>
            </w:r>
            <w:r w:rsidRPr="00062376">
              <w:rPr>
                <w:lang w:eastAsia="x-none"/>
              </w:rPr>
              <w:t>3</w:t>
            </w:r>
            <w:r w:rsidRPr="00062376">
              <w:rPr>
                <w:lang w:val="x-none" w:eastAsia="x-none"/>
              </w:rPr>
              <w:t xml:space="preserve">,0 тыс. рублей. </w:t>
            </w:r>
          </w:p>
          <w:p w:rsidR="00062376" w:rsidRPr="00062376" w:rsidRDefault="00062376" w:rsidP="00062376">
            <w:pPr>
              <w:spacing w:line="322" w:lineRule="exact"/>
              <w:ind w:left="40" w:right="20" w:firstLine="740"/>
              <w:jc w:val="both"/>
              <w:rPr>
                <w:lang w:eastAsia="x-none"/>
              </w:rPr>
            </w:pPr>
            <w:r w:rsidRPr="00062376">
              <w:rPr>
                <w:lang w:val="x-none" w:eastAsia="x-none"/>
              </w:rPr>
              <w:t>Потребность в финансовых ресурсах определена на основе предложений органов местного самоуправления  поселения, подготовленных на основании аналогичных видов работ с учетом индексов-дефляторов.</w:t>
            </w:r>
          </w:p>
          <w:p w:rsidR="00062376" w:rsidRPr="00062376" w:rsidRDefault="00062376" w:rsidP="00062376">
            <w:pPr>
              <w:spacing w:line="322" w:lineRule="exact"/>
              <w:ind w:left="40" w:right="20" w:firstLine="740"/>
              <w:jc w:val="center"/>
              <w:rPr>
                <w:lang w:eastAsia="x-none"/>
              </w:rPr>
            </w:pPr>
          </w:p>
          <w:p w:rsidR="00062376" w:rsidRPr="00062376" w:rsidRDefault="00062376" w:rsidP="00062376">
            <w:pPr>
              <w:spacing w:line="322" w:lineRule="exact"/>
              <w:ind w:left="40" w:right="20" w:firstLine="740"/>
              <w:jc w:val="right"/>
              <w:rPr>
                <w:b/>
                <w:lang w:eastAsia="x-none"/>
              </w:rPr>
            </w:pPr>
            <w:r w:rsidRPr="00062376">
              <w:rPr>
                <w:b/>
                <w:lang w:val="x-none" w:eastAsia="x-none"/>
              </w:rPr>
              <w:t>Таблица № 3.</w:t>
            </w:r>
          </w:p>
          <w:p w:rsidR="00062376" w:rsidRPr="00062376" w:rsidRDefault="00062376" w:rsidP="00062376">
            <w:pPr>
              <w:spacing w:line="322" w:lineRule="exact"/>
              <w:ind w:left="40" w:right="20" w:firstLine="740"/>
              <w:jc w:val="right"/>
              <w:rPr>
                <w:b/>
                <w:lang w:eastAsia="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64"/>
              <w:gridCol w:w="1793"/>
              <w:gridCol w:w="1581"/>
              <w:gridCol w:w="1395"/>
              <w:gridCol w:w="1419"/>
              <w:gridCol w:w="1762"/>
            </w:tblGrid>
            <w:tr w:rsidR="00062376" w:rsidRPr="00062376" w:rsidTr="00062376">
              <w:trPr>
                <w:trHeight w:val="240"/>
              </w:trPr>
              <w:tc>
                <w:tcPr>
                  <w:tcW w:w="1864" w:type="dxa"/>
                  <w:vMerge w:val="restart"/>
                </w:tcPr>
                <w:p w:rsidR="00062376" w:rsidRPr="00062376" w:rsidRDefault="00062376" w:rsidP="00062376">
                  <w:pPr>
                    <w:jc w:val="center"/>
                    <w:rPr>
                      <w:lang w:val="x-none" w:eastAsia="x-none"/>
                    </w:rPr>
                  </w:pPr>
                  <w:r w:rsidRPr="00062376">
                    <w:rPr>
                      <w:lang w:val="x-none" w:eastAsia="x-none"/>
                    </w:rPr>
                    <w:t>Годы реализации</w:t>
                  </w:r>
                </w:p>
              </w:tc>
              <w:tc>
                <w:tcPr>
                  <w:tcW w:w="7950" w:type="dxa"/>
                  <w:gridSpan w:val="5"/>
                  <w:tcBorders>
                    <w:bottom w:val="single" w:sz="4" w:space="0" w:color="auto"/>
                  </w:tcBorders>
                </w:tcPr>
                <w:p w:rsidR="00062376" w:rsidRPr="00062376" w:rsidRDefault="00062376" w:rsidP="00062376">
                  <w:pPr>
                    <w:jc w:val="center"/>
                    <w:rPr>
                      <w:lang w:val="x-none" w:eastAsia="x-none"/>
                    </w:rPr>
                  </w:pPr>
                  <w:r w:rsidRPr="00062376">
                    <w:rPr>
                      <w:lang w:val="x-none" w:eastAsia="x-none"/>
                    </w:rPr>
                    <w:t xml:space="preserve">Объем финансирования, </w:t>
                  </w:r>
                  <w:proofErr w:type="spellStart"/>
                  <w:r w:rsidRPr="00062376">
                    <w:rPr>
                      <w:lang w:val="x-none" w:eastAsia="x-none"/>
                    </w:rPr>
                    <w:t>тыс.рублей</w:t>
                  </w:r>
                  <w:proofErr w:type="spellEnd"/>
                </w:p>
              </w:tc>
            </w:tr>
            <w:tr w:rsidR="00062376" w:rsidRPr="00062376" w:rsidTr="00062376">
              <w:trPr>
                <w:trHeight w:val="105"/>
              </w:trPr>
              <w:tc>
                <w:tcPr>
                  <w:tcW w:w="1864" w:type="dxa"/>
                  <w:vMerge/>
                </w:tcPr>
                <w:p w:rsidR="00062376" w:rsidRPr="00062376" w:rsidRDefault="00062376" w:rsidP="00062376">
                  <w:pPr>
                    <w:jc w:val="center"/>
                    <w:rPr>
                      <w:lang w:val="x-none" w:eastAsia="x-none"/>
                    </w:rPr>
                  </w:pPr>
                </w:p>
              </w:tc>
              <w:tc>
                <w:tcPr>
                  <w:tcW w:w="1793" w:type="dxa"/>
                  <w:vMerge w:val="restart"/>
                  <w:tcBorders>
                    <w:top w:val="single" w:sz="4" w:space="0" w:color="auto"/>
                  </w:tcBorders>
                </w:tcPr>
                <w:p w:rsidR="00062376" w:rsidRPr="00062376" w:rsidRDefault="00062376" w:rsidP="00062376">
                  <w:pPr>
                    <w:jc w:val="center"/>
                    <w:rPr>
                      <w:lang w:val="x-none" w:eastAsia="x-none"/>
                    </w:rPr>
                  </w:pPr>
                  <w:r w:rsidRPr="00062376">
                    <w:rPr>
                      <w:lang w:val="x-none" w:eastAsia="x-none"/>
                    </w:rPr>
                    <w:t>всего</w:t>
                  </w:r>
                </w:p>
              </w:tc>
              <w:tc>
                <w:tcPr>
                  <w:tcW w:w="6157" w:type="dxa"/>
                  <w:gridSpan w:val="4"/>
                  <w:tcBorders>
                    <w:top w:val="single" w:sz="4" w:space="0" w:color="auto"/>
                    <w:bottom w:val="single" w:sz="4" w:space="0" w:color="auto"/>
                  </w:tcBorders>
                </w:tcPr>
                <w:p w:rsidR="00062376" w:rsidRPr="00062376" w:rsidRDefault="00062376" w:rsidP="00062376">
                  <w:pPr>
                    <w:jc w:val="center"/>
                    <w:rPr>
                      <w:lang w:val="x-none" w:eastAsia="x-none"/>
                    </w:rPr>
                  </w:pPr>
                  <w:r w:rsidRPr="00062376">
                    <w:rPr>
                      <w:lang w:val="x-none" w:eastAsia="x-none"/>
                    </w:rPr>
                    <w:t>в разрезе источников финансирования</w:t>
                  </w:r>
                </w:p>
              </w:tc>
            </w:tr>
            <w:tr w:rsidR="00062376" w:rsidRPr="00062376" w:rsidTr="00062376">
              <w:trPr>
                <w:trHeight w:val="435"/>
              </w:trPr>
              <w:tc>
                <w:tcPr>
                  <w:tcW w:w="1864" w:type="dxa"/>
                  <w:vMerge/>
                </w:tcPr>
                <w:p w:rsidR="00062376" w:rsidRPr="00062376" w:rsidRDefault="00062376" w:rsidP="00062376">
                  <w:pPr>
                    <w:jc w:val="center"/>
                    <w:rPr>
                      <w:lang w:val="x-none" w:eastAsia="x-none"/>
                    </w:rPr>
                  </w:pPr>
                </w:p>
              </w:tc>
              <w:tc>
                <w:tcPr>
                  <w:tcW w:w="1793" w:type="dxa"/>
                  <w:vMerge/>
                </w:tcPr>
                <w:p w:rsidR="00062376" w:rsidRPr="00062376" w:rsidRDefault="00062376" w:rsidP="00062376">
                  <w:pPr>
                    <w:jc w:val="center"/>
                    <w:rPr>
                      <w:lang w:val="x-none" w:eastAsia="x-none"/>
                    </w:rPr>
                  </w:pPr>
                </w:p>
              </w:tc>
              <w:tc>
                <w:tcPr>
                  <w:tcW w:w="1581" w:type="dxa"/>
                  <w:tcBorders>
                    <w:top w:val="single" w:sz="4" w:space="0" w:color="auto"/>
                  </w:tcBorders>
                </w:tcPr>
                <w:p w:rsidR="00062376" w:rsidRPr="00062376" w:rsidRDefault="00062376" w:rsidP="00062376">
                  <w:pPr>
                    <w:jc w:val="center"/>
                    <w:rPr>
                      <w:lang w:val="x-none" w:eastAsia="x-none"/>
                    </w:rPr>
                  </w:pPr>
                  <w:r w:rsidRPr="00062376">
                    <w:rPr>
                      <w:lang w:val="x-none" w:eastAsia="x-none"/>
                    </w:rPr>
                    <w:t>федеральный бюджет</w:t>
                  </w:r>
                </w:p>
              </w:tc>
              <w:tc>
                <w:tcPr>
                  <w:tcW w:w="1395" w:type="dxa"/>
                  <w:tcBorders>
                    <w:top w:val="single" w:sz="4" w:space="0" w:color="auto"/>
                  </w:tcBorders>
                </w:tcPr>
                <w:p w:rsidR="00062376" w:rsidRPr="00062376" w:rsidRDefault="00062376" w:rsidP="00062376">
                  <w:pPr>
                    <w:jc w:val="center"/>
                    <w:rPr>
                      <w:lang w:val="x-none" w:eastAsia="x-none"/>
                    </w:rPr>
                  </w:pPr>
                  <w:r w:rsidRPr="00062376">
                    <w:rPr>
                      <w:lang w:eastAsia="x-none"/>
                    </w:rPr>
                    <w:t>областной</w:t>
                  </w:r>
                  <w:r w:rsidRPr="00062376">
                    <w:rPr>
                      <w:lang w:val="x-none" w:eastAsia="x-none"/>
                    </w:rPr>
                    <w:t xml:space="preserve"> бюджет</w:t>
                  </w:r>
                </w:p>
              </w:tc>
              <w:tc>
                <w:tcPr>
                  <w:tcW w:w="1419" w:type="dxa"/>
                  <w:tcBorders>
                    <w:top w:val="single" w:sz="4" w:space="0" w:color="auto"/>
                  </w:tcBorders>
                </w:tcPr>
                <w:p w:rsidR="00062376" w:rsidRPr="00062376" w:rsidRDefault="00062376" w:rsidP="00062376">
                  <w:pPr>
                    <w:jc w:val="center"/>
                    <w:rPr>
                      <w:lang w:val="x-none" w:eastAsia="x-none"/>
                    </w:rPr>
                  </w:pPr>
                  <w:r w:rsidRPr="00062376">
                    <w:rPr>
                      <w:lang w:val="x-none" w:eastAsia="x-none"/>
                    </w:rPr>
                    <w:t>местный бюджет</w:t>
                  </w:r>
                </w:p>
              </w:tc>
              <w:tc>
                <w:tcPr>
                  <w:tcW w:w="1762" w:type="dxa"/>
                  <w:tcBorders>
                    <w:top w:val="single" w:sz="4" w:space="0" w:color="auto"/>
                  </w:tcBorders>
                </w:tcPr>
                <w:p w:rsidR="00062376" w:rsidRPr="00062376" w:rsidRDefault="00062376" w:rsidP="00062376">
                  <w:pPr>
                    <w:jc w:val="center"/>
                    <w:rPr>
                      <w:lang w:val="x-none" w:eastAsia="x-none"/>
                    </w:rPr>
                  </w:pPr>
                  <w:r w:rsidRPr="00062376">
                    <w:rPr>
                      <w:lang w:val="x-none" w:eastAsia="x-none"/>
                    </w:rPr>
                    <w:t>внебюджетные источники</w:t>
                  </w:r>
                </w:p>
              </w:tc>
            </w:tr>
            <w:tr w:rsidR="00062376" w:rsidRPr="00062376" w:rsidTr="00062376">
              <w:tc>
                <w:tcPr>
                  <w:tcW w:w="9814" w:type="dxa"/>
                  <w:gridSpan w:val="6"/>
                </w:tcPr>
                <w:p w:rsidR="00062376" w:rsidRPr="00062376" w:rsidRDefault="00062376" w:rsidP="00062376">
                  <w:pPr>
                    <w:spacing w:line="322" w:lineRule="exact"/>
                    <w:ind w:right="20"/>
                    <w:jc w:val="center"/>
                    <w:rPr>
                      <w:lang w:val="x-none" w:eastAsia="x-none"/>
                    </w:rPr>
                  </w:pPr>
                  <w:r w:rsidRPr="00062376">
                    <w:rPr>
                      <w:lang w:val="x-none" w:eastAsia="x-none"/>
                    </w:rPr>
                    <w:t>Основные мероприятия муниципальной программы</w:t>
                  </w:r>
                </w:p>
              </w:tc>
            </w:tr>
            <w:tr w:rsidR="00062376" w:rsidRPr="00062376" w:rsidTr="00062376">
              <w:tc>
                <w:tcPr>
                  <w:tcW w:w="1864" w:type="dxa"/>
                </w:tcPr>
                <w:p w:rsidR="00062376" w:rsidRPr="00062376" w:rsidRDefault="00062376" w:rsidP="00062376">
                  <w:pPr>
                    <w:spacing w:line="322" w:lineRule="exact"/>
                    <w:ind w:right="20"/>
                    <w:jc w:val="center"/>
                    <w:rPr>
                      <w:lang w:eastAsia="x-none"/>
                    </w:rPr>
                  </w:pPr>
                  <w:r w:rsidRPr="00062376">
                    <w:rPr>
                      <w:lang w:val="x-none" w:eastAsia="x-none"/>
                    </w:rPr>
                    <w:t>20</w:t>
                  </w:r>
                  <w:r w:rsidRPr="00062376">
                    <w:rPr>
                      <w:lang w:eastAsia="x-none"/>
                    </w:rPr>
                    <w:t>22</w:t>
                  </w:r>
                </w:p>
              </w:tc>
              <w:tc>
                <w:tcPr>
                  <w:tcW w:w="1793" w:type="dxa"/>
                </w:tcPr>
                <w:p w:rsidR="00062376" w:rsidRPr="00062376" w:rsidRDefault="00062376" w:rsidP="00062376">
                  <w:pPr>
                    <w:spacing w:line="322" w:lineRule="exact"/>
                    <w:ind w:right="20"/>
                    <w:jc w:val="center"/>
                    <w:rPr>
                      <w:lang w:eastAsia="x-none"/>
                    </w:rPr>
                  </w:pPr>
                  <w:r w:rsidRPr="00062376">
                    <w:rPr>
                      <w:lang w:eastAsia="x-none"/>
                    </w:rPr>
                    <w:t>1,0</w:t>
                  </w:r>
                </w:p>
              </w:tc>
              <w:tc>
                <w:tcPr>
                  <w:tcW w:w="1581" w:type="dxa"/>
                </w:tcPr>
                <w:p w:rsidR="00062376" w:rsidRPr="00062376" w:rsidRDefault="00062376" w:rsidP="00062376">
                  <w:pPr>
                    <w:spacing w:line="322" w:lineRule="exact"/>
                    <w:ind w:right="20"/>
                    <w:jc w:val="center"/>
                    <w:rPr>
                      <w:lang w:val="x-none" w:eastAsia="x-none"/>
                    </w:rPr>
                  </w:pPr>
                  <w:r w:rsidRPr="00062376">
                    <w:rPr>
                      <w:lang w:val="x-none" w:eastAsia="x-none"/>
                    </w:rPr>
                    <w:t>0</w:t>
                  </w:r>
                </w:p>
              </w:tc>
              <w:tc>
                <w:tcPr>
                  <w:tcW w:w="1395" w:type="dxa"/>
                </w:tcPr>
                <w:p w:rsidR="00062376" w:rsidRPr="00062376" w:rsidRDefault="00062376" w:rsidP="00062376">
                  <w:pPr>
                    <w:spacing w:line="322" w:lineRule="exact"/>
                    <w:ind w:right="20"/>
                    <w:jc w:val="center"/>
                    <w:rPr>
                      <w:lang w:val="x-none" w:eastAsia="x-none"/>
                    </w:rPr>
                  </w:pPr>
                  <w:r w:rsidRPr="00062376">
                    <w:rPr>
                      <w:lang w:val="x-none" w:eastAsia="x-none"/>
                    </w:rPr>
                    <w:t>0</w:t>
                  </w:r>
                </w:p>
              </w:tc>
              <w:tc>
                <w:tcPr>
                  <w:tcW w:w="1419" w:type="dxa"/>
                </w:tcPr>
                <w:p w:rsidR="00062376" w:rsidRPr="00062376" w:rsidRDefault="00062376" w:rsidP="00062376">
                  <w:pPr>
                    <w:jc w:val="center"/>
                  </w:pPr>
                  <w:r w:rsidRPr="00062376">
                    <w:t>1,0</w:t>
                  </w:r>
                </w:p>
              </w:tc>
              <w:tc>
                <w:tcPr>
                  <w:tcW w:w="1762" w:type="dxa"/>
                </w:tcPr>
                <w:p w:rsidR="00062376" w:rsidRPr="00062376" w:rsidRDefault="00062376" w:rsidP="00062376">
                  <w:pPr>
                    <w:spacing w:line="322" w:lineRule="exact"/>
                    <w:ind w:right="20"/>
                    <w:jc w:val="center"/>
                    <w:rPr>
                      <w:lang w:val="x-none" w:eastAsia="x-none"/>
                    </w:rPr>
                  </w:pPr>
                  <w:r w:rsidRPr="00062376">
                    <w:rPr>
                      <w:lang w:val="x-none" w:eastAsia="x-none"/>
                    </w:rPr>
                    <w:t>0</w:t>
                  </w:r>
                </w:p>
              </w:tc>
            </w:tr>
            <w:tr w:rsidR="00062376" w:rsidRPr="00062376" w:rsidTr="00062376">
              <w:tc>
                <w:tcPr>
                  <w:tcW w:w="1864" w:type="dxa"/>
                </w:tcPr>
                <w:p w:rsidR="00062376" w:rsidRPr="00062376" w:rsidRDefault="00062376" w:rsidP="00062376">
                  <w:pPr>
                    <w:spacing w:line="322" w:lineRule="exact"/>
                    <w:ind w:right="20"/>
                    <w:jc w:val="center"/>
                    <w:rPr>
                      <w:lang w:eastAsia="x-none"/>
                    </w:rPr>
                  </w:pPr>
                  <w:r w:rsidRPr="00062376">
                    <w:rPr>
                      <w:lang w:val="x-none" w:eastAsia="x-none"/>
                    </w:rPr>
                    <w:t>20</w:t>
                  </w:r>
                  <w:r w:rsidRPr="00062376">
                    <w:rPr>
                      <w:lang w:eastAsia="x-none"/>
                    </w:rPr>
                    <w:t>23</w:t>
                  </w:r>
                </w:p>
              </w:tc>
              <w:tc>
                <w:tcPr>
                  <w:tcW w:w="1793" w:type="dxa"/>
                </w:tcPr>
                <w:p w:rsidR="00062376" w:rsidRPr="00062376" w:rsidRDefault="00062376" w:rsidP="00062376">
                  <w:pPr>
                    <w:jc w:val="center"/>
                  </w:pPr>
                  <w:r w:rsidRPr="00062376">
                    <w:t>1,0</w:t>
                  </w:r>
                </w:p>
              </w:tc>
              <w:tc>
                <w:tcPr>
                  <w:tcW w:w="1581" w:type="dxa"/>
                </w:tcPr>
                <w:p w:rsidR="00062376" w:rsidRPr="00062376" w:rsidRDefault="00062376" w:rsidP="00062376">
                  <w:pPr>
                    <w:spacing w:line="322" w:lineRule="exact"/>
                    <w:ind w:right="20"/>
                    <w:jc w:val="center"/>
                    <w:rPr>
                      <w:lang w:val="x-none" w:eastAsia="x-none"/>
                    </w:rPr>
                  </w:pPr>
                  <w:r w:rsidRPr="00062376">
                    <w:rPr>
                      <w:lang w:val="x-none" w:eastAsia="x-none"/>
                    </w:rPr>
                    <w:t>0</w:t>
                  </w:r>
                </w:p>
              </w:tc>
              <w:tc>
                <w:tcPr>
                  <w:tcW w:w="1395" w:type="dxa"/>
                </w:tcPr>
                <w:p w:rsidR="00062376" w:rsidRPr="00062376" w:rsidRDefault="00062376" w:rsidP="00062376">
                  <w:pPr>
                    <w:spacing w:line="322" w:lineRule="exact"/>
                    <w:ind w:right="20"/>
                    <w:jc w:val="center"/>
                    <w:rPr>
                      <w:lang w:val="x-none" w:eastAsia="x-none"/>
                    </w:rPr>
                  </w:pPr>
                  <w:r w:rsidRPr="00062376">
                    <w:rPr>
                      <w:lang w:val="x-none" w:eastAsia="x-none"/>
                    </w:rPr>
                    <w:t>0</w:t>
                  </w:r>
                </w:p>
              </w:tc>
              <w:tc>
                <w:tcPr>
                  <w:tcW w:w="1419" w:type="dxa"/>
                </w:tcPr>
                <w:p w:rsidR="00062376" w:rsidRPr="00062376" w:rsidRDefault="00062376" w:rsidP="00062376">
                  <w:pPr>
                    <w:jc w:val="center"/>
                  </w:pPr>
                  <w:r w:rsidRPr="00062376">
                    <w:t>1,0</w:t>
                  </w:r>
                </w:p>
              </w:tc>
              <w:tc>
                <w:tcPr>
                  <w:tcW w:w="1762" w:type="dxa"/>
                </w:tcPr>
                <w:p w:rsidR="00062376" w:rsidRPr="00062376" w:rsidRDefault="00062376" w:rsidP="00062376">
                  <w:pPr>
                    <w:spacing w:line="322" w:lineRule="exact"/>
                    <w:ind w:right="20"/>
                    <w:jc w:val="center"/>
                    <w:rPr>
                      <w:lang w:val="x-none" w:eastAsia="x-none"/>
                    </w:rPr>
                  </w:pPr>
                  <w:r w:rsidRPr="00062376">
                    <w:rPr>
                      <w:lang w:val="x-none" w:eastAsia="x-none"/>
                    </w:rPr>
                    <w:t>0</w:t>
                  </w:r>
                </w:p>
              </w:tc>
            </w:tr>
            <w:tr w:rsidR="00062376" w:rsidRPr="00062376" w:rsidTr="00062376">
              <w:tc>
                <w:tcPr>
                  <w:tcW w:w="1864" w:type="dxa"/>
                </w:tcPr>
                <w:p w:rsidR="00062376" w:rsidRPr="00062376" w:rsidRDefault="00062376" w:rsidP="00062376">
                  <w:pPr>
                    <w:spacing w:line="322" w:lineRule="exact"/>
                    <w:ind w:right="20"/>
                    <w:jc w:val="center"/>
                    <w:rPr>
                      <w:lang w:eastAsia="x-none"/>
                    </w:rPr>
                  </w:pPr>
                  <w:r w:rsidRPr="00062376">
                    <w:rPr>
                      <w:lang w:val="x-none" w:eastAsia="x-none"/>
                    </w:rPr>
                    <w:t>20</w:t>
                  </w:r>
                  <w:r w:rsidRPr="00062376">
                    <w:rPr>
                      <w:lang w:eastAsia="x-none"/>
                    </w:rPr>
                    <w:t>24</w:t>
                  </w:r>
                </w:p>
              </w:tc>
              <w:tc>
                <w:tcPr>
                  <w:tcW w:w="1793" w:type="dxa"/>
                </w:tcPr>
                <w:p w:rsidR="00062376" w:rsidRPr="00062376" w:rsidRDefault="00062376" w:rsidP="00062376">
                  <w:pPr>
                    <w:jc w:val="center"/>
                  </w:pPr>
                  <w:r w:rsidRPr="00062376">
                    <w:t>1,0</w:t>
                  </w:r>
                </w:p>
              </w:tc>
              <w:tc>
                <w:tcPr>
                  <w:tcW w:w="1581" w:type="dxa"/>
                </w:tcPr>
                <w:p w:rsidR="00062376" w:rsidRPr="00062376" w:rsidRDefault="00062376" w:rsidP="00062376">
                  <w:pPr>
                    <w:spacing w:line="322" w:lineRule="exact"/>
                    <w:ind w:right="20"/>
                    <w:jc w:val="center"/>
                    <w:rPr>
                      <w:lang w:val="x-none" w:eastAsia="x-none"/>
                    </w:rPr>
                  </w:pPr>
                  <w:r w:rsidRPr="00062376">
                    <w:rPr>
                      <w:lang w:val="x-none" w:eastAsia="x-none"/>
                    </w:rPr>
                    <w:t>0</w:t>
                  </w:r>
                </w:p>
              </w:tc>
              <w:tc>
                <w:tcPr>
                  <w:tcW w:w="1395" w:type="dxa"/>
                </w:tcPr>
                <w:p w:rsidR="00062376" w:rsidRPr="00062376" w:rsidRDefault="00062376" w:rsidP="00062376">
                  <w:pPr>
                    <w:spacing w:line="322" w:lineRule="exact"/>
                    <w:ind w:right="20"/>
                    <w:jc w:val="center"/>
                    <w:rPr>
                      <w:lang w:val="x-none" w:eastAsia="x-none"/>
                    </w:rPr>
                  </w:pPr>
                  <w:r w:rsidRPr="00062376">
                    <w:rPr>
                      <w:lang w:val="x-none" w:eastAsia="x-none"/>
                    </w:rPr>
                    <w:t>0</w:t>
                  </w:r>
                </w:p>
              </w:tc>
              <w:tc>
                <w:tcPr>
                  <w:tcW w:w="1419" w:type="dxa"/>
                </w:tcPr>
                <w:p w:rsidR="00062376" w:rsidRPr="00062376" w:rsidRDefault="00062376" w:rsidP="00062376">
                  <w:pPr>
                    <w:jc w:val="center"/>
                  </w:pPr>
                  <w:r w:rsidRPr="00062376">
                    <w:t>1,0</w:t>
                  </w:r>
                </w:p>
              </w:tc>
              <w:tc>
                <w:tcPr>
                  <w:tcW w:w="1762" w:type="dxa"/>
                </w:tcPr>
                <w:p w:rsidR="00062376" w:rsidRPr="00062376" w:rsidRDefault="00062376" w:rsidP="00062376">
                  <w:pPr>
                    <w:spacing w:line="322" w:lineRule="exact"/>
                    <w:ind w:right="20"/>
                    <w:jc w:val="center"/>
                    <w:rPr>
                      <w:lang w:val="x-none" w:eastAsia="x-none"/>
                    </w:rPr>
                  </w:pPr>
                  <w:r w:rsidRPr="00062376">
                    <w:rPr>
                      <w:lang w:val="x-none" w:eastAsia="x-none"/>
                    </w:rPr>
                    <w:t>0</w:t>
                  </w:r>
                </w:p>
              </w:tc>
            </w:tr>
            <w:tr w:rsidR="00062376" w:rsidRPr="00062376" w:rsidTr="00062376">
              <w:tc>
                <w:tcPr>
                  <w:tcW w:w="1864" w:type="dxa"/>
                </w:tcPr>
                <w:p w:rsidR="00062376" w:rsidRPr="00062376" w:rsidRDefault="00062376" w:rsidP="00062376">
                  <w:pPr>
                    <w:spacing w:line="322" w:lineRule="exact"/>
                    <w:ind w:right="20"/>
                    <w:jc w:val="center"/>
                    <w:rPr>
                      <w:lang w:val="x-none" w:eastAsia="x-none"/>
                    </w:rPr>
                  </w:pPr>
                  <w:r w:rsidRPr="00062376">
                    <w:rPr>
                      <w:lang w:val="x-none" w:eastAsia="x-none"/>
                    </w:rPr>
                    <w:t>Всего по муниципальной программе</w:t>
                  </w:r>
                </w:p>
              </w:tc>
              <w:tc>
                <w:tcPr>
                  <w:tcW w:w="1793" w:type="dxa"/>
                </w:tcPr>
                <w:p w:rsidR="00062376" w:rsidRPr="00062376" w:rsidRDefault="00062376" w:rsidP="00062376">
                  <w:pPr>
                    <w:spacing w:line="322" w:lineRule="exact"/>
                    <w:ind w:right="20"/>
                    <w:jc w:val="center"/>
                    <w:rPr>
                      <w:lang w:val="x-none" w:eastAsia="x-none"/>
                    </w:rPr>
                  </w:pPr>
                  <w:r w:rsidRPr="00062376">
                    <w:rPr>
                      <w:lang w:eastAsia="x-none"/>
                    </w:rPr>
                    <w:t>3</w:t>
                  </w:r>
                  <w:r w:rsidRPr="00062376">
                    <w:rPr>
                      <w:lang w:val="x-none" w:eastAsia="x-none"/>
                    </w:rPr>
                    <w:t>,0</w:t>
                  </w:r>
                </w:p>
              </w:tc>
              <w:tc>
                <w:tcPr>
                  <w:tcW w:w="1581" w:type="dxa"/>
                </w:tcPr>
                <w:p w:rsidR="00062376" w:rsidRPr="00062376" w:rsidRDefault="00062376" w:rsidP="00062376">
                  <w:pPr>
                    <w:spacing w:line="322" w:lineRule="exact"/>
                    <w:ind w:right="20"/>
                    <w:jc w:val="center"/>
                    <w:rPr>
                      <w:lang w:val="x-none" w:eastAsia="x-none"/>
                    </w:rPr>
                  </w:pPr>
                  <w:r w:rsidRPr="00062376">
                    <w:rPr>
                      <w:lang w:val="x-none" w:eastAsia="x-none"/>
                    </w:rPr>
                    <w:t>0</w:t>
                  </w:r>
                </w:p>
              </w:tc>
              <w:tc>
                <w:tcPr>
                  <w:tcW w:w="1395" w:type="dxa"/>
                </w:tcPr>
                <w:p w:rsidR="00062376" w:rsidRPr="00062376" w:rsidRDefault="00062376" w:rsidP="00062376">
                  <w:pPr>
                    <w:spacing w:line="322" w:lineRule="exact"/>
                    <w:ind w:right="20"/>
                    <w:jc w:val="center"/>
                    <w:rPr>
                      <w:lang w:val="x-none" w:eastAsia="x-none"/>
                    </w:rPr>
                  </w:pPr>
                  <w:r w:rsidRPr="00062376">
                    <w:rPr>
                      <w:lang w:val="x-none" w:eastAsia="x-none"/>
                    </w:rPr>
                    <w:t>0</w:t>
                  </w:r>
                </w:p>
              </w:tc>
              <w:tc>
                <w:tcPr>
                  <w:tcW w:w="1419" w:type="dxa"/>
                </w:tcPr>
                <w:p w:rsidR="00062376" w:rsidRPr="00062376" w:rsidRDefault="00062376" w:rsidP="00062376">
                  <w:pPr>
                    <w:spacing w:line="322" w:lineRule="exact"/>
                    <w:ind w:right="20"/>
                    <w:jc w:val="center"/>
                    <w:rPr>
                      <w:lang w:val="x-none" w:eastAsia="x-none"/>
                    </w:rPr>
                  </w:pPr>
                  <w:r w:rsidRPr="00062376">
                    <w:rPr>
                      <w:lang w:eastAsia="x-none"/>
                    </w:rPr>
                    <w:t>3</w:t>
                  </w:r>
                  <w:r w:rsidRPr="00062376">
                    <w:rPr>
                      <w:lang w:val="x-none" w:eastAsia="x-none"/>
                    </w:rPr>
                    <w:t>,0</w:t>
                  </w:r>
                </w:p>
              </w:tc>
              <w:tc>
                <w:tcPr>
                  <w:tcW w:w="1762" w:type="dxa"/>
                </w:tcPr>
                <w:p w:rsidR="00062376" w:rsidRPr="00062376" w:rsidRDefault="00062376" w:rsidP="00062376">
                  <w:pPr>
                    <w:spacing w:line="322" w:lineRule="exact"/>
                    <w:ind w:right="20"/>
                    <w:jc w:val="center"/>
                    <w:rPr>
                      <w:lang w:val="x-none" w:eastAsia="x-none"/>
                    </w:rPr>
                  </w:pPr>
                  <w:r w:rsidRPr="00062376">
                    <w:rPr>
                      <w:lang w:val="x-none" w:eastAsia="x-none"/>
                    </w:rPr>
                    <w:t>0</w:t>
                  </w:r>
                </w:p>
              </w:tc>
            </w:tr>
          </w:tbl>
          <w:p w:rsidR="00062376" w:rsidRPr="00062376" w:rsidRDefault="00062376" w:rsidP="00062376">
            <w:pPr>
              <w:ind w:firstLine="740"/>
              <w:jc w:val="both"/>
              <w:rPr>
                <w:color w:val="000000"/>
                <w:lang w:val="x-none" w:eastAsia="x-none"/>
              </w:rPr>
            </w:pPr>
          </w:p>
          <w:p w:rsidR="00062376" w:rsidRPr="00062376" w:rsidRDefault="00062376" w:rsidP="00062376">
            <w:pPr>
              <w:jc w:val="both"/>
              <w:rPr>
                <w:color w:val="000000"/>
                <w:lang w:eastAsia="x-none"/>
              </w:rPr>
            </w:pPr>
            <w:r w:rsidRPr="00062376">
              <w:rPr>
                <w:color w:val="000000"/>
                <w:lang w:val="x-none" w:eastAsia="x-none"/>
              </w:rPr>
              <w:t xml:space="preserve">       В ходе реализации муниципальной программы мероприятия и объемы их финансирования подлежат ежегодной корректировке с учетом возможностей средств местного бюджета.</w:t>
            </w:r>
          </w:p>
          <w:p w:rsidR="00062376" w:rsidRPr="00062376" w:rsidRDefault="00062376" w:rsidP="00062376">
            <w:pPr>
              <w:jc w:val="both"/>
              <w:rPr>
                <w:lang w:eastAsia="x-none"/>
              </w:rPr>
            </w:pPr>
          </w:p>
          <w:p w:rsidR="00062376" w:rsidRPr="00062376" w:rsidRDefault="00062376" w:rsidP="00062376">
            <w:pPr>
              <w:keepNext/>
              <w:ind w:left="540" w:firstLine="540"/>
              <w:jc w:val="center"/>
              <w:outlineLvl w:val="0"/>
              <w:rPr>
                <w:b/>
                <w:lang w:val="x-none"/>
              </w:rPr>
            </w:pPr>
            <w:r w:rsidRPr="00062376">
              <w:rPr>
                <w:b/>
                <w:lang w:val="x-none"/>
              </w:rPr>
              <w:t>5.  Методика оценки эффективности реализации муниципальной программы</w:t>
            </w:r>
          </w:p>
          <w:p w:rsidR="00062376" w:rsidRPr="00062376" w:rsidRDefault="00062376" w:rsidP="00062376">
            <w:pPr>
              <w:jc w:val="both"/>
            </w:pPr>
            <w:r w:rsidRPr="00062376">
              <w:t xml:space="preserve">       Оценка эффективности реализации муниципальной программы производится с Порядком проведения и критерии оценки эффективности реализации муниципальных программ</w:t>
            </w:r>
            <w:r w:rsidRPr="00062376">
              <w:rPr>
                <w:bCs/>
              </w:rPr>
              <w:t>, утвержденным постановлением   от 27.05.2015 года № 30  и основана на оценке результативности муниципальной программы с учетом объема ресурсов, направленных на ее реализацию</w:t>
            </w:r>
            <w:r w:rsidRPr="00062376">
              <w:rPr>
                <w:b/>
                <w:bCs/>
              </w:rPr>
              <w:t xml:space="preserve">. </w:t>
            </w:r>
          </w:p>
          <w:p w:rsidR="00062376" w:rsidRPr="00062376" w:rsidRDefault="00062376" w:rsidP="00062376">
            <w:pPr>
              <w:ind w:right="-82" w:firstLine="900"/>
              <w:jc w:val="both"/>
              <w:rPr>
                <w:b/>
                <w:bCs/>
                <w:lang w:val="x-none" w:eastAsia="x-none"/>
              </w:rPr>
            </w:pPr>
          </w:p>
          <w:p w:rsidR="00062376" w:rsidRPr="00062376" w:rsidRDefault="00062376" w:rsidP="00062376">
            <w:pPr>
              <w:ind w:right="-82" w:firstLine="900"/>
              <w:jc w:val="center"/>
              <w:rPr>
                <w:lang w:val="x-none" w:eastAsia="x-none"/>
              </w:rPr>
            </w:pPr>
            <w:r w:rsidRPr="00062376">
              <w:rPr>
                <w:b/>
                <w:bCs/>
                <w:lang w:val="x-none" w:eastAsia="x-none"/>
              </w:rPr>
              <w:t>6. Механизм реализации муниципальной программы</w:t>
            </w:r>
          </w:p>
          <w:p w:rsidR="00062376" w:rsidRPr="00062376" w:rsidRDefault="00062376" w:rsidP="00062376">
            <w:pPr>
              <w:ind w:right="-82" w:firstLine="900"/>
              <w:jc w:val="both"/>
              <w:rPr>
                <w:lang w:val="x-none" w:eastAsia="x-none"/>
              </w:rPr>
            </w:pPr>
          </w:p>
          <w:p w:rsidR="00062376" w:rsidRPr="00062376" w:rsidRDefault="00062376" w:rsidP="00062376">
            <w:pPr>
              <w:ind w:right="-82" w:firstLine="900"/>
              <w:jc w:val="both"/>
              <w:rPr>
                <w:lang w:val="x-none" w:eastAsia="x-none"/>
              </w:rPr>
            </w:pPr>
            <w:r w:rsidRPr="00062376">
              <w:rPr>
                <w:lang w:val="x-none" w:eastAsia="x-none"/>
              </w:rPr>
              <w:t>Текущее управление муниципальной программой осуществляет координатор муниципальной программы – администрация муниципального образования.</w:t>
            </w:r>
          </w:p>
          <w:p w:rsidR="00062376" w:rsidRPr="00062376" w:rsidRDefault="00062376" w:rsidP="00062376">
            <w:pPr>
              <w:ind w:right="-82" w:firstLine="900"/>
              <w:jc w:val="both"/>
              <w:rPr>
                <w:lang w:val="x-none" w:eastAsia="x-none"/>
              </w:rPr>
            </w:pPr>
            <w:r w:rsidRPr="00062376">
              <w:rPr>
                <w:lang w:val="x-none" w:eastAsia="x-none"/>
              </w:rPr>
              <w:t>Координатор муниципальной программы в процессе реализации муниципальной программы:</w:t>
            </w:r>
          </w:p>
          <w:p w:rsidR="00062376" w:rsidRPr="00062376" w:rsidRDefault="00062376" w:rsidP="00062376">
            <w:pPr>
              <w:ind w:right="-82" w:firstLine="900"/>
              <w:jc w:val="both"/>
              <w:rPr>
                <w:lang w:val="x-none" w:eastAsia="x-none"/>
              </w:rPr>
            </w:pPr>
            <w:r w:rsidRPr="00062376">
              <w:rPr>
                <w:lang w:val="x-none" w:eastAsia="x-none"/>
              </w:rPr>
              <w:t xml:space="preserve">организует реализацию муниципальной программы, координацию деятельности подпрограммы; </w:t>
            </w:r>
          </w:p>
          <w:p w:rsidR="00062376" w:rsidRPr="00062376" w:rsidRDefault="00062376" w:rsidP="00062376">
            <w:pPr>
              <w:ind w:right="-82" w:firstLine="900"/>
              <w:jc w:val="both"/>
              <w:rPr>
                <w:lang w:val="x-none" w:eastAsia="x-none"/>
              </w:rPr>
            </w:pPr>
            <w:r w:rsidRPr="00062376">
              <w:rPr>
                <w:lang w:val="x-none" w:eastAsia="x-none"/>
              </w:rPr>
              <w:lastRenderedPageBreak/>
              <w:t>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w:t>
            </w:r>
          </w:p>
          <w:p w:rsidR="00062376" w:rsidRPr="00062376" w:rsidRDefault="00062376" w:rsidP="00062376">
            <w:pPr>
              <w:ind w:right="-82" w:firstLine="900"/>
              <w:jc w:val="both"/>
              <w:rPr>
                <w:lang w:eastAsia="x-none"/>
              </w:rPr>
            </w:pPr>
            <w:r w:rsidRPr="00062376">
              <w:rPr>
                <w:lang w:val="x-none" w:eastAsia="x-none"/>
              </w:rPr>
              <w:t xml:space="preserve">осуществляет мониторинг и анализ отчетов координатора подпрограммы;  </w:t>
            </w:r>
          </w:p>
          <w:p w:rsidR="00062376" w:rsidRPr="00062376" w:rsidRDefault="00062376" w:rsidP="00062376">
            <w:pPr>
              <w:ind w:left="20" w:right="20" w:firstLine="840"/>
              <w:jc w:val="both"/>
              <w:rPr>
                <w:lang w:val="x-none" w:eastAsia="x-none"/>
              </w:rPr>
            </w:pPr>
            <w:r w:rsidRPr="00062376">
              <w:rPr>
                <w:lang w:val="x-none" w:eastAsia="x-none"/>
              </w:rPr>
              <w:t>проводит оценку эффективности муниципальной программы; готовит годовой отчет о ходе реализации муниципальной программы; организует информационную и разъяснительную работу, направленную на освещение целей и задач муниципальной программы.</w:t>
            </w:r>
          </w:p>
          <w:p w:rsidR="00062376" w:rsidRPr="00062376" w:rsidRDefault="00062376" w:rsidP="00062376">
            <w:pPr>
              <w:ind w:left="20" w:right="20" w:firstLine="840"/>
              <w:jc w:val="both"/>
              <w:rPr>
                <w:lang w:val="x-none" w:eastAsia="x-none"/>
              </w:rPr>
            </w:pPr>
            <w:r w:rsidRPr="00062376">
              <w:rPr>
                <w:lang w:val="x-none" w:eastAsia="x-none"/>
              </w:rPr>
              <w:t xml:space="preserve">       Текущий контроль, анализ выполнения и оценку эффективности реализации муниципальной программы в соответствии с установленным порядком осуществляет администрация муниципального образования.</w:t>
            </w:r>
          </w:p>
          <w:p w:rsidR="00062376" w:rsidRPr="00062376" w:rsidRDefault="00062376" w:rsidP="00062376">
            <w:pPr>
              <w:ind w:right="-82" w:firstLine="900"/>
              <w:jc w:val="both"/>
              <w:rPr>
                <w:lang w:val="x-none" w:eastAsia="x-none"/>
              </w:rPr>
            </w:pPr>
          </w:p>
          <w:p w:rsidR="00062376" w:rsidRPr="00062376" w:rsidRDefault="00062376" w:rsidP="00062376">
            <w:pPr>
              <w:shd w:val="clear" w:color="auto" w:fill="FFFFFF"/>
              <w:jc w:val="center"/>
              <w:rPr>
                <w:b/>
                <w:color w:val="1A171B"/>
                <w:lang w:val="x-none"/>
              </w:rPr>
            </w:pPr>
          </w:p>
          <w:p w:rsidR="00D54B91" w:rsidRDefault="00D54B91" w:rsidP="00062376">
            <w:pPr>
              <w:widowControl w:val="0"/>
              <w:autoSpaceDE w:val="0"/>
              <w:autoSpaceDN w:val="0"/>
              <w:adjustRightInd w:val="0"/>
              <w:outlineLvl w:val="0"/>
              <w:rPr>
                <w:b/>
              </w:rPr>
            </w:pPr>
          </w:p>
          <w:p w:rsidR="00062376" w:rsidRPr="00062376" w:rsidRDefault="00062376" w:rsidP="00062376">
            <w:pPr>
              <w:widowControl w:val="0"/>
              <w:autoSpaceDE w:val="0"/>
              <w:autoSpaceDN w:val="0"/>
              <w:adjustRightInd w:val="0"/>
              <w:outlineLvl w:val="0"/>
              <w:rPr>
                <w:rFonts w:eastAsia="Calibri"/>
                <w:b/>
                <w:bCs/>
                <w:lang w:eastAsia="en-US"/>
              </w:rPr>
            </w:pPr>
          </w:p>
          <w:p w:rsidR="00D54B91" w:rsidRPr="00062376" w:rsidRDefault="00D54B91" w:rsidP="007C6104">
            <w:pPr>
              <w:widowControl w:val="0"/>
              <w:autoSpaceDE w:val="0"/>
              <w:autoSpaceDN w:val="0"/>
              <w:adjustRightInd w:val="0"/>
              <w:jc w:val="center"/>
              <w:outlineLvl w:val="0"/>
              <w:rPr>
                <w:rFonts w:eastAsia="Calibri"/>
                <w:b/>
                <w:bCs/>
                <w:lang w:eastAsia="en-US"/>
              </w:rPr>
            </w:pPr>
          </w:p>
          <w:p w:rsidR="00062376" w:rsidRPr="00062376" w:rsidRDefault="00062376" w:rsidP="00062376">
            <w:pPr>
              <w:jc w:val="center"/>
              <w:rPr>
                <w:rFonts w:eastAsia="Calibri"/>
                <w:b/>
                <w:lang w:eastAsia="en-US"/>
              </w:rPr>
            </w:pPr>
            <w:r w:rsidRPr="00062376">
              <w:rPr>
                <w:rFonts w:eastAsia="Calibri"/>
                <w:b/>
                <w:lang w:eastAsia="en-US"/>
              </w:rPr>
              <w:t>АДМИНИСТРАЦИЯ ВОЛЧАНСКОГО СЕЛЬСОВЕТА</w:t>
            </w:r>
          </w:p>
          <w:p w:rsidR="00062376" w:rsidRPr="00062376" w:rsidRDefault="00062376" w:rsidP="00062376">
            <w:pPr>
              <w:jc w:val="center"/>
              <w:rPr>
                <w:rFonts w:eastAsia="Calibri"/>
                <w:b/>
                <w:lang w:eastAsia="en-US"/>
              </w:rPr>
            </w:pPr>
            <w:r w:rsidRPr="00062376">
              <w:rPr>
                <w:rFonts w:eastAsia="Calibri"/>
                <w:b/>
                <w:lang w:eastAsia="en-US"/>
              </w:rPr>
              <w:t>ДОВОЛЕНСКОГО РАЙОНА НОВОСИБИРСКОЙ ОБЛАСТИ</w:t>
            </w:r>
          </w:p>
          <w:p w:rsidR="00062376" w:rsidRPr="00062376" w:rsidRDefault="00062376" w:rsidP="00062376">
            <w:pPr>
              <w:jc w:val="center"/>
              <w:rPr>
                <w:rFonts w:eastAsia="Calibri"/>
                <w:lang w:eastAsia="en-US"/>
              </w:rPr>
            </w:pPr>
          </w:p>
          <w:p w:rsidR="00062376" w:rsidRPr="00062376" w:rsidRDefault="00062376" w:rsidP="00062376">
            <w:pPr>
              <w:jc w:val="center"/>
              <w:rPr>
                <w:rFonts w:eastAsia="Calibri"/>
                <w:b/>
                <w:lang w:eastAsia="en-US"/>
              </w:rPr>
            </w:pPr>
            <w:r w:rsidRPr="00062376">
              <w:rPr>
                <w:rFonts w:eastAsia="Calibri"/>
                <w:b/>
                <w:lang w:eastAsia="en-US"/>
              </w:rPr>
              <w:t>ПОСТАНОВЛЕНИЕ</w:t>
            </w:r>
          </w:p>
          <w:p w:rsidR="00062376" w:rsidRPr="00062376" w:rsidRDefault="00062376" w:rsidP="00062376">
            <w:pPr>
              <w:rPr>
                <w:rFonts w:eastAsia="Calibri"/>
                <w:lang w:eastAsia="en-US"/>
              </w:rPr>
            </w:pPr>
          </w:p>
          <w:p w:rsidR="00062376" w:rsidRPr="00062376" w:rsidRDefault="00062376" w:rsidP="00062376">
            <w:pPr>
              <w:jc w:val="center"/>
              <w:rPr>
                <w:rFonts w:eastAsia="Calibri"/>
                <w:lang w:eastAsia="en-US"/>
              </w:rPr>
            </w:pPr>
            <w:r w:rsidRPr="00062376">
              <w:rPr>
                <w:rFonts w:eastAsia="Calibri"/>
                <w:lang w:eastAsia="en-US"/>
              </w:rPr>
              <w:t xml:space="preserve">04.04.2022                                                                                                        </w:t>
            </w:r>
            <w:r>
              <w:rPr>
                <w:rFonts w:eastAsia="Calibri"/>
                <w:lang w:eastAsia="en-US"/>
              </w:rPr>
              <w:t xml:space="preserve">                                 </w:t>
            </w:r>
            <w:r w:rsidRPr="00062376">
              <w:rPr>
                <w:rFonts w:eastAsia="Calibri"/>
                <w:lang w:eastAsia="en-US"/>
              </w:rPr>
              <w:t>№ 24</w:t>
            </w:r>
          </w:p>
          <w:p w:rsidR="00062376" w:rsidRPr="00062376" w:rsidRDefault="00062376" w:rsidP="00062376">
            <w:pPr>
              <w:jc w:val="center"/>
              <w:rPr>
                <w:rFonts w:eastAsia="Calibri"/>
                <w:lang w:eastAsia="en-US"/>
              </w:rPr>
            </w:pPr>
            <w:proofErr w:type="gramStart"/>
            <w:r w:rsidRPr="00062376">
              <w:rPr>
                <w:rFonts w:eastAsia="Calibri"/>
                <w:lang w:eastAsia="en-US"/>
              </w:rPr>
              <w:t>с</w:t>
            </w:r>
            <w:proofErr w:type="gramEnd"/>
            <w:r w:rsidRPr="00062376">
              <w:rPr>
                <w:rFonts w:eastAsia="Calibri"/>
                <w:lang w:eastAsia="en-US"/>
              </w:rPr>
              <w:t>. Волчанка</w:t>
            </w:r>
          </w:p>
          <w:p w:rsidR="00062376" w:rsidRPr="00062376" w:rsidRDefault="00062376" w:rsidP="00062376">
            <w:pPr>
              <w:ind w:firstLine="709"/>
              <w:jc w:val="center"/>
              <w:rPr>
                <w:rFonts w:ascii="Arial" w:hAnsi="Arial" w:cs="Arial"/>
                <w:color w:val="000000"/>
              </w:rPr>
            </w:pPr>
            <w:r w:rsidRPr="00062376">
              <w:rPr>
                <w:rFonts w:ascii="Arial" w:hAnsi="Arial" w:cs="Arial"/>
                <w:b/>
                <w:bCs/>
                <w:caps/>
                <w:color w:val="000000"/>
              </w:rPr>
              <w:t> </w:t>
            </w:r>
          </w:p>
          <w:p w:rsidR="00062376" w:rsidRPr="00062376" w:rsidRDefault="00062376" w:rsidP="00062376">
            <w:pPr>
              <w:jc w:val="center"/>
            </w:pPr>
            <w:r w:rsidRPr="00062376">
              <w:t>Об утверждении Порядка разработки и утверждения административных регламентов предоставления муниципальных услуг</w:t>
            </w:r>
          </w:p>
          <w:p w:rsidR="00062376" w:rsidRPr="00062376" w:rsidRDefault="00062376" w:rsidP="00062376">
            <w:pPr>
              <w:jc w:val="both"/>
            </w:pPr>
          </w:p>
          <w:p w:rsidR="00062376" w:rsidRPr="00062376" w:rsidRDefault="00062376" w:rsidP="00062376">
            <w:pPr>
              <w:shd w:val="clear" w:color="auto" w:fill="FFFFFF"/>
              <w:ind w:firstLine="709"/>
              <w:jc w:val="both"/>
            </w:pPr>
            <w:proofErr w:type="gramStart"/>
            <w:r w:rsidRPr="00062376">
              <w:t>В соответствии с Федеральным законом от 6 октября 2003 г. № 131-ФЗ «Об общих принципах организации местного самоуправления в Российской Федерации», Федеральным законом от 27 июля 2010 г.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w:t>
            </w:r>
            <w:proofErr w:type="gramEnd"/>
            <w:r w:rsidRPr="00062376">
              <w:t xml:space="preserve"> некоторые акты Правительства Российской Федерации и признании </w:t>
            </w:r>
            <w:proofErr w:type="gramStart"/>
            <w:r w:rsidRPr="00062376">
              <w:t>утратившими</w:t>
            </w:r>
            <w:proofErr w:type="gramEnd"/>
            <w:r w:rsidRPr="00062376">
              <w:t xml:space="preserve"> силу некоторых актов и отдельных положений актов Правительства Российской Федерации»,</w:t>
            </w:r>
            <w:r w:rsidRPr="00062376">
              <w:rPr>
                <w:b/>
              </w:rPr>
              <w:t xml:space="preserve"> </w:t>
            </w:r>
            <w:r w:rsidRPr="00062376">
              <w:t xml:space="preserve">Уставом сельского поселения Волчанского сельсовета </w:t>
            </w:r>
            <w:proofErr w:type="spellStart"/>
            <w:r w:rsidRPr="00062376">
              <w:t>Доволенского</w:t>
            </w:r>
            <w:proofErr w:type="spellEnd"/>
            <w:r w:rsidRPr="00062376">
              <w:t xml:space="preserve"> муниципального района</w:t>
            </w:r>
            <w:r w:rsidRPr="00062376">
              <w:rPr>
                <w:color w:val="FF0000"/>
              </w:rPr>
              <w:t xml:space="preserve"> </w:t>
            </w:r>
            <w:r w:rsidRPr="00062376">
              <w:t xml:space="preserve">Новосибирской области, администрация Волчанского сельсовета </w:t>
            </w:r>
            <w:proofErr w:type="spellStart"/>
            <w:r w:rsidRPr="00062376">
              <w:t>Доволенского</w:t>
            </w:r>
            <w:proofErr w:type="spellEnd"/>
            <w:r w:rsidRPr="00062376">
              <w:t xml:space="preserve"> района Новосибирской области </w:t>
            </w:r>
          </w:p>
          <w:p w:rsidR="00062376" w:rsidRPr="00062376" w:rsidRDefault="00062376" w:rsidP="00062376">
            <w:pPr>
              <w:shd w:val="clear" w:color="auto" w:fill="FFFFFF"/>
              <w:jc w:val="both"/>
              <w:rPr>
                <w:rFonts w:ascii="Arial" w:hAnsi="Arial" w:cs="Arial"/>
              </w:rPr>
            </w:pPr>
            <w:r w:rsidRPr="00062376">
              <w:t>ПОСТАНОВЛЯЕТ:</w:t>
            </w:r>
          </w:p>
          <w:p w:rsidR="00062376" w:rsidRPr="00062376" w:rsidRDefault="00062376" w:rsidP="00062376">
            <w:pPr>
              <w:jc w:val="both"/>
            </w:pPr>
            <w:r w:rsidRPr="00062376">
              <w:t xml:space="preserve">      1. Утвердить прилагаемый «Порядок  разработки и утверждения административных регламентов предоставления муниципальных услуг».</w:t>
            </w:r>
          </w:p>
          <w:p w:rsidR="00062376" w:rsidRPr="00062376" w:rsidRDefault="00062376" w:rsidP="00062376">
            <w:pPr>
              <w:widowControl w:val="0"/>
              <w:autoSpaceDE w:val="0"/>
              <w:autoSpaceDN w:val="0"/>
              <w:adjustRightInd w:val="0"/>
              <w:rPr>
                <w:b/>
              </w:rPr>
            </w:pPr>
            <w:r w:rsidRPr="00062376">
              <w:t xml:space="preserve">      2. Постановление администрации Волчанского сельсовета от 10.06.2015 № 34 </w:t>
            </w:r>
            <w:r w:rsidRPr="00062376">
              <w:rPr>
                <w:rFonts w:ascii="Times New Roman CYR" w:hAnsi="Times New Roman CYR" w:cs="Times New Roman CYR"/>
              </w:rPr>
              <w:t>«</w:t>
            </w:r>
            <w:r w:rsidRPr="00062376">
              <w:rPr>
                <w:rFonts w:eastAsia="Calibri"/>
                <w:bCs/>
              </w:rPr>
              <w:t xml:space="preserve">Об утверждении Порядка разработки  и утверждения Администрацией Волчанского сельсовета </w:t>
            </w:r>
            <w:proofErr w:type="spellStart"/>
            <w:r w:rsidRPr="00062376">
              <w:rPr>
                <w:rFonts w:eastAsia="Calibri"/>
                <w:bCs/>
              </w:rPr>
              <w:t>Доволенского</w:t>
            </w:r>
            <w:proofErr w:type="spellEnd"/>
            <w:r w:rsidRPr="00062376">
              <w:rPr>
                <w:rFonts w:eastAsia="Calibri"/>
                <w:bCs/>
              </w:rPr>
              <w:t xml:space="preserve"> района Новосибирской области административных регламентов предоставления муниципальных услуг» признать утратившим силу. </w:t>
            </w:r>
          </w:p>
          <w:p w:rsidR="00062376" w:rsidRPr="00062376" w:rsidRDefault="00062376" w:rsidP="00062376">
            <w:pPr>
              <w:widowControl w:val="0"/>
              <w:autoSpaceDE w:val="0"/>
              <w:autoSpaceDN w:val="0"/>
              <w:adjustRightInd w:val="0"/>
              <w:rPr>
                <w:rFonts w:eastAsia="Calibri"/>
              </w:rPr>
            </w:pPr>
            <w:r w:rsidRPr="00062376">
              <w:t xml:space="preserve">     3. Настоящее постановление опубликовать в периодическом печатном издании «</w:t>
            </w:r>
            <w:proofErr w:type="spellStart"/>
            <w:r w:rsidRPr="00062376">
              <w:t>Волчанский</w:t>
            </w:r>
            <w:proofErr w:type="spellEnd"/>
            <w:r w:rsidRPr="00062376">
              <w:t xml:space="preserve"> вестник» и разместить на официальном сайте администрации Волчанского сельсовета </w:t>
            </w:r>
            <w:proofErr w:type="spellStart"/>
            <w:r w:rsidRPr="00062376">
              <w:t>Доволенского</w:t>
            </w:r>
            <w:proofErr w:type="spellEnd"/>
            <w:r w:rsidRPr="00062376">
              <w:t xml:space="preserve"> района Новосибирской области в сети «Интернет».</w:t>
            </w:r>
          </w:p>
          <w:p w:rsidR="00062376" w:rsidRPr="00062376" w:rsidRDefault="00062376" w:rsidP="00062376">
            <w:pPr>
              <w:widowControl w:val="0"/>
              <w:autoSpaceDE w:val="0"/>
              <w:autoSpaceDN w:val="0"/>
              <w:adjustRightInd w:val="0"/>
              <w:jc w:val="both"/>
            </w:pPr>
            <w:r w:rsidRPr="00062376">
              <w:t xml:space="preserve">     4. </w:t>
            </w:r>
            <w:proofErr w:type="gramStart"/>
            <w:r w:rsidRPr="00062376">
              <w:t>Контроль за</w:t>
            </w:r>
            <w:proofErr w:type="gramEnd"/>
            <w:r w:rsidRPr="00062376">
              <w:t xml:space="preserve"> исполнением настоящего постановления оставляю за собой.</w:t>
            </w:r>
          </w:p>
          <w:p w:rsidR="00062376" w:rsidRPr="00062376" w:rsidRDefault="00062376" w:rsidP="00062376">
            <w:pPr>
              <w:widowControl w:val="0"/>
              <w:autoSpaceDE w:val="0"/>
              <w:autoSpaceDN w:val="0"/>
              <w:adjustRightInd w:val="0"/>
              <w:jc w:val="both"/>
            </w:pPr>
          </w:p>
          <w:p w:rsidR="00062376" w:rsidRPr="00062376" w:rsidRDefault="00062376" w:rsidP="00062376">
            <w:pPr>
              <w:widowControl w:val="0"/>
              <w:autoSpaceDE w:val="0"/>
              <w:autoSpaceDN w:val="0"/>
              <w:adjustRightInd w:val="0"/>
              <w:jc w:val="both"/>
            </w:pPr>
          </w:p>
          <w:p w:rsidR="00062376" w:rsidRPr="00062376" w:rsidRDefault="00062376" w:rsidP="00062376">
            <w:pPr>
              <w:widowControl w:val="0"/>
              <w:autoSpaceDE w:val="0"/>
              <w:autoSpaceDN w:val="0"/>
              <w:adjustRightInd w:val="0"/>
              <w:jc w:val="both"/>
            </w:pPr>
            <w:r w:rsidRPr="00062376">
              <w:t>Глава Волчанского сельсовета</w:t>
            </w:r>
          </w:p>
          <w:p w:rsidR="00062376" w:rsidRPr="00062376" w:rsidRDefault="00062376" w:rsidP="00062376">
            <w:pPr>
              <w:widowControl w:val="0"/>
              <w:autoSpaceDE w:val="0"/>
              <w:autoSpaceDN w:val="0"/>
              <w:adjustRightInd w:val="0"/>
              <w:jc w:val="both"/>
            </w:pPr>
            <w:proofErr w:type="spellStart"/>
            <w:r w:rsidRPr="00062376">
              <w:t>Доволенского</w:t>
            </w:r>
            <w:proofErr w:type="spellEnd"/>
            <w:r w:rsidRPr="00062376">
              <w:t xml:space="preserve"> района Новосибирской области           </w:t>
            </w:r>
            <w:r>
              <w:t xml:space="preserve">                            </w:t>
            </w:r>
            <w:r w:rsidRPr="00062376">
              <w:t xml:space="preserve">  Е.Д. </w:t>
            </w:r>
            <w:proofErr w:type="spellStart"/>
            <w:r w:rsidRPr="00062376">
              <w:t>Крикунова</w:t>
            </w:r>
            <w:proofErr w:type="spellEnd"/>
          </w:p>
          <w:p w:rsidR="00062376" w:rsidRPr="00062376" w:rsidRDefault="00062376" w:rsidP="00062376">
            <w:pPr>
              <w:widowControl w:val="0"/>
              <w:autoSpaceDE w:val="0"/>
              <w:autoSpaceDN w:val="0"/>
              <w:adjustRightInd w:val="0"/>
              <w:jc w:val="both"/>
            </w:pPr>
          </w:p>
          <w:p w:rsidR="00062376" w:rsidRPr="00062376" w:rsidRDefault="00062376" w:rsidP="00062376">
            <w:pPr>
              <w:widowControl w:val="0"/>
              <w:autoSpaceDE w:val="0"/>
              <w:autoSpaceDN w:val="0"/>
              <w:adjustRightInd w:val="0"/>
              <w:jc w:val="both"/>
            </w:pPr>
          </w:p>
          <w:p w:rsidR="00062376" w:rsidRPr="00062376" w:rsidRDefault="00062376" w:rsidP="00062376">
            <w:pPr>
              <w:autoSpaceDE w:val="0"/>
              <w:autoSpaceDN w:val="0"/>
              <w:adjustRightInd w:val="0"/>
              <w:spacing w:line="240" w:lineRule="atLeast"/>
              <w:ind w:left="5670"/>
              <w:contextualSpacing/>
              <w:outlineLvl w:val="0"/>
              <w:rPr>
                <w:rFonts w:eastAsia="Calibri"/>
                <w:lang w:eastAsia="en-US"/>
              </w:rPr>
            </w:pPr>
          </w:p>
          <w:p w:rsidR="00062376" w:rsidRPr="00062376" w:rsidRDefault="00062376" w:rsidP="00062376">
            <w:pPr>
              <w:autoSpaceDE w:val="0"/>
              <w:autoSpaceDN w:val="0"/>
              <w:adjustRightInd w:val="0"/>
              <w:jc w:val="right"/>
              <w:outlineLvl w:val="0"/>
              <w:rPr>
                <w:b/>
              </w:rPr>
            </w:pPr>
            <w:r w:rsidRPr="00062376">
              <w:rPr>
                <w:b/>
              </w:rPr>
              <w:t>Утверждён</w:t>
            </w:r>
          </w:p>
          <w:p w:rsidR="00062376" w:rsidRPr="00062376" w:rsidRDefault="00062376" w:rsidP="00062376">
            <w:pPr>
              <w:autoSpaceDE w:val="0"/>
              <w:autoSpaceDN w:val="0"/>
              <w:adjustRightInd w:val="0"/>
              <w:jc w:val="right"/>
            </w:pPr>
            <w:r w:rsidRPr="00062376">
              <w:t xml:space="preserve">постановлением администрации </w:t>
            </w:r>
          </w:p>
          <w:p w:rsidR="00062376" w:rsidRPr="00062376" w:rsidRDefault="00062376" w:rsidP="00062376">
            <w:pPr>
              <w:autoSpaceDE w:val="0"/>
              <w:autoSpaceDN w:val="0"/>
              <w:adjustRightInd w:val="0"/>
              <w:jc w:val="right"/>
            </w:pPr>
            <w:r w:rsidRPr="00062376">
              <w:t xml:space="preserve">Волчанского сельсовета </w:t>
            </w:r>
          </w:p>
          <w:p w:rsidR="00062376" w:rsidRPr="00062376" w:rsidRDefault="00062376" w:rsidP="00062376">
            <w:pPr>
              <w:autoSpaceDE w:val="0"/>
              <w:autoSpaceDN w:val="0"/>
              <w:adjustRightInd w:val="0"/>
              <w:jc w:val="right"/>
            </w:pPr>
            <w:proofErr w:type="spellStart"/>
            <w:r w:rsidRPr="00062376">
              <w:t>Доволенского</w:t>
            </w:r>
            <w:proofErr w:type="spellEnd"/>
            <w:r w:rsidRPr="00062376">
              <w:t xml:space="preserve"> района </w:t>
            </w:r>
          </w:p>
          <w:p w:rsidR="00062376" w:rsidRPr="00062376" w:rsidRDefault="00062376" w:rsidP="00062376">
            <w:pPr>
              <w:autoSpaceDE w:val="0"/>
              <w:autoSpaceDN w:val="0"/>
              <w:adjustRightInd w:val="0"/>
              <w:jc w:val="right"/>
            </w:pPr>
            <w:r w:rsidRPr="00062376">
              <w:t>Новосибирской области</w:t>
            </w:r>
          </w:p>
          <w:p w:rsidR="00062376" w:rsidRPr="00062376" w:rsidRDefault="00062376" w:rsidP="00062376">
            <w:pPr>
              <w:autoSpaceDE w:val="0"/>
              <w:autoSpaceDN w:val="0"/>
              <w:adjustRightInd w:val="0"/>
              <w:spacing w:line="240" w:lineRule="atLeast"/>
              <w:jc w:val="right"/>
              <w:rPr>
                <w:rFonts w:eastAsia="Calibri"/>
                <w:lang w:eastAsia="en-US"/>
              </w:rPr>
            </w:pPr>
            <w:r w:rsidRPr="00062376">
              <w:t>от 04.04.2022  № 24</w:t>
            </w:r>
          </w:p>
          <w:p w:rsidR="00062376" w:rsidRPr="00062376" w:rsidRDefault="00062376" w:rsidP="00062376">
            <w:pPr>
              <w:autoSpaceDE w:val="0"/>
              <w:autoSpaceDN w:val="0"/>
              <w:adjustRightInd w:val="0"/>
              <w:spacing w:line="240" w:lineRule="atLeast"/>
              <w:ind w:firstLine="709"/>
              <w:jc w:val="both"/>
              <w:rPr>
                <w:rFonts w:eastAsia="Calibri"/>
                <w:lang w:eastAsia="en-US"/>
              </w:rPr>
            </w:pPr>
          </w:p>
          <w:p w:rsidR="00062376" w:rsidRPr="00062376" w:rsidRDefault="00062376" w:rsidP="00062376">
            <w:pPr>
              <w:autoSpaceDE w:val="0"/>
              <w:autoSpaceDN w:val="0"/>
              <w:adjustRightInd w:val="0"/>
              <w:spacing w:line="240" w:lineRule="atLeast"/>
              <w:ind w:firstLine="709"/>
              <w:jc w:val="both"/>
              <w:rPr>
                <w:rFonts w:eastAsia="Calibri"/>
                <w:lang w:eastAsia="en-US"/>
              </w:rPr>
            </w:pPr>
          </w:p>
          <w:p w:rsidR="00062376" w:rsidRPr="00062376" w:rsidRDefault="00062376" w:rsidP="00062376">
            <w:pPr>
              <w:autoSpaceDE w:val="0"/>
              <w:autoSpaceDN w:val="0"/>
              <w:adjustRightInd w:val="0"/>
              <w:jc w:val="center"/>
              <w:rPr>
                <w:b/>
                <w:bCs/>
              </w:rPr>
            </w:pPr>
            <w:r w:rsidRPr="00062376">
              <w:rPr>
                <w:b/>
                <w:bCs/>
              </w:rPr>
              <w:t xml:space="preserve">Порядок </w:t>
            </w:r>
          </w:p>
          <w:p w:rsidR="00062376" w:rsidRPr="00062376" w:rsidRDefault="00062376" w:rsidP="00062376">
            <w:pPr>
              <w:autoSpaceDE w:val="0"/>
              <w:autoSpaceDN w:val="0"/>
              <w:adjustRightInd w:val="0"/>
              <w:jc w:val="center"/>
              <w:rPr>
                <w:b/>
                <w:bCs/>
              </w:rPr>
            </w:pPr>
            <w:r w:rsidRPr="00062376">
              <w:rPr>
                <w:b/>
                <w:bCs/>
              </w:rPr>
              <w:t>разработки и утверждения административных регламентов</w:t>
            </w:r>
          </w:p>
          <w:p w:rsidR="00062376" w:rsidRPr="00062376" w:rsidRDefault="00062376" w:rsidP="00062376">
            <w:pPr>
              <w:autoSpaceDE w:val="0"/>
              <w:autoSpaceDN w:val="0"/>
              <w:adjustRightInd w:val="0"/>
              <w:jc w:val="center"/>
              <w:rPr>
                <w:b/>
                <w:bCs/>
              </w:rPr>
            </w:pPr>
            <w:r w:rsidRPr="00062376">
              <w:rPr>
                <w:b/>
                <w:bCs/>
              </w:rPr>
              <w:t>предоставления муниципальных услуг</w:t>
            </w:r>
          </w:p>
          <w:p w:rsidR="00062376" w:rsidRPr="00062376" w:rsidRDefault="00062376" w:rsidP="00062376">
            <w:pPr>
              <w:autoSpaceDE w:val="0"/>
              <w:autoSpaceDN w:val="0"/>
              <w:adjustRightInd w:val="0"/>
              <w:spacing w:before="240"/>
              <w:jc w:val="center"/>
              <w:outlineLvl w:val="1"/>
              <w:rPr>
                <w:rFonts w:eastAsia="Calibri"/>
                <w:lang w:eastAsia="en-US"/>
              </w:rPr>
            </w:pPr>
            <w:r w:rsidRPr="00062376">
              <w:rPr>
                <w:rFonts w:eastAsia="Calibri"/>
                <w:lang w:eastAsia="en-US"/>
              </w:rPr>
              <w:t>1. Общие положения</w:t>
            </w:r>
          </w:p>
          <w:p w:rsidR="00062376" w:rsidRPr="00062376" w:rsidRDefault="00062376" w:rsidP="00062376">
            <w:pPr>
              <w:spacing w:after="200"/>
              <w:ind w:firstLine="709"/>
              <w:contextualSpacing/>
              <w:jc w:val="both"/>
              <w:rPr>
                <w:rFonts w:eastAsia="Calibri"/>
                <w:color w:val="FF0000"/>
                <w:lang w:eastAsia="en-US"/>
              </w:rPr>
            </w:pPr>
            <w:r w:rsidRPr="00062376">
              <w:rPr>
                <w:rFonts w:eastAsia="Calibri"/>
                <w:lang w:eastAsia="en-US"/>
              </w:rPr>
              <w:t xml:space="preserve">1.1. Настоящий Порядок разработки и утверждения административных регламентов предоставления муниципальных услуг (далее – Порядок) органами, предоставляющими муниципальные услуги, устанавливают общие требования к разработке и утверждению административных регламентов предоставления муниципальных услуг (далее - административные регламенты). </w:t>
            </w:r>
          </w:p>
          <w:p w:rsidR="00062376" w:rsidRPr="00062376" w:rsidRDefault="00062376" w:rsidP="00062376">
            <w:pPr>
              <w:ind w:firstLine="709"/>
              <w:contextualSpacing/>
              <w:jc w:val="both"/>
              <w:rPr>
                <w:rFonts w:eastAsia="Calibri"/>
                <w:lang w:eastAsia="en-US"/>
              </w:rPr>
            </w:pPr>
            <w:r w:rsidRPr="00062376">
              <w:rPr>
                <w:rFonts w:eastAsia="Calibri"/>
                <w:lang w:eastAsia="en-US"/>
              </w:rPr>
              <w:t xml:space="preserve">1.2. Административные регламенты разрабатываются администрацией Волчанского сельсовета </w:t>
            </w:r>
            <w:proofErr w:type="spellStart"/>
            <w:r w:rsidRPr="00062376">
              <w:rPr>
                <w:rFonts w:eastAsia="Calibri"/>
                <w:lang w:eastAsia="en-US"/>
              </w:rPr>
              <w:t>Доволенского</w:t>
            </w:r>
            <w:proofErr w:type="spellEnd"/>
            <w:r w:rsidRPr="00062376">
              <w:rPr>
                <w:rFonts w:eastAsia="Calibri"/>
                <w:lang w:eastAsia="en-US"/>
              </w:rPr>
              <w:t xml:space="preserve"> района</w:t>
            </w:r>
            <w:r w:rsidRPr="00062376">
              <w:rPr>
                <w:rFonts w:eastAsia="Calibri"/>
                <w:color w:val="FF0000"/>
                <w:lang w:eastAsia="en-US"/>
              </w:rPr>
              <w:t xml:space="preserve"> </w:t>
            </w:r>
            <w:r w:rsidRPr="00062376">
              <w:rPr>
                <w:rFonts w:eastAsia="Calibri"/>
                <w:lang w:eastAsia="en-US"/>
              </w:rPr>
              <w:t>Новосибирской области,</w:t>
            </w:r>
            <w:r w:rsidRPr="00062376">
              <w:t xml:space="preserve"> предоставляющей муниципальные услуги.</w:t>
            </w:r>
          </w:p>
          <w:p w:rsidR="00062376" w:rsidRPr="00062376" w:rsidRDefault="00062376" w:rsidP="00062376">
            <w:pPr>
              <w:autoSpaceDE w:val="0"/>
              <w:autoSpaceDN w:val="0"/>
              <w:adjustRightInd w:val="0"/>
              <w:ind w:firstLine="709"/>
              <w:jc w:val="both"/>
            </w:pPr>
            <w:r w:rsidRPr="00062376">
              <w:t xml:space="preserve">1.3. </w:t>
            </w:r>
            <w:proofErr w:type="gramStart"/>
            <w:r w:rsidRPr="00062376">
              <w:t>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(далее - реестр услуг).</w:t>
            </w:r>
            <w:proofErr w:type="gramEnd"/>
          </w:p>
          <w:p w:rsidR="00062376" w:rsidRPr="00062376" w:rsidRDefault="00062376" w:rsidP="00062376">
            <w:pPr>
              <w:autoSpaceDE w:val="0"/>
              <w:autoSpaceDN w:val="0"/>
              <w:adjustRightInd w:val="0"/>
              <w:ind w:firstLine="709"/>
              <w:contextualSpacing/>
              <w:jc w:val="both"/>
              <w:rPr>
                <w:rFonts w:eastAsia="Calibri"/>
                <w:lang w:eastAsia="en-US"/>
              </w:rPr>
            </w:pPr>
            <w:r w:rsidRPr="00062376">
              <w:rPr>
                <w:rFonts w:eastAsia="Calibri"/>
                <w:lang w:eastAsia="en-US"/>
              </w:rPr>
              <w:t>В случае если нормативным правовым актом, устанавливающим конкретное полномочие органа, предоставляющего муниципальную услугу, предусмотрено принятие отдельного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нормативным правовым актом федерального органа исполнительной власти, органа государственного внебюджетного фонда или муниципальной корпорации, не регулируются вопросы, относящиеся к предмету регулирования административного регламента в соответствии с настоящим Порядком.</w:t>
            </w:r>
          </w:p>
          <w:p w:rsidR="00062376" w:rsidRPr="00062376" w:rsidRDefault="00062376" w:rsidP="00062376">
            <w:pPr>
              <w:autoSpaceDE w:val="0"/>
              <w:autoSpaceDN w:val="0"/>
              <w:adjustRightInd w:val="0"/>
              <w:ind w:firstLine="709"/>
              <w:jc w:val="both"/>
            </w:pPr>
            <w:r w:rsidRPr="00062376">
              <w:t>1.4. Сведения о муниципальной услуге должны быть достаточны для описания:</w:t>
            </w:r>
          </w:p>
          <w:p w:rsidR="00062376" w:rsidRPr="00062376" w:rsidRDefault="00062376" w:rsidP="00062376">
            <w:pPr>
              <w:autoSpaceDE w:val="0"/>
              <w:autoSpaceDN w:val="0"/>
              <w:adjustRightInd w:val="0"/>
              <w:ind w:firstLine="709"/>
              <w:jc w:val="both"/>
            </w:pPr>
            <w:bookmarkStart w:id="2" w:name="P54"/>
            <w:bookmarkEnd w:id="2"/>
            <w:r w:rsidRPr="00062376">
              <w:t>всех возможных категорий заявителей, обратившихся за одним результатом предоставления муниципальной услуги и объединенных общими признаками;</w:t>
            </w:r>
          </w:p>
          <w:p w:rsidR="00062376" w:rsidRPr="00062376" w:rsidRDefault="00062376" w:rsidP="00062376">
            <w:pPr>
              <w:autoSpaceDE w:val="0"/>
              <w:autoSpaceDN w:val="0"/>
              <w:adjustRightInd w:val="0"/>
              <w:ind w:firstLine="709"/>
              <w:jc w:val="both"/>
            </w:pPr>
            <w:proofErr w:type="gramStart"/>
            <w:r w:rsidRPr="00062376">
              <w:t>уникальных для каждой категории заявителей,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критериях принятия решения</w:t>
            </w:r>
            <w:proofErr w:type="gramEnd"/>
            <w:r w:rsidRPr="00062376">
              <w:t xml:space="preserve">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rsidR="00062376" w:rsidRPr="00062376" w:rsidRDefault="00062376" w:rsidP="00062376">
            <w:pPr>
              <w:autoSpaceDE w:val="0"/>
              <w:autoSpaceDN w:val="0"/>
              <w:adjustRightInd w:val="0"/>
              <w:ind w:firstLine="709"/>
              <w:jc w:val="both"/>
            </w:pPr>
            <w:r w:rsidRPr="00062376">
              <w:t>Сведения о муниципальной услуге, преобразованные в машиночитаемый вид,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062376" w:rsidRPr="00062376" w:rsidRDefault="00062376" w:rsidP="00062376">
            <w:pPr>
              <w:autoSpaceDE w:val="0"/>
              <w:autoSpaceDN w:val="0"/>
              <w:adjustRightInd w:val="0"/>
              <w:ind w:firstLine="709"/>
              <w:jc w:val="both"/>
              <w:rPr>
                <w:rFonts w:eastAsia="Calibri"/>
                <w:lang w:eastAsia="en-US"/>
              </w:rPr>
            </w:pPr>
            <w:r w:rsidRPr="00062376">
              <w:rPr>
                <w:rFonts w:eastAsia="Calibri"/>
                <w:lang w:eastAsia="en-US"/>
              </w:rPr>
              <w:t xml:space="preserve">1.5. </w:t>
            </w:r>
            <w:proofErr w:type="gramStart"/>
            <w:r w:rsidRPr="00062376">
              <w:rPr>
                <w:rFonts w:eastAsia="Calibri"/>
                <w:lang w:eastAsia="en-US"/>
              </w:rPr>
              <w:t>При разработке административных регламентов орган, предоставляющий муниципальные услуги, предусматривает оптимизацию (повышение качества) предоставления муниципальных услуг, в том числе возможность предоставления муниципальной услуги в упрощенном (</w:t>
            </w:r>
            <w:proofErr w:type="spellStart"/>
            <w:r w:rsidRPr="00062376">
              <w:rPr>
                <w:rFonts w:eastAsia="Calibri"/>
                <w:lang w:eastAsia="en-US"/>
              </w:rPr>
              <w:t>проактивном</w:t>
            </w:r>
            <w:proofErr w:type="spellEnd"/>
            <w:r w:rsidRPr="00062376">
              <w:rPr>
                <w:rFonts w:eastAsia="Calibri"/>
                <w:lang w:eastAsia="en-US"/>
              </w:rPr>
              <w:t xml:space="preserve">) режиме, многоканальность и экстерриториальность получения муниципальных услуг, описания всех вариантов </w:t>
            </w:r>
            <w:r w:rsidRPr="00062376">
              <w:rPr>
                <w:rFonts w:eastAsia="Calibri"/>
                <w:lang w:eastAsia="en-US"/>
              </w:rPr>
              <w:lastRenderedPageBreak/>
              <w:t>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а также внедрение</w:t>
            </w:r>
            <w:proofErr w:type="gramEnd"/>
            <w:r w:rsidRPr="00062376">
              <w:rPr>
                <w:rFonts w:eastAsia="Calibri"/>
                <w:lang w:eastAsia="en-US"/>
              </w:rPr>
              <w:t xml:space="preserve"> иных принципов предоставления муниципальных услуг, предусмотренных Федеральным законом </w:t>
            </w:r>
            <w:r w:rsidRPr="00062376">
              <w:t xml:space="preserve">от 27.07.2010 № 210-ФЗ </w:t>
            </w:r>
            <w:r w:rsidRPr="00062376">
              <w:rPr>
                <w:rFonts w:eastAsia="Calibri"/>
                <w:lang w:eastAsia="en-US"/>
              </w:rPr>
              <w:t>«Об организации предоставления государственных и муниципальных услуг» (далее – Федеральный закон № 210-ФЗ).</w:t>
            </w:r>
          </w:p>
          <w:p w:rsidR="00062376" w:rsidRPr="00062376" w:rsidRDefault="00062376" w:rsidP="00062376">
            <w:pPr>
              <w:autoSpaceDE w:val="0"/>
              <w:autoSpaceDN w:val="0"/>
              <w:adjustRightInd w:val="0"/>
              <w:ind w:firstLine="709"/>
              <w:contextualSpacing/>
              <w:jc w:val="both"/>
              <w:rPr>
                <w:rFonts w:eastAsia="Calibri"/>
                <w:lang w:eastAsia="en-US"/>
              </w:rPr>
            </w:pPr>
          </w:p>
          <w:p w:rsidR="00062376" w:rsidRPr="00062376" w:rsidRDefault="00062376" w:rsidP="00062376">
            <w:pPr>
              <w:autoSpaceDE w:val="0"/>
              <w:autoSpaceDN w:val="0"/>
              <w:adjustRightInd w:val="0"/>
              <w:jc w:val="center"/>
              <w:outlineLvl w:val="1"/>
              <w:rPr>
                <w:rFonts w:eastAsia="Calibri"/>
                <w:b/>
                <w:lang w:eastAsia="en-US"/>
              </w:rPr>
            </w:pPr>
            <w:r w:rsidRPr="00062376">
              <w:rPr>
                <w:rFonts w:eastAsia="Calibri"/>
                <w:b/>
                <w:lang w:eastAsia="en-US"/>
              </w:rPr>
              <w:t>2. Требования к административным регламентам</w:t>
            </w:r>
          </w:p>
          <w:p w:rsidR="00062376" w:rsidRPr="00062376" w:rsidRDefault="00062376" w:rsidP="00062376">
            <w:pPr>
              <w:autoSpaceDE w:val="0"/>
              <w:autoSpaceDN w:val="0"/>
              <w:adjustRightInd w:val="0"/>
              <w:ind w:firstLine="709"/>
              <w:contextualSpacing/>
              <w:jc w:val="both"/>
            </w:pPr>
            <w:r w:rsidRPr="00062376">
              <w:rPr>
                <w:rFonts w:eastAsia="Calibri"/>
                <w:lang w:eastAsia="en-US"/>
              </w:rPr>
              <w:t xml:space="preserve">2.1. </w:t>
            </w:r>
            <w:r w:rsidRPr="00062376">
              <w:t xml:space="preserve">Наименование административного регламента определяется органом, предоставляющим муниципальную услугу, которым предусмотрена соответствующая муниципальная услуга. </w:t>
            </w:r>
          </w:p>
          <w:p w:rsidR="00062376" w:rsidRPr="00062376" w:rsidRDefault="00062376" w:rsidP="00062376">
            <w:pPr>
              <w:autoSpaceDE w:val="0"/>
              <w:autoSpaceDN w:val="0"/>
              <w:adjustRightInd w:val="0"/>
              <w:ind w:firstLine="709"/>
              <w:jc w:val="both"/>
            </w:pPr>
            <w:r w:rsidRPr="00062376">
              <w:rPr>
                <w:rFonts w:eastAsia="Calibri"/>
                <w:lang w:eastAsia="en-US"/>
              </w:rPr>
              <w:t>2.2. Административный регламент должен содержать следующие разделы:</w:t>
            </w:r>
          </w:p>
          <w:p w:rsidR="00062376" w:rsidRPr="00062376" w:rsidRDefault="00062376" w:rsidP="00062376">
            <w:pPr>
              <w:autoSpaceDE w:val="0"/>
              <w:autoSpaceDN w:val="0"/>
              <w:adjustRightInd w:val="0"/>
              <w:ind w:firstLine="709"/>
              <w:jc w:val="both"/>
            </w:pPr>
            <w:r w:rsidRPr="00062376">
              <w:t>а) общие положения;</w:t>
            </w:r>
          </w:p>
          <w:p w:rsidR="00062376" w:rsidRPr="00062376" w:rsidRDefault="00062376" w:rsidP="00062376">
            <w:pPr>
              <w:autoSpaceDE w:val="0"/>
              <w:autoSpaceDN w:val="0"/>
              <w:adjustRightInd w:val="0"/>
              <w:ind w:firstLine="709"/>
              <w:jc w:val="both"/>
            </w:pPr>
            <w:r w:rsidRPr="00062376">
              <w:t>б) стандарт предоставления муниципальной услуги;</w:t>
            </w:r>
          </w:p>
          <w:p w:rsidR="00062376" w:rsidRPr="00062376" w:rsidRDefault="00062376" w:rsidP="00062376">
            <w:pPr>
              <w:autoSpaceDE w:val="0"/>
              <w:autoSpaceDN w:val="0"/>
              <w:adjustRightInd w:val="0"/>
              <w:ind w:firstLine="709"/>
              <w:jc w:val="both"/>
            </w:pPr>
            <w:r w:rsidRPr="00062376">
              <w:rPr>
                <w:color w:val="000000"/>
              </w:rPr>
              <w:t>в)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r w:rsidRPr="00062376">
              <w:t>;</w:t>
            </w:r>
          </w:p>
          <w:p w:rsidR="00062376" w:rsidRPr="00062376" w:rsidRDefault="00062376" w:rsidP="00062376">
            <w:pPr>
              <w:autoSpaceDE w:val="0"/>
              <w:autoSpaceDN w:val="0"/>
              <w:adjustRightInd w:val="0"/>
              <w:ind w:firstLine="709"/>
              <w:jc w:val="both"/>
            </w:pPr>
            <w:r w:rsidRPr="00062376">
              <w:t xml:space="preserve">г) формы </w:t>
            </w:r>
            <w:proofErr w:type="gramStart"/>
            <w:r w:rsidRPr="00062376">
              <w:t>контроля за</w:t>
            </w:r>
            <w:proofErr w:type="gramEnd"/>
            <w:r w:rsidRPr="00062376">
              <w:t xml:space="preserve"> исполнением административного регламента;</w:t>
            </w:r>
          </w:p>
          <w:p w:rsidR="00062376" w:rsidRPr="00062376" w:rsidRDefault="00062376" w:rsidP="00062376">
            <w:pPr>
              <w:autoSpaceDE w:val="0"/>
              <w:autoSpaceDN w:val="0"/>
              <w:adjustRightInd w:val="0"/>
              <w:ind w:firstLine="709"/>
              <w:jc w:val="both"/>
            </w:pPr>
            <w:r w:rsidRPr="00062376">
              <w:t xml:space="preserve">д)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0" w:history="1">
              <w:r w:rsidRPr="00062376">
                <w:t>части 1.1 статьи 16</w:t>
              </w:r>
            </w:hyperlink>
            <w:r w:rsidRPr="00062376">
              <w:t> </w:t>
            </w:r>
            <w:r w:rsidRPr="00062376">
              <w:rPr>
                <w:rFonts w:eastAsia="Calibri"/>
                <w:lang w:eastAsia="en-US"/>
              </w:rPr>
              <w:t>Федерального закона № 210-ФЗ</w:t>
            </w:r>
            <w:r w:rsidRPr="00062376">
              <w:t>, а также их должностных лиц, муниципальных служащих, работников.</w:t>
            </w:r>
          </w:p>
          <w:p w:rsidR="00062376" w:rsidRPr="00062376" w:rsidRDefault="00062376" w:rsidP="00062376">
            <w:pPr>
              <w:autoSpaceDE w:val="0"/>
              <w:autoSpaceDN w:val="0"/>
              <w:adjustRightInd w:val="0"/>
              <w:spacing w:after="200"/>
              <w:ind w:firstLine="709"/>
              <w:contextualSpacing/>
              <w:jc w:val="both"/>
              <w:rPr>
                <w:rFonts w:eastAsia="Calibri"/>
                <w:lang w:eastAsia="en-US"/>
              </w:rPr>
            </w:pPr>
            <w:r w:rsidRPr="00062376">
              <w:rPr>
                <w:rFonts w:eastAsia="Calibri"/>
                <w:lang w:eastAsia="en-US"/>
              </w:rPr>
              <w:t xml:space="preserve">2.2.1. Раздел «Общие положения» </w:t>
            </w:r>
            <w:r w:rsidRPr="00062376">
              <w:t>состоит из следующих подразделов</w:t>
            </w:r>
            <w:r w:rsidRPr="00062376">
              <w:rPr>
                <w:rFonts w:eastAsia="Calibri"/>
                <w:lang w:eastAsia="en-US"/>
              </w:rPr>
              <w:t>:</w:t>
            </w:r>
          </w:p>
          <w:p w:rsidR="00062376" w:rsidRPr="00062376" w:rsidRDefault="00062376" w:rsidP="00062376">
            <w:pPr>
              <w:autoSpaceDE w:val="0"/>
              <w:autoSpaceDN w:val="0"/>
              <w:adjustRightInd w:val="0"/>
              <w:spacing w:after="200"/>
              <w:ind w:firstLine="709"/>
              <w:contextualSpacing/>
              <w:jc w:val="both"/>
              <w:rPr>
                <w:rFonts w:eastAsia="Calibri"/>
                <w:lang w:eastAsia="en-US"/>
              </w:rPr>
            </w:pPr>
            <w:r w:rsidRPr="00062376">
              <w:rPr>
                <w:rFonts w:eastAsia="Calibri"/>
                <w:lang w:eastAsia="en-US"/>
              </w:rPr>
              <w:t>а) предмет регулирования административного регламента;</w:t>
            </w:r>
          </w:p>
          <w:p w:rsidR="00062376" w:rsidRPr="00062376" w:rsidRDefault="00062376" w:rsidP="00062376">
            <w:pPr>
              <w:autoSpaceDE w:val="0"/>
              <w:autoSpaceDN w:val="0"/>
              <w:adjustRightInd w:val="0"/>
              <w:ind w:firstLine="709"/>
              <w:contextualSpacing/>
              <w:jc w:val="both"/>
              <w:rPr>
                <w:rFonts w:eastAsia="Calibri"/>
                <w:lang w:eastAsia="en-US"/>
              </w:rPr>
            </w:pPr>
            <w:r w:rsidRPr="00062376">
              <w:rPr>
                <w:rFonts w:eastAsia="Calibri"/>
                <w:lang w:eastAsia="en-US"/>
              </w:rPr>
              <w:t xml:space="preserve">б) круг заявителей; </w:t>
            </w:r>
          </w:p>
          <w:p w:rsidR="00062376" w:rsidRPr="00062376" w:rsidRDefault="00062376" w:rsidP="00062376">
            <w:pPr>
              <w:autoSpaceDE w:val="0"/>
              <w:autoSpaceDN w:val="0"/>
              <w:adjustRightInd w:val="0"/>
              <w:ind w:firstLine="709"/>
              <w:jc w:val="both"/>
            </w:pPr>
            <w:r w:rsidRPr="00062376">
              <w:rPr>
                <w:rFonts w:eastAsia="Calibri"/>
                <w:lang w:eastAsia="en-US"/>
              </w:rPr>
              <w:t xml:space="preserve">в) </w:t>
            </w:r>
            <w:r w:rsidRPr="00062376">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062376" w:rsidRPr="00062376" w:rsidRDefault="00062376" w:rsidP="00062376">
            <w:pPr>
              <w:autoSpaceDE w:val="0"/>
              <w:autoSpaceDN w:val="0"/>
              <w:adjustRightInd w:val="0"/>
              <w:ind w:firstLine="709"/>
              <w:contextualSpacing/>
              <w:jc w:val="both"/>
              <w:rPr>
                <w:rFonts w:eastAsia="Calibri"/>
                <w:lang w:eastAsia="en-US"/>
              </w:rPr>
            </w:pPr>
            <w:r w:rsidRPr="00062376">
              <w:rPr>
                <w:rFonts w:eastAsia="Calibri"/>
                <w:lang w:eastAsia="en-US"/>
              </w:rPr>
              <w:t xml:space="preserve">2.2.2. Раздел «Стандарт предоставления муниципальной услуги» </w:t>
            </w:r>
            <w:r w:rsidRPr="00062376">
              <w:t>состоит из следующих подразделов</w:t>
            </w:r>
            <w:r w:rsidRPr="00062376">
              <w:rPr>
                <w:rFonts w:eastAsia="Calibri"/>
                <w:lang w:eastAsia="en-US"/>
              </w:rPr>
              <w:t>:</w:t>
            </w:r>
          </w:p>
          <w:p w:rsidR="00062376" w:rsidRPr="00062376" w:rsidRDefault="00062376" w:rsidP="00062376">
            <w:pPr>
              <w:autoSpaceDE w:val="0"/>
              <w:autoSpaceDN w:val="0"/>
              <w:adjustRightInd w:val="0"/>
              <w:ind w:firstLine="709"/>
              <w:jc w:val="both"/>
            </w:pPr>
            <w:r w:rsidRPr="00062376">
              <w:t>а) наименование муниципальной услуги;</w:t>
            </w:r>
          </w:p>
          <w:p w:rsidR="00062376" w:rsidRPr="00062376" w:rsidRDefault="00062376" w:rsidP="00062376">
            <w:pPr>
              <w:autoSpaceDE w:val="0"/>
              <w:autoSpaceDN w:val="0"/>
              <w:adjustRightInd w:val="0"/>
              <w:ind w:firstLine="709"/>
              <w:jc w:val="both"/>
            </w:pPr>
            <w:r w:rsidRPr="00062376">
              <w:t>б) наименование органа, предоставляющего муниципальную услугу;</w:t>
            </w:r>
          </w:p>
          <w:p w:rsidR="00062376" w:rsidRPr="00062376" w:rsidRDefault="00062376" w:rsidP="00062376">
            <w:pPr>
              <w:autoSpaceDE w:val="0"/>
              <w:autoSpaceDN w:val="0"/>
              <w:adjustRightInd w:val="0"/>
              <w:ind w:firstLine="709"/>
              <w:jc w:val="both"/>
            </w:pPr>
            <w:r w:rsidRPr="00062376">
              <w:t>в) результат предоставления муниципальной услуги;</w:t>
            </w:r>
          </w:p>
          <w:p w:rsidR="00062376" w:rsidRPr="00062376" w:rsidRDefault="00062376" w:rsidP="00062376">
            <w:pPr>
              <w:autoSpaceDE w:val="0"/>
              <w:autoSpaceDN w:val="0"/>
              <w:adjustRightInd w:val="0"/>
              <w:ind w:firstLine="709"/>
              <w:jc w:val="both"/>
            </w:pPr>
            <w:r w:rsidRPr="00062376">
              <w:t>г) срок предоставления муниципальной услуги;</w:t>
            </w:r>
          </w:p>
          <w:p w:rsidR="00062376" w:rsidRPr="00062376" w:rsidRDefault="00062376" w:rsidP="00062376">
            <w:pPr>
              <w:autoSpaceDE w:val="0"/>
              <w:autoSpaceDN w:val="0"/>
              <w:adjustRightInd w:val="0"/>
              <w:ind w:firstLine="709"/>
              <w:jc w:val="both"/>
            </w:pPr>
            <w:r w:rsidRPr="00062376">
              <w:t>д) правовые основания для предоставления муниципальной услуги;</w:t>
            </w:r>
          </w:p>
          <w:p w:rsidR="00062376" w:rsidRPr="00062376" w:rsidRDefault="00062376" w:rsidP="00062376">
            <w:pPr>
              <w:autoSpaceDE w:val="0"/>
              <w:autoSpaceDN w:val="0"/>
              <w:adjustRightInd w:val="0"/>
              <w:ind w:firstLine="709"/>
              <w:jc w:val="both"/>
            </w:pPr>
            <w:r w:rsidRPr="00062376">
              <w:t>е) исчерпывающий перечень документов, необходимых для предоставления муниципальной услуги;</w:t>
            </w:r>
          </w:p>
          <w:p w:rsidR="00062376" w:rsidRPr="00062376" w:rsidRDefault="00062376" w:rsidP="00062376">
            <w:pPr>
              <w:autoSpaceDE w:val="0"/>
              <w:autoSpaceDN w:val="0"/>
              <w:adjustRightInd w:val="0"/>
              <w:ind w:firstLine="709"/>
              <w:jc w:val="both"/>
            </w:pPr>
            <w:r w:rsidRPr="00062376">
              <w:t>ж) исчерпывающий перечень оснований для отказа в приеме документов, необходимых для предоставления муниципальной услуги;</w:t>
            </w:r>
          </w:p>
          <w:p w:rsidR="00062376" w:rsidRPr="00062376" w:rsidRDefault="00062376" w:rsidP="00062376">
            <w:pPr>
              <w:autoSpaceDE w:val="0"/>
              <w:autoSpaceDN w:val="0"/>
              <w:adjustRightInd w:val="0"/>
              <w:ind w:firstLine="709"/>
              <w:jc w:val="both"/>
            </w:pPr>
            <w:r w:rsidRPr="00062376">
              <w:t>з)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62376" w:rsidRPr="00062376" w:rsidRDefault="00062376" w:rsidP="00062376">
            <w:pPr>
              <w:autoSpaceDE w:val="0"/>
              <w:autoSpaceDN w:val="0"/>
              <w:adjustRightInd w:val="0"/>
              <w:ind w:firstLine="709"/>
              <w:jc w:val="both"/>
            </w:pPr>
            <w:r w:rsidRPr="00062376">
              <w:t>и) размер платы, взимаемой с заявителя при предоставлении муниципальной услуги, и способы ее взимания;</w:t>
            </w:r>
          </w:p>
          <w:p w:rsidR="00062376" w:rsidRPr="00062376" w:rsidRDefault="00062376" w:rsidP="00062376">
            <w:pPr>
              <w:autoSpaceDE w:val="0"/>
              <w:autoSpaceDN w:val="0"/>
              <w:adjustRightInd w:val="0"/>
              <w:ind w:firstLine="709"/>
              <w:jc w:val="both"/>
            </w:pPr>
            <w:r w:rsidRPr="00062376">
              <w:t>к)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62376" w:rsidRPr="00062376" w:rsidRDefault="00062376" w:rsidP="00062376">
            <w:pPr>
              <w:autoSpaceDE w:val="0"/>
              <w:autoSpaceDN w:val="0"/>
              <w:adjustRightInd w:val="0"/>
              <w:ind w:firstLine="709"/>
              <w:jc w:val="both"/>
            </w:pPr>
            <w:r w:rsidRPr="00062376">
              <w:t>л) срок регистрации запроса заявителя о предоставлении муниципальной услуги;</w:t>
            </w:r>
          </w:p>
          <w:p w:rsidR="00062376" w:rsidRPr="00062376" w:rsidRDefault="00062376" w:rsidP="00062376">
            <w:pPr>
              <w:autoSpaceDE w:val="0"/>
              <w:autoSpaceDN w:val="0"/>
              <w:adjustRightInd w:val="0"/>
              <w:ind w:firstLine="709"/>
              <w:jc w:val="both"/>
            </w:pPr>
            <w:r w:rsidRPr="00062376">
              <w:t>м) требования к помещениям, в которых предоставляются муниципальные услуги;</w:t>
            </w:r>
          </w:p>
          <w:p w:rsidR="00062376" w:rsidRPr="00062376" w:rsidRDefault="00062376" w:rsidP="00062376">
            <w:pPr>
              <w:autoSpaceDE w:val="0"/>
              <w:autoSpaceDN w:val="0"/>
              <w:adjustRightInd w:val="0"/>
              <w:ind w:firstLine="709"/>
              <w:jc w:val="both"/>
            </w:pPr>
            <w:r w:rsidRPr="00062376">
              <w:t>н) показатели доступности и качества муниципальной услуги;</w:t>
            </w:r>
          </w:p>
          <w:p w:rsidR="00062376" w:rsidRPr="00062376" w:rsidRDefault="00062376" w:rsidP="00062376">
            <w:pPr>
              <w:autoSpaceDE w:val="0"/>
              <w:autoSpaceDN w:val="0"/>
              <w:adjustRightInd w:val="0"/>
              <w:ind w:firstLine="709"/>
              <w:jc w:val="both"/>
            </w:pPr>
            <w:r w:rsidRPr="00062376">
              <w:t xml:space="preserve">о) иные требования к предоставлению муниципальной услуги, в том числе учитывающие </w:t>
            </w:r>
            <w:r w:rsidRPr="00062376">
              <w:lastRenderedPageBreak/>
              <w:t>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062376" w:rsidRPr="00062376" w:rsidRDefault="00062376" w:rsidP="00062376">
            <w:pPr>
              <w:autoSpaceDE w:val="0"/>
              <w:autoSpaceDN w:val="0"/>
              <w:adjustRightInd w:val="0"/>
              <w:ind w:firstLine="709"/>
              <w:jc w:val="both"/>
              <w:rPr>
                <w:rFonts w:eastAsia="Calibri"/>
                <w:lang w:eastAsia="en-US"/>
              </w:rPr>
            </w:pPr>
            <w:r w:rsidRPr="00062376">
              <w:rPr>
                <w:rFonts w:eastAsia="Calibri"/>
                <w:lang w:eastAsia="en-US"/>
              </w:rPr>
              <w:t>2.2.2.1.  Подраздел «Наименование органа, предоставляющего муниципальную услугу» должен содержать:</w:t>
            </w:r>
          </w:p>
          <w:p w:rsidR="00062376" w:rsidRPr="00062376" w:rsidRDefault="00062376" w:rsidP="00062376">
            <w:pPr>
              <w:autoSpaceDE w:val="0"/>
              <w:autoSpaceDN w:val="0"/>
              <w:adjustRightInd w:val="0"/>
              <w:ind w:firstLine="709"/>
              <w:jc w:val="both"/>
            </w:pPr>
            <w:r w:rsidRPr="00062376">
              <w:rPr>
                <w:rFonts w:eastAsia="Calibri"/>
                <w:lang w:eastAsia="en-US"/>
              </w:rPr>
              <w:t xml:space="preserve"> </w:t>
            </w:r>
            <w:r w:rsidRPr="00062376">
              <w:t>а) полное наименование органа, предоставляющего муниципальную услугу</w:t>
            </w:r>
            <w:r w:rsidRPr="00062376">
              <w:rPr>
                <w:vertAlign w:val="superscript"/>
              </w:rPr>
              <w:footnoteReference w:id="1"/>
            </w:r>
            <w:r w:rsidRPr="00062376">
              <w:t>;</w:t>
            </w:r>
          </w:p>
          <w:p w:rsidR="00062376" w:rsidRPr="00062376" w:rsidRDefault="00062376" w:rsidP="00062376">
            <w:pPr>
              <w:autoSpaceDE w:val="0"/>
              <w:autoSpaceDN w:val="0"/>
              <w:adjustRightInd w:val="0"/>
              <w:ind w:firstLine="709"/>
              <w:jc w:val="both"/>
              <w:rPr>
                <w:rFonts w:eastAsia="Calibri"/>
                <w:lang w:eastAsia="en-US"/>
              </w:rPr>
            </w:pPr>
            <w:r w:rsidRPr="00062376">
              <w:t>б)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r w:rsidRPr="00062376">
              <w:rPr>
                <w:rFonts w:eastAsia="Calibri"/>
                <w:lang w:eastAsia="en-US"/>
              </w:rPr>
              <w:t>.</w:t>
            </w:r>
          </w:p>
          <w:p w:rsidR="00062376" w:rsidRPr="00062376" w:rsidRDefault="00062376" w:rsidP="00062376">
            <w:pPr>
              <w:autoSpaceDE w:val="0"/>
              <w:autoSpaceDN w:val="0"/>
              <w:adjustRightInd w:val="0"/>
              <w:ind w:firstLine="709"/>
              <w:jc w:val="both"/>
            </w:pPr>
            <w:r w:rsidRPr="00062376">
              <w:rPr>
                <w:rFonts w:eastAsia="Calibri"/>
                <w:lang w:eastAsia="en-US"/>
              </w:rPr>
              <w:t>2.2.2.2. Подраздел «Результат предоставления муниципальной услуги»</w:t>
            </w:r>
            <w:r w:rsidRPr="00062376">
              <w:t xml:space="preserve"> должен включать следующие положения:</w:t>
            </w:r>
            <w:r w:rsidRPr="00062376">
              <w:rPr>
                <w:vertAlign w:val="superscript"/>
              </w:rPr>
              <w:footnoteReference w:id="2"/>
            </w:r>
          </w:p>
          <w:p w:rsidR="00062376" w:rsidRPr="00062376" w:rsidRDefault="00062376" w:rsidP="00062376">
            <w:pPr>
              <w:autoSpaceDE w:val="0"/>
              <w:autoSpaceDN w:val="0"/>
              <w:adjustRightInd w:val="0"/>
              <w:ind w:firstLine="709"/>
              <w:jc w:val="both"/>
            </w:pPr>
            <w:r w:rsidRPr="00062376">
              <w:t xml:space="preserve">а) наименование результата (результатов) предоставления </w:t>
            </w:r>
            <w:r w:rsidRPr="00062376">
              <w:rPr>
                <w:rFonts w:eastAsia="Calibri"/>
                <w:lang w:eastAsia="en-US"/>
              </w:rPr>
              <w:t>муниципальной</w:t>
            </w:r>
            <w:r w:rsidRPr="00062376">
              <w:t xml:space="preserve"> услуги;</w:t>
            </w:r>
          </w:p>
          <w:p w:rsidR="00062376" w:rsidRPr="00062376" w:rsidRDefault="00062376" w:rsidP="00062376">
            <w:pPr>
              <w:autoSpaceDE w:val="0"/>
              <w:autoSpaceDN w:val="0"/>
              <w:adjustRightInd w:val="0"/>
              <w:ind w:firstLine="709"/>
              <w:jc w:val="both"/>
            </w:pPr>
            <w:r w:rsidRPr="00062376">
              <w:t xml:space="preserve">б) наименование и состав реквизитов документа, содержащего решение о предоставлении </w:t>
            </w:r>
            <w:r w:rsidRPr="00062376">
              <w:rPr>
                <w:rFonts w:eastAsia="Calibri"/>
                <w:lang w:eastAsia="en-US"/>
              </w:rPr>
              <w:t>муниципальной</w:t>
            </w:r>
            <w:r w:rsidRPr="00062376">
              <w:t xml:space="preserve"> услуги, на основании которого заявителю предоставляется результат </w:t>
            </w:r>
            <w:r w:rsidRPr="00062376">
              <w:rPr>
                <w:rFonts w:eastAsia="Calibri"/>
                <w:lang w:eastAsia="en-US"/>
              </w:rPr>
              <w:t>муниципальной</w:t>
            </w:r>
            <w:r w:rsidRPr="00062376">
              <w:t xml:space="preserve"> услуги;</w:t>
            </w:r>
          </w:p>
          <w:p w:rsidR="00062376" w:rsidRPr="00062376" w:rsidRDefault="00062376" w:rsidP="00062376">
            <w:pPr>
              <w:autoSpaceDE w:val="0"/>
              <w:autoSpaceDN w:val="0"/>
              <w:adjustRightInd w:val="0"/>
              <w:ind w:firstLine="709"/>
              <w:jc w:val="both"/>
            </w:pPr>
            <w:r w:rsidRPr="00062376">
              <w:t xml:space="preserve">в) состав реестровой записи о результате предоставления </w:t>
            </w:r>
            <w:r w:rsidRPr="00062376">
              <w:rPr>
                <w:rFonts w:eastAsia="Calibri"/>
                <w:lang w:eastAsia="en-US"/>
              </w:rPr>
              <w:t>муниципальной</w:t>
            </w:r>
            <w:r w:rsidRPr="00062376">
              <w:t xml:space="preserve"> услуги, а также наименование информационного ресурса, в котором размещена такая реестровая запись (в случае, если результатом предоставления </w:t>
            </w:r>
            <w:r w:rsidRPr="00062376">
              <w:rPr>
                <w:rFonts w:eastAsia="Calibri"/>
                <w:lang w:eastAsia="en-US"/>
              </w:rPr>
              <w:t>муниципальной</w:t>
            </w:r>
            <w:r w:rsidRPr="00062376">
              <w:t xml:space="preserve"> услуги является реестровая запись);</w:t>
            </w:r>
          </w:p>
          <w:p w:rsidR="00062376" w:rsidRPr="00062376" w:rsidRDefault="00062376" w:rsidP="00062376">
            <w:pPr>
              <w:autoSpaceDE w:val="0"/>
              <w:autoSpaceDN w:val="0"/>
              <w:adjustRightInd w:val="0"/>
              <w:ind w:firstLine="709"/>
              <w:jc w:val="both"/>
            </w:pPr>
            <w:r w:rsidRPr="00062376">
              <w:t xml:space="preserve">г) наименование информационной системы, в которой фиксируется факт получения заявителем результата предоставления </w:t>
            </w:r>
            <w:r w:rsidRPr="00062376">
              <w:rPr>
                <w:rFonts w:eastAsia="Calibri"/>
                <w:lang w:eastAsia="en-US"/>
              </w:rPr>
              <w:t>муниципальной</w:t>
            </w:r>
            <w:r w:rsidRPr="00062376">
              <w:t xml:space="preserve"> услуги;</w:t>
            </w:r>
          </w:p>
          <w:p w:rsidR="00062376" w:rsidRPr="00062376" w:rsidRDefault="00062376" w:rsidP="00062376">
            <w:pPr>
              <w:autoSpaceDE w:val="0"/>
              <w:autoSpaceDN w:val="0"/>
              <w:adjustRightInd w:val="0"/>
              <w:ind w:firstLine="709"/>
              <w:jc w:val="both"/>
            </w:pPr>
            <w:r w:rsidRPr="00062376">
              <w:t xml:space="preserve">д) способ получения результата предоставления </w:t>
            </w:r>
            <w:r w:rsidRPr="00062376">
              <w:rPr>
                <w:rFonts w:eastAsia="Calibri"/>
                <w:lang w:eastAsia="en-US"/>
              </w:rPr>
              <w:t>муниципальной</w:t>
            </w:r>
            <w:r w:rsidRPr="00062376">
              <w:t xml:space="preserve"> услуги</w:t>
            </w:r>
            <w:r w:rsidRPr="00062376">
              <w:rPr>
                <w:rFonts w:eastAsia="Calibri"/>
                <w:lang w:eastAsia="en-US"/>
              </w:rPr>
              <w:t>.</w:t>
            </w:r>
          </w:p>
          <w:p w:rsidR="00062376" w:rsidRPr="00062376" w:rsidRDefault="00062376" w:rsidP="00062376">
            <w:pPr>
              <w:autoSpaceDE w:val="0"/>
              <w:autoSpaceDN w:val="0"/>
              <w:adjustRightInd w:val="0"/>
              <w:ind w:firstLine="709"/>
              <w:jc w:val="both"/>
            </w:pPr>
            <w:r w:rsidRPr="00062376">
              <w:rPr>
                <w:rFonts w:eastAsia="Calibri"/>
                <w:lang w:eastAsia="en-US"/>
              </w:rPr>
              <w:t>2.2.2.3. Подраздел «Срок предоставления муниципальной услуги»</w:t>
            </w:r>
            <w:r w:rsidRPr="00062376">
              <w:t xml:space="preserve"> должен включать сведения о максимальном сроке предоставления </w:t>
            </w:r>
            <w:r w:rsidRPr="00062376">
              <w:rPr>
                <w:rFonts w:eastAsia="Calibri"/>
                <w:lang w:eastAsia="en-US"/>
              </w:rPr>
              <w:t>муниципальной</w:t>
            </w:r>
            <w:r w:rsidRPr="00062376">
              <w:t xml:space="preserve"> услуги, который исчисляется со дня регистрации запроса и документов и (или) информации, необходимых для предоставления </w:t>
            </w:r>
            <w:r w:rsidRPr="00062376">
              <w:rPr>
                <w:rFonts w:eastAsia="Calibri"/>
                <w:lang w:eastAsia="en-US"/>
              </w:rPr>
              <w:t>муниципальной</w:t>
            </w:r>
            <w:r w:rsidRPr="00062376">
              <w:t xml:space="preserve"> услуги:</w:t>
            </w:r>
          </w:p>
          <w:p w:rsidR="00062376" w:rsidRPr="00062376" w:rsidRDefault="00062376" w:rsidP="00062376">
            <w:pPr>
              <w:autoSpaceDE w:val="0"/>
              <w:autoSpaceDN w:val="0"/>
              <w:adjustRightInd w:val="0"/>
              <w:ind w:firstLine="709"/>
              <w:jc w:val="both"/>
            </w:pPr>
            <w:proofErr w:type="gramStart"/>
            <w:r w:rsidRPr="00062376">
              <w:t xml:space="preserve">в органе, предоставляющем </w:t>
            </w:r>
            <w:r w:rsidRPr="00062376">
              <w:rPr>
                <w:rFonts w:eastAsia="Calibri"/>
                <w:lang w:eastAsia="en-US"/>
              </w:rPr>
              <w:t>муниципальной</w:t>
            </w:r>
            <w:r w:rsidRPr="00062376">
              <w:t xml:space="preserve"> услугу, в том числе в случае, если запрос и документы и (или) информация, необходимые для предоставления </w:t>
            </w:r>
            <w:r w:rsidRPr="00062376">
              <w:rPr>
                <w:rFonts w:eastAsia="Calibri"/>
                <w:lang w:eastAsia="en-US"/>
              </w:rPr>
              <w:t>муниципальной</w:t>
            </w:r>
            <w:r w:rsidRPr="00062376">
              <w:t xml:space="preserve"> услуги, поданы заявителем посредством почтового отправления в орган, предоставляющий </w:t>
            </w:r>
            <w:r w:rsidRPr="00062376">
              <w:rPr>
                <w:rFonts w:eastAsia="Calibri"/>
                <w:lang w:eastAsia="en-US"/>
              </w:rPr>
              <w:t>муниципальной</w:t>
            </w:r>
            <w:r w:rsidRPr="00062376">
              <w:t xml:space="preserve"> услугу;</w:t>
            </w:r>
            <w:proofErr w:type="gramEnd"/>
          </w:p>
          <w:p w:rsidR="00062376" w:rsidRPr="00062376" w:rsidRDefault="00062376" w:rsidP="00062376">
            <w:pPr>
              <w:autoSpaceDE w:val="0"/>
              <w:autoSpaceDN w:val="0"/>
              <w:adjustRightInd w:val="0"/>
              <w:ind w:firstLine="709"/>
              <w:jc w:val="both"/>
            </w:pPr>
            <w:r w:rsidRPr="00062376">
              <w:t xml:space="preserve">в федеральной муниципальной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 органа, предоставляющего </w:t>
            </w:r>
            <w:r w:rsidRPr="00062376">
              <w:rPr>
                <w:rFonts w:eastAsia="Calibri"/>
                <w:lang w:eastAsia="en-US"/>
              </w:rPr>
              <w:t>муниципальную</w:t>
            </w:r>
            <w:r w:rsidRPr="00062376">
              <w:t xml:space="preserve"> услугу;</w:t>
            </w:r>
          </w:p>
          <w:p w:rsidR="00062376" w:rsidRPr="00062376" w:rsidRDefault="00062376" w:rsidP="00062376">
            <w:pPr>
              <w:autoSpaceDE w:val="0"/>
              <w:autoSpaceDN w:val="0"/>
              <w:adjustRightInd w:val="0"/>
              <w:ind w:firstLine="709"/>
              <w:jc w:val="both"/>
            </w:pPr>
            <w:r w:rsidRPr="00062376">
              <w:t xml:space="preserve">в многофункциональном центре в случае, если запрос и документы и (или) информация, необходимые для предоставления </w:t>
            </w:r>
            <w:r w:rsidRPr="00062376">
              <w:rPr>
                <w:rFonts w:eastAsia="Calibri"/>
                <w:lang w:eastAsia="en-US"/>
              </w:rPr>
              <w:t>муниципальной</w:t>
            </w:r>
            <w:r w:rsidRPr="00062376">
              <w:t xml:space="preserve"> услуги, поданы заявителем в многофункциональном центре.</w:t>
            </w:r>
          </w:p>
          <w:p w:rsidR="00062376" w:rsidRPr="00062376" w:rsidRDefault="00062376" w:rsidP="00062376">
            <w:pPr>
              <w:autoSpaceDE w:val="0"/>
              <w:autoSpaceDN w:val="0"/>
              <w:adjustRightInd w:val="0"/>
              <w:ind w:firstLine="709"/>
              <w:jc w:val="both"/>
            </w:pPr>
            <w:r w:rsidRPr="00062376">
              <w:t xml:space="preserve">Максимальный срок предоставления </w:t>
            </w:r>
            <w:r w:rsidRPr="00062376">
              <w:rPr>
                <w:rFonts w:eastAsia="Calibri"/>
                <w:lang w:eastAsia="en-US"/>
              </w:rPr>
              <w:t>муниципальной</w:t>
            </w:r>
            <w:r w:rsidRPr="00062376">
              <w:t xml:space="preserve">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062376" w:rsidRPr="00062376" w:rsidRDefault="00062376" w:rsidP="00062376">
            <w:pPr>
              <w:autoSpaceDE w:val="0"/>
              <w:autoSpaceDN w:val="0"/>
              <w:adjustRightInd w:val="0"/>
              <w:ind w:firstLine="709"/>
              <w:contextualSpacing/>
              <w:jc w:val="both"/>
              <w:rPr>
                <w:rFonts w:eastAsia="Calibri"/>
                <w:lang w:eastAsia="en-US"/>
              </w:rPr>
            </w:pPr>
            <w:r w:rsidRPr="00062376">
              <w:rPr>
                <w:rFonts w:eastAsia="Calibri"/>
                <w:lang w:eastAsia="en-US"/>
              </w:rPr>
              <w:t xml:space="preserve">2.2.2.4. </w:t>
            </w:r>
            <w:proofErr w:type="gramStart"/>
            <w:r w:rsidRPr="00062376">
              <w:rPr>
                <w:rFonts w:eastAsia="Calibri"/>
                <w:lang w:eastAsia="en-US"/>
              </w:rPr>
              <w:t>Подраздел «Правовые основания для предоставления муниципальной услуги»</w:t>
            </w:r>
            <w:r w:rsidRPr="00062376">
              <w:t xml:space="preserve"> должен включать сведения о размещении на официальном сайте органа, предоставляющего </w:t>
            </w:r>
            <w:r w:rsidRPr="00062376">
              <w:rPr>
                <w:rFonts w:eastAsia="Calibri"/>
                <w:lang w:eastAsia="en-US"/>
              </w:rPr>
              <w:t>муниципальную</w:t>
            </w:r>
            <w:r w:rsidRPr="00062376">
              <w:t xml:space="preserve"> услугу, а также на Едином портале государственных и муниципальных услуг перечня нормативных правовых актов, регулирующих предоставление </w:t>
            </w:r>
            <w:r w:rsidRPr="00062376">
              <w:rPr>
                <w:rFonts w:eastAsia="Calibri"/>
                <w:lang w:eastAsia="en-US"/>
              </w:rPr>
              <w:t>муниципальной</w:t>
            </w:r>
            <w:r w:rsidRPr="00062376">
              <w:t xml:space="preserve"> услуги, информации о порядке досудебного (внесудебного) обжалования решений и действий (бездействия) органов, предоставляющих </w:t>
            </w:r>
            <w:r w:rsidRPr="00062376">
              <w:rPr>
                <w:rFonts w:eastAsia="Calibri"/>
                <w:lang w:eastAsia="en-US"/>
              </w:rPr>
              <w:t>муниципальные</w:t>
            </w:r>
            <w:r w:rsidRPr="00062376">
              <w:t xml:space="preserve"> услуги, а также их должностных лиц, муниципальных служащих, работников</w:t>
            </w:r>
            <w:r w:rsidRPr="00062376">
              <w:rPr>
                <w:rFonts w:eastAsia="Calibri"/>
                <w:lang w:eastAsia="en-US"/>
              </w:rPr>
              <w:t>.</w:t>
            </w:r>
            <w:proofErr w:type="gramEnd"/>
          </w:p>
          <w:p w:rsidR="00062376" w:rsidRPr="00062376" w:rsidRDefault="00062376" w:rsidP="00062376">
            <w:pPr>
              <w:autoSpaceDE w:val="0"/>
              <w:autoSpaceDN w:val="0"/>
              <w:adjustRightInd w:val="0"/>
              <w:ind w:firstLine="540"/>
              <w:jc w:val="both"/>
            </w:pPr>
            <w:r w:rsidRPr="00062376">
              <w:rPr>
                <w:rFonts w:eastAsia="Calibri"/>
                <w:lang w:eastAsia="en-US"/>
              </w:rPr>
              <w:t xml:space="preserve">2.2.2.5. </w:t>
            </w:r>
            <w:proofErr w:type="gramStart"/>
            <w:r w:rsidRPr="00062376">
              <w:t xml:space="preserve">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w:t>
            </w:r>
            <w:r w:rsidRPr="00062376">
              <w:lastRenderedPageBreak/>
              <w:t>инициативе, так как они подлежат представлению в рамках межведомственного информационного взаимодействия, а также</w:t>
            </w:r>
            <w:proofErr w:type="gramEnd"/>
            <w:r w:rsidRPr="00062376">
              <w:t xml:space="preserve"> следующие положения:</w:t>
            </w:r>
          </w:p>
          <w:p w:rsidR="00062376" w:rsidRPr="00062376" w:rsidRDefault="00062376" w:rsidP="00062376">
            <w:pPr>
              <w:autoSpaceDE w:val="0"/>
              <w:autoSpaceDN w:val="0"/>
              <w:adjustRightInd w:val="0"/>
              <w:ind w:firstLine="540"/>
              <w:jc w:val="both"/>
            </w:pPr>
            <w:r w:rsidRPr="00062376">
              <w:t>а) состав и способы подачи запроса о предоставлении муниципальной услуги, который должен содержать:</w:t>
            </w:r>
          </w:p>
          <w:p w:rsidR="00062376" w:rsidRPr="00062376" w:rsidRDefault="00062376" w:rsidP="00062376">
            <w:pPr>
              <w:autoSpaceDE w:val="0"/>
              <w:autoSpaceDN w:val="0"/>
              <w:adjustRightInd w:val="0"/>
              <w:ind w:firstLine="540"/>
              <w:jc w:val="both"/>
            </w:pPr>
            <w:r w:rsidRPr="00062376">
              <w:t>б) полное наименование органа, предоставляющего муниципальную услугу;</w:t>
            </w:r>
          </w:p>
          <w:p w:rsidR="00062376" w:rsidRPr="00062376" w:rsidRDefault="00062376" w:rsidP="00062376">
            <w:pPr>
              <w:autoSpaceDE w:val="0"/>
              <w:autoSpaceDN w:val="0"/>
              <w:adjustRightInd w:val="0"/>
              <w:ind w:firstLine="540"/>
              <w:jc w:val="both"/>
            </w:pPr>
            <w:r w:rsidRPr="00062376">
              <w:t>в) сведения, позволяющие идентифицировать заявителя, содержащиеся в документах, предусмотренных законодательством Российской Федерации;</w:t>
            </w:r>
          </w:p>
          <w:p w:rsidR="00062376" w:rsidRPr="00062376" w:rsidRDefault="00062376" w:rsidP="00062376">
            <w:pPr>
              <w:autoSpaceDE w:val="0"/>
              <w:autoSpaceDN w:val="0"/>
              <w:adjustRightInd w:val="0"/>
              <w:ind w:firstLine="540"/>
              <w:jc w:val="both"/>
            </w:pPr>
            <w:r w:rsidRPr="00062376">
              <w:t>г) сведения, позволяющие идентифицировать представителя, содержащиеся в документах, предусмотренных законодательством Российской Федерации;</w:t>
            </w:r>
          </w:p>
          <w:p w:rsidR="00062376" w:rsidRPr="00062376" w:rsidRDefault="00062376" w:rsidP="00062376">
            <w:pPr>
              <w:autoSpaceDE w:val="0"/>
              <w:autoSpaceDN w:val="0"/>
              <w:adjustRightInd w:val="0"/>
              <w:ind w:firstLine="540"/>
              <w:jc w:val="both"/>
            </w:pPr>
            <w:r w:rsidRPr="00062376">
              <w:t>д) дополнительные сведения, необходимые для предоставления муниципальной услуги;</w:t>
            </w:r>
          </w:p>
          <w:p w:rsidR="00062376" w:rsidRPr="00062376" w:rsidRDefault="00062376" w:rsidP="00062376">
            <w:pPr>
              <w:autoSpaceDE w:val="0"/>
              <w:autoSpaceDN w:val="0"/>
              <w:adjustRightInd w:val="0"/>
              <w:ind w:firstLine="540"/>
              <w:jc w:val="both"/>
            </w:pPr>
            <w:r w:rsidRPr="00062376">
              <w:t>е) перечень прилагаемых к запросу документов и (или) информации;</w:t>
            </w:r>
          </w:p>
          <w:p w:rsidR="00062376" w:rsidRPr="00062376" w:rsidRDefault="00062376" w:rsidP="00062376">
            <w:pPr>
              <w:autoSpaceDE w:val="0"/>
              <w:autoSpaceDN w:val="0"/>
              <w:adjustRightInd w:val="0"/>
              <w:ind w:firstLine="540"/>
              <w:jc w:val="both"/>
            </w:pPr>
            <w:r w:rsidRPr="00062376">
              <w:t>ж) 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062376" w:rsidRPr="00062376" w:rsidRDefault="00062376" w:rsidP="00062376">
            <w:pPr>
              <w:autoSpaceDE w:val="0"/>
              <w:autoSpaceDN w:val="0"/>
              <w:adjustRightInd w:val="0"/>
              <w:ind w:firstLine="540"/>
              <w:jc w:val="both"/>
            </w:pPr>
            <w:r w:rsidRPr="00062376">
              <w:t>з) 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062376" w:rsidRPr="00062376" w:rsidRDefault="00062376" w:rsidP="00062376">
            <w:pPr>
              <w:autoSpaceDE w:val="0"/>
              <w:autoSpaceDN w:val="0"/>
              <w:adjustRightInd w:val="0"/>
              <w:ind w:firstLine="540"/>
              <w:jc w:val="both"/>
            </w:pPr>
            <w:r w:rsidRPr="00062376">
              <w:t>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w:t>
            </w:r>
          </w:p>
          <w:p w:rsidR="00062376" w:rsidRPr="00062376" w:rsidRDefault="00062376" w:rsidP="00062376">
            <w:pPr>
              <w:autoSpaceDE w:val="0"/>
              <w:autoSpaceDN w:val="0"/>
              <w:adjustRightInd w:val="0"/>
              <w:ind w:firstLine="709"/>
              <w:jc w:val="both"/>
            </w:pPr>
            <w:r w:rsidRPr="00062376">
              <w:t xml:space="preserve">Исчерпывающий перечень документов, указанных в подпунктах «ж» и «з» настоящего пункта, приводится для каждого варианта предоставления </w:t>
            </w:r>
            <w:r w:rsidRPr="00062376">
              <w:rPr>
                <w:rFonts w:eastAsia="Calibri"/>
                <w:lang w:eastAsia="en-US"/>
              </w:rPr>
              <w:t>муниципальной</w:t>
            </w:r>
            <w:r w:rsidRPr="00062376">
              <w:t xml:space="preserve"> услуги в содержащих описания таких вариантов положениях административного регламента.</w:t>
            </w:r>
          </w:p>
          <w:p w:rsidR="00062376" w:rsidRPr="00062376" w:rsidRDefault="00062376" w:rsidP="00062376">
            <w:pPr>
              <w:autoSpaceDE w:val="0"/>
              <w:autoSpaceDN w:val="0"/>
              <w:adjustRightInd w:val="0"/>
              <w:ind w:firstLine="709"/>
              <w:jc w:val="both"/>
            </w:pPr>
            <w:r w:rsidRPr="00062376">
              <w:rPr>
                <w:rFonts w:eastAsia="Calibri"/>
                <w:lang w:eastAsia="en-US"/>
              </w:rPr>
              <w:t xml:space="preserve">2.2.2.6. </w:t>
            </w:r>
            <w:r w:rsidRPr="00062376">
              <w:t>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оснований.</w:t>
            </w:r>
          </w:p>
          <w:p w:rsidR="00062376" w:rsidRPr="00062376" w:rsidRDefault="00062376" w:rsidP="00062376">
            <w:pPr>
              <w:autoSpaceDE w:val="0"/>
              <w:autoSpaceDN w:val="0"/>
              <w:adjustRightInd w:val="0"/>
              <w:ind w:firstLine="709"/>
              <w:jc w:val="both"/>
            </w:pPr>
            <w:r w:rsidRPr="00062376">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062376" w:rsidRPr="00062376" w:rsidRDefault="00062376" w:rsidP="00062376">
            <w:pPr>
              <w:autoSpaceDE w:val="0"/>
              <w:autoSpaceDN w:val="0"/>
              <w:adjustRightInd w:val="0"/>
              <w:ind w:firstLine="709"/>
              <w:jc w:val="both"/>
            </w:pPr>
            <w:r w:rsidRPr="00062376">
              <w:rPr>
                <w:rFonts w:eastAsia="Calibri"/>
                <w:lang w:eastAsia="en-US"/>
              </w:rPr>
              <w:t xml:space="preserve">2.2.2.7. </w:t>
            </w:r>
            <w:r w:rsidRPr="00062376">
              <w:t>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положения:</w:t>
            </w:r>
          </w:p>
          <w:p w:rsidR="00062376" w:rsidRPr="00062376" w:rsidRDefault="00062376" w:rsidP="00062376">
            <w:pPr>
              <w:autoSpaceDE w:val="0"/>
              <w:autoSpaceDN w:val="0"/>
              <w:adjustRightInd w:val="0"/>
              <w:ind w:firstLine="709"/>
              <w:jc w:val="both"/>
            </w:pPr>
            <w:r w:rsidRPr="00062376">
              <w:t>а) 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rsidR="00062376" w:rsidRPr="00062376" w:rsidRDefault="00062376" w:rsidP="00062376">
            <w:pPr>
              <w:autoSpaceDE w:val="0"/>
              <w:autoSpaceDN w:val="0"/>
              <w:adjustRightInd w:val="0"/>
              <w:ind w:firstLine="709"/>
              <w:jc w:val="both"/>
            </w:pPr>
            <w:r w:rsidRPr="00062376">
              <w:t>б) исчерпывающий перечень оснований для отказа в предоставлении муниципальной услуги.</w:t>
            </w:r>
          </w:p>
          <w:p w:rsidR="00062376" w:rsidRPr="00062376" w:rsidRDefault="00062376" w:rsidP="00062376">
            <w:pPr>
              <w:autoSpaceDE w:val="0"/>
              <w:autoSpaceDN w:val="0"/>
              <w:adjustRightInd w:val="0"/>
              <w:ind w:firstLine="709"/>
              <w:jc w:val="both"/>
            </w:pPr>
            <w:r w:rsidRPr="00062376">
              <w:t xml:space="preserve">Для каждого основания, включенного в перечни, указанные в </w:t>
            </w:r>
            <w:hyperlink w:anchor="P118" w:history="1">
              <w:r w:rsidRPr="00062376">
                <w:t>подпунктах «а»</w:t>
              </w:r>
            </w:hyperlink>
            <w:r w:rsidRPr="00062376">
              <w:t xml:space="preserve"> и </w:t>
            </w:r>
            <w:hyperlink w:anchor="P119" w:history="1">
              <w:r w:rsidRPr="00062376">
                <w:t>«б»</w:t>
              </w:r>
            </w:hyperlink>
            <w:r w:rsidRPr="00062376">
              <w:t xml:space="preserve">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062376" w:rsidRPr="00062376" w:rsidRDefault="00062376" w:rsidP="00062376">
            <w:pPr>
              <w:autoSpaceDE w:val="0"/>
              <w:autoSpaceDN w:val="0"/>
              <w:adjustRightInd w:val="0"/>
              <w:ind w:firstLine="709"/>
              <w:jc w:val="both"/>
            </w:pPr>
            <w:r w:rsidRPr="00062376">
              <w:t xml:space="preserve">Исчерпывающий перечень оснований, предусмотренных в </w:t>
            </w:r>
            <w:hyperlink w:anchor="P118" w:history="1">
              <w:r w:rsidRPr="00062376">
                <w:t>подпунктах «а»</w:t>
              </w:r>
            </w:hyperlink>
            <w:r w:rsidRPr="00062376">
              <w:t xml:space="preserve"> и </w:t>
            </w:r>
            <w:hyperlink w:anchor="P119" w:history="1">
              <w:r w:rsidRPr="00062376">
                <w:t>«б»</w:t>
              </w:r>
            </w:hyperlink>
            <w:r w:rsidRPr="00062376">
              <w:t xml:space="preserve">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062376" w:rsidRPr="00062376" w:rsidRDefault="00062376" w:rsidP="00062376">
            <w:pPr>
              <w:autoSpaceDE w:val="0"/>
              <w:autoSpaceDN w:val="0"/>
              <w:adjustRightInd w:val="0"/>
              <w:ind w:firstLine="709"/>
              <w:jc w:val="both"/>
            </w:pPr>
            <w:r w:rsidRPr="00062376">
              <w:rPr>
                <w:rFonts w:eastAsia="Calibri"/>
                <w:lang w:eastAsia="en-US"/>
              </w:rPr>
              <w:t xml:space="preserve">2.2.2.8. </w:t>
            </w:r>
            <w:r w:rsidRPr="00062376">
              <w:t>Подраздел «Размер платы, взимаемой с заявителя при предоставлении муниципальной услуги, и способы ее взимания» включает  в себя следующие положения:</w:t>
            </w:r>
          </w:p>
          <w:p w:rsidR="00062376" w:rsidRPr="00062376" w:rsidRDefault="00062376" w:rsidP="00062376">
            <w:pPr>
              <w:autoSpaceDE w:val="0"/>
              <w:autoSpaceDN w:val="0"/>
              <w:adjustRightInd w:val="0"/>
              <w:ind w:firstLine="709"/>
              <w:jc w:val="both"/>
            </w:pPr>
            <w:r w:rsidRPr="00062376">
              <w:t xml:space="preserve">а) сведения о размещении на Едином портале государственных и муниципальных услуг </w:t>
            </w:r>
            <w:r w:rsidRPr="00062376">
              <w:lastRenderedPageBreak/>
              <w:t>информации о размере государственной пошлины или иной платы, взимаемой за предоставление муниципальной услуги;</w:t>
            </w:r>
          </w:p>
          <w:p w:rsidR="00062376" w:rsidRPr="00062376" w:rsidRDefault="00062376" w:rsidP="00062376">
            <w:pPr>
              <w:autoSpaceDE w:val="0"/>
              <w:autoSpaceDN w:val="0"/>
              <w:adjustRightInd w:val="0"/>
              <w:ind w:firstLine="709"/>
              <w:jc w:val="both"/>
            </w:pPr>
            <w:r w:rsidRPr="00062376">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62376" w:rsidRPr="00062376" w:rsidRDefault="00062376" w:rsidP="00062376">
            <w:pPr>
              <w:autoSpaceDE w:val="0"/>
              <w:autoSpaceDN w:val="0"/>
              <w:adjustRightInd w:val="0"/>
              <w:ind w:firstLine="709"/>
              <w:jc w:val="both"/>
            </w:pPr>
            <w:r w:rsidRPr="00062376">
              <w:rPr>
                <w:rFonts w:eastAsia="Calibri"/>
                <w:lang w:eastAsia="en-US"/>
              </w:rPr>
              <w:t xml:space="preserve">2.2.2.9. </w:t>
            </w:r>
            <w:proofErr w:type="gramStart"/>
            <w:r w:rsidRPr="00062376">
              <w:rPr>
                <w:rFonts w:eastAsia="Calibri"/>
                <w:lang w:eastAsia="en-US"/>
              </w:rPr>
              <w:t>В п</w:t>
            </w:r>
            <w:r w:rsidRPr="00062376">
              <w:t>одраздел «Требования к помещениям, в которых предоставляются 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w:t>
            </w:r>
            <w:proofErr w:type="gramEnd"/>
            <w:r w:rsidRPr="00062376">
              <w:t xml:space="preserve"> с законодательством Российской Федерации о социальной защите инвалидов.</w:t>
            </w:r>
          </w:p>
          <w:p w:rsidR="00062376" w:rsidRPr="00062376" w:rsidRDefault="00062376" w:rsidP="00062376">
            <w:pPr>
              <w:autoSpaceDE w:val="0"/>
              <w:autoSpaceDN w:val="0"/>
              <w:adjustRightInd w:val="0"/>
              <w:ind w:firstLine="709"/>
              <w:jc w:val="both"/>
            </w:pPr>
            <w:r w:rsidRPr="00062376">
              <w:t xml:space="preserve">2.2.2.10. </w:t>
            </w:r>
            <w:proofErr w:type="gramStart"/>
            <w:r w:rsidRPr="00062376">
              <w:t>Подраздел «Показатели качества и доступности муниципальной услуги» включает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 инструментов</w:t>
            </w:r>
            <w:proofErr w:type="gramEnd"/>
            <w:r w:rsidRPr="00062376">
              <w:t xml:space="preserve">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услуги.</w:t>
            </w:r>
          </w:p>
          <w:p w:rsidR="00062376" w:rsidRPr="00062376" w:rsidRDefault="00062376" w:rsidP="00062376">
            <w:pPr>
              <w:autoSpaceDE w:val="0"/>
              <w:autoSpaceDN w:val="0"/>
              <w:adjustRightInd w:val="0"/>
              <w:ind w:firstLine="709"/>
              <w:jc w:val="both"/>
            </w:pPr>
            <w:r w:rsidRPr="00062376">
              <w:t>2.2.2.11. Подраздел «Иные требования к предоставлению муниципальной услуги» включает следующие положения:</w:t>
            </w:r>
          </w:p>
          <w:p w:rsidR="00062376" w:rsidRPr="00062376" w:rsidRDefault="00062376" w:rsidP="00062376">
            <w:pPr>
              <w:autoSpaceDE w:val="0"/>
              <w:autoSpaceDN w:val="0"/>
              <w:adjustRightInd w:val="0"/>
              <w:ind w:firstLine="709"/>
              <w:jc w:val="both"/>
            </w:pPr>
            <w:r w:rsidRPr="00062376">
              <w:t>а) перечень услуг, которые являются необходимыми и обязательными для предоставления муниципальной услуги;</w:t>
            </w:r>
          </w:p>
          <w:p w:rsidR="00062376" w:rsidRPr="00062376" w:rsidRDefault="00062376" w:rsidP="00062376">
            <w:pPr>
              <w:autoSpaceDE w:val="0"/>
              <w:autoSpaceDN w:val="0"/>
              <w:adjustRightInd w:val="0"/>
              <w:ind w:firstLine="709"/>
              <w:jc w:val="both"/>
            </w:pPr>
            <w:r w:rsidRPr="00062376">
              <w:t xml:space="preserve">б) размер платы за предоставление указанных в </w:t>
            </w:r>
            <w:hyperlink w:anchor="P128" w:history="1">
              <w:r w:rsidRPr="00062376">
                <w:t>подпункте «а»</w:t>
              </w:r>
            </w:hyperlink>
            <w:r w:rsidRPr="00062376">
              <w:t xml:space="preserve"> настоящего пункта услуг в случаях, когда размер платы установлен законодательством Российской Федерации;</w:t>
            </w:r>
          </w:p>
          <w:p w:rsidR="00062376" w:rsidRPr="00062376" w:rsidRDefault="00062376" w:rsidP="00062376">
            <w:pPr>
              <w:autoSpaceDE w:val="0"/>
              <w:autoSpaceDN w:val="0"/>
              <w:adjustRightInd w:val="0"/>
              <w:ind w:firstLine="709"/>
              <w:jc w:val="both"/>
            </w:pPr>
            <w:r w:rsidRPr="00062376">
              <w:t>в) перечень информационных систем, используемых для предоставления муниципальной услуги.</w:t>
            </w:r>
          </w:p>
          <w:p w:rsidR="00062376" w:rsidRPr="00062376" w:rsidRDefault="00062376" w:rsidP="00062376">
            <w:pPr>
              <w:autoSpaceDE w:val="0"/>
              <w:autoSpaceDN w:val="0"/>
              <w:adjustRightInd w:val="0"/>
              <w:ind w:firstLine="709"/>
              <w:jc w:val="both"/>
            </w:pPr>
            <w:proofErr w:type="gramStart"/>
            <w:r w:rsidRPr="00062376">
              <w:t>При определении особенностей предоставления муниципальной услуги в электронной форме указываются виды электронной подписи, которые допускаются к использованию при обращении за получением муниципальной услуги, в том числе с учетом права заявителя - физического лица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утвержденные постановлением Правительства от 25.06.2012</w:t>
            </w:r>
            <w:proofErr w:type="gramEnd"/>
            <w:r w:rsidRPr="00062376">
              <w:t xml:space="preserve"> № 634 «О видах электронной подписи, использование которых допускается при обращении за получением государственных и муниципальных услуг».</w:t>
            </w:r>
          </w:p>
          <w:p w:rsidR="00062376" w:rsidRPr="00062376" w:rsidRDefault="00062376" w:rsidP="00062376">
            <w:pPr>
              <w:autoSpaceDE w:val="0"/>
              <w:autoSpaceDN w:val="0"/>
              <w:adjustRightInd w:val="0"/>
              <w:ind w:firstLine="709"/>
              <w:jc w:val="both"/>
            </w:pPr>
            <w:r w:rsidRPr="00062376">
              <w:rPr>
                <w:rFonts w:eastAsia="Calibri"/>
                <w:lang w:eastAsia="en-US"/>
              </w:rPr>
              <w:t>2.2.3. Раздел «</w:t>
            </w:r>
            <w:r w:rsidRPr="00062376">
              <w:t>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062376" w:rsidRPr="00062376" w:rsidRDefault="00062376" w:rsidP="00062376">
            <w:pPr>
              <w:autoSpaceDE w:val="0"/>
              <w:autoSpaceDN w:val="0"/>
              <w:adjustRightInd w:val="0"/>
              <w:ind w:firstLine="709"/>
              <w:jc w:val="both"/>
            </w:pPr>
            <w:bookmarkStart w:id="3" w:name="P132"/>
            <w:bookmarkEnd w:id="3"/>
            <w:proofErr w:type="gramStart"/>
            <w:r w:rsidRPr="00062376">
              <w:t>а) 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или муниципальной услуги, в том числе исчерпывающий перечень оснований для отказа в выдаче такого дубликата, а также порядок</w:t>
            </w:r>
            <w:proofErr w:type="gramEnd"/>
            <w:r w:rsidRPr="00062376">
              <w:t xml:space="preserve"> оставления запроса заявителя о предоставлении муниципальной услуги без рассмотрения (при необходимости);</w:t>
            </w:r>
          </w:p>
          <w:p w:rsidR="00062376" w:rsidRPr="00062376" w:rsidRDefault="00062376" w:rsidP="00062376">
            <w:pPr>
              <w:autoSpaceDE w:val="0"/>
              <w:autoSpaceDN w:val="0"/>
              <w:adjustRightInd w:val="0"/>
              <w:ind w:firstLine="709"/>
              <w:jc w:val="both"/>
            </w:pPr>
            <w:r w:rsidRPr="00062376">
              <w:t>б) описание административной процедуры профилирования заявителя;</w:t>
            </w:r>
          </w:p>
          <w:p w:rsidR="00062376" w:rsidRPr="00062376" w:rsidRDefault="00062376" w:rsidP="00062376">
            <w:pPr>
              <w:autoSpaceDE w:val="0"/>
              <w:autoSpaceDN w:val="0"/>
              <w:adjustRightInd w:val="0"/>
              <w:ind w:firstLine="709"/>
              <w:jc w:val="both"/>
            </w:pPr>
            <w:r w:rsidRPr="00062376">
              <w:t>в) подразделы, содержащие описание вариантов предоставления муниципальной услуги.</w:t>
            </w:r>
          </w:p>
          <w:p w:rsidR="00062376" w:rsidRPr="00062376" w:rsidRDefault="00062376" w:rsidP="00062376">
            <w:pPr>
              <w:autoSpaceDE w:val="0"/>
              <w:autoSpaceDN w:val="0"/>
              <w:adjustRightInd w:val="0"/>
              <w:ind w:firstLine="709"/>
              <w:jc w:val="both"/>
            </w:pPr>
            <w:r w:rsidRPr="00062376">
              <w:t xml:space="preserve">2.2.3.1. Подраздел «Профилирование заявителя» включает способы и порядок определения и </w:t>
            </w:r>
            <w:r w:rsidRPr="00062376">
              <w:lastRenderedPageBreak/>
              <w:t>предъявления необходимого заявителю варианта предоставления муниципальной услуги.</w:t>
            </w:r>
          </w:p>
          <w:p w:rsidR="00062376" w:rsidRPr="00062376" w:rsidRDefault="00062376" w:rsidP="00062376">
            <w:pPr>
              <w:autoSpaceDE w:val="0"/>
              <w:autoSpaceDN w:val="0"/>
              <w:adjustRightInd w:val="0"/>
              <w:ind w:firstLine="709"/>
              <w:jc w:val="both"/>
            </w:pPr>
            <w:r w:rsidRPr="00062376">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062376" w:rsidRPr="00062376" w:rsidRDefault="00062376" w:rsidP="00062376">
            <w:pPr>
              <w:autoSpaceDE w:val="0"/>
              <w:autoSpaceDN w:val="0"/>
              <w:adjustRightInd w:val="0"/>
              <w:ind w:firstLine="709"/>
              <w:jc w:val="both"/>
            </w:pPr>
            <w:r w:rsidRPr="00062376">
              <w:t xml:space="preserve">2.2.3.2.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w:t>
            </w:r>
            <w:hyperlink w:anchor="P132" w:history="1">
              <w:r w:rsidRPr="00062376">
                <w:t>подпунктом «а» раздела</w:t>
              </w:r>
            </w:hyperlink>
            <w:r w:rsidRPr="00062376">
              <w:t xml:space="preserve"> 2.2.3 настоящих Правил,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062376" w:rsidRPr="00062376" w:rsidRDefault="00062376" w:rsidP="00062376">
            <w:pPr>
              <w:autoSpaceDE w:val="0"/>
              <w:autoSpaceDN w:val="0"/>
              <w:adjustRightInd w:val="0"/>
              <w:ind w:firstLine="709"/>
              <w:jc w:val="both"/>
            </w:pPr>
            <w:r w:rsidRPr="00062376">
              <w:t>2.2.3.3.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062376" w:rsidRPr="00062376" w:rsidRDefault="00062376" w:rsidP="00062376">
            <w:pPr>
              <w:autoSpaceDE w:val="0"/>
              <w:autoSpaceDN w:val="0"/>
              <w:adjustRightInd w:val="0"/>
              <w:ind w:firstLine="709"/>
              <w:jc w:val="both"/>
            </w:pPr>
            <w:r w:rsidRPr="00062376">
              <w:t>а)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rsidR="00062376" w:rsidRPr="00062376" w:rsidRDefault="00062376" w:rsidP="00062376">
            <w:pPr>
              <w:autoSpaceDE w:val="0"/>
              <w:autoSpaceDN w:val="0"/>
              <w:adjustRightInd w:val="0"/>
              <w:ind w:firstLine="709"/>
              <w:jc w:val="both"/>
            </w:pPr>
            <w:r w:rsidRPr="00062376">
              <w:t>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062376" w:rsidRPr="00062376" w:rsidRDefault="00062376" w:rsidP="00062376">
            <w:pPr>
              <w:autoSpaceDE w:val="0"/>
              <w:autoSpaceDN w:val="0"/>
              <w:adjustRightInd w:val="0"/>
              <w:ind w:firstLine="709"/>
              <w:jc w:val="both"/>
            </w:pPr>
            <w:r w:rsidRPr="00062376">
              <w:t>в) наличие (отсутствие) возможности подачи запроса представителем заявителя;</w:t>
            </w:r>
          </w:p>
          <w:p w:rsidR="00062376" w:rsidRPr="00062376" w:rsidRDefault="00062376" w:rsidP="00062376">
            <w:pPr>
              <w:autoSpaceDE w:val="0"/>
              <w:autoSpaceDN w:val="0"/>
              <w:adjustRightInd w:val="0"/>
              <w:ind w:firstLine="709"/>
              <w:jc w:val="both"/>
            </w:pPr>
            <w:r w:rsidRPr="00062376">
              <w:t>г)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062376" w:rsidRPr="00062376" w:rsidRDefault="00062376" w:rsidP="00062376">
            <w:pPr>
              <w:autoSpaceDE w:val="0"/>
              <w:autoSpaceDN w:val="0"/>
              <w:adjustRightInd w:val="0"/>
              <w:ind w:firstLine="709"/>
              <w:jc w:val="both"/>
            </w:pPr>
            <w:r w:rsidRPr="00062376">
              <w:t>д) федеральные органы исполнительной власти, государственные корпорации, органы государственных внебюджетных фондов, участвующие в приеме запроса о предоставлении муниципальной услуги, в том числе сведения о возможности подачи запроса в территориальный орган, центральный аппарат или многофункциональный центр (при наличии такой возможности);</w:t>
            </w:r>
          </w:p>
          <w:p w:rsidR="00062376" w:rsidRPr="00062376" w:rsidRDefault="00062376" w:rsidP="00062376">
            <w:pPr>
              <w:autoSpaceDE w:val="0"/>
              <w:autoSpaceDN w:val="0"/>
              <w:adjustRightInd w:val="0"/>
              <w:ind w:firstLine="709"/>
              <w:jc w:val="both"/>
            </w:pPr>
            <w:r w:rsidRPr="00062376">
              <w:t>е)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62376" w:rsidRPr="00062376" w:rsidRDefault="00062376" w:rsidP="00062376">
            <w:pPr>
              <w:autoSpaceDE w:val="0"/>
              <w:autoSpaceDN w:val="0"/>
              <w:adjustRightInd w:val="0"/>
              <w:ind w:firstLine="709"/>
              <w:jc w:val="both"/>
            </w:pPr>
            <w:r w:rsidRPr="00062376">
              <w:t>ж)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062376" w:rsidRPr="00062376" w:rsidRDefault="00062376" w:rsidP="00062376">
            <w:pPr>
              <w:autoSpaceDE w:val="0"/>
              <w:autoSpaceDN w:val="0"/>
              <w:adjustRightInd w:val="0"/>
              <w:ind w:firstLine="709"/>
              <w:jc w:val="both"/>
            </w:pPr>
            <w:r w:rsidRPr="00062376">
              <w:t>2.2.3.4.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p w:rsidR="00062376" w:rsidRPr="00062376" w:rsidRDefault="00062376" w:rsidP="00062376">
            <w:pPr>
              <w:autoSpaceDE w:val="0"/>
              <w:autoSpaceDN w:val="0"/>
              <w:adjustRightInd w:val="0"/>
              <w:ind w:firstLine="709"/>
              <w:jc w:val="both"/>
            </w:pPr>
            <w:r w:rsidRPr="00062376">
              <w:t>наименование федерального органа исполнительной власти, органа государственного внебюджетного фонда или муниципальной корпорации, органа исполнительной власти субъекта Российской Федерации (для административного регламента по переданным полномочиям), в которые направляется запрос;</w:t>
            </w:r>
          </w:p>
          <w:p w:rsidR="00062376" w:rsidRPr="00062376" w:rsidRDefault="00062376" w:rsidP="00062376">
            <w:pPr>
              <w:autoSpaceDE w:val="0"/>
              <w:autoSpaceDN w:val="0"/>
              <w:adjustRightInd w:val="0"/>
              <w:ind w:firstLine="709"/>
              <w:jc w:val="both"/>
            </w:pPr>
            <w:r w:rsidRPr="00062376">
              <w:t>направляемые в запросе сведения;</w:t>
            </w:r>
          </w:p>
          <w:p w:rsidR="00062376" w:rsidRPr="00062376" w:rsidRDefault="00062376" w:rsidP="00062376">
            <w:pPr>
              <w:autoSpaceDE w:val="0"/>
              <w:autoSpaceDN w:val="0"/>
              <w:adjustRightInd w:val="0"/>
              <w:ind w:firstLine="709"/>
              <w:jc w:val="both"/>
            </w:pPr>
            <w:r w:rsidRPr="00062376">
              <w:t>запрашиваемые в запросе сведения с указанием их цели использования;</w:t>
            </w:r>
          </w:p>
          <w:p w:rsidR="00062376" w:rsidRPr="00062376" w:rsidRDefault="00062376" w:rsidP="00062376">
            <w:pPr>
              <w:autoSpaceDE w:val="0"/>
              <w:autoSpaceDN w:val="0"/>
              <w:adjustRightInd w:val="0"/>
              <w:ind w:firstLine="709"/>
              <w:jc w:val="both"/>
            </w:pPr>
            <w:r w:rsidRPr="00062376">
              <w:t>основание для информационного запроса, срок его направления;</w:t>
            </w:r>
          </w:p>
          <w:p w:rsidR="00062376" w:rsidRPr="00062376" w:rsidRDefault="00062376" w:rsidP="00062376">
            <w:pPr>
              <w:autoSpaceDE w:val="0"/>
              <w:autoSpaceDN w:val="0"/>
              <w:adjustRightInd w:val="0"/>
              <w:ind w:firstLine="709"/>
              <w:jc w:val="both"/>
            </w:pPr>
            <w:r w:rsidRPr="00062376">
              <w:t>срок, в течение которого результат запроса должен поступить в орган, предоставляющий муниципальную услугу.</w:t>
            </w:r>
          </w:p>
          <w:p w:rsidR="00062376" w:rsidRPr="00062376" w:rsidRDefault="00062376" w:rsidP="00062376">
            <w:pPr>
              <w:autoSpaceDE w:val="0"/>
              <w:autoSpaceDN w:val="0"/>
              <w:adjustRightInd w:val="0"/>
              <w:ind w:firstLine="709"/>
              <w:jc w:val="both"/>
            </w:pPr>
            <w:r w:rsidRPr="00062376">
              <w:t>Орган, предоставляющий муниципальную услугу, организует между входящими в его состав структурными подразделениями обмен сведениями, необходимыми для предоставления муниципальной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062376" w:rsidRPr="00062376" w:rsidRDefault="00062376" w:rsidP="00062376">
            <w:pPr>
              <w:autoSpaceDE w:val="0"/>
              <w:autoSpaceDN w:val="0"/>
              <w:adjustRightInd w:val="0"/>
              <w:ind w:firstLine="709"/>
              <w:jc w:val="both"/>
            </w:pPr>
            <w:r w:rsidRPr="00062376">
              <w:lastRenderedPageBreak/>
              <w:t>2.2.3.5. Административная процедура приостановления предоставления муниципальной услуги включаются следующие положения:</w:t>
            </w:r>
          </w:p>
          <w:p w:rsidR="00062376" w:rsidRPr="00062376" w:rsidRDefault="00062376" w:rsidP="00062376">
            <w:pPr>
              <w:autoSpaceDE w:val="0"/>
              <w:autoSpaceDN w:val="0"/>
              <w:adjustRightInd w:val="0"/>
              <w:ind w:firstLine="709"/>
              <w:jc w:val="both"/>
            </w:pPr>
            <w:r w:rsidRPr="00062376">
              <w:t>а)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062376" w:rsidRPr="00062376" w:rsidRDefault="00062376" w:rsidP="00062376">
            <w:pPr>
              <w:autoSpaceDE w:val="0"/>
              <w:autoSpaceDN w:val="0"/>
              <w:adjustRightInd w:val="0"/>
              <w:ind w:firstLine="709"/>
              <w:jc w:val="both"/>
            </w:pPr>
            <w:r w:rsidRPr="00062376">
              <w:t>б) состав и содержание осуществляемых при приостановлении предоставления муниципальной услуги административных действий;</w:t>
            </w:r>
          </w:p>
          <w:p w:rsidR="00062376" w:rsidRPr="00062376" w:rsidRDefault="00062376" w:rsidP="00062376">
            <w:pPr>
              <w:autoSpaceDE w:val="0"/>
              <w:autoSpaceDN w:val="0"/>
              <w:adjustRightInd w:val="0"/>
              <w:ind w:firstLine="709"/>
              <w:jc w:val="both"/>
            </w:pPr>
            <w:r w:rsidRPr="00062376">
              <w:t>в) перечень оснований для возобновления предоставления муниципальной услуги.</w:t>
            </w:r>
          </w:p>
          <w:p w:rsidR="00062376" w:rsidRPr="00062376" w:rsidRDefault="00062376" w:rsidP="00062376">
            <w:pPr>
              <w:autoSpaceDE w:val="0"/>
              <w:autoSpaceDN w:val="0"/>
              <w:adjustRightInd w:val="0"/>
              <w:ind w:firstLine="709"/>
              <w:jc w:val="both"/>
            </w:pPr>
            <w:r w:rsidRPr="00062376">
              <w:t>2.2.3.6. Административная процедура принятия решения о предоставлении (об отказе в предоставлении) муниципальной услуги включаются следующие положения:</w:t>
            </w:r>
          </w:p>
          <w:p w:rsidR="00062376" w:rsidRPr="00062376" w:rsidRDefault="00062376" w:rsidP="00062376">
            <w:pPr>
              <w:autoSpaceDE w:val="0"/>
              <w:autoSpaceDN w:val="0"/>
              <w:adjustRightInd w:val="0"/>
              <w:ind w:firstLine="709"/>
              <w:jc w:val="both"/>
            </w:pPr>
            <w:r w:rsidRPr="00062376">
              <w:t>а) критерии принятия решения о предоставлении (об отказе в предоставлении) муниципальной услуги;</w:t>
            </w:r>
          </w:p>
          <w:p w:rsidR="00062376" w:rsidRPr="00062376" w:rsidRDefault="00062376" w:rsidP="00062376">
            <w:pPr>
              <w:autoSpaceDE w:val="0"/>
              <w:autoSpaceDN w:val="0"/>
              <w:adjustRightInd w:val="0"/>
              <w:ind w:firstLine="709"/>
              <w:jc w:val="both"/>
            </w:pPr>
            <w:r w:rsidRPr="00062376">
              <w:t xml:space="preserve">б) срок принятия решения о предоставлении (об отказе в предоставлении) муниципальной услуги, исчисляемый </w:t>
            </w:r>
            <w:proofErr w:type="gramStart"/>
            <w:r w:rsidRPr="00062376">
              <w:t>с даты получения</w:t>
            </w:r>
            <w:proofErr w:type="gramEnd"/>
            <w:r w:rsidRPr="00062376">
              <w:t xml:space="preserve"> органом, предоставляющим муниципальную услугу, всех сведений, необходимых для принятия решения.</w:t>
            </w:r>
          </w:p>
          <w:p w:rsidR="00062376" w:rsidRPr="00062376" w:rsidRDefault="00062376" w:rsidP="00062376">
            <w:pPr>
              <w:autoSpaceDE w:val="0"/>
              <w:autoSpaceDN w:val="0"/>
              <w:adjustRightInd w:val="0"/>
              <w:ind w:firstLine="709"/>
              <w:jc w:val="both"/>
            </w:pPr>
            <w:r w:rsidRPr="00062376">
              <w:t>2.2.3.7. Административная процедура предоставления результата муниципальной услуги включает следующие положения:</w:t>
            </w:r>
          </w:p>
          <w:p w:rsidR="00062376" w:rsidRPr="00062376" w:rsidRDefault="00062376" w:rsidP="00062376">
            <w:pPr>
              <w:autoSpaceDE w:val="0"/>
              <w:autoSpaceDN w:val="0"/>
              <w:adjustRightInd w:val="0"/>
              <w:ind w:firstLine="709"/>
              <w:jc w:val="both"/>
            </w:pPr>
            <w:r w:rsidRPr="00062376">
              <w:t>а) способы предоставления результата муниципальной услуги;</w:t>
            </w:r>
          </w:p>
          <w:p w:rsidR="00062376" w:rsidRPr="00062376" w:rsidRDefault="00062376" w:rsidP="00062376">
            <w:pPr>
              <w:autoSpaceDE w:val="0"/>
              <w:autoSpaceDN w:val="0"/>
              <w:adjustRightInd w:val="0"/>
              <w:ind w:firstLine="709"/>
              <w:jc w:val="both"/>
            </w:pPr>
            <w:r w:rsidRPr="00062376">
              <w:t>б) срок предоставления заявителю результата муниципальной услуги, исчисляемый со дня принятия решения о предоставлении муниципальной услуги;</w:t>
            </w:r>
          </w:p>
          <w:p w:rsidR="00062376" w:rsidRPr="00062376" w:rsidRDefault="00062376" w:rsidP="00062376">
            <w:pPr>
              <w:autoSpaceDE w:val="0"/>
              <w:autoSpaceDN w:val="0"/>
              <w:adjustRightInd w:val="0"/>
              <w:ind w:firstLine="709"/>
              <w:jc w:val="both"/>
            </w:pPr>
            <w:r w:rsidRPr="00062376">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62376" w:rsidRPr="00062376" w:rsidRDefault="00062376" w:rsidP="00062376">
            <w:pPr>
              <w:autoSpaceDE w:val="0"/>
              <w:autoSpaceDN w:val="0"/>
              <w:adjustRightInd w:val="0"/>
              <w:ind w:firstLine="709"/>
              <w:jc w:val="both"/>
            </w:pPr>
            <w:r w:rsidRPr="00062376">
              <w:t>2.2.3.8. Административная процедура получения дополнительных сведений от заявителя включает следующие положения:</w:t>
            </w:r>
          </w:p>
          <w:p w:rsidR="00062376" w:rsidRPr="00062376" w:rsidRDefault="00062376" w:rsidP="00062376">
            <w:pPr>
              <w:autoSpaceDE w:val="0"/>
              <w:autoSpaceDN w:val="0"/>
              <w:adjustRightInd w:val="0"/>
              <w:ind w:firstLine="709"/>
              <w:jc w:val="both"/>
            </w:pPr>
            <w:r w:rsidRPr="00062376">
              <w:t>а) основания для получения от заявителя дополнительных документов и (или) информации в процессе предоставления муниципальной услуги;</w:t>
            </w:r>
          </w:p>
          <w:p w:rsidR="00062376" w:rsidRPr="00062376" w:rsidRDefault="00062376" w:rsidP="00062376">
            <w:pPr>
              <w:autoSpaceDE w:val="0"/>
              <w:autoSpaceDN w:val="0"/>
              <w:adjustRightInd w:val="0"/>
              <w:ind w:firstLine="709"/>
              <w:jc w:val="both"/>
            </w:pPr>
            <w:r w:rsidRPr="00062376">
              <w:t>б) срок, необходимый для получения таких документов и (или) информации;</w:t>
            </w:r>
          </w:p>
          <w:p w:rsidR="00062376" w:rsidRPr="00062376" w:rsidRDefault="00062376" w:rsidP="00062376">
            <w:pPr>
              <w:autoSpaceDE w:val="0"/>
              <w:autoSpaceDN w:val="0"/>
              <w:adjustRightInd w:val="0"/>
              <w:ind w:firstLine="709"/>
              <w:jc w:val="both"/>
            </w:pPr>
            <w:r w:rsidRPr="00062376">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062376" w:rsidRPr="00062376" w:rsidRDefault="00062376" w:rsidP="00062376">
            <w:pPr>
              <w:autoSpaceDE w:val="0"/>
              <w:autoSpaceDN w:val="0"/>
              <w:adjustRightInd w:val="0"/>
              <w:ind w:firstLine="709"/>
              <w:jc w:val="both"/>
            </w:pPr>
            <w:r w:rsidRPr="00062376">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062376" w:rsidRPr="00062376" w:rsidRDefault="00062376" w:rsidP="00062376">
            <w:pPr>
              <w:autoSpaceDE w:val="0"/>
              <w:autoSpaceDN w:val="0"/>
              <w:adjustRightInd w:val="0"/>
              <w:ind w:firstLine="709"/>
              <w:jc w:val="both"/>
            </w:pPr>
            <w:r w:rsidRPr="00062376">
              <w:t>2.2.3.9. В случае если вариант предоставления муниципальной услуги предполагает предоставление муниципальной услуги в упреждающем (</w:t>
            </w:r>
            <w:proofErr w:type="spellStart"/>
            <w:r w:rsidRPr="00062376">
              <w:t>проактивном</w:t>
            </w:r>
            <w:proofErr w:type="spellEnd"/>
            <w:r w:rsidRPr="00062376">
              <w:t>) режиме, в состав подраздела, содержащего описание варианта предоставления муниципальной услуги, включаются следующие положения:</w:t>
            </w:r>
          </w:p>
          <w:p w:rsidR="00062376" w:rsidRPr="00062376" w:rsidRDefault="00062376" w:rsidP="00062376">
            <w:pPr>
              <w:autoSpaceDE w:val="0"/>
              <w:autoSpaceDN w:val="0"/>
              <w:adjustRightInd w:val="0"/>
              <w:ind w:firstLine="709"/>
              <w:jc w:val="both"/>
            </w:pPr>
            <w:r w:rsidRPr="00062376">
              <w:t>а) 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sidRPr="00062376">
              <w:t>проактивном</w:t>
            </w:r>
            <w:proofErr w:type="spellEnd"/>
            <w:r w:rsidRPr="00062376">
              <w:t xml:space="preserve">)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соответствии с </w:t>
            </w:r>
            <w:hyperlink r:id="rId11" w:history="1">
              <w:r w:rsidRPr="00062376">
                <w:t>пунктом 1 части 1 статьи 7.3</w:t>
              </w:r>
            </w:hyperlink>
            <w:r w:rsidRPr="00062376">
              <w:t xml:space="preserve"> </w:t>
            </w:r>
            <w:r w:rsidRPr="00062376">
              <w:rPr>
                <w:rFonts w:eastAsia="Calibri"/>
                <w:lang w:eastAsia="en-US"/>
              </w:rPr>
              <w:t>Федерального закона № 210-ФЗ</w:t>
            </w:r>
            <w:r w:rsidRPr="00062376">
              <w:t>.</w:t>
            </w:r>
          </w:p>
          <w:p w:rsidR="00062376" w:rsidRPr="00062376" w:rsidRDefault="00062376" w:rsidP="00062376">
            <w:pPr>
              <w:autoSpaceDE w:val="0"/>
              <w:autoSpaceDN w:val="0"/>
              <w:adjustRightInd w:val="0"/>
              <w:ind w:firstLine="709"/>
              <w:jc w:val="both"/>
            </w:pPr>
            <w:r w:rsidRPr="00062376">
              <w:t>б)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w:t>
            </w:r>
            <w:proofErr w:type="spellStart"/>
            <w:r w:rsidRPr="00062376">
              <w:t>проактивном</w:t>
            </w:r>
            <w:proofErr w:type="spellEnd"/>
            <w:r w:rsidRPr="00062376">
              <w:t>) режиме;</w:t>
            </w:r>
          </w:p>
          <w:p w:rsidR="00062376" w:rsidRPr="00062376" w:rsidRDefault="00062376" w:rsidP="00062376">
            <w:pPr>
              <w:autoSpaceDE w:val="0"/>
              <w:autoSpaceDN w:val="0"/>
              <w:adjustRightInd w:val="0"/>
              <w:ind w:firstLine="709"/>
              <w:jc w:val="both"/>
            </w:pPr>
            <w:r w:rsidRPr="00062376">
              <w:t xml:space="preserve">в) наименование информационной системы, из которой должны поступить сведения, указанные в </w:t>
            </w:r>
            <w:hyperlink w:anchor="P171" w:history="1">
              <w:r w:rsidRPr="00062376">
                <w:t>подпункте «б</w:t>
              </w:r>
            </w:hyperlink>
            <w:r w:rsidRPr="00062376">
              <w:t>» настоящего пункта, а также информационной системы органа, предоставляющего муниципальную услугу, в которую должны поступить данные сведения;</w:t>
            </w:r>
          </w:p>
          <w:p w:rsidR="00062376" w:rsidRPr="00062376" w:rsidRDefault="00062376" w:rsidP="00062376">
            <w:pPr>
              <w:autoSpaceDE w:val="0"/>
              <w:autoSpaceDN w:val="0"/>
              <w:adjustRightInd w:val="0"/>
              <w:ind w:firstLine="709"/>
              <w:jc w:val="both"/>
            </w:pPr>
            <w:r w:rsidRPr="00062376">
              <w:t xml:space="preserve">г)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w:t>
            </w:r>
            <w:hyperlink w:anchor="P171" w:history="1">
              <w:r w:rsidRPr="00062376">
                <w:t>подпункте «б</w:t>
              </w:r>
            </w:hyperlink>
            <w:r w:rsidRPr="00062376">
              <w:t>» настоящего пункта.</w:t>
            </w:r>
          </w:p>
          <w:p w:rsidR="00062376" w:rsidRPr="00062376" w:rsidRDefault="00062376" w:rsidP="00062376">
            <w:pPr>
              <w:autoSpaceDE w:val="0"/>
              <w:autoSpaceDN w:val="0"/>
              <w:adjustRightInd w:val="0"/>
              <w:ind w:firstLine="709"/>
              <w:contextualSpacing/>
              <w:jc w:val="both"/>
              <w:rPr>
                <w:rFonts w:eastAsia="Calibri"/>
                <w:lang w:eastAsia="en-US"/>
              </w:rPr>
            </w:pPr>
            <w:r w:rsidRPr="00062376">
              <w:rPr>
                <w:rFonts w:eastAsia="Calibri"/>
                <w:lang w:eastAsia="en-US"/>
              </w:rPr>
              <w:t xml:space="preserve">2.2.4. Раздел «Формы </w:t>
            </w:r>
            <w:proofErr w:type="gramStart"/>
            <w:r w:rsidRPr="00062376">
              <w:rPr>
                <w:rFonts w:eastAsia="Calibri"/>
                <w:lang w:eastAsia="en-US"/>
              </w:rPr>
              <w:t>контроля за</w:t>
            </w:r>
            <w:proofErr w:type="gramEnd"/>
            <w:r w:rsidRPr="00062376">
              <w:rPr>
                <w:rFonts w:eastAsia="Calibri"/>
                <w:lang w:eastAsia="en-US"/>
              </w:rPr>
              <w:t xml:space="preserve"> исполнением административного регламента» состоит из </w:t>
            </w:r>
            <w:r w:rsidRPr="00062376">
              <w:rPr>
                <w:rFonts w:eastAsia="Calibri"/>
                <w:lang w:eastAsia="en-US"/>
              </w:rPr>
              <w:lastRenderedPageBreak/>
              <w:t>следующих подразделов:</w:t>
            </w:r>
          </w:p>
          <w:p w:rsidR="00062376" w:rsidRPr="00062376" w:rsidRDefault="00062376" w:rsidP="00062376">
            <w:pPr>
              <w:autoSpaceDE w:val="0"/>
              <w:autoSpaceDN w:val="0"/>
              <w:adjustRightInd w:val="0"/>
              <w:ind w:firstLine="709"/>
              <w:jc w:val="both"/>
            </w:pPr>
            <w:r w:rsidRPr="00062376">
              <w:t xml:space="preserve">а) порядок осуществления текущего </w:t>
            </w:r>
            <w:proofErr w:type="gramStart"/>
            <w:r w:rsidRPr="00062376">
              <w:t>контроля за</w:t>
            </w:r>
            <w:proofErr w:type="gramEnd"/>
            <w:r w:rsidRPr="00062376">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62376" w:rsidRPr="00062376" w:rsidRDefault="00062376" w:rsidP="00062376">
            <w:pPr>
              <w:autoSpaceDE w:val="0"/>
              <w:autoSpaceDN w:val="0"/>
              <w:adjustRightInd w:val="0"/>
              <w:ind w:firstLine="709"/>
              <w:jc w:val="both"/>
            </w:pPr>
            <w:r w:rsidRPr="00062376">
              <w:t xml:space="preserve">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62376">
              <w:t>контроля за</w:t>
            </w:r>
            <w:proofErr w:type="gramEnd"/>
            <w:r w:rsidRPr="00062376">
              <w:t xml:space="preserve"> полнотой и качеством предоставления муниципальной услуги;</w:t>
            </w:r>
          </w:p>
          <w:p w:rsidR="00062376" w:rsidRPr="00062376" w:rsidRDefault="00062376" w:rsidP="00062376">
            <w:pPr>
              <w:autoSpaceDE w:val="0"/>
              <w:autoSpaceDN w:val="0"/>
              <w:adjustRightInd w:val="0"/>
              <w:ind w:firstLine="709"/>
              <w:jc w:val="both"/>
            </w:pPr>
            <w:r w:rsidRPr="00062376">
              <w:t>в)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62376" w:rsidRPr="00062376" w:rsidRDefault="00062376" w:rsidP="00062376">
            <w:pPr>
              <w:autoSpaceDE w:val="0"/>
              <w:autoSpaceDN w:val="0"/>
              <w:adjustRightInd w:val="0"/>
              <w:ind w:firstLine="709"/>
              <w:jc w:val="both"/>
            </w:pPr>
            <w:r w:rsidRPr="00062376">
              <w:t xml:space="preserve">г) положения, характеризующие требования к порядку и формам </w:t>
            </w:r>
            <w:proofErr w:type="gramStart"/>
            <w:r w:rsidRPr="00062376">
              <w:t>контроля за</w:t>
            </w:r>
            <w:proofErr w:type="gramEnd"/>
            <w:r w:rsidRPr="00062376">
              <w:t xml:space="preserve"> предоставлением муниципальной услуги, в том числе со стороны граждан, их объединений и организаций.</w:t>
            </w:r>
          </w:p>
          <w:p w:rsidR="00062376" w:rsidRPr="00062376" w:rsidRDefault="00062376" w:rsidP="00816F0B">
            <w:pPr>
              <w:numPr>
                <w:ilvl w:val="2"/>
                <w:numId w:val="3"/>
              </w:numPr>
              <w:autoSpaceDE w:val="0"/>
              <w:autoSpaceDN w:val="0"/>
              <w:adjustRightInd w:val="0"/>
              <w:spacing w:after="200"/>
              <w:ind w:left="0" w:firstLine="709"/>
              <w:contextualSpacing/>
              <w:jc w:val="both"/>
              <w:rPr>
                <w:rFonts w:eastAsia="Calibri"/>
                <w:lang w:eastAsia="en-US"/>
              </w:rPr>
            </w:pPr>
            <w:proofErr w:type="gramStart"/>
            <w:r w:rsidRPr="00062376">
              <w:t xml:space="preserve">Раздел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2" w:history="1">
              <w:r w:rsidRPr="00062376">
                <w:t>части 1.1 статьи 16</w:t>
              </w:r>
            </w:hyperlink>
            <w:r w:rsidRPr="00062376">
              <w:t> </w:t>
            </w:r>
            <w:r w:rsidRPr="00062376">
              <w:rPr>
                <w:rFonts w:eastAsia="Calibri"/>
                <w:lang w:eastAsia="en-US"/>
              </w:rPr>
              <w:t>Федерального закона № 210-ФЗ</w:t>
            </w:r>
            <w:r w:rsidRPr="00062376">
              <w:t>,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roofErr w:type="gramEnd"/>
          </w:p>
          <w:p w:rsidR="00062376" w:rsidRPr="00062376" w:rsidRDefault="00062376" w:rsidP="00062376">
            <w:pPr>
              <w:autoSpaceDE w:val="0"/>
              <w:autoSpaceDN w:val="0"/>
              <w:adjustRightInd w:val="0"/>
              <w:spacing w:after="200"/>
              <w:ind w:firstLine="709"/>
              <w:contextualSpacing/>
              <w:jc w:val="both"/>
              <w:rPr>
                <w:rFonts w:eastAsia="Calibri"/>
                <w:lang w:eastAsia="en-US"/>
              </w:rPr>
            </w:pPr>
          </w:p>
          <w:p w:rsidR="00062376" w:rsidRPr="00062376" w:rsidRDefault="00062376" w:rsidP="00062376">
            <w:pPr>
              <w:autoSpaceDE w:val="0"/>
              <w:autoSpaceDN w:val="0"/>
              <w:adjustRightInd w:val="0"/>
              <w:spacing w:after="200"/>
              <w:ind w:firstLine="567"/>
              <w:contextualSpacing/>
              <w:jc w:val="both"/>
              <w:rPr>
                <w:rFonts w:eastAsia="Calibri"/>
                <w:lang w:eastAsia="en-US"/>
              </w:rPr>
            </w:pPr>
          </w:p>
          <w:p w:rsidR="00062376" w:rsidRPr="00062376" w:rsidRDefault="00062376" w:rsidP="00062376">
            <w:pPr>
              <w:autoSpaceDE w:val="0"/>
              <w:autoSpaceDN w:val="0"/>
              <w:adjustRightInd w:val="0"/>
              <w:spacing w:after="200"/>
              <w:contextualSpacing/>
              <w:jc w:val="center"/>
              <w:outlineLvl w:val="1"/>
              <w:rPr>
                <w:rFonts w:eastAsia="Calibri"/>
                <w:b/>
                <w:lang w:eastAsia="en-US"/>
              </w:rPr>
            </w:pPr>
            <w:r w:rsidRPr="00062376">
              <w:rPr>
                <w:rFonts w:eastAsia="Calibri"/>
                <w:b/>
                <w:lang w:eastAsia="en-US"/>
              </w:rPr>
              <w:t>3. Организация разработки, согласования и утверждения</w:t>
            </w:r>
          </w:p>
          <w:p w:rsidR="00062376" w:rsidRPr="00062376" w:rsidRDefault="00062376" w:rsidP="00062376">
            <w:pPr>
              <w:autoSpaceDE w:val="0"/>
              <w:autoSpaceDN w:val="0"/>
              <w:adjustRightInd w:val="0"/>
              <w:spacing w:after="360"/>
              <w:contextualSpacing/>
              <w:jc w:val="center"/>
              <w:rPr>
                <w:rFonts w:eastAsia="Calibri"/>
                <w:b/>
                <w:lang w:eastAsia="en-US"/>
              </w:rPr>
            </w:pPr>
            <w:r w:rsidRPr="00062376">
              <w:rPr>
                <w:rFonts w:eastAsia="Calibri"/>
                <w:b/>
                <w:lang w:eastAsia="en-US"/>
              </w:rPr>
              <w:t>административных регламентов</w:t>
            </w:r>
          </w:p>
          <w:p w:rsidR="00062376" w:rsidRPr="00062376" w:rsidRDefault="00062376" w:rsidP="00062376">
            <w:pPr>
              <w:autoSpaceDE w:val="0"/>
              <w:autoSpaceDN w:val="0"/>
              <w:adjustRightInd w:val="0"/>
              <w:spacing w:after="200"/>
              <w:ind w:firstLine="709"/>
              <w:contextualSpacing/>
              <w:jc w:val="both"/>
              <w:rPr>
                <w:rFonts w:eastAsia="Calibri"/>
                <w:b/>
                <w:i/>
                <w:lang w:eastAsia="en-US"/>
              </w:rPr>
            </w:pPr>
            <w:r w:rsidRPr="00062376">
              <w:rPr>
                <w:rFonts w:eastAsia="Calibri"/>
                <w:lang w:eastAsia="en-US"/>
              </w:rPr>
              <w:t xml:space="preserve">3.1. Административный регламент утверждается постановлением администрации Волчанского сельсовета </w:t>
            </w:r>
            <w:proofErr w:type="spellStart"/>
            <w:r w:rsidRPr="00062376">
              <w:rPr>
                <w:rFonts w:eastAsia="Calibri"/>
                <w:lang w:eastAsia="en-US"/>
              </w:rPr>
              <w:t>Доволенского</w:t>
            </w:r>
            <w:proofErr w:type="spellEnd"/>
            <w:r w:rsidRPr="00062376">
              <w:rPr>
                <w:rFonts w:eastAsia="Calibri"/>
                <w:lang w:eastAsia="en-US"/>
              </w:rPr>
              <w:t xml:space="preserve"> района Новосибирской области (далее – администрация Волчанского сельсовета), если иное не предусмотрено действующим законодательством. </w:t>
            </w:r>
          </w:p>
          <w:p w:rsidR="00062376" w:rsidRPr="00062376" w:rsidRDefault="00062376" w:rsidP="00062376">
            <w:pPr>
              <w:autoSpaceDE w:val="0"/>
              <w:autoSpaceDN w:val="0"/>
              <w:adjustRightInd w:val="0"/>
              <w:spacing w:after="200"/>
              <w:ind w:firstLine="709"/>
              <w:contextualSpacing/>
              <w:jc w:val="both"/>
              <w:rPr>
                <w:color w:val="000000"/>
              </w:rPr>
            </w:pPr>
            <w:r w:rsidRPr="00062376">
              <w:rPr>
                <w:rFonts w:eastAsia="Calibri"/>
                <w:lang w:eastAsia="en-US"/>
              </w:rPr>
              <w:t xml:space="preserve">3.2. </w:t>
            </w:r>
            <w:r w:rsidRPr="00062376">
              <w:t xml:space="preserve">При разработке и утверждении проектов административных регламентов применяется </w:t>
            </w:r>
            <w:hyperlink w:anchor="Par123" w:history="1">
              <w:r w:rsidRPr="00062376">
                <w:t>Порядок</w:t>
              </w:r>
            </w:hyperlink>
            <w:r w:rsidRPr="00062376">
              <w:t xml:space="preserve"> подготовки постановлений и распоряжений администрации </w:t>
            </w:r>
            <w:r w:rsidRPr="00062376">
              <w:rPr>
                <w:rFonts w:eastAsia="Calibri"/>
                <w:lang w:eastAsia="en-US"/>
              </w:rPr>
              <w:t>Волчанского сельсовета</w:t>
            </w:r>
            <w:r w:rsidRPr="00062376">
              <w:t xml:space="preserve">, и  </w:t>
            </w:r>
            <w:r w:rsidRPr="00062376">
              <w:rPr>
                <w:color w:val="000000"/>
              </w:rPr>
              <w:t xml:space="preserve">Порядок формирования и ведения реестра муниципальных услуг </w:t>
            </w:r>
            <w:r w:rsidRPr="00062376">
              <w:t xml:space="preserve">администрации </w:t>
            </w:r>
            <w:r w:rsidRPr="00062376">
              <w:rPr>
                <w:rFonts w:eastAsia="Calibri"/>
                <w:lang w:eastAsia="en-US"/>
              </w:rPr>
              <w:t>Волчанского сельсовета</w:t>
            </w:r>
            <w:r w:rsidRPr="00062376">
              <w:t>,</w:t>
            </w:r>
            <w:r w:rsidRPr="00062376">
              <w:rPr>
                <w:color w:val="000000"/>
              </w:rPr>
              <w:t xml:space="preserve"> утвержденные в установленном порядке.</w:t>
            </w:r>
          </w:p>
          <w:p w:rsidR="00062376" w:rsidRPr="00062376" w:rsidRDefault="00062376" w:rsidP="00062376">
            <w:pPr>
              <w:autoSpaceDE w:val="0"/>
              <w:autoSpaceDN w:val="0"/>
              <w:adjustRightInd w:val="0"/>
              <w:spacing w:after="200"/>
              <w:ind w:firstLine="709"/>
              <w:contextualSpacing/>
              <w:jc w:val="both"/>
              <w:rPr>
                <w:rFonts w:eastAsia="Calibri"/>
                <w:lang w:eastAsia="en-US"/>
              </w:rPr>
            </w:pPr>
            <w:r w:rsidRPr="00062376">
              <w:rPr>
                <w:rFonts w:eastAsia="Calibri"/>
                <w:lang w:eastAsia="en-US"/>
              </w:rPr>
              <w:t xml:space="preserve">3.3. </w:t>
            </w:r>
            <w:r w:rsidRPr="00062376">
              <w:t xml:space="preserve">Проект административного регламента формируется администрацией </w:t>
            </w:r>
            <w:r w:rsidRPr="00062376">
              <w:rPr>
                <w:rFonts w:eastAsia="Calibri"/>
                <w:lang w:eastAsia="en-US"/>
              </w:rPr>
              <w:t>Волчанского сельсовета</w:t>
            </w:r>
            <w:r w:rsidRPr="00062376">
              <w:t>, предоставляющей муниципальные услуги, в машиночитаемом формате в электронном виде в реестре услуг и направляется с пояснительной запиской на согласование.</w:t>
            </w:r>
          </w:p>
          <w:p w:rsidR="00062376" w:rsidRPr="00062376" w:rsidRDefault="00062376" w:rsidP="00062376">
            <w:pPr>
              <w:spacing w:after="200"/>
              <w:ind w:firstLine="709"/>
              <w:contextualSpacing/>
              <w:jc w:val="both"/>
              <w:rPr>
                <w:rFonts w:eastAsia="Calibri"/>
                <w:lang w:eastAsia="en-US"/>
              </w:rPr>
            </w:pPr>
            <w:r w:rsidRPr="00062376">
              <w:rPr>
                <w:rFonts w:eastAsia="Calibri"/>
                <w:lang w:eastAsia="en-US"/>
              </w:rPr>
              <w:t>3.4. Проект административного регламента рассматривается отраслевыми (функциональными) органами и структурными подразделениями администрации</w:t>
            </w:r>
            <w:r w:rsidRPr="00062376">
              <w:rPr>
                <w:rFonts w:eastAsia="Calibri"/>
                <w:color w:val="FF0000"/>
                <w:lang w:eastAsia="en-US"/>
              </w:rPr>
              <w:t xml:space="preserve"> </w:t>
            </w:r>
            <w:r w:rsidRPr="00062376">
              <w:rPr>
                <w:rFonts w:eastAsia="Calibri"/>
                <w:lang w:eastAsia="en-US"/>
              </w:rPr>
              <w:t>Волчанского сельсовета в части, отнесенной к компетенции таких органов и структурных подразделений.</w:t>
            </w:r>
          </w:p>
          <w:p w:rsidR="00062376" w:rsidRPr="00062376" w:rsidRDefault="00062376" w:rsidP="00062376">
            <w:pPr>
              <w:autoSpaceDE w:val="0"/>
              <w:autoSpaceDN w:val="0"/>
              <w:adjustRightInd w:val="0"/>
              <w:spacing w:after="200"/>
              <w:ind w:firstLine="708"/>
              <w:contextualSpacing/>
              <w:jc w:val="both"/>
              <w:rPr>
                <w:rFonts w:eastAsia="Calibri"/>
                <w:lang w:eastAsia="en-US"/>
              </w:rPr>
            </w:pPr>
            <w:r w:rsidRPr="00062376">
              <w:rPr>
                <w:rFonts w:eastAsia="Calibri"/>
                <w:lang w:eastAsia="en-US"/>
              </w:rPr>
              <w:t xml:space="preserve">3.5. Специалист администрации </w:t>
            </w:r>
            <w:r w:rsidRPr="00062376">
              <w:rPr>
                <w:rFonts w:eastAsia="Calibri"/>
                <w:color w:val="FF0000"/>
                <w:lang w:eastAsia="en-US"/>
              </w:rPr>
              <w:t xml:space="preserve"> </w:t>
            </w:r>
            <w:r w:rsidRPr="00062376">
              <w:rPr>
                <w:rFonts w:eastAsia="Calibri"/>
                <w:lang w:eastAsia="en-US"/>
              </w:rPr>
              <w:t>Волчанского сельсовета в рамках согласования проекта административного регламента осуществляет следующие действия:</w:t>
            </w:r>
          </w:p>
          <w:p w:rsidR="00062376" w:rsidRPr="00062376" w:rsidRDefault="00062376" w:rsidP="00062376">
            <w:pPr>
              <w:autoSpaceDE w:val="0"/>
              <w:autoSpaceDN w:val="0"/>
              <w:adjustRightInd w:val="0"/>
              <w:spacing w:after="200"/>
              <w:ind w:firstLine="709"/>
              <w:contextualSpacing/>
              <w:jc w:val="both"/>
              <w:rPr>
                <w:rFonts w:eastAsia="Calibri"/>
                <w:lang w:eastAsia="en-US"/>
              </w:rPr>
            </w:pPr>
            <w:r w:rsidRPr="00062376">
              <w:rPr>
                <w:rFonts w:eastAsia="Calibri"/>
                <w:lang w:eastAsia="en-US"/>
              </w:rPr>
              <w:t xml:space="preserve">3.5.1. направляет проект административного регламента в прокуратуру </w:t>
            </w:r>
            <w:proofErr w:type="spellStart"/>
            <w:r w:rsidRPr="00062376">
              <w:rPr>
                <w:rFonts w:eastAsia="Calibri"/>
                <w:lang w:eastAsia="en-US"/>
              </w:rPr>
              <w:t>Доволенского</w:t>
            </w:r>
            <w:proofErr w:type="spellEnd"/>
            <w:r w:rsidRPr="00062376">
              <w:rPr>
                <w:rFonts w:eastAsia="Calibri"/>
                <w:lang w:eastAsia="en-US"/>
              </w:rPr>
              <w:t xml:space="preserve"> района;</w:t>
            </w:r>
          </w:p>
          <w:p w:rsidR="00062376" w:rsidRPr="00062376" w:rsidRDefault="00062376" w:rsidP="00062376">
            <w:pPr>
              <w:autoSpaceDE w:val="0"/>
              <w:autoSpaceDN w:val="0"/>
              <w:adjustRightInd w:val="0"/>
              <w:spacing w:after="200"/>
              <w:ind w:firstLine="709"/>
              <w:contextualSpacing/>
              <w:jc w:val="both"/>
              <w:rPr>
                <w:rFonts w:eastAsia="Calibri"/>
                <w:lang w:eastAsia="en-US"/>
              </w:rPr>
            </w:pPr>
            <w:r w:rsidRPr="00062376">
              <w:rPr>
                <w:rFonts w:eastAsia="Calibri"/>
                <w:lang w:eastAsia="en-US"/>
              </w:rPr>
              <w:t>3.5.2. размещает проект административного регламента на официальном сайте администрации</w:t>
            </w:r>
            <w:r w:rsidRPr="00062376">
              <w:rPr>
                <w:rFonts w:eastAsia="Calibri"/>
                <w:color w:val="FF0000"/>
                <w:lang w:eastAsia="en-US"/>
              </w:rPr>
              <w:t xml:space="preserve"> </w:t>
            </w:r>
            <w:r w:rsidRPr="00062376">
              <w:rPr>
                <w:rFonts w:eastAsia="Calibri"/>
                <w:lang w:eastAsia="en-US"/>
              </w:rPr>
              <w:t>Волчанского сельсовета для ознакомления, проведения независимой экспертизы и внесения замечаний и предложений к проекту административного регламента заинтересованных физических и юридических лиц.</w:t>
            </w:r>
          </w:p>
          <w:p w:rsidR="00062376" w:rsidRPr="00062376" w:rsidRDefault="00062376" w:rsidP="00062376">
            <w:pPr>
              <w:autoSpaceDE w:val="0"/>
              <w:autoSpaceDN w:val="0"/>
              <w:adjustRightInd w:val="0"/>
              <w:spacing w:after="200"/>
              <w:ind w:firstLine="709"/>
              <w:contextualSpacing/>
              <w:jc w:val="both"/>
              <w:rPr>
                <w:rFonts w:eastAsia="Calibri"/>
                <w:lang w:eastAsia="en-US"/>
              </w:rPr>
            </w:pPr>
            <w:r w:rsidRPr="00062376">
              <w:rPr>
                <w:rFonts w:eastAsia="Calibri"/>
                <w:lang w:eastAsia="en-US"/>
              </w:rPr>
              <w:t xml:space="preserve">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 </w:t>
            </w:r>
          </w:p>
          <w:p w:rsidR="00062376" w:rsidRPr="00062376" w:rsidRDefault="00062376" w:rsidP="00062376">
            <w:pPr>
              <w:autoSpaceDE w:val="0"/>
              <w:autoSpaceDN w:val="0"/>
              <w:adjustRightInd w:val="0"/>
              <w:spacing w:after="200"/>
              <w:ind w:firstLine="709"/>
              <w:contextualSpacing/>
              <w:jc w:val="both"/>
              <w:rPr>
                <w:rFonts w:eastAsia="Calibri"/>
                <w:lang w:eastAsia="en-US"/>
              </w:rPr>
            </w:pPr>
            <w:r w:rsidRPr="00062376">
              <w:rPr>
                <w:rFonts w:eastAsia="Calibri"/>
                <w:lang w:eastAsia="en-US"/>
              </w:rPr>
              <w:t>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062376" w:rsidRPr="00062376" w:rsidRDefault="00062376" w:rsidP="00062376">
            <w:pPr>
              <w:autoSpaceDE w:val="0"/>
              <w:autoSpaceDN w:val="0"/>
              <w:adjustRightInd w:val="0"/>
              <w:spacing w:after="200"/>
              <w:ind w:firstLine="709"/>
              <w:contextualSpacing/>
              <w:jc w:val="both"/>
              <w:rPr>
                <w:rFonts w:eastAsia="Calibri"/>
                <w:lang w:eastAsia="en-US"/>
              </w:rPr>
            </w:pPr>
            <w:r w:rsidRPr="00062376">
              <w:rPr>
                <w:rFonts w:eastAsia="Calibri"/>
                <w:lang w:eastAsia="en-US"/>
              </w:rPr>
              <w:t>Одновременно с проектом административного регламента на официальном сайте размещается следующая информация:</w:t>
            </w:r>
          </w:p>
          <w:p w:rsidR="00062376" w:rsidRPr="00062376" w:rsidRDefault="00062376" w:rsidP="00062376">
            <w:pPr>
              <w:autoSpaceDE w:val="0"/>
              <w:autoSpaceDN w:val="0"/>
              <w:adjustRightInd w:val="0"/>
              <w:spacing w:after="200"/>
              <w:ind w:firstLine="709"/>
              <w:contextualSpacing/>
              <w:jc w:val="both"/>
              <w:rPr>
                <w:rFonts w:eastAsia="Calibri"/>
                <w:lang w:eastAsia="en-US"/>
              </w:rPr>
            </w:pPr>
            <w:r w:rsidRPr="00062376">
              <w:rPr>
                <w:rFonts w:eastAsia="Calibri"/>
                <w:lang w:eastAsia="en-US"/>
              </w:rPr>
              <w:lastRenderedPageBreak/>
              <w:t>а) почтовый адрес и адрес электронной почты, по которым должны быть направлены замечания и предложения к проекту административного регламента заинтересованных физических и юридических лиц, а также заключения независимой экспертизы проекта административного регламента;</w:t>
            </w:r>
          </w:p>
          <w:p w:rsidR="00062376" w:rsidRPr="00062376" w:rsidRDefault="00062376" w:rsidP="00062376">
            <w:pPr>
              <w:autoSpaceDE w:val="0"/>
              <w:autoSpaceDN w:val="0"/>
              <w:adjustRightInd w:val="0"/>
              <w:spacing w:after="200"/>
              <w:ind w:firstLine="709"/>
              <w:contextualSpacing/>
              <w:jc w:val="both"/>
              <w:rPr>
                <w:rFonts w:eastAsia="Calibri"/>
                <w:color w:val="FF0000"/>
                <w:lang w:eastAsia="en-US"/>
              </w:rPr>
            </w:pPr>
            <w:r w:rsidRPr="00062376">
              <w:rPr>
                <w:rFonts w:eastAsia="Calibri"/>
                <w:lang w:eastAsia="en-US"/>
              </w:rPr>
              <w:t>б) срок, отведенный для проведения независимой экспертизы, приема заключений независимой экспертизы, замечаний и предложений к проекту административного регламента заинтересованных физических и юридических лиц не может быть менее десяти дней со дня размещения проекта административного регламента на официальном сайте администрации Волчанского сельсовета.</w:t>
            </w:r>
          </w:p>
          <w:p w:rsidR="00062376" w:rsidRPr="00062376" w:rsidRDefault="00062376" w:rsidP="00062376">
            <w:pPr>
              <w:autoSpaceDE w:val="0"/>
              <w:autoSpaceDN w:val="0"/>
              <w:adjustRightInd w:val="0"/>
              <w:spacing w:after="200"/>
              <w:ind w:firstLine="709"/>
              <w:contextualSpacing/>
              <w:jc w:val="both"/>
              <w:rPr>
                <w:rFonts w:eastAsia="Calibri"/>
                <w:lang w:eastAsia="en-US"/>
              </w:rPr>
            </w:pPr>
            <w:r w:rsidRPr="00062376">
              <w:rPr>
                <w:rFonts w:eastAsia="Calibri"/>
                <w:lang w:eastAsia="en-US"/>
              </w:rPr>
              <w:t>3.6. Администрация  Волчанского сельсовета рассматривает поступившие заключения независимой экспертизы, а также замечания и предложения к проекту административного регламента заинтересованных физических и юридических лиц.</w:t>
            </w:r>
          </w:p>
          <w:p w:rsidR="00062376" w:rsidRPr="00062376" w:rsidRDefault="00062376" w:rsidP="00062376">
            <w:pPr>
              <w:autoSpaceDE w:val="0"/>
              <w:autoSpaceDN w:val="0"/>
              <w:adjustRightInd w:val="0"/>
              <w:spacing w:after="200"/>
              <w:ind w:firstLine="709"/>
              <w:contextualSpacing/>
              <w:jc w:val="both"/>
              <w:rPr>
                <w:rFonts w:eastAsia="Calibri"/>
                <w:lang w:eastAsia="en-US"/>
              </w:rPr>
            </w:pPr>
            <w:r w:rsidRPr="00062376">
              <w:rPr>
                <w:rFonts w:eastAsia="Calibri"/>
                <w:lang w:eastAsia="en-US"/>
              </w:rPr>
              <w:t>Заключения независимой экспертизы, замечания и предложения к проекту административного регламента заинтересованных физических и юридических лиц подлежат регистрации  в органе, предоставляющего услугу  и обязательному рассмотрению в ходе доработки проекта административного регламента.</w:t>
            </w:r>
          </w:p>
          <w:p w:rsidR="00062376" w:rsidRPr="00062376" w:rsidRDefault="00062376" w:rsidP="00062376">
            <w:pPr>
              <w:autoSpaceDE w:val="0"/>
              <w:autoSpaceDN w:val="0"/>
              <w:adjustRightInd w:val="0"/>
              <w:spacing w:after="200"/>
              <w:ind w:firstLine="709"/>
              <w:contextualSpacing/>
              <w:jc w:val="both"/>
              <w:rPr>
                <w:rFonts w:eastAsia="Calibri"/>
                <w:lang w:eastAsia="en-US"/>
              </w:rPr>
            </w:pPr>
            <w:r w:rsidRPr="00062376">
              <w:rPr>
                <w:rFonts w:eastAsia="Calibri"/>
                <w:lang w:eastAsia="en-US"/>
              </w:rPr>
              <w:t>По результатам рассмотрения представленных заключений, замечаний и предложений администрация  Волчанского сельсовета готовит информацию об учете поступивших заключений независимой экспертизы, замечаний и предложений к проекту административного регламента заинтересованных физических и юридических лиц для последующего направления проекта административного регламента для проведения экспертизы в орган, уполномоченный на проведение экспертизы.</w:t>
            </w:r>
          </w:p>
          <w:p w:rsidR="00062376" w:rsidRPr="00062376" w:rsidRDefault="00062376" w:rsidP="00062376">
            <w:pPr>
              <w:autoSpaceDE w:val="0"/>
              <w:autoSpaceDN w:val="0"/>
              <w:adjustRightInd w:val="0"/>
              <w:spacing w:after="200"/>
              <w:ind w:firstLine="709"/>
              <w:contextualSpacing/>
              <w:jc w:val="both"/>
              <w:rPr>
                <w:rFonts w:eastAsia="Calibri"/>
                <w:lang w:eastAsia="en-US"/>
              </w:rPr>
            </w:pPr>
            <w:r w:rsidRPr="00062376">
              <w:rPr>
                <w:rFonts w:eastAsia="Calibri"/>
                <w:lang w:eastAsia="en-US"/>
              </w:rPr>
              <w:t>Не поступление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и последующего утверждения административного регламента.</w:t>
            </w:r>
          </w:p>
          <w:p w:rsidR="00062376" w:rsidRPr="00062376" w:rsidRDefault="00062376" w:rsidP="00062376">
            <w:pPr>
              <w:autoSpaceDE w:val="0"/>
              <w:autoSpaceDN w:val="0"/>
              <w:adjustRightInd w:val="0"/>
              <w:spacing w:after="200"/>
              <w:ind w:firstLine="709"/>
              <w:contextualSpacing/>
              <w:jc w:val="both"/>
              <w:rPr>
                <w:rFonts w:eastAsia="Calibri"/>
                <w:color w:val="FF0000"/>
                <w:lang w:eastAsia="en-US"/>
              </w:rPr>
            </w:pPr>
            <w:r w:rsidRPr="00062376">
              <w:rPr>
                <w:rFonts w:eastAsia="Calibri"/>
                <w:lang w:eastAsia="en-US"/>
              </w:rPr>
              <w:t>3.7. Одобренный проект административного регламента утверждается постановлением администрации  Волчанского сельсовета</w:t>
            </w:r>
            <w:r w:rsidRPr="00062376">
              <w:rPr>
                <w:rFonts w:eastAsia="Calibri"/>
                <w:color w:val="FF0000"/>
                <w:lang w:eastAsia="en-US"/>
              </w:rPr>
              <w:t>.</w:t>
            </w:r>
          </w:p>
          <w:p w:rsidR="00062376" w:rsidRPr="00062376" w:rsidRDefault="00062376" w:rsidP="00062376">
            <w:pPr>
              <w:widowControl w:val="0"/>
              <w:autoSpaceDE w:val="0"/>
              <w:autoSpaceDN w:val="0"/>
              <w:adjustRightInd w:val="0"/>
              <w:spacing w:line="360" w:lineRule="exact"/>
              <w:ind w:firstLine="709"/>
              <w:contextualSpacing/>
              <w:jc w:val="both"/>
              <w:rPr>
                <w:rFonts w:eastAsia="Calibri"/>
                <w:lang w:eastAsia="en-US"/>
              </w:rPr>
            </w:pPr>
            <w:r w:rsidRPr="00062376">
              <w:rPr>
                <w:rFonts w:eastAsia="Calibri"/>
                <w:lang w:eastAsia="en-US"/>
              </w:rPr>
              <w:t xml:space="preserve">3.8. Административный регламент, утвержденный постановлением администрации </w:t>
            </w:r>
            <w:proofErr w:type="spellStart"/>
            <w:r w:rsidRPr="00062376">
              <w:rPr>
                <w:rFonts w:eastAsia="Calibri"/>
                <w:lang w:eastAsia="en-US"/>
              </w:rPr>
              <w:t>Доволенского</w:t>
            </w:r>
            <w:proofErr w:type="spellEnd"/>
            <w:r w:rsidRPr="00062376">
              <w:rPr>
                <w:rFonts w:eastAsia="Calibri"/>
                <w:lang w:eastAsia="en-US"/>
              </w:rPr>
              <w:t xml:space="preserve"> района, подлежит опубликованию:</w:t>
            </w:r>
          </w:p>
          <w:p w:rsidR="00062376" w:rsidRPr="00062376" w:rsidRDefault="00062376" w:rsidP="00062376">
            <w:pPr>
              <w:widowControl w:val="0"/>
              <w:autoSpaceDE w:val="0"/>
              <w:autoSpaceDN w:val="0"/>
              <w:adjustRightInd w:val="0"/>
              <w:spacing w:line="360" w:lineRule="exact"/>
              <w:ind w:firstLine="709"/>
              <w:contextualSpacing/>
              <w:jc w:val="both"/>
              <w:rPr>
                <w:rFonts w:eastAsia="Calibri"/>
                <w:lang w:eastAsia="en-US"/>
              </w:rPr>
            </w:pPr>
            <w:r w:rsidRPr="00062376">
              <w:rPr>
                <w:rFonts w:eastAsia="Calibri"/>
                <w:lang w:eastAsia="en-US"/>
              </w:rPr>
              <w:t>а)  в периодическом печатном издании «</w:t>
            </w:r>
            <w:proofErr w:type="spellStart"/>
            <w:r w:rsidRPr="00062376">
              <w:rPr>
                <w:rFonts w:eastAsia="Calibri"/>
                <w:lang w:eastAsia="en-US"/>
              </w:rPr>
              <w:t>Волчанский</w:t>
            </w:r>
            <w:proofErr w:type="spellEnd"/>
            <w:r w:rsidRPr="00062376">
              <w:rPr>
                <w:rFonts w:eastAsia="Calibri"/>
                <w:lang w:eastAsia="en-US"/>
              </w:rPr>
              <w:t xml:space="preserve"> вестник»;</w:t>
            </w:r>
          </w:p>
          <w:p w:rsidR="00062376" w:rsidRPr="00062376" w:rsidRDefault="00062376" w:rsidP="00062376">
            <w:pPr>
              <w:widowControl w:val="0"/>
              <w:autoSpaceDE w:val="0"/>
              <w:autoSpaceDN w:val="0"/>
              <w:adjustRightInd w:val="0"/>
              <w:spacing w:line="360" w:lineRule="exact"/>
              <w:ind w:firstLine="709"/>
              <w:contextualSpacing/>
              <w:jc w:val="both"/>
              <w:rPr>
                <w:rFonts w:eastAsia="Calibri"/>
                <w:lang w:eastAsia="en-US"/>
              </w:rPr>
            </w:pPr>
            <w:r w:rsidRPr="00062376">
              <w:rPr>
                <w:rFonts w:eastAsia="Calibri"/>
                <w:lang w:eastAsia="en-US"/>
              </w:rPr>
              <w:t>б) на официальном сайте администрация  Волчанского сельсовета;</w:t>
            </w:r>
          </w:p>
          <w:p w:rsidR="00062376" w:rsidRPr="00062376" w:rsidRDefault="00062376" w:rsidP="00062376">
            <w:pPr>
              <w:widowControl w:val="0"/>
              <w:autoSpaceDE w:val="0"/>
              <w:autoSpaceDN w:val="0"/>
              <w:adjustRightInd w:val="0"/>
              <w:spacing w:line="360" w:lineRule="exact"/>
              <w:ind w:firstLine="709"/>
              <w:contextualSpacing/>
              <w:jc w:val="both"/>
            </w:pPr>
            <w:r w:rsidRPr="00062376">
              <w:rPr>
                <w:rFonts w:eastAsia="Calibri"/>
                <w:lang w:eastAsia="en-US"/>
              </w:rPr>
              <w:t xml:space="preserve">в) в реестре муниципальных услуг </w:t>
            </w:r>
            <w:r w:rsidRPr="00062376">
              <w:t>с использованием реестра услуг.</w:t>
            </w:r>
          </w:p>
          <w:p w:rsidR="00062376" w:rsidRPr="00062376" w:rsidRDefault="00062376" w:rsidP="00062376">
            <w:pPr>
              <w:widowControl w:val="0"/>
              <w:autoSpaceDE w:val="0"/>
              <w:autoSpaceDN w:val="0"/>
              <w:adjustRightInd w:val="0"/>
              <w:spacing w:line="360" w:lineRule="exact"/>
              <w:ind w:firstLine="709"/>
              <w:contextualSpacing/>
              <w:jc w:val="both"/>
              <w:rPr>
                <w:rFonts w:eastAsia="Calibri"/>
                <w:lang w:eastAsia="en-US"/>
              </w:rPr>
            </w:pPr>
            <w:r w:rsidRPr="00062376">
              <w:rPr>
                <w:rFonts w:eastAsia="Calibri"/>
                <w:lang w:eastAsia="en-US"/>
              </w:rPr>
              <w:t>Текст административного регламента также подлежит размещению в местах предоставления муниципальной услуги.</w:t>
            </w:r>
          </w:p>
          <w:p w:rsidR="00062376" w:rsidRPr="00062376" w:rsidRDefault="00062376" w:rsidP="00062376">
            <w:pPr>
              <w:autoSpaceDE w:val="0"/>
              <w:autoSpaceDN w:val="0"/>
              <w:adjustRightInd w:val="0"/>
              <w:spacing w:after="200"/>
              <w:contextualSpacing/>
              <w:jc w:val="both"/>
              <w:outlineLvl w:val="1"/>
              <w:rPr>
                <w:rFonts w:eastAsia="Calibri"/>
                <w:b/>
                <w:lang w:eastAsia="en-US"/>
              </w:rPr>
            </w:pPr>
          </w:p>
          <w:p w:rsidR="00062376" w:rsidRPr="00062376" w:rsidRDefault="00062376" w:rsidP="00816F0B">
            <w:pPr>
              <w:numPr>
                <w:ilvl w:val="0"/>
                <w:numId w:val="4"/>
              </w:numPr>
              <w:autoSpaceDE w:val="0"/>
              <w:autoSpaceDN w:val="0"/>
              <w:adjustRightInd w:val="0"/>
              <w:spacing w:after="360"/>
              <w:ind w:left="1066" w:hanging="357"/>
              <w:contextualSpacing/>
              <w:jc w:val="center"/>
              <w:outlineLvl w:val="1"/>
              <w:rPr>
                <w:rFonts w:eastAsia="Calibri"/>
                <w:b/>
                <w:lang w:eastAsia="en-US"/>
              </w:rPr>
            </w:pPr>
            <w:r w:rsidRPr="00062376">
              <w:rPr>
                <w:rFonts w:eastAsia="Calibri"/>
                <w:b/>
                <w:lang w:eastAsia="en-US"/>
              </w:rPr>
              <w:t>Правила внесения изменений в административные регламенты</w:t>
            </w:r>
          </w:p>
          <w:p w:rsidR="00062376" w:rsidRPr="00062376" w:rsidRDefault="00062376" w:rsidP="00062376">
            <w:pPr>
              <w:autoSpaceDE w:val="0"/>
              <w:autoSpaceDN w:val="0"/>
              <w:adjustRightInd w:val="0"/>
              <w:spacing w:after="360"/>
              <w:ind w:left="1066"/>
              <w:contextualSpacing/>
              <w:outlineLvl w:val="1"/>
              <w:rPr>
                <w:rFonts w:eastAsia="Calibri"/>
                <w:b/>
                <w:lang w:eastAsia="en-US"/>
              </w:rPr>
            </w:pPr>
          </w:p>
          <w:p w:rsidR="00062376" w:rsidRPr="00062376" w:rsidRDefault="00062376" w:rsidP="00062376">
            <w:pPr>
              <w:autoSpaceDE w:val="0"/>
              <w:autoSpaceDN w:val="0"/>
              <w:adjustRightInd w:val="0"/>
              <w:spacing w:after="200"/>
              <w:ind w:firstLine="709"/>
              <w:contextualSpacing/>
              <w:jc w:val="both"/>
              <w:rPr>
                <w:rFonts w:eastAsia="Calibri"/>
                <w:lang w:eastAsia="en-US"/>
              </w:rPr>
            </w:pPr>
            <w:r w:rsidRPr="00062376">
              <w:rPr>
                <w:rFonts w:eastAsia="Calibri"/>
                <w:lang w:eastAsia="en-US"/>
              </w:rPr>
              <w:t>4.1. Внесение изменений в административные регламенты осуществляется администрацией  Волчанского сельсовета, являющейся разработчиком административного регламента в следующих случаях:</w:t>
            </w:r>
          </w:p>
          <w:p w:rsidR="00062376" w:rsidRPr="00062376" w:rsidRDefault="00062376" w:rsidP="00062376">
            <w:pPr>
              <w:autoSpaceDE w:val="0"/>
              <w:autoSpaceDN w:val="0"/>
              <w:adjustRightInd w:val="0"/>
              <w:spacing w:after="200"/>
              <w:ind w:firstLine="709"/>
              <w:contextualSpacing/>
              <w:jc w:val="both"/>
              <w:rPr>
                <w:rFonts w:eastAsia="Calibri"/>
                <w:lang w:eastAsia="en-US"/>
              </w:rPr>
            </w:pPr>
            <w:r w:rsidRPr="00062376">
              <w:rPr>
                <w:rFonts w:eastAsia="Calibri"/>
                <w:lang w:eastAsia="en-US"/>
              </w:rPr>
              <w:t>а) изменение законодательства Российской Федерации и (или) Новосибирской области, регулирующего предоставление муниципальной услуги;</w:t>
            </w:r>
          </w:p>
          <w:p w:rsidR="00062376" w:rsidRPr="00062376" w:rsidRDefault="00062376" w:rsidP="00062376">
            <w:pPr>
              <w:autoSpaceDE w:val="0"/>
              <w:autoSpaceDN w:val="0"/>
              <w:adjustRightInd w:val="0"/>
              <w:spacing w:after="200"/>
              <w:ind w:firstLine="709"/>
              <w:contextualSpacing/>
              <w:jc w:val="both"/>
              <w:rPr>
                <w:rFonts w:eastAsia="Calibri"/>
                <w:lang w:eastAsia="en-US"/>
              </w:rPr>
            </w:pPr>
            <w:r w:rsidRPr="00062376">
              <w:rPr>
                <w:rFonts w:eastAsia="Calibri"/>
                <w:lang w:eastAsia="en-US"/>
              </w:rPr>
              <w:t>б) изменение структуры органов и организаций, участвующих в исполнении соответствующей муниципальной услуги;</w:t>
            </w:r>
          </w:p>
          <w:p w:rsidR="00062376" w:rsidRPr="00062376" w:rsidRDefault="00062376" w:rsidP="00062376">
            <w:pPr>
              <w:autoSpaceDE w:val="0"/>
              <w:autoSpaceDN w:val="0"/>
              <w:adjustRightInd w:val="0"/>
              <w:spacing w:after="200"/>
              <w:ind w:firstLine="709"/>
              <w:contextualSpacing/>
              <w:jc w:val="both"/>
              <w:rPr>
                <w:rFonts w:eastAsia="Calibri"/>
                <w:lang w:eastAsia="en-US"/>
              </w:rPr>
            </w:pPr>
            <w:r w:rsidRPr="00062376">
              <w:rPr>
                <w:rFonts w:eastAsia="Calibri"/>
                <w:lang w:eastAsia="en-US"/>
              </w:rPr>
              <w:t>в) изменение административных процедур и (или) административных действий при предоставлении муниципальной услуги;</w:t>
            </w:r>
          </w:p>
          <w:p w:rsidR="00062376" w:rsidRPr="00062376" w:rsidRDefault="00062376" w:rsidP="00062376">
            <w:pPr>
              <w:autoSpaceDE w:val="0"/>
              <w:autoSpaceDN w:val="0"/>
              <w:adjustRightInd w:val="0"/>
              <w:spacing w:after="200"/>
              <w:ind w:firstLine="709"/>
              <w:contextualSpacing/>
              <w:jc w:val="both"/>
              <w:rPr>
                <w:rFonts w:eastAsia="Calibri"/>
                <w:lang w:eastAsia="en-US"/>
              </w:rPr>
            </w:pPr>
            <w:r w:rsidRPr="00062376">
              <w:rPr>
                <w:rFonts w:eastAsia="Calibri"/>
                <w:lang w:eastAsia="en-US"/>
              </w:rPr>
              <w:t>г) по результатам анализа практики применения административных регламентов при предоставлении муниципальной услуги;</w:t>
            </w:r>
          </w:p>
          <w:p w:rsidR="00062376" w:rsidRPr="00062376" w:rsidRDefault="00062376" w:rsidP="00062376">
            <w:pPr>
              <w:autoSpaceDE w:val="0"/>
              <w:autoSpaceDN w:val="0"/>
              <w:adjustRightInd w:val="0"/>
              <w:spacing w:after="200"/>
              <w:ind w:firstLine="709"/>
              <w:contextualSpacing/>
              <w:jc w:val="both"/>
              <w:rPr>
                <w:rFonts w:eastAsia="Calibri"/>
                <w:lang w:eastAsia="en-US"/>
              </w:rPr>
            </w:pPr>
            <w:r w:rsidRPr="00062376">
              <w:rPr>
                <w:rFonts w:eastAsia="Calibri"/>
                <w:lang w:eastAsia="en-US"/>
              </w:rPr>
              <w:t>д) по предложениям от заинтересованных исполнительных органов местного самоуправления;</w:t>
            </w:r>
          </w:p>
          <w:p w:rsidR="00062376" w:rsidRPr="00062376" w:rsidRDefault="00062376" w:rsidP="00062376">
            <w:pPr>
              <w:autoSpaceDE w:val="0"/>
              <w:autoSpaceDN w:val="0"/>
              <w:adjustRightInd w:val="0"/>
              <w:spacing w:after="200"/>
              <w:ind w:firstLine="709"/>
              <w:contextualSpacing/>
              <w:jc w:val="both"/>
              <w:rPr>
                <w:rFonts w:eastAsia="Calibri"/>
                <w:lang w:eastAsia="en-US"/>
              </w:rPr>
            </w:pPr>
            <w:r w:rsidRPr="00062376">
              <w:rPr>
                <w:rFonts w:eastAsia="Calibri"/>
                <w:lang w:eastAsia="en-US"/>
              </w:rPr>
              <w:t>е) по предложениям заинтересованных в предоставлении муниципальной услуги юридических и физических лиц.</w:t>
            </w:r>
          </w:p>
          <w:p w:rsidR="00062376" w:rsidRPr="00062376" w:rsidRDefault="00062376" w:rsidP="00062376">
            <w:pPr>
              <w:autoSpaceDE w:val="0"/>
              <w:autoSpaceDN w:val="0"/>
              <w:adjustRightInd w:val="0"/>
              <w:spacing w:after="200"/>
              <w:ind w:firstLine="709"/>
              <w:contextualSpacing/>
              <w:jc w:val="both"/>
              <w:rPr>
                <w:rFonts w:eastAsia="Calibri"/>
                <w:b/>
                <w:lang w:eastAsia="en-US"/>
              </w:rPr>
            </w:pPr>
            <w:r w:rsidRPr="00062376">
              <w:rPr>
                <w:rFonts w:eastAsia="Calibri"/>
                <w:lang w:eastAsia="en-US"/>
              </w:rPr>
              <w:t xml:space="preserve">4.2. Внесение изменений в административные регламенты осуществляется в порядке, </w:t>
            </w:r>
            <w:r w:rsidRPr="00062376">
              <w:rPr>
                <w:rFonts w:eastAsia="Calibri"/>
                <w:lang w:eastAsia="en-US"/>
              </w:rPr>
              <w:lastRenderedPageBreak/>
              <w:t>установленном для разработки и утверждения административных регламентов (раздел 3 Порядка).</w:t>
            </w:r>
          </w:p>
          <w:p w:rsidR="00D54B91" w:rsidRPr="00062376" w:rsidRDefault="00D54B91" w:rsidP="007C6104">
            <w:pPr>
              <w:widowControl w:val="0"/>
              <w:autoSpaceDE w:val="0"/>
              <w:autoSpaceDN w:val="0"/>
              <w:adjustRightInd w:val="0"/>
              <w:jc w:val="center"/>
              <w:outlineLvl w:val="0"/>
              <w:rPr>
                <w:rFonts w:eastAsia="Calibri"/>
                <w:b/>
                <w:bCs/>
                <w:lang w:eastAsia="en-US"/>
              </w:rPr>
            </w:pPr>
          </w:p>
          <w:p w:rsidR="00D54B91" w:rsidRPr="00062376" w:rsidRDefault="00D54B91" w:rsidP="007C6104">
            <w:pPr>
              <w:widowControl w:val="0"/>
              <w:autoSpaceDE w:val="0"/>
              <w:autoSpaceDN w:val="0"/>
              <w:adjustRightInd w:val="0"/>
              <w:jc w:val="center"/>
              <w:outlineLvl w:val="0"/>
              <w:rPr>
                <w:rFonts w:eastAsia="Calibri"/>
                <w:b/>
                <w:bCs/>
                <w:lang w:eastAsia="en-US"/>
              </w:rPr>
            </w:pPr>
          </w:p>
          <w:p w:rsidR="00D54B91" w:rsidRPr="00062376" w:rsidRDefault="00D54B91" w:rsidP="007C6104">
            <w:pPr>
              <w:widowControl w:val="0"/>
              <w:autoSpaceDE w:val="0"/>
              <w:autoSpaceDN w:val="0"/>
              <w:adjustRightInd w:val="0"/>
              <w:jc w:val="center"/>
              <w:outlineLvl w:val="0"/>
              <w:rPr>
                <w:rFonts w:eastAsia="Calibri"/>
                <w:b/>
                <w:bCs/>
                <w:lang w:eastAsia="en-US"/>
              </w:rPr>
            </w:pPr>
          </w:p>
          <w:p w:rsidR="00D54B91" w:rsidRPr="00062376" w:rsidRDefault="00D54B91" w:rsidP="007C6104">
            <w:pPr>
              <w:widowControl w:val="0"/>
              <w:autoSpaceDE w:val="0"/>
              <w:autoSpaceDN w:val="0"/>
              <w:adjustRightInd w:val="0"/>
              <w:jc w:val="center"/>
              <w:outlineLvl w:val="0"/>
              <w:rPr>
                <w:rFonts w:eastAsia="Calibri"/>
                <w:b/>
                <w:bCs/>
                <w:lang w:eastAsia="en-US"/>
              </w:rPr>
            </w:pPr>
          </w:p>
          <w:p w:rsidR="00062376" w:rsidRPr="00062376" w:rsidRDefault="00062376" w:rsidP="00062376">
            <w:pPr>
              <w:jc w:val="center"/>
              <w:rPr>
                <w:rFonts w:eastAsia="Calibri"/>
                <w:b/>
                <w:lang w:eastAsia="en-US"/>
              </w:rPr>
            </w:pPr>
            <w:r w:rsidRPr="00062376">
              <w:rPr>
                <w:rFonts w:eastAsia="Calibri"/>
                <w:b/>
                <w:lang w:eastAsia="en-US"/>
              </w:rPr>
              <w:t>АДМИНИСТРАЦИЯ ВОЛЧАНСКОГО СЕЛЬСОВЕТА</w:t>
            </w:r>
          </w:p>
          <w:p w:rsidR="00062376" w:rsidRPr="00062376" w:rsidRDefault="00062376" w:rsidP="00062376">
            <w:pPr>
              <w:jc w:val="center"/>
              <w:rPr>
                <w:rFonts w:eastAsia="Calibri"/>
                <w:b/>
                <w:lang w:eastAsia="en-US"/>
              </w:rPr>
            </w:pPr>
            <w:r w:rsidRPr="00062376">
              <w:rPr>
                <w:rFonts w:eastAsia="Calibri"/>
                <w:b/>
                <w:lang w:eastAsia="en-US"/>
              </w:rPr>
              <w:t>ДОВОЛЕНСКОГО РАЙОНА НОВОСИБИРСКОЙ ОБЛАСТИ</w:t>
            </w:r>
          </w:p>
          <w:p w:rsidR="00062376" w:rsidRPr="00062376" w:rsidRDefault="00062376" w:rsidP="00062376">
            <w:pPr>
              <w:jc w:val="center"/>
              <w:rPr>
                <w:rFonts w:eastAsia="Calibri"/>
                <w:lang w:eastAsia="en-US"/>
              </w:rPr>
            </w:pPr>
          </w:p>
          <w:p w:rsidR="00062376" w:rsidRPr="00062376" w:rsidRDefault="00062376" w:rsidP="00062376">
            <w:pPr>
              <w:jc w:val="center"/>
              <w:rPr>
                <w:rFonts w:eastAsia="Calibri"/>
                <w:b/>
                <w:lang w:eastAsia="en-US"/>
              </w:rPr>
            </w:pPr>
            <w:r w:rsidRPr="00062376">
              <w:rPr>
                <w:rFonts w:eastAsia="Calibri"/>
                <w:b/>
                <w:lang w:eastAsia="en-US"/>
              </w:rPr>
              <w:t>ПОСТАНОВЛЕНИЕ</w:t>
            </w:r>
          </w:p>
          <w:p w:rsidR="00062376" w:rsidRPr="00062376" w:rsidRDefault="00062376" w:rsidP="00062376">
            <w:pPr>
              <w:rPr>
                <w:rFonts w:eastAsia="Calibri"/>
                <w:lang w:eastAsia="en-US"/>
              </w:rPr>
            </w:pPr>
          </w:p>
          <w:p w:rsidR="00062376" w:rsidRPr="00062376" w:rsidRDefault="00062376" w:rsidP="00062376">
            <w:pPr>
              <w:jc w:val="center"/>
              <w:rPr>
                <w:rFonts w:eastAsia="Calibri"/>
                <w:lang w:eastAsia="en-US"/>
              </w:rPr>
            </w:pPr>
            <w:r w:rsidRPr="00062376">
              <w:rPr>
                <w:rFonts w:eastAsia="Calibri"/>
                <w:lang w:eastAsia="en-US"/>
              </w:rPr>
              <w:t xml:space="preserve">04.04.2022                                                                                                      </w:t>
            </w:r>
            <w:r>
              <w:rPr>
                <w:rFonts w:eastAsia="Calibri"/>
                <w:lang w:eastAsia="en-US"/>
              </w:rPr>
              <w:t xml:space="preserve">                                        </w:t>
            </w:r>
            <w:r w:rsidRPr="00062376">
              <w:rPr>
                <w:rFonts w:eastAsia="Calibri"/>
                <w:lang w:eastAsia="en-US"/>
              </w:rPr>
              <w:t xml:space="preserve">  № 25</w:t>
            </w:r>
          </w:p>
          <w:p w:rsidR="00062376" w:rsidRPr="00062376" w:rsidRDefault="00062376" w:rsidP="00062376">
            <w:pPr>
              <w:jc w:val="center"/>
              <w:rPr>
                <w:rFonts w:eastAsia="Calibri"/>
                <w:lang w:eastAsia="en-US"/>
              </w:rPr>
            </w:pPr>
            <w:proofErr w:type="gramStart"/>
            <w:r w:rsidRPr="00062376">
              <w:rPr>
                <w:rFonts w:eastAsia="Calibri"/>
                <w:lang w:eastAsia="en-US"/>
              </w:rPr>
              <w:t>с</w:t>
            </w:r>
            <w:proofErr w:type="gramEnd"/>
            <w:r w:rsidRPr="00062376">
              <w:rPr>
                <w:rFonts w:eastAsia="Calibri"/>
                <w:lang w:eastAsia="en-US"/>
              </w:rPr>
              <w:t>. Волчанка</w:t>
            </w:r>
          </w:p>
          <w:p w:rsidR="00062376" w:rsidRPr="00062376" w:rsidRDefault="00062376" w:rsidP="00062376">
            <w:pPr>
              <w:jc w:val="center"/>
            </w:pPr>
          </w:p>
          <w:p w:rsidR="00062376" w:rsidRPr="00062376" w:rsidRDefault="00062376" w:rsidP="00062376">
            <w:pPr>
              <w:ind w:firstLine="666"/>
              <w:jc w:val="center"/>
            </w:pPr>
            <w:r w:rsidRPr="00062376">
              <w:t>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w:t>
            </w:r>
          </w:p>
          <w:p w:rsidR="00062376" w:rsidRPr="00062376" w:rsidRDefault="00062376" w:rsidP="00062376">
            <w:pPr>
              <w:jc w:val="both"/>
            </w:pPr>
          </w:p>
          <w:p w:rsidR="00062376" w:rsidRPr="00062376" w:rsidRDefault="00062376" w:rsidP="00062376">
            <w:pPr>
              <w:widowControl w:val="0"/>
              <w:suppressAutoHyphens/>
              <w:autoSpaceDE w:val="0"/>
              <w:ind w:firstLine="720"/>
              <w:jc w:val="both"/>
              <w:rPr>
                <w:lang w:eastAsia="zh-CN"/>
              </w:rPr>
            </w:pPr>
            <w:proofErr w:type="gramStart"/>
            <w:r w:rsidRPr="00062376">
              <w:rPr>
                <w:lang w:eastAsia="zh-CN"/>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w:t>
            </w:r>
            <w:proofErr w:type="gramEnd"/>
            <w:r w:rsidRPr="00062376">
              <w:rPr>
                <w:lang w:eastAsia="zh-CN"/>
              </w:rPr>
              <w:t xml:space="preserve"> некоторых актов и отдельных положений актов Правительства Российской Федерации»,</w:t>
            </w:r>
            <w:r w:rsidRPr="00062376">
              <w:rPr>
                <w:b/>
                <w:lang w:eastAsia="zh-CN"/>
              </w:rPr>
              <w:t xml:space="preserve"> </w:t>
            </w:r>
            <w:r w:rsidRPr="00062376">
              <w:rPr>
                <w:lang w:eastAsia="zh-CN"/>
              </w:rPr>
              <w:t xml:space="preserve">Уставом сельского поселения Волчанского сельсовета </w:t>
            </w:r>
            <w:proofErr w:type="spellStart"/>
            <w:r w:rsidRPr="00062376">
              <w:rPr>
                <w:lang w:eastAsia="zh-CN"/>
              </w:rPr>
              <w:t>Доволенского</w:t>
            </w:r>
            <w:proofErr w:type="spellEnd"/>
            <w:r w:rsidRPr="00062376">
              <w:rPr>
                <w:lang w:eastAsia="zh-CN"/>
              </w:rPr>
              <w:t xml:space="preserve"> муниципального района Новосибирской области, администрация Волчанского сельсовета</w:t>
            </w:r>
            <w:r w:rsidRPr="00062376">
              <w:rPr>
                <w:i/>
                <w:lang w:eastAsia="zh-CN"/>
              </w:rPr>
              <w:t xml:space="preserve">  </w:t>
            </w:r>
          </w:p>
          <w:p w:rsidR="00062376" w:rsidRPr="00062376" w:rsidRDefault="00062376" w:rsidP="00062376">
            <w:pPr>
              <w:widowControl w:val="0"/>
              <w:suppressAutoHyphens/>
              <w:autoSpaceDE w:val="0"/>
              <w:jc w:val="both"/>
              <w:rPr>
                <w:lang w:eastAsia="zh-CN"/>
              </w:rPr>
            </w:pPr>
            <w:r w:rsidRPr="00062376">
              <w:rPr>
                <w:lang w:eastAsia="zh-CN"/>
              </w:rPr>
              <w:t>ПОСТАНОВЛЯЕТ:</w:t>
            </w:r>
          </w:p>
          <w:p w:rsidR="00062376" w:rsidRPr="00062376" w:rsidRDefault="00062376" w:rsidP="00062376">
            <w:pPr>
              <w:widowControl w:val="0"/>
              <w:suppressAutoHyphens/>
              <w:autoSpaceDE w:val="0"/>
              <w:jc w:val="both"/>
              <w:rPr>
                <w:lang w:eastAsia="zh-CN"/>
              </w:rPr>
            </w:pPr>
            <w:r w:rsidRPr="00062376">
              <w:rPr>
                <w:lang w:eastAsia="zh-CN"/>
              </w:rPr>
              <w:t xml:space="preserve">      1. Утвердить Административный   регламент предоставления муниципальной услуги «Перевод жилого помещения в нежилое помещение и нежилого помещения в жилое помещение»</w:t>
            </w:r>
            <w:proofErr w:type="gramStart"/>
            <w:r w:rsidRPr="00062376">
              <w:rPr>
                <w:lang w:eastAsia="zh-CN"/>
              </w:rPr>
              <w:t>.</w:t>
            </w:r>
            <w:proofErr w:type="gramEnd"/>
            <w:r w:rsidRPr="00062376">
              <w:rPr>
                <w:lang w:eastAsia="zh-CN"/>
              </w:rPr>
              <w:t xml:space="preserve">  (</w:t>
            </w:r>
            <w:proofErr w:type="gramStart"/>
            <w:r w:rsidRPr="00062376">
              <w:rPr>
                <w:lang w:eastAsia="zh-CN"/>
              </w:rPr>
              <w:t>п</w:t>
            </w:r>
            <w:proofErr w:type="gramEnd"/>
            <w:r w:rsidRPr="00062376">
              <w:rPr>
                <w:lang w:eastAsia="zh-CN"/>
              </w:rPr>
              <w:t>рилагается)</w:t>
            </w:r>
          </w:p>
          <w:p w:rsidR="00062376" w:rsidRPr="00062376" w:rsidRDefault="00062376" w:rsidP="00062376">
            <w:pPr>
              <w:widowControl w:val="0"/>
              <w:suppressAutoHyphens/>
              <w:autoSpaceDE w:val="0"/>
              <w:jc w:val="both"/>
              <w:rPr>
                <w:lang w:eastAsia="zh-CN"/>
              </w:rPr>
            </w:pPr>
          </w:p>
          <w:p w:rsidR="00062376" w:rsidRPr="00062376" w:rsidRDefault="00062376" w:rsidP="00062376">
            <w:pPr>
              <w:jc w:val="both"/>
            </w:pPr>
            <w:r w:rsidRPr="00062376">
              <w:t xml:space="preserve">      2. Признать утратившими силу следующие нормативные правовые акты:</w:t>
            </w:r>
          </w:p>
          <w:p w:rsidR="00062376" w:rsidRPr="00062376" w:rsidRDefault="00062376" w:rsidP="00062376">
            <w:pPr>
              <w:jc w:val="both"/>
            </w:pPr>
            <w:r w:rsidRPr="00062376">
              <w:t xml:space="preserve">     2.1. Постановление администрации Волчанского сельсовета </w:t>
            </w:r>
            <w:proofErr w:type="spellStart"/>
            <w:r w:rsidRPr="00062376">
              <w:t>Доволенского</w:t>
            </w:r>
            <w:proofErr w:type="spellEnd"/>
            <w:r w:rsidRPr="00062376">
              <w:t xml:space="preserve"> района Новосибирской области от 06.09.2012 № 42 «Об утверждении административного регламента предоставления муниципальной услуги по </w:t>
            </w:r>
            <w:r w:rsidRPr="00062376">
              <w:rPr>
                <w:bCs/>
              </w:rPr>
              <w:t>принятию документов, а также выдаче  решений о переводе или об отказе в переводе нежилого помещения в жилое помещение</w:t>
            </w:r>
            <w:r w:rsidRPr="00062376">
              <w:t>»;</w:t>
            </w:r>
          </w:p>
          <w:p w:rsidR="00062376" w:rsidRPr="00062376" w:rsidRDefault="00062376" w:rsidP="00062376">
            <w:pPr>
              <w:spacing w:after="200" w:line="276" w:lineRule="auto"/>
              <w:jc w:val="both"/>
              <w:rPr>
                <w:rFonts w:eastAsia="Calibri"/>
                <w:lang w:eastAsia="en-US"/>
              </w:rPr>
            </w:pPr>
            <w:proofErr w:type="gramStart"/>
            <w:r w:rsidRPr="00062376">
              <w:rPr>
                <w:rFonts w:eastAsia="Calibri"/>
              </w:rPr>
              <w:t>- постановление администрации Волчанского сельсовета от 22.05.2014 № 38 «</w:t>
            </w:r>
            <w:r w:rsidRPr="00062376">
              <w:rPr>
                <w:rFonts w:eastAsia="Calibri"/>
                <w:lang w:eastAsia="en-US"/>
              </w:rPr>
              <w:t>О внесении изменений в административный регламент предоставления муниципальной услуги по принятию документов, а также выдаче разрешений о переводе или об отказе в переводе нежилого помещения в жилое, утвержденный  постановлением администрации Волчанского сельсовета от 06.09.2012 г. № 42»;</w:t>
            </w:r>
            <w:proofErr w:type="gramEnd"/>
          </w:p>
          <w:p w:rsidR="00062376" w:rsidRPr="00062376" w:rsidRDefault="00062376" w:rsidP="00062376">
            <w:pPr>
              <w:spacing w:after="200" w:line="276" w:lineRule="auto"/>
              <w:jc w:val="both"/>
              <w:rPr>
                <w:rFonts w:eastAsia="Calibri"/>
                <w:lang w:eastAsia="en-US"/>
              </w:rPr>
            </w:pPr>
            <w:proofErr w:type="gramStart"/>
            <w:r w:rsidRPr="00062376">
              <w:rPr>
                <w:rFonts w:eastAsia="Calibri"/>
                <w:lang w:eastAsia="en-US"/>
              </w:rPr>
              <w:t>- постановление администрации Волчанского сельсовета от 25.04.2016 № 40 «О внесении изменений в административный регламент предоставления муниципальной услуги по принятию документов, а также выдаче разрешений о переводе или об отказе в переводе нежилого помещения в жилое, утвержденный  постановлением администрации Волчанского сельсовета от 06.09.2012 г. № 42»;</w:t>
            </w:r>
            <w:proofErr w:type="gramEnd"/>
          </w:p>
          <w:p w:rsidR="00062376" w:rsidRPr="00062376" w:rsidRDefault="00062376" w:rsidP="00062376">
            <w:pPr>
              <w:spacing w:after="200" w:line="276" w:lineRule="auto"/>
              <w:jc w:val="both"/>
              <w:rPr>
                <w:rFonts w:eastAsia="Calibri"/>
                <w:lang w:eastAsia="en-US"/>
              </w:rPr>
            </w:pPr>
            <w:r w:rsidRPr="00062376">
              <w:rPr>
                <w:rFonts w:eastAsia="Calibri"/>
                <w:lang w:eastAsia="en-US"/>
              </w:rPr>
              <w:t xml:space="preserve">- постановление администрации Волчанского сельсовета от 24.05.2018 № 37 «О внесении изменений в административные регламенты предоставления муниципальных услуг администрации Волчанского сельсовета </w:t>
            </w:r>
            <w:proofErr w:type="spellStart"/>
            <w:r w:rsidRPr="00062376">
              <w:rPr>
                <w:rFonts w:eastAsia="Calibri"/>
                <w:lang w:eastAsia="en-US"/>
              </w:rPr>
              <w:t>Доволенского</w:t>
            </w:r>
            <w:proofErr w:type="spellEnd"/>
            <w:r w:rsidRPr="00062376">
              <w:rPr>
                <w:rFonts w:eastAsia="Calibri"/>
                <w:lang w:eastAsia="en-US"/>
              </w:rPr>
              <w:t xml:space="preserve"> района Новосибирской области»;</w:t>
            </w:r>
          </w:p>
          <w:p w:rsidR="00062376" w:rsidRPr="00062376" w:rsidRDefault="00062376" w:rsidP="00062376">
            <w:pPr>
              <w:spacing w:after="200" w:line="276" w:lineRule="auto"/>
              <w:jc w:val="both"/>
              <w:rPr>
                <w:rFonts w:eastAsia="Calibri"/>
                <w:lang w:eastAsia="en-US"/>
              </w:rPr>
            </w:pPr>
            <w:r w:rsidRPr="00062376">
              <w:rPr>
                <w:rFonts w:eastAsia="Calibri"/>
                <w:lang w:eastAsia="en-US"/>
              </w:rPr>
              <w:t xml:space="preserve">- постановление администрации Волчанского сельсовета от 22.10.2018 № 61 «О внесении изменений в административные регламенты предоставления муниципальных услуг администрации Волчанского сельсовета </w:t>
            </w:r>
            <w:proofErr w:type="spellStart"/>
            <w:r w:rsidRPr="00062376">
              <w:rPr>
                <w:rFonts w:eastAsia="Calibri"/>
                <w:lang w:eastAsia="en-US"/>
              </w:rPr>
              <w:t>Доволенского</w:t>
            </w:r>
            <w:proofErr w:type="spellEnd"/>
            <w:r w:rsidRPr="00062376">
              <w:rPr>
                <w:rFonts w:eastAsia="Calibri"/>
                <w:lang w:eastAsia="en-US"/>
              </w:rPr>
              <w:t xml:space="preserve"> района Новосибирской области»;</w:t>
            </w:r>
          </w:p>
          <w:p w:rsidR="00062376" w:rsidRPr="00062376" w:rsidRDefault="00062376" w:rsidP="00062376">
            <w:pPr>
              <w:spacing w:after="200" w:line="276" w:lineRule="auto"/>
              <w:jc w:val="both"/>
              <w:rPr>
                <w:rFonts w:eastAsia="Calibri"/>
                <w:lang w:eastAsia="en-US"/>
              </w:rPr>
            </w:pPr>
            <w:r w:rsidRPr="00062376">
              <w:rPr>
                <w:rFonts w:eastAsia="Calibri"/>
                <w:lang w:eastAsia="en-US"/>
              </w:rPr>
              <w:lastRenderedPageBreak/>
              <w:t xml:space="preserve">- постановление администрации Волчанского сельсовета от 09.08.2019 № 58 «О внесении изменений в административные регламенты предоставления муниципальных услуг администрации Волчанского сельсовета </w:t>
            </w:r>
            <w:proofErr w:type="spellStart"/>
            <w:r w:rsidRPr="00062376">
              <w:rPr>
                <w:rFonts w:eastAsia="Calibri"/>
                <w:lang w:eastAsia="en-US"/>
              </w:rPr>
              <w:t>Доволенского</w:t>
            </w:r>
            <w:proofErr w:type="spellEnd"/>
            <w:r w:rsidRPr="00062376">
              <w:rPr>
                <w:rFonts w:eastAsia="Calibri"/>
                <w:lang w:eastAsia="en-US"/>
              </w:rPr>
              <w:t xml:space="preserve"> района Новосибирской области»;</w:t>
            </w:r>
          </w:p>
          <w:p w:rsidR="00062376" w:rsidRPr="00062376" w:rsidRDefault="00062376" w:rsidP="00062376">
            <w:pPr>
              <w:spacing w:after="200" w:line="276" w:lineRule="auto"/>
              <w:jc w:val="both"/>
              <w:rPr>
                <w:rFonts w:eastAsia="Calibri"/>
                <w:lang w:eastAsia="en-US"/>
              </w:rPr>
            </w:pPr>
            <w:r w:rsidRPr="00062376">
              <w:rPr>
                <w:rFonts w:eastAsia="Calibri"/>
                <w:lang w:eastAsia="en-US"/>
              </w:rPr>
              <w:t xml:space="preserve">- постановление администрации Волчанского сельсовета от 01.10.2021 № 62 «О внесении изменений в административные регламенты предоставления муниципальных услуг администрации Волчанского сельсовета </w:t>
            </w:r>
            <w:proofErr w:type="spellStart"/>
            <w:r w:rsidRPr="00062376">
              <w:rPr>
                <w:rFonts w:eastAsia="Calibri"/>
                <w:lang w:eastAsia="en-US"/>
              </w:rPr>
              <w:t>Доволенского</w:t>
            </w:r>
            <w:proofErr w:type="spellEnd"/>
            <w:r w:rsidRPr="00062376">
              <w:rPr>
                <w:rFonts w:eastAsia="Calibri"/>
                <w:lang w:eastAsia="en-US"/>
              </w:rPr>
              <w:t xml:space="preserve"> района Новосибирской области».</w:t>
            </w:r>
          </w:p>
          <w:p w:rsidR="00062376" w:rsidRPr="00062376" w:rsidRDefault="00062376" w:rsidP="00062376">
            <w:pPr>
              <w:jc w:val="both"/>
            </w:pPr>
            <w:r w:rsidRPr="00062376">
              <w:rPr>
                <w:rFonts w:eastAsia="Calibri"/>
                <w:lang w:eastAsia="en-US"/>
              </w:rPr>
              <w:t xml:space="preserve">2.2. </w:t>
            </w:r>
            <w:r w:rsidRPr="00062376">
              <w:t xml:space="preserve">Постановление администрации Волчанского сельсовета </w:t>
            </w:r>
            <w:proofErr w:type="spellStart"/>
            <w:r w:rsidRPr="00062376">
              <w:t>Доволенского</w:t>
            </w:r>
            <w:proofErr w:type="spellEnd"/>
            <w:r w:rsidRPr="00062376">
              <w:t xml:space="preserve"> района Новосибирской области от 04.10.2012 № 55 «Об утверждении административного регламента </w:t>
            </w:r>
            <w:r w:rsidRPr="00062376">
              <w:rPr>
                <w:bCs/>
              </w:rPr>
              <w:t xml:space="preserve">предоставления муниципальной услуги  по </w:t>
            </w:r>
            <w:r w:rsidRPr="00062376">
              <w:t>принятию документов, а также выдаче решений о переводе или об отказе в переводе жилого помещения в нежилое помещение»;</w:t>
            </w:r>
          </w:p>
          <w:p w:rsidR="00062376" w:rsidRPr="00062376" w:rsidRDefault="00062376" w:rsidP="00062376">
            <w:pPr>
              <w:spacing w:after="200" w:line="276" w:lineRule="auto"/>
              <w:jc w:val="both"/>
              <w:rPr>
                <w:rFonts w:eastAsia="Calibri"/>
                <w:lang w:eastAsia="en-US"/>
              </w:rPr>
            </w:pPr>
            <w:proofErr w:type="gramStart"/>
            <w:r w:rsidRPr="00062376">
              <w:rPr>
                <w:rFonts w:eastAsia="Calibri"/>
              </w:rPr>
              <w:t>- постановление администрации Волчанского сельсовета от 23.05.2014 № 49 «</w:t>
            </w:r>
            <w:r w:rsidRPr="00062376">
              <w:rPr>
                <w:rFonts w:eastAsia="Calibri"/>
                <w:lang w:eastAsia="en-US"/>
              </w:rPr>
              <w:t>О внесении изменений в административный регламент предоставления муниципальной услуги по принятию документов, а также выдаче разрешений о переводе или об отказе в переводе жилого помещения в нежилое, утвержденный  постановлением администрации Волчанского сельсовета от 04.10.2012 г. № 55»;</w:t>
            </w:r>
            <w:proofErr w:type="gramEnd"/>
          </w:p>
          <w:p w:rsidR="00062376" w:rsidRPr="00062376" w:rsidRDefault="00062376" w:rsidP="00062376">
            <w:pPr>
              <w:spacing w:after="200" w:line="276" w:lineRule="auto"/>
              <w:jc w:val="both"/>
              <w:rPr>
                <w:rFonts w:eastAsia="Calibri"/>
                <w:lang w:eastAsia="en-US"/>
              </w:rPr>
            </w:pPr>
            <w:r w:rsidRPr="00062376">
              <w:rPr>
                <w:rFonts w:eastAsia="Calibri"/>
                <w:lang w:eastAsia="en-US"/>
              </w:rPr>
              <w:t xml:space="preserve">- постановление администрации Волчанского сельсовета от 06.05.2016 № 46/2 «О внесении изменений в административные регламенты предоставления муниципальных услуг администрации Волчанского сельсовета </w:t>
            </w:r>
            <w:proofErr w:type="spellStart"/>
            <w:r w:rsidRPr="00062376">
              <w:rPr>
                <w:rFonts w:eastAsia="Calibri"/>
                <w:lang w:eastAsia="en-US"/>
              </w:rPr>
              <w:t>Доволенского</w:t>
            </w:r>
            <w:proofErr w:type="spellEnd"/>
            <w:r w:rsidRPr="00062376">
              <w:rPr>
                <w:rFonts w:eastAsia="Calibri"/>
                <w:lang w:eastAsia="en-US"/>
              </w:rPr>
              <w:t xml:space="preserve"> района Новосибирской области»;</w:t>
            </w:r>
          </w:p>
          <w:p w:rsidR="00062376" w:rsidRPr="00062376" w:rsidRDefault="00062376" w:rsidP="00062376">
            <w:pPr>
              <w:spacing w:after="200" w:line="276" w:lineRule="auto"/>
              <w:jc w:val="both"/>
              <w:rPr>
                <w:rFonts w:eastAsia="Calibri"/>
                <w:lang w:eastAsia="en-US"/>
              </w:rPr>
            </w:pPr>
            <w:r w:rsidRPr="00062376">
              <w:rPr>
                <w:rFonts w:eastAsia="Calibri"/>
                <w:lang w:eastAsia="en-US"/>
              </w:rPr>
              <w:t xml:space="preserve">- постановление администрации Волчанского сельсовета от 24.05.2018 № 37 «О внесении изменений в административные регламенты предоставления муниципальных услуг администрации Волчанского сельсовета </w:t>
            </w:r>
            <w:proofErr w:type="spellStart"/>
            <w:r w:rsidRPr="00062376">
              <w:rPr>
                <w:rFonts w:eastAsia="Calibri"/>
                <w:lang w:eastAsia="en-US"/>
              </w:rPr>
              <w:t>Доволенского</w:t>
            </w:r>
            <w:proofErr w:type="spellEnd"/>
            <w:r w:rsidRPr="00062376">
              <w:rPr>
                <w:rFonts w:eastAsia="Calibri"/>
                <w:lang w:eastAsia="en-US"/>
              </w:rPr>
              <w:t xml:space="preserve"> района Новосибирской области»;</w:t>
            </w:r>
          </w:p>
          <w:p w:rsidR="00062376" w:rsidRPr="00062376" w:rsidRDefault="00062376" w:rsidP="00062376">
            <w:pPr>
              <w:spacing w:after="200" w:line="276" w:lineRule="auto"/>
              <w:jc w:val="both"/>
              <w:rPr>
                <w:rFonts w:eastAsia="Calibri"/>
                <w:lang w:eastAsia="en-US"/>
              </w:rPr>
            </w:pPr>
            <w:r w:rsidRPr="00062376">
              <w:rPr>
                <w:rFonts w:eastAsia="Calibri"/>
                <w:lang w:eastAsia="en-US"/>
              </w:rPr>
              <w:t xml:space="preserve">- постановление администрации Волчанского сельсовета от 22.10.2018 № 61 «О внесении изменений в административные регламенты предоставления муниципальных услуг администрации Волчанского сельсовета </w:t>
            </w:r>
            <w:proofErr w:type="spellStart"/>
            <w:r w:rsidRPr="00062376">
              <w:rPr>
                <w:rFonts w:eastAsia="Calibri"/>
                <w:lang w:eastAsia="en-US"/>
              </w:rPr>
              <w:t>Доволенского</w:t>
            </w:r>
            <w:proofErr w:type="spellEnd"/>
            <w:r w:rsidRPr="00062376">
              <w:rPr>
                <w:rFonts w:eastAsia="Calibri"/>
                <w:lang w:eastAsia="en-US"/>
              </w:rPr>
              <w:t xml:space="preserve"> района Новосибирской области»;</w:t>
            </w:r>
          </w:p>
          <w:p w:rsidR="00062376" w:rsidRPr="00062376" w:rsidRDefault="00062376" w:rsidP="00062376">
            <w:pPr>
              <w:spacing w:after="200" w:line="276" w:lineRule="auto"/>
              <w:jc w:val="both"/>
              <w:rPr>
                <w:rFonts w:eastAsia="Calibri"/>
                <w:lang w:eastAsia="en-US"/>
              </w:rPr>
            </w:pPr>
            <w:r w:rsidRPr="00062376">
              <w:rPr>
                <w:rFonts w:eastAsia="Calibri"/>
                <w:lang w:eastAsia="en-US"/>
              </w:rPr>
              <w:t xml:space="preserve">- постановление администрации Волчанского сельсовета от 09.08.2019 № 58 «О внесении изменений в административные регламенты предоставления муниципальных услуг администрации Волчанского сельсовета </w:t>
            </w:r>
            <w:proofErr w:type="spellStart"/>
            <w:r w:rsidRPr="00062376">
              <w:rPr>
                <w:rFonts w:eastAsia="Calibri"/>
                <w:lang w:eastAsia="en-US"/>
              </w:rPr>
              <w:t>Доволенского</w:t>
            </w:r>
            <w:proofErr w:type="spellEnd"/>
            <w:r w:rsidRPr="00062376">
              <w:rPr>
                <w:rFonts w:eastAsia="Calibri"/>
                <w:lang w:eastAsia="en-US"/>
              </w:rPr>
              <w:t xml:space="preserve"> района Новосибирской области»;</w:t>
            </w:r>
          </w:p>
          <w:p w:rsidR="00062376" w:rsidRPr="00062376" w:rsidRDefault="00062376" w:rsidP="00062376">
            <w:pPr>
              <w:jc w:val="both"/>
            </w:pPr>
            <w:r w:rsidRPr="00062376">
              <w:rPr>
                <w:rFonts w:eastAsia="Calibri"/>
                <w:lang w:eastAsia="en-US"/>
              </w:rPr>
              <w:t xml:space="preserve">- постановление администрации Волчанского сельсовета от 01.10.2021 № 62 «О внесении изменений в административные регламенты предоставления муниципальных услуг администрации Волчанского сельсовета </w:t>
            </w:r>
            <w:proofErr w:type="spellStart"/>
            <w:r w:rsidRPr="00062376">
              <w:rPr>
                <w:rFonts w:eastAsia="Calibri"/>
                <w:lang w:eastAsia="en-US"/>
              </w:rPr>
              <w:t>Доволенского</w:t>
            </w:r>
            <w:proofErr w:type="spellEnd"/>
            <w:r w:rsidRPr="00062376">
              <w:rPr>
                <w:rFonts w:eastAsia="Calibri"/>
                <w:lang w:eastAsia="en-US"/>
              </w:rPr>
              <w:t xml:space="preserve"> района Новосибирской области».</w:t>
            </w:r>
          </w:p>
          <w:p w:rsidR="00062376" w:rsidRPr="00062376" w:rsidRDefault="00062376" w:rsidP="00062376">
            <w:pPr>
              <w:ind w:firstLine="708"/>
              <w:jc w:val="both"/>
            </w:pPr>
            <w:r w:rsidRPr="00062376">
              <w:t>3. </w:t>
            </w:r>
            <w:r w:rsidRPr="00062376">
              <w:tab/>
              <w:t xml:space="preserve"> Настоящее постановление опубликовать в периодическом печатном  издании «</w:t>
            </w:r>
            <w:proofErr w:type="spellStart"/>
            <w:r w:rsidRPr="00062376">
              <w:t>Волчанский</w:t>
            </w:r>
            <w:proofErr w:type="spellEnd"/>
            <w:r w:rsidRPr="00062376">
              <w:t xml:space="preserve"> вестник» и разместить на официальном сайте администрации Волчанского сельсовета </w:t>
            </w:r>
            <w:proofErr w:type="spellStart"/>
            <w:r w:rsidRPr="00062376">
              <w:t>Доволенского</w:t>
            </w:r>
            <w:proofErr w:type="spellEnd"/>
            <w:r w:rsidRPr="00062376">
              <w:t xml:space="preserve"> района Новосибирской области в сети «Интернет».</w:t>
            </w:r>
          </w:p>
          <w:p w:rsidR="00062376" w:rsidRPr="00062376" w:rsidRDefault="00062376" w:rsidP="00062376">
            <w:pPr>
              <w:ind w:firstLine="708"/>
              <w:jc w:val="both"/>
            </w:pPr>
          </w:p>
          <w:p w:rsidR="00062376" w:rsidRPr="00062376" w:rsidRDefault="00062376" w:rsidP="00062376">
            <w:pPr>
              <w:ind w:firstLine="708"/>
              <w:jc w:val="both"/>
            </w:pPr>
          </w:p>
          <w:p w:rsidR="00062376" w:rsidRPr="00062376" w:rsidRDefault="00062376" w:rsidP="00062376">
            <w:pPr>
              <w:jc w:val="both"/>
              <w:rPr>
                <w:i/>
              </w:rPr>
            </w:pPr>
            <w:r w:rsidRPr="00062376">
              <w:tab/>
              <w:t>4. </w:t>
            </w:r>
            <w:proofErr w:type="gramStart"/>
            <w:r w:rsidRPr="00062376">
              <w:t>Контроль за</w:t>
            </w:r>
            <w:proofErr w:type="gramEnd"/>
            <w:r w:rsidRPr="00062376">
              <w:t xml:space="preserve"> исполнением постановления оставляю за собой.</w:t>
            </w:r>
          </w:p>
          <w:p w:rsidR="00062376" w:rsidRPr="00062376" w:rsidRDefault="00062376" w:rsidP="00062376">
            <w:pPr>
              <w:jc w:val="both"/>
            </w:pPr>
          </w:p>
          <w:p w:rsidR="00062376" w:rsidRPr="00062376" w:rsidRDefault="00062376" w:rsidP="00062376">
            <w:pPr>
              <w:jc w:val="both"/>
            </w:pPr>
          </w:p>
          <w:p w:rsidR="00062376" w:rsidRPr="00062376" w:rsidRDefault="00062376" w:rsidP="00062376">
            <w:pPr>
              <w:widowControl w:val="0"/>
              <w:autoSpaceDE w:val="0"/>
              <w:autoSpaceDN w:val="0"/>
              <w:adjustRightInd w:val="0"/>
              <w:jc w:val="both"/>
            </w:pPr>
            <w:r w:rsidRPr="00062376">
              <w:t>Глава Волчанского сельсовета</w:t>
            </w:r>
          </w:p>
          <w:p w:rsidR="00062376" w:rsidRPr="00062376" w:rsidRDefault="00062376" w:rsidP="00062376">
            <w:pPr>
              <w:widowControl w:val="0"/>
              <w:autoSpaceDE w:val="0"/>
              <w:autoSpaceDN w:val="0"/>
              <w:adjustRightInd w:val="0"/>
              <w:jc w:val="both"/>
            </w:pPr>
            <w:proofErr w:type="spellStart"/>
            <w:r w:rsidRPr="00062376">
              <w:t>Доволенского</w:t>
            </w:r>
            <w:proofErr w:type="spellEnd"/>
            <w:r w:rsidRPr="00062376">
              <w:t xml:space="preserve"> района Новосибирской области                       </w:t>
            </w:r>
            <w:r>
              <w:t xml:space="preserve">                                             </w:t>
            </w:r>
            <w:r w:rsidRPr="00062376">
              <w:t xml:space="preserve">Е.Д. </w:t>
            </w:r>
            <w:proofErr w:type="spellStart"/>
            <w:r w:rsidRPr="00062376">
              <w:t>Крикунова</w:t>
            </w:r>
            <w:proofErr w:type="spellEnd"/>
          </w:p>
          <w:p w:rsidR="00062376" w:rsidRPr="00062376" w:rsidRDefault="00062376" w:rsidP="00062376">
            <w:pPr>
              <w:ind w:firstLine="709"/>
              <w:contextualSpacing/>
              <w:jc w:val="both"/>
            </w:pPr>
          </w:p>
          <w:p w:rsidR="00062376" w:rsidRPr="00062376" w:rsidRDefault="00062376" w:rsidP="00062376">
            <w:pPr>
              <w:ind w:firstLine="709"/>
              <w:contextualSpacing/>
              <w:jc w:val="both"/>
            </w:pPr>
          </w:p>
          <w:p w:rsidR="00062376" w:rsidRPr="00062376" w:rsidRDefault="00062376" w:rsidP="00062376">
            <w:pPr>
              <w:ind w:firstLine="709"/>
              <w:contextualSpacing/>
              <w:jc w:val="both"/>
            </w:pPr>
          </w:p>
          <w:p w:rsidR="00062376" w:rsidRPr="00062376" w:rsidRDefault="00062376" w:rsidP="00062376">
            <w:pPr>
              <w:jc w:val="both"/>
            </w:pPr>
          </w:p>
          <w:p w:rsidR="00062376" w:rsidRPr="00062376" w:rsidRDefault="00062376" w:rsidP="00062376">
            <w:pPr>
              <w:ind w:firstLine="709"/>
              <w:contextualSpacing/>
              <w:jc w:val="both"/>
            </w:pPr>
          </w:p>
          <w:p w:rsidR="00062376" w:rsidRPr="00062376" w:rsidRDefault="00062376" w:rsidP="00062376">
            <w:pPr>
              <w:autoSpaceDE w:val="0"/>
              <w:autoSpaceDN w:val="0"/>
              <w:adjustRightInd w:val="0"/>
              <w:jc w:val="right"/>
              <w:outlineLvl w:val="0"/>
              <w:rPr>
                <w:b/>
              </w:rPr>
            </w:pPr>
            <w:r w:rsidRPr="00062376">
              <w:rPr>
                <w:b/>
              </w:rPr>
              <w:lastRenderedPageBreak/>
              <w:t>Утверждён</w:t>
            </w:r>
          </w:p>
          <w:p w:rsidR="00062376" w:rsidRPr="00062376" w:rsidRDefault="00062376" w:rsidP="00062376">
            <w:pPr>
              <w:autoSpaceDE w:val="0"/>
              <w:autoSpaceDN w:val="0"/>
              <w:adjustRightInd w:val="0"/>
              <w:jc w:val="right"/>
            </w:pPr>
            <w:r w:rsidRPr="00062376">
              <w:t xml:space="preserve">постановлением администрации </w:t>
            </w:r>
          </w:p>
          <w:p w:rsidR="00062376" w:rsidRPr="00062376" w:rsidRDefault="00062376" w:rsidP="00062376">
            <w:pPr>
              <w:autoSpaceDE w:val="0"/>
              <w:autoSpaceDN w:val="0"/>
              <w:adjustRightInd w:val="0"/>
              <w:jc w:val="right"/>
            </w:pPr>
            <w:r w:rsidRPr="00062376">
              <w:t xml:space="preserve">Волчанского сельсовета </w:t>
            </w:r>
          </w:p>
          <w:p w:rsidR="00062376" w:rsidRPr="00062376" w:rsidRDefault="00062376" w:rsidP="00062376">
            <w:pPr>
              <w:autoSpaceDE w:val="0"/>
              <w:autoSpaceDN w:val="0"/>
              <w:adjustRightInd w:val="0"/>
              <w:jc w:val="right"/>
            </w:pPr>
            <w:proofErr w:type="spellStart"/>
            <w:r w:rsidRPr="00062376">
              <w:t>Доволенского</w:t>
            </w:r>
            <w:proofErr w:type="spellEnd"/>
            <w:r w:rsidRPr="00062376">
              <w:t xml:space="preserve"> района </w:t>
            </w:r>
          </w:p>
          <w:p w:rsidR="00062376" w:rsidRPr="00062376" w:rsidRDefault="00062376" w:rsidP="00062376">
            <w:pPr>
              <w:autoSpaceDE w:val="0"/>
              <w:autoSpaceDN w:val="0"/>
              <w:adjustRightInd w:val="0"/>
              <w:jc w:val="right"/>
            </w:pPr>
            <w:r w:rsidRPr="00062376">
              <w:t>Новосибирской области</w:t>
            </w:r>
          </w:p>
          <w:p w:rsidR="00062376" w:rsidRPr="00062376" w:rsidRDefault="00062376" w:rsidP="00062376">
            <w:pPr>
              <w:autoSpaceDE w:val="0"/>
              <w:autoSpaceDN w:val="0"/>
              <w:adjustRightInd w:val="0"/>
              <w:spacing w:line="240" w:lineRule="atLeast"/>
              <w:jc w:val="right"/>
              <w:rPr>
                <w:rFonts w:eastAsia="Calibri"/>
                <w:lang w:eastAsia="en-US"/>
              </w:rPr>
            </w:pPr>
            <w:r w:rsidRPr="00062376">
              <w:t>от 04.04.2022  № 25</w:t>
            </w:r>
          </w:p>
          <w:p w:rsidR="00062376" w:rsidRPr="00062376" w:rsidRDefault="00062376" w:rsidP="00062376">
            <w:pPr>
              <w:ind w:firstLine="666"/>
              <w:jc w:val="center"/>
              <w:rPr>
                <w:b/>
              </w:rPr>
            </w:pPr>
          </w:p>
          <w:p w:rsidR="00062376" w:rsidRPr="00062376" w:rsidRDefault="00062376" w:rsidP="00062376">
            <w:pPr>
              <w:ind w:firstLine="666"/>
              <w:jc w:val="center"/>
              <w:rPr>
                <w:b/>
              </w:rPr>
            </w:pPr>
          </w:p>
          <w:p w:rsidR="00062376" w:rsidRPr="00062376" w:rsidRDefault="00062376" w:rsidP="00062376">
            <w:pPr>
              <w:ind w:firstLine="666"/>
              <w:jc w:val="center"/>
              <w:rPr>
                <w:b/>
              </w:rPr>
            </w:pPr>
          </w:p>
          <w:p w:rsidR="00062376" w:rsidRPr="00062376" w:rsidRDefault="00062376" w:rsidP="00062376">
            <w:pPr>
              <w:ind w:firstLine="666"/>
              <w:jc w:val="center"/>
              <w:rPr>
                <w:b/>
              </w:rPr>
            </w:pPr>
          </w:p>
          <w:p w:rsidR="00062376" w:rsidRPr="00062376" w:rsidRDefault="00062376" w:rsidP="00062376">
            <w:pPr>
              <w:ind w:firstLine="666"/>
              <w:jc w:val="center"/>
              <w:rPr>
                <w:b/>
              </w:rPr>
            </w:pPr>
            <w:r w:rsidRPr="00062376">
              <w:rPr>
                <w:b/>
              </w:rPr>
              <w:t xml:space="preserve">Административный   регламент </w:t>
            </w:r>
          </w:p>
          <w:p w:rsidR="00062376" w:rsidRPr="00062376" w:rsidRDefault="00062376" w:rsidP="00062376">
            <w:pPr>
              <w:ind w:firstLine="666"/>
              <w:jc w:val="center"/>
              <w:rPr>
                <w:b/>
              </w:rPr>
            </w:pPr>
            <w:r w:rsidRPr="00062376">
              <w:rPr>
                <w:b/>
              </w:rPr>
              <w:t>предоставления муниципальной услуги «Перевод жилого помещения в нежилое помещение и нежилого помещения в жилое помещение»</w:t>
            </w:r>
          </w:p>
          <w:p w:rsidR="00062376" w:rsidRPr="00062376" w:rsidRDefault="00062376" w:rsidP="00062376">
            <w:pPr>
              <w:widowControl w:val="0"/>
              <w:autoSpaceDE w:val="0"/>
              <w:autoSpaceDN w:val="0"/>
              <w:adjustRightInd w:val="0"/>
              <w:jc w:val="center"/>
              <w:outlineLvl w:val="1"/>
              <w:rPr>
                <w:b/>
                <w:bCs/>
              </w:rPr>
            </w:pPr>
          </w:p>
          <w:p w:rsidR="00062376" w:rsidRPr="00062376" w:rsidRDefault="00062376" w:rsidP="00062376">
            <w:pPr>
              <w:widowControl w:val="0"/>
              <w:autoSpaceDE w:val="0"/>
              <w:autoSpaceDN w:val="0"/>
              <w:adjustRightInd w:val="0"/>
              <w:jc w:val="center"/>
              <w:outlineLvl w:val="1"/>
              <w:rPr>
                <w:b/>
                <w:bCs/>
              </w:rPr>
            </w:pPr>
            <w:r w:rsidRPr="00062376">
              <w:rPr>
                <w:b/>
                <w:bCs/>
              </w:rPr>
              <w:t>1. Общие положения</w:t>
            </w:r>
          </w:p>
          <w:p w:rsidR="00062376" w:rsidRPr="00062376" w:rsidRDefault="00062376" w:rsidP="00062376">
            <w:pPr>
              <w:widowControl w:val="0"/>
              <w:suppressAutoHyphens/>
              <w:autoSpaceDE w:val="0"/>
              <w:jc w:val="both"/>
              <w:rPr>
                <w:lang w:eastAsia="zh-CN"/>
              </w:rPr>
            </w:pPr>
          </w:p>
          <w:p w:rsidR="00062376" w:rsidRPr="00062376" w:rsidRDefault="00062376" w:rsidP="00816F0B">
            <w:pPr>
              <w:widowControl w:val="0"/>
              <w:numPr>
                <w:ilvl w:val="0"/>
                <w:numId w:val="6"/>
              </w:numPr>
              <w:autoSpaceDE w:val="0"/>
              <w:autoSpaceDN w:val="0"/>
              <w:adjustRightInd w:val="0"/>
              <w:jc w:val="both"/>
              <w:rPr>
                <w:lang w:eastAsia="zh-CN"/>
              </w:rPr>
            </w:pPr>
            <w:r w:rsidRPr="00062376">
              <w:rPr>
                <w:lang w:eastAsia="zh-CN"/>
              </w:rPr>
              <w:t>Предмет регулирования административного регламента.</w:t>
            </w:r>
          </w:p>
          <w:p w:rsidR="00062376" w:rsidRPr="00062376" w:rsidRDefault="00062376" w:rsidP="00816F0B">
            <w:pPr>
              <w:widowControl w:val="0"/>
              <w:numPr>
                <w:ilvl w:val="1"/>
                <w:numId w:val="6"/>
              </w:numPr>
              <w:autoSpaceDE w:val="0"/>
              <w:autoSpaceDN w:val="0"/>
              <w:adjustRightInd w:val="0"/>
              <w:ind w:left="0" w:firstLine="540"/>
              <w:jc w:val="both"/>
              <w:rPr>
                <w:lang w:eastAsia="zh-CN"/>
              </w:rPr>
            </w:pPr>
            <w:r w:rsidRPr="00062376">
              <w:rPr>
                <w:lang w:eastAsia="zh-CN"/>
              </w:rPr>
              <w:t>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proofErr w:type="gramStart"/>
            <w:r w:rsidRPr="00062376">
              <w:rPr>
                <w:lang w:eastAsia="zh-CN"/>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w:t>
            </w:r>
            <w:proofErr w:type="gramEnd"/>
            <w:r w:rsidRPr="00062376">
              <w:rPr>
                <w:lang w:eastAsia="zh-CN"/>
              </w:rPr>
              <w:t xml:space="preserve"> местного самоуправления, должностных лиц органа местного самоуправления, работников МФЦ.</w:t>
            </w:r>
          </w:p>
          <w:p w:rsidR="00062376" w:rsidRPr="00062376" w:rsidRDefault="00062376" w:rsidP="00816F0B">
            <w:pPr>
              <w:widowControl w:val="0"/>
              <w:numPr>
                <w:ilvl w:val="1"/>
                <w:numId w:val="6"/>
              </w:numPr>
              <w:autoSpaceDE w:val="0"/>
              <w:autoSpaceDN w:val="0"/>
              <w:adjustRightInd w:val="0"/>
              <w:jc w:val="both"/>
              <w:rPr>
                <w:lang w:eastAsia="zh-CN"/>
              </w:rPr>
            </w:pPr>
            <w:r w:rsidRPr="00062376">
              <w:rPr>
                <w:lang w:eastAsia="zh-CN"/>
              </w:rPr>
              <w:t>Круг заявителей.</w:t>
            </w:r>
          </w:p>
          <w:p w:rsidR="00062376" w:rsidRPr="00062376" w:rsidRDefault="00062376" w:rsidP="00062376">
            <w:pPr>
              <w:widowControl w:val="0"/>
              <w:suppressAutoHyphens/>
              <w:autoSpaceDE w:val="0"/>
              <w:ind w:firstLine="540"/>
              <w:jc w:val="both"/>
              <w:rPr>
                <w:lang w:eastAsia="zh-CN"/>
              </w:rPr>
            </w:pPr>
            <w:r w:rsidRPr="00062376">
              <w:rPr>
                <w:lang w:eastAsia="zh-CN"/>
              </w:rPr>
              <w:t>Муниципальная услуга предоставляется собственнику помещения в многоквартирном доме или уполномоченному им лицу (далее - заявитель).</w:t>
            </w:r>
          </w:p>
          <w:p w:rsidR="00062376" w:rsidRPr="00062376" w:rsidRDefault="00062376" w:rsidP="00062376">
            <w:pPr>
              <w:widowControl w:val="0"/>
              <w:suppressAutoHyphens/>
              <w:autoSpaceDE w:val="0"/>
              <w:ind w:firstLine="540"/>
              <w:jc w:val="both"/>
              <w:rPr>
                <w:lang w:eastAsia="zh-CN"/>
              </w:rPr>
            </w:pPr>
            <w:r w:rsidRPr="00062376">
              <w:rPr>
                <w:lang w:eastAsia="zh-CN"/>
              </w:rPr>
              <w:t>1.3. Требования к порядку информирования о предоставлении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1.3.1. Информация о порядке и условиях информирования предоставления муниципальной услуги предоставляется:</w:t>
            </w:r>
          </w:p>
          <w:p w:rsidR="00062376" w:rsidRPr="00062376" w:rsidRDefault="00062376" w:rsidP="00062376">
            <w:pPr>
              <w:widowControl w:val="0"/>
              <w:suppressAutoHyphens/>
              <w:autoSpaceDE w:val="0"/>
              <w:ind w:firstLine="540"/>
              <w:jc w:val="both"/>
              <w:rPr>
                <w:lang w:eastAsia="zh-CN"/>
              </w:rPr>
            </w:pPr>
            <w:r w:rsidRPr="00062376">
              <w:rPr>
                <w:lang w:eastAsia="zh-CN"/>
              </w:rPr>
              <w:t>специалистом администрации Волчанского сельсовета  при непосредственном обращении заявителя или его представителя в администрацию Волчанского сельсовета  или посредством телефонной связи, в том числе путем размещения на официальном сайте администрации Волчанского сельсовета  в информационно-телекоммуникационной сети «Интернет»</w:t>
            </w:r>
            <w:r w:rsidRPr="00062376">
              <w:rPr>
                <w:rFonts w:ascii="Calibri" w:hAnsi="Calibri" w:cs="Calibri"/>
                <w:color w:val="000000"/>
                <w:lang w:eastAsia="zh-CN"/>
              </w:rPr>
              <w:t xml:space="preserve"> </w:t>
            </w:r>
            <w:r w:rsidRPr="00062376">
              <w:rPr>
                <w:color w:val="212121"/>
              </w:rPr>
              <w:t>-</w:t>
            </w:r>
            <w:r w:rsidRPr="00062376">
              <w:t> </w:t>
            </w:r>
            <w:r w:rsidRPr="00062376">
              <w:rPr>
                <w:rFonts w:eastAsia="Calibri"/>
                <w:lang w:eastAsia="zh-CN"/>
              </w:rPr>
              <w:t>http://admvolchanka.nso.ru/</w:t>
            </w:r>
            <w:r w:rsidRPr="00062376">
              <w:t xml:space="preserve"> </w:t>
            </w:r>
            <w:r w:rsidRPr="00062376">
              <w:rPr>
                <w:lang w:eastAsia="zh-CN"/>
              </w:rPr>
              <w:t>(далее - официальный сайт администрации Волчанского сельсовета);</w:t>
            </w:r>
          </w:p>
          <w:p w:rsidR="00062376" w:rsidRPr="00062376" w:rsidRDefault="00062376" w:rsidP="00062376">
            <w:pPr>
              <w:widowControl w:val="0"/>
              <w:suppressAutoHyphens/>
              <w:autoSpaceDE w:val="0"/>
              <w:ind w:firstLine="540"/>
              <w:jc w:val="both"/>
              <w:rPr>
                <w:lang w:eastAsia="zh-CN"/>
              </w:rPr>
            </w:pPr>
            <w:r w:rsidRPr="00062376">
              <w:rPr>
                <w:lang w:eastAsia="zh-CN"/>
              </w:rPr>
              <w:t>путем размещения в федеральной государственной информационной системе «Единый портал государственных и муниципальных услуг (функций)»</w:t>
            </w:r>
            <w:r w:rsidRPr="00062376">
              <w:rPr>
                <w:rFonts w:ascii="Calibri" w:hAnsi="Calibri" w:cs="Calibri"/>
                <w:lang w:eastAsia="zh-CN"/>
              </w:rPr>
              <w:t xml:space="preserve"> </w:t>
            </w:r>
            <w:r w:rsidRPr="00062376">
              <w:rPr>
                <w:lang w:val="en-US" w:eastAsia="zh-CN"/>
              </w:rPr>
              <w:t>http</w:t>
            </w:r>
            <w:r w:rsidRPr="00062376">
              <w:rPr>
                <w:lang w:eastAsia="zh-CN"/>
              </w:rPr>
              <w:t>://</w:t>
            </w:r>
            <w:r w:rsidRPr="00062376">
              <w:rPr>
                <w:lang w:val="en-US" w:eastAsia="zh-CN"/>
              </w:rPr>
              <w:t>www</w:t>
            </w:r>
            <w:r w:rsidRPr="00062376">
              <w:rPr>
                <w:lang w:eastAsia="zh-CN"/>
              </w:rPr>
              <w:t xml:space="preserve">. </w:t>
            </w:r>
            <w:proofErr w:type="spellStart"/>
            <w:r w:rsidRPr="00062376">
              <w:rPr>
                <w:lang w:val="en-US" w:eastAsia="zh-CN"/>
              </w:rPr>
              <w:t>gosuslugi</w:t>
            </w:r>
            <w:proofErr w:type="spellEnd"/>
            <w:r w:rsidRPr="00062376">
              <w:rPr>
                <w:lang w:eastAsia="zh-CN"/>
              </w:rPr>
              <w:t>.</w:t>
            </w:r>
            <w:proofErr w:type="spellStart"/>
            <w:r w:rsidRPr="00062376">
              <w:rPr>
                <w:lang w:val="en-US" w:eastAsia="zh-CN"/>
              </w:rPr>
              <w:t>ru</w:t>
            </w:r>
            <w:proofErr w:type="spellEnd"/>
            <w:r w:rsidRPr="00062376">
              <w:rPr>
                <w:lang w:eastAsia="zh-CN"/>
              </w:rPr>
              <w:t xml:space="preserve"> (далее - ЕПГУ);</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путем размещения на региональном портале государственных и муниципальных услуг </w:t>
            </w:r>
            <w:r w:rsidRPr="00062376">
              <w:rPr>
                <w:lang w:val="en-US" w:eastAsia="zh-CN"/>
              </w:rPr>
              <w:t>http</w:t>
            </w:r>
            <w:r w:rsidRPr="00062376">
              <w:rPr>
                <w:lang w:eastAsia="zh-CN"/>
              </w:rPr>
              <w:t xml:space="preserve">://54 </w:t>
            </w:r>
            <w:proofErr w:type="spellStart"/>
            <w:r w:rsidRPr="00062376">
              <w:rPr>
                <w:lang w:val="en-US" w:eastAsia="zh-CN"/>
              </w:rPr>
              <w:t>gosuslugi</w:t>
            </w:r>
            <w:proofErr w:type="spellEnd"/>
            <w:r w:rsidRPr="00062376">
              <w:rPr>
                <w:lang w:eastAsia="zh-CN"/>
              </w:rPr>
              <w:t>.</w:t>
            </w:r>
            <w:proofErr w:type="spellStart"/>
            <w:r w:rsidRPr="00062376">
              <w:rPr>
                <w:lang w:val="en-US" w:eastAsia="zh-CN"/>
              </w:rPr>
              <w:t>ru</w:t>
            </w:r>
            <w:proofErr w:type="spellEnd"/>
            <w:r w:rsidRPr="00062376">
              <w:rPr>
                <w:lang w:eastAsia="zh-CN"/>
              </w:rPr>
              <w:t xml:space="preserve"> (далее - РПГУ), в случае если такой портал создан исполнительным органом государственной власти субъектов Российской Федерации;</w:t>
            </w:r>
          </w:p>
          <w:p w:rsidR="00062376" w:rsidRPr="00062376" w:rsidRDefault="00062376" w:rsidP="00062376">
            <w:pPr>
              <w:widowControl w:val="0"/>
              <w:suppressAutoHyphens/>
              <w:autoSpaceDE w:val="0"/>
              <w:ind w:firstLine="540"/>
              <w:jc w:val="both"/>
              <w:rPr>
                <w:lang w:eastAsia="zh-CN"/>
              </w:rPr>
            </w:pPr>
            <w:r w:rsidRPr="00062376">
              <w:rPr>
                <w:lang w:eastAsia="zh-CN"/>
              </w:rPr>
              <w:t>путем размещения на информационном стенде в помещении администрации Волчанского сельсовета, в информационных материалах (брошюры, буклеты, листовки, памятки);</w:t>
            </w:r>
          </w:p>
          <w:p w:rsidR="00062376" w:rsidRPr="00062376" w:rsidRDefault="00062376" w:rsidP="00062376">
            <w:pPr>
              <w:widowControl w:val="0"/>
              <w:suppressAutoHyphens/>
              <w:autoSpaceDE w:val="0"/>
              <w:ind w:firstLine="540"/>
              <w:jc w:val="both"/>
              <w:rPr>
                <w:lang w:eastAsia="zh-CN"/>
              </w:rPr>
            </w:pPr>
            <w:r w:rsidRPr="00062376">
              <w:rPr>
                <w:lang w:eastAsia="zh-CN"/>
              </w:rPr>
              <w:t>путем публикации информационных материалов в средствах массовой информации;</w:t>
            </w:r>
          </w:p>
          <w:p w:rsidR="00062376" w:rsidRPr="00062376" w:rsidRDefault="00062376" w:rsidP="00062376">
            <w:pPr>
              <w:widowControl w:val="0"/>
              <w:suppressAutoHyphens/>
              <w:autoSpaceDE w:val="0"/>
              <w:ind w:firstLine="540"/>
              <w:jc w:val="both"/>
              <w:rPr>
                <w:lang w:eastAsia="zh-CN"/>
              </w:rPr>
            </w:pPr>
            <w:r w:rsidRPr="00062376">
              <w:rPr>
                <w:lang w:eastAsia="zh-CN"/>
              </w:rPr>
              <w:t>посредством ответов на письменные обращения;</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сотрудником отдела МФЦ в соответствии с </w:t>
            </w:r>
            <w:hyperlink w:anchor="Par397" w:tooltip="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 w:history="1">
              <w:r w:rsidRPr="00062376">
                <w:rPr>
                  <w:lang w:eastAsia="zh-CN"/>
                </w:rPr>
                <w:t>пунктом 6.3</w:t>
              </w:r>
            </w:hyperlink>
            <w:r w:rsidRPr="00062376">
              <w:rPr>
                <w:lang w:eastAsia="zh-CN"/>
              </w:rPr>
              <w:t xml:space="preserve"> настоящего административного регламента.</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w:t>
            </w:r>
            <w:r w:rsidRPr="00062376">
              <w:rPr>
                <w:lang w:eastAsia="zh-CN"/>
              </w:rPr>
              <w:lastRenderedPageBreak/>
              <w:t>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062376" w:rsidRPr="00062376" w:rsidRDefault="00062376" w:rsidP="00062376">
            <w:pPr>
              <w:widowControl w:val="0"/>
              <w:suppressAutoHyphens/>
              <w:autoSpaceDE w:val="0"/>
              <w:ind w:firstLine="540"/>
              <w:jc w:val="both"/>
              <w:rPr>
                <w:lang w:eastAsia="zh-CN"/>
              </w:rPr>
            </w:pPr>
            <w:r w:rsidRPr="00062376">
              <w:rPr>
                <w:lang w:eastAsia="zh-CN"/>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062376" w:rsidRPr="00062376" w:rsidRDefault="00062376" w:rsidP="00062376">
            <w:pPr>
              <w:widowControl w:val="0"/>
              <w:suppressAutoHyphens/>
              <w:autoSpaceDE w:val="0"/>
              <w:ind w:firstLine="540"/>
              <w:jc w:val="both"/>
              <w:rPr>
                <w:lang w:eastAsia="zh-CN"/>
              </w:rPr>
            </w:pPr>
            <w:r w:rsidRPr="00062376">
              <w:rPr>
                <w:lang w:eastAsia="zh-CN"/>
              </w:rPr>
              <w:t>1.3.2. Справочная информация о местонахождении, графике работы, контактных телефонах администрации Волчанского сельсовета, адресе электронной почты администрации Волчанского сельсовета размещена на официальном сайте уполномоченного органа, ЕПГУ, РПГУ.</w:t>
            </w:r>
          </w:p>
          <w:p w:rsidR="00062376" w:rsidRPr="00062376" w:rsidRDefault="00062376" w:rsidP="00062376">
            <w:pPr>
              <w:widowControl w:val="0"/>
              <w:suppressAutoHyphens/>
              <w:autoSpaceDE w:val="0"/>
              <w:ind w:firstLine="540"/>
              <w:jc w:val="both"/>
              <w:rPr>
                <w:lang w:eastAsia="zh-CN"/>
              </w:rPr>
            </w:pPr>
            <w:r w:rsidRPr="00062376">
              <w:rPr>
                <w:lang w:eastAsia="zh-CN"/>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062376" w:rsidRPr="00062376" w:rsidRDefault="00062376" w:rsidP="00062376">
            <w:pPr>
              <w:widowControl w:val="0"/>
              <w:suppressAutoHyphens/>
              <w:autoSpaceDE w:val="0"/>
              <w:jc w:val="both"/>
              <w:rPr>
                <w:lang w:eastAsia="zh-CN"/>
              </w:rPr>
            </w:pPr>
          </w:p>
          <w:p w:rsidR="00062376" w:rsidRPr="00062376" w:rsidRDefault="00062376" w:rsidP="00062376">
            <w:pPr>
              <w:widowControl w:val="0"/>
              <w:autoSpaceDE w:val="0"/>
              <w:autoSpaceDN w:val="0"/>
              <w:adjustRightInd w:val="0"/>
              <w:jc w:val="center"/>
              <w:outlineLvl w:val="1"/>
              <w:rPr>
                <w:b/>
                <w:bCs/>
              </w:rPr>
            </w:pPr>
            <w:r w:rsidRPr="00062376">
              <w:rPr>
                <w:b/>
                <w:bCs/>
              </w:rPr>
              <w:t>2. Стандарт предоставления муниципальной услуги</w:t>
            </w:r>
          </w:p>
          <w:p w:rsidR="00062376" w:rsidRPr="00062376" w:rsidRDefault="00062376" w:rsidP="00062376">
            <w:pPr>
              <w:widowControl w:val="0"/>
              <w:suppressAutoHyphens/>
              <w:autoSpaceDE w:val="0"/>
              <w:jc w:val="both"/>
              <w:rPr>
                <w:lang w:eastAsia="zh-CN"/>
              </w:rPr>
            </w:pPr>
          </w:p>
          <w:p w:rsidR="00062376" w:rsidRPr="00062376" w:rsidRDefault="00062376" w:rsidP="00062376">
            <w:pPr>
              <w:widowControl w:val="0"/>
              <w:suppressAutoHyphens/>
              <w:autoSpaceDE w:val="0"/>
              <w:ind w:firstLine="540"/>
              <w:jc w:val="both"/>
              <w:rPr>
                <w:lang w:eastAsia="zh-CN"/>
              </w:rPr>
            </w:pPr>
            <w:r w:rsidRPr="00062376">
              <w:rPr>
                <w:lang w:eastAsia="zh-CN"/>
              </w:rPr>
              <w:t>2.1. Наименование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Наименование муниципальной услуги - перевод жилого помещения в нежилое помещение и нежилого помещения в жилое помещение.</w:t>
            </w:r>
          </w:p>
          <w:p w:rsidR="00062376" w:rsidRPr="00062376" w:rsidRDefault="00062376" w:rsidP="00062376">
            <w:pPr>
              <w:widowControl w:val="0"/>
              <w:suppressAutoHyphens/>
              <w:autoSpaceDE w:val="0"/>
              <w:ind w:firstLine="540"/>
              <w:jc w:val="both"/>
              <w:rPr>
                <w:lang w:eastAsia="zh-CN"/>
              </w:rPr>
            </w:pPr>
            <w:r w:rsidRPr="00062376">
              <w:rPr>
                <w:lang w:eastAsia="zh-CN"/>
              </w:rPr>
              <w:t>2.2. Наименование органа, предоставляющего муниципальную услугу.</w:t>
            </w:r>
          </w:p>
          <w:p w:rsidR="00062376" w:rsidRPr="00062376" w:rsidRDefault="00062376" w:rsidP="00062376">
            <w:pPr>
              <w:widowControl w:val="0"/>
              <w:suppressAutoHyphens/>
              <w:autoSpaceDE w:val="0"/>
              <w:ind w:firstLine="540"/>
              <w:jc w:val="both"/>
              <w:rPr>
                <w:lang w:eastAsia="zh-CN"/>
              </w:rPr>
            </w:pPr>
            <w:r w:rsidRPr="00062376">
              <w:rPr>
                <w:lang w:eastAsia="zh-CN"/>
              </w:rPr>
              <w:t>Администрация  Волчанского сельсовета.</w:t>
            </w:r>
          </w:p>
          <w:p w:rsidR="00062376" w:rsidRPr="00062376" w:rsidRDefault="00062376" w:rsidP="00062376">
            <w:pPr>
              <w:widowControl w:val="0"/>
              <w:suppressAutoHyphens/>
              <w:autoSpaceDE w:val="0"/>
              <w:ind w:firstLine="540"/>
              <w:jc w:val="both"/>
              <w:rPr>
                <w:lang w:eastAsia="zh-CN"/>
              </w:rPr>
            </w:pPr>
            <w:r w:rsidRPr="00062376">
              <w:rPr>
                <w:lang w:eastAsia="zh-CN"/>
              </w:rPr>
              <w:t>МФЦ участвует в предоставлении муниципальной услуги в части:</w:t>
            </w:r>
          </w:p>
          <w:p w:rsidR="00062376" w:rsidRPr="00062376" w:rsidRDefault="00062376" w:rsidP="00062376">
            <w:pPr>
              <w:widowControl w:val="0"/>
              <w:suppressAutoHyphens/>
              <w:autoSpaceDE w:val="0"/>
              <w:ind w:firstLine="540"/>
              <w:jc w:val="both"/>
              <w:rPr>
                <w:lang w:eastAsia="zh-CN"/>
              </w:rPr>
            </w:pPr>
            <w:r w:rsidRPr="00062376">
              <w:rPr>
                <w:lang w:eastAsia="zh-CN"/>
              </w:rPr>
              <w:t>- информирования по вопросам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 приема заявлений и документов, необходимых для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 выдачи результата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w:t>
            </w:r>
          </w:p>
          <w:p w:rsidR="00062376" w:rsidRPr="00062376" w:rsidRDefault="00062376" w:rsidP="00062376">
            <w:pPr>
              <w:widowControl w:val="0"/>
              <w:suppressAutoHyphens/>
              <w:autoSpaceDE w:val="0"/>
              <w:ind w:firstLine="540"/>
              <w:jc w:val="both"/>
              <w:rPr>
                <w:lang w:eastAsia="zh-CN"/>
              </w:rPr>
            </w:pPr>
            <w:r w:rsidRPr="00062376">
              <w:rPr>
                <w:lang w:eastAsia="zh-CN"/>
              </w:rPr>
              <w:t>Заявитель вправе подать заявление о переводе помещения через МФЦ в соответствии с соглашением о взаимодействии между МФЦ и администрацией Волчанского сельсовета, почтовым отправлением или с помощью ЕПГУ, РПГУ по форме в соответствии с Приложением № 1 к настоящему административному регламенту.</w:t>
            </w:r>
          </w:p>
          <w:p w:rsidR="00062376" w:rsidRPr="00062376" w:rsidRDefault="00062376" w:rsidP="00062376">
            <w:pPr>
              <w:widowControl w:val="0"/>
              <w:suppressAutoHyphens/>
              <w:autoSpaceDE w:val="0"/>
              <w:ind w:firstLine="540"/>
              <w:jc w:val="both"/>
              <w:rPr>
                <w:lang w:eastAsia="zh-CN"/>
              </w:rPr>
            </w:pPr>
            <w:r w:rsidRPr="00062376">
              <w:rPr>
                <w:lang w:eastAsia="zh-C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2.3. Описание результата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Результатом предоставления муниципальной услуги является принятое администрацией Волчанского сельсовета решение о переводе или об отказе в переводе жилого помещения в нежилое помещение и нежилого помещения в жилое помещение.</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w:t>
            </w:r>
            <w:r w:rsidRPr="00062376">
              <w:rPr>
                <w:lang w:eastAsia="zh-CN"/>
              </w:rPr>
              <w:br/>
              <w:t>от 10 августа 2005 № 502 «Об утверждении формы уведомления о переводе (отказе в переводе) жилого (нежилого) помещения в нежилое (жилое) помещение» (Приложение № 2 к настоящему административному регламенту).</w:t>
            </w:r>
          </w:p>
          <w:p w:rsidR="00062376" w:rsidRPr="00062376" w:rsidRDefault="00062376" w:rsidP="00062376">
            <w:pPr>
              <w:widowControl w:val="0"/>
              <w:suppressAutoHyphens/>
              <w:autoSpaceDE w:val="0"/>
              <w:ind w:firstLine="540"/>
              <w:jc w:val="both"/>
              <w:rPr>
                <w:lang w:eastAsia="zh-CN"/>
              </w:rPr>
            </w:pPr>
            <w:r w:rsidRPr="00062376">
              <w:rPr>
                <w:lang w:eastAsia="zh-CN"/>
              </w:rPr>
              <w:t>Результат предоставления муниципальной услуги может быть получен:</w:t>
            </w:r>
          </w:p>
          <w:p w:rsidR="00062376" w:rsidRPr="00062376" w:rsidRDefault="00062376" w:rsidP="00062376">
            <w:pPr>
              <w:widowControl w:val="0"/>
              <w:suppressAutoHyphens/>
              <w:autoSpaceDE w:val="0"/>
              <w:ind w:firstLine="540"/>
              <w:jc w:val="both"/>
              <w:rPr>
                <w:lang w:eastAsia="zh-CN"/>
              </w:rPr>
            </w:pPr>
            <w:r w:rsidRPr="00062376">
              <w:rPr>
                <w:lang w:eastAsia="zh-CN"/>
              </w:rPr>
              <w:t>- в администрации Волчанского сельсовета на бумажном носителе при личном обращении;</w:t>
            </w:r>
          </w:p>
          <w:p w:rsidR="00062376" w:rsidRPr="00062376" w:rsidRDefault="00062376" w:rsidP="00062376">
            <w:pPr>
              <w:widowControl w:val="0"/>
              <w:suppressAutoHyphens/>
              <w:autoSpaceDE w:val="0"/>
              <w:ind w:firstLine="540"/>
              <w:jc w:val="both"/>
              <w:rPr>
                <w:lang w:eastAsia="zh-CN"/>
              </w:rPr>
            </w:pPr>
            <w:r w:rsidRPr="00062376">
              <w:rPr>
                <w:lang w:eastAsia="zh-CN"/>
              </w:rPr>
              <w:t>- в МФЦ на бумажном носителе при личном обращении;</w:t>
            </w:r>
          </w:p>
          <w:p w:rsidR="00062376" w:rsidRPr="00062376" w:rsidRDefault="00062376" w:rsidP="00062376">
            <w:pPr>
              <w:widowControl w:val="0"/>
              <w:suppressAutoHyphens/>
              <w:autoSpaceDE w:val="0"/>
              <w:ind w:firstLine="540"/>
              <w:jc w:val="both"/>
              <w:rPr>
                <w:lang w:eastAsia="zh-CN"/>
              </w:rPr>
            </w:pPr>
            <w:r w:rsidRPr="00062376">
              <w:rPr>
                <w:lang w:eastAsia="zh-CN"/>
              </w:rPr>
              <w:t>- почтовым отправлением;</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 на ЕПГУ, РПГУ, в том числе в форме электронного документа, подписанного электронной </w:t>
            </w:r>
            <w:r w:rsidRPr="00062376">
              <w:rPr>
                <w:lang w:eastAsia="zh-CN"/>
              </w:rPr>
              <w:lastRenderedPageBreak/>
              <w:t>подписью.</w:t>
            </w:r>
          </w:p>
          <w:p w:rsidR="00062376" w:rsidRPr="00062376" w:rsidRDefault="00062376" w:rsidP="00062376">
            <w:pPr>
              <w:widowControl w:val="0"/>
              <w:suppressAutoHyphens/>
              <w:autoSpaceDE w:val="0"/>
              <w:ind w:firstLine="540"/>
              <w:jc w:val="both"/>
              <w:rPr>
                <w:lang w:eastAsia="zh-CN"/>
              </w:rPr>
            </w:pPr>
            <w:r w:rsidRPr="00062376">
              <w:rPr>
                <w:lang w:eastAsia="zh-CN"/>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Администрация  Волчанского сельсовета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администрацию Волчанского сельсовета документов, обязанность по представлению которых возложена на заявителя.</w:t>
            </w:r>
          </w:p>
          <w:p w:rsidR="00062376" w:rsidRPr="00062376" w:rsidRDefault="00062376" w:rsidP="00062376">
            <w:pPr>
              <w:widowControl w:val="0"/>
              <w:suppressAutoHyphens/>
              <w:autoSpaceDE w:val="0"/>
              <w:ind w:firstLine="540"/>
              <w:jc w:val="both"/>
              <w:rPr>
                <w:lang w:eastAsia="zh-CN"/>
              </w:rPr>
            </w:pPr>
            <w:r w:rsidRPr="00062376">
              <w:rPr>
                <w:lang w:eastAsia="zh-CN"/>
              </w:rPr>
              <w:t>В случае подачи документов в МФЦ срок предоставления муниципальной услуги исчисляется со дня поступления в администрацию Волчанского сельсовета документов из МФЦ.</w:t>
            </w:r>
          </w:p>
          <w:p w:rsidR="00062376" w:rsidRPr="00062376" w:rsidRDefault="00062376" w:rsidP="00062376">
            <w:pPr>
              <w:widowControl w:val="0"/>
              <w:suppressAutoHyphens/>
              <w:autoSpaceDE w:val="0"/>
              <w:ind w:firstLine="540"/>
              <w:jc w:val="both"/>
              <w:rPr>
                <w:lang w:eastAsia="zh-CN"/>
              </w:rPr>
            </w:pPr>
            <w:r w:rsidRPr="00062376">
              <w:rPr>
                <w:lang w:eastAsia="zh-CN"/>
              </w:rPr>
              <w:t>В случае подачи документов через ЕПГУ, РПГУ срок предоставления исчисляется со дня поступления в администрацию Волчанского сельсовета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062376" w:rsidRPr="00062376" w:rsidRDefault="00062376" w:rsidP="00062376">
            <w:pPr>
              <w:widowControl w:val="0"/>
              <w:suppressAutoHyphens/>
              <w:autoSpaceDE w:val="0"/>
              <w:ind w:firstLine="540"/>
              <w:jc w:val="both"/>
              <w:rPr>
                <w:lang w:eastAsia="zh-CN"/>
              </w:rPr>
            </w:pPr>
            <w:r w:rsidRPr="00062376">
              <w:rPr>
                <w:lang w:eastAsia="zh-CN"/>
              </w:rPr>
              <w:t>Приостановление предоставления муниципальной услуги законодательством Российской Федерации не предусмотрено.</w:t>
            </w:r>
          </w:p>
          <w:p w:rsidR="00062376" w:rsidRPr="00062376" w:rsidRDefault="00062376" w:rsidP="00062376">
            <w:pPr>
              <w:widowControl w:val="0"/>
              <w:suppressAutoHyphens/>
              <w:autoSpaceDE w:val="0"/>
              <w:ind w:firstLine="540"/>
              <w:jc w:val="both"/>
              <w:rPr>
                <w:lang w:eastAsia="zh-CN"/>
              </w:rPr>
            </w:pPr>
            <w:r w:rsidRPr="00062376">
              <w:rPr>
                <w:lang w:eastAsia="zh-CN"/>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пунктом 3.1.3 настоящего административного регламента.</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2.5. Правовые основания для  предоставления муниципальной услуги. </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w:t>
            </w:r>
            <w:r w:rsidRPr="00062376">
              <w:rPr>
                <w:rFonts w:eastAsia="Calibri"/>
                <w:lang w:eastAsia="en-US"/>
              </w:rPr>
              <w:t>муниципальные</w:t>
            </w:r>
            <w:r w:rsidRPr="00062376">
              <w:rPr>
                <w:lang w:eastAsia="zh-CN"/>
              </w:rPr>
              <w:t xml:space="preserve"> услуги, а также их должностных лиц, муниципальных служащих, работников размещается на официальном сайте администрации Волчанского сельсовета, на ЕПГУ, РПГУ.</w:t>
            </w:r>
          </w:p>
          <w:p w:rsidR="00062376" w:rsidRPr="00062376" w:rsidRDefault="00062376" w:rsidP="00062376">
            <w:pPr>
              <w:widowControl w:val="0"/>
              <w:suppressAutoHyphens/>
              <w:autoSpaceDE w:val="0"/>
              <w:ind w:firstLine="540"/>
              <w:jc w:val="both"/>
              <w:rPr>
                <w:lang w:eastAsia="zh-CN"/>
              </w:rPr>
            </w:pPr>
            <w:r w:rsidRPr="00062376">
              <w:rPr>
                <w:lang w:eastAsia="zh-CN"/>
              </w:rPr>
              <w:t>Администрация  Волчанского сельсовета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062376" w:rsidRPr="00062376" w:rsidRDefault="00062376" w:rsidP="00062376">
            <w:pPr>
              <w:widowControl w:val="0"/>
              <w:suppressAutoHyphens/>
              <w:autoSpaceDE w:val="0"/>
              <w:ind w:firstLine="540"/>
              <w:jc w:val="both"/>
              <w:rPr>
                <w:lang w:eastAsia="zh-CN"/>
              </w:rPr>
            </w:pPr>
            <w:r w:rsidRPr="00062376">
              <w:rPr>
                <w:lang w:eastAsia="zh-CN"/>
              </w:rPr>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62376" w:rsidRPr="00062376" w:rsidRDefault="00062376" w:rsidP="00062376">
            <w:pPr>
              <w:widowControl w:val="0"/>
              <w:suppressAutoHyphens/>
              <w:autoSpaceDE w:val="0"/>
              <w:ind w:firstLine="540"/>
              <w:jc w:val="both"/>
              <w:rPr>
                <w:lang w:eastAsia="zh-CN"/>
              </w:rPr>
            </w:pPr>
            <w:bookmarkStart w:id="4" w:name="Par93"/>
            <w:bookmarkEnd w:id="4"/>
            <w:r w:rsidRPr="00062376">
              <w:rPr>
                <w:lang w:eastAsia="zh-CN"/>
              </w:rPr>
              <w:t>2.6.1. Исчерпывающий перечень документов, необходимых для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Исчерпывающий перечень документов, необходимых для предоставления муниципальной услуги, которые заявитель представляет самостоятельно в администрацию Волчанского сельсовета:</w:t>
            </w:r>
          </w:p>
          <w:p w:rsidR="00062376" w:rsidRPr="00062376" w:rsidRDefault="00062376" w:rsidP="00062376">
            <w:pPr>
              <w:widowControl w:val="0"/>
              <w:suppressAutoHyphens/>
              <w:autoSpaceDE w:val="0"/>
              <w:ind w:firstLine="540"/>
              <w:jc w:val="both"/>
              <w:rPr>
                <w:lang w:eastAsia="zh-CN"/>
              </w:rPr>
            </w:pPr>
            <w:r w:rsidRPr="00062376">
              <w:rPr>
                <w:lang w:eastAsia="zh-CN"/>
              </w:rPr>
              <w:t>1) заявление о переводе помещения;</w:t>
            </w:r>
          </w:p>
          <w:p w:rsidR="00062376" w:rsidRPr="00062376" w:rsidRDefault="00062376" w:rsidP="00062376">
            <w:pPr>
              <w:widowControl w:val="0"/>
              <w:suppressAutoHyphens/>
              <w:autoSpaceDE w:val="0"/>
              <w:ind w:firstLine="567"/>
              <w:jc w:val="both"/>
              <w:rPr>
                <w:lang w:eastAsia="zh-CN"/>
              </w:rPr>
            </w:pPr>
            <w:r w:rsidRPr="00062376">
              <w:rPr>
                <w:lang w:eastAsia="zh-CN"/>
              </w:rPr>
              <w:t>2) правоустанавливающие документы на переводимое помещение (подлинники или засвидетельствованные в нотариальном порядке копии);</w:t>
            </w:r>
          </w:p>
          <w:p w:rsidR="00062376" w:rsidRPr="00062376" w:rsidRDefault="00062376" w:rsidP="00062376">
            <w:pPr>
              <w:widowControl w:val="0"/>
              <w:suppressAutoHyphens/>
              <w:autoSpaceDE w:val="0"/>
              <w:ind w:firstLine="540"/>
              <w:jc w:val="both"/>
              <w:rPr>
                <w:lang w:eastAsia="zh-CN"/>
              </w:rPr>
            </w:pPr>
            <w:r w:rsidRPr="00062376">
              <w:rPr>
                <w:lang w:eastAsia="zh-CN"/>
              </w:rP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062376" w:rsidRPr="00062376" w:rsidRDefault="00062376" w:rsidP="00062376">
            <w:pPr>
              <w:widowControl w:val="0"/>
              <w:suppressAutoHyphens/>
              <w:autoSpaceDE w:val="0"/>
              <w:ind w:firstLine="540"/>
              <w:jc w:val="both"/>
              <w:rPr>
                <w:lang w:eastAsia="zh-CN"/>
              </w:rPr>
            </w:pPr>
            <w:r w:rsidRPr="00062376">
              <w:rPr>
                <w:lang w:eastAsia="zh-CN"/>
              </w:rPr>
              <w:t>4) поэтажный план дома, в котором находится переводимое помещение;</w:t>
            </w:r>
          </w:p>
          <w:p w:rsidR="00062376" w:rsidRPr="00062376" w:rsidRDefault="00062376" w:rsidP="00062376">
            <w:pPr>
              <w:widowControl w:val="0"/>
              <w:suppressAutoHyphens/>
              <w:autoSpaceDE w:val="0"/>
              <w:ind w:firstLine="540"/>
              <w:jc w:val="both"/>
              <w:rPr>
                <w:lang w:eastAsia="zh-CN"/>
              </w:rPr>
            </w:pPr>
            <w:r w:rsidRPr="00062376">
              <w:rPr>
                <w:lang w:eastAsia="zh-CN"/>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062376" w:rsidRPr="00062376" w:rsidRDefault="00062376" w:rsidP="00062376">
            <w:pPr>
              <w:widowControl w:val="0"/>
              <w:suppressAutoHyphens/>
              <w:autoSpaceDE w:val="0"/>
              <w:ind w:firstLine="540"/>
              <w:jc w:val="both"/>
              <w:rPr>
                <w:lang w:eastAsia="zh-CN"/>
              </w:rPr>
            </w:pPr>
            <w:r w:rsidRPr="00062376">
              <w:rPr>
                <w:lang w:eastAsia="zh-CN"/>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062376" w:rsidRPr="00062376" w:rsidRDefault="00062376" w:rsidP="00062376">
            <w:pPr>
              <w:widowControl w:val="0"/>
              <w:suppressAutoHyphens/>
              <w:autoSpaceDE w:val="0"/>
              <w:ind w:firstLine="540"/>
              <w:jc w:val="both"/>
              <w:rPr>
                <w:lang w:eastAsia="zh-CN"/>
              </w:rPr>
            </w:pPr>
            <w:r w:rsidRPr="00062376">
              <w:rPr>
                <w:lang w:eastAsia="zh-CN"/>
              </w:rPr>
              <w:t>7) согласие каждого собственника всех помещений, примыкающих к переводимому помещению, на перевод жилого помещения в нежилое помещение.</w:t>
            </w:r>
          </w:p>
          <w:p w:rsidR="00062376" w:rsidRPr="00062376" w:rsidRDefault="00062376" w:rsidP="00062376">
            <w:pPr>
              <w:widowControl w:val="0"/>
              <w:suppressAutoHyphens/>
              <w:autoSpaceDE w:val="0"/>
              <w:ind w:firstLine="539"/>
              <w:jc w:val="both"/>
              <w:rPr>
                <w:lang w:eastAsia="zh-CN"/>
              </w:rPr>
            </w:pPr>
            <w:r w:rsidRPr="00062376">
              <w:rPr>
                <w:lang w:eastAsia="zh-CN"/>
              </w:rPr>
              <w:t>2.6.1.1</w:t>
            </w:r>
            <w:proofErr w:type="gramStart"/>
            <w:r w:rsidRPr="00062376">
              <w:rPr>
                <w:lang w:eastAsia="zh-CN"/>
              </w:rPr>
              <w:t xml:space="preserve"> В</w:t>
            </w:r>
            <w:proofErr w:type="gramEnd"/>
            <w:r w:rsidRPr="00062376">
              <w:rPr>
                <w:lang w:eastAsia="zh-CN"/>
              </w:rPr>
              <w:t xml:space="preserve">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w:t>
            </w:r>
            <w:r w:rsidRPr="00062376">
              <w:rPr>
                <w:lang w:eastAsia="zh-CN"/>
              </w:rPr>
              <w:lastRenderedPageBreak/>
              <w:t>учетной записи и могут быть проверены путем направления запроса с использованием системы межведомственного электронного взаимодействия.</w:t>
            </w:r>
          </w:p>
          <w:p w:rsidR="00062376" w:rsidRPr="00062376" w:rsidRDefault="00062376" w:rsidP="00062376">
            <w:pPr>
              <w:widowControl w:val="0"/>
              <w:suppressAutoHyphens/>
              <w:autoSpaceDE w:val="0"/>
              <w:ind w:firstLine="539"/>
              <w:jc w:val="both"/>
              <w:rPr>
                <w:lang w:eastAsia="zh-CN"/>
              </w:rPr>
            </w:pPr>
            <w:r w:rsidRPr="00062376">
              <w:rPr>
                <w:lang w:eastAsia="zh-CN"/>
              </w:rPr>
              <w:t>В случае</w:t>
            </w:r>
            <w:proofErr w:type="gramStart"/>
            <w:r w:rsidRPr="00062376">
              <w:rPr>
                <w:lang w:eastAsia="zh-CN"/>
              </w:rPr>
              <w:t>,</w:t>
            </w:r>
            <w:proofErr w:type="gramEnd"/>
            <w:r w:rsidRPr="00062376">
              <w:rPr>
                <w:lang w:eastAsia="zh-CN"/>
              </w:rPr>
              <w:t xml:space="preserve">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062376" w:rsidRPr="00062376" w:rsidRDefault="00062376" w:rsidP="00062376">
            <w:pPr>
              <w:widowControl w:val="0"/>
              <w:suppressAutoHyphens/>
              <w:autoSpaceDE w:val="0"/>
              <w:ind w:firstLine="539"/>
              <w:jc w:val="both"/>
              <w:rPr>
                <w:lang w:eastAsia="zh-CN"/>
              </w:rPr>
            </w:pPr>
            <w:r w:rsidRPr="00062376">
              <w:rPr>
                <w:lang w:eastAsia="zh-CN"/>
              </w:rPr>
              <w:t>- оформленную в соответствии с законодательством Российской Федерации доверенность (для физических лиц);</w:t>
            </w:r>
          </w:p>
          <w:p w:rsidR="00062376" w:rsidRPr="00062376" w:rsidRDefault="00062376" w:rsidP="00062376">
            <w:pPr>
              <w:widowControl w:val="0"/>
              <w:suppressAutoHyphens/>
              <w:autoSpaceDE w:val="0"/>
              <w:ind w:firstLine="539"/>
              <w:jc w:val="both"/>
              <w:rPr>
                <w:lang w:eastAsia="zh-CN"/>
              </w:rPr>
            </w:pPr>
            <w:r w:rsidRPr="00062376">
              <w:rPr>
                <w:lang w:eastAsia="zh-CN"/>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062376" w:rsidRPr="00062376" w:rsidRDefault="00062376" w:rsidP="00062376">
            <w:pPr>
              <w:widowControl w:val="0"/>
              <w:suppressAutoHyphens/>
              <w:autoSpaceDE w:val="0"/>
              <w:ind w:firstLine="539"/>
              <w:jc w:val="both"/>
              <w:rPr>
                <w:lang w:eastAsia="zh-CN"/>
              </w:rPr>
            </w:pPr>
            <w:r w:rsidRPr="00062376">
              <w:rPr>
                <w:lang w:eastAsia="zh-CN"/>
              </w:rPr>
              <w:t>В случае</w:t>
            </w:r>
            <w:proofErr w:type="gramStart"/>
            <w:r w:rsidRPr="00062376">
              <w:rPr>
                <w:lang w:eastAsia="zh-CN"/>
              </w:rPr>
              <w:t>,</w:t>
            </w:r>
            <w:proofErr w:type="gramEnd"/>
            <w:r w:rsidRPr="00062376">
              <w:rPr>
                <w:lang w:eastAsia="zh-CN"/>
              </w:rPr>
              <w:t xml:space="preserve">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062376" w:rsidRPr="00062376" w:rsidRDefault="00062376" w:rsidP="00062376">
            <w:pPr>
              <w:widowControl w:val="0"/>
              <w:suppressAutoHyphens/>
              <w:autoSpaceDE w:val="0"/>
              <w:ind w:firstLine="539"/>
              <w:jc w:val="both"/>
              <w:rPr>
                <w:lang w:eastAsia="zh-CN"/>
              </w:rPr>
            </w:pPr>
            <w:r w:rsidRPr="00062376">
              <w:rPr>
                <w:lang w:eastAsia="zh-CN"/>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062376" w:rsidRPr="00062376" w:rsidRDefault="00062376" w:rsidP="00062376">
            <w:pPr>
              <w:widowControl w:val="0"/>
              <w:suppressAutoHyphens/>
              <w:autoSpaceDE w:val="0"/>
              <w:ind w:firstLine="540"/>
              <w:jc w:val="both"/>
              <w:rPr>
                <w:lang w:eastAsia="zh-CN"/>
              </w:rPr>
            </w:pPr>
            <w:bookmarkStart w:id="5" w:name="Par104"/>
            <w:bookmarkEnd w:id="5"/>
            <w:r w:rsidRPr="00062376">
              <w:rPr>
                <w:lang w:eastAsia="zh-CN"/>
              </w:rPr>
              <w:t xml:space="preserve">2.6.2. Заявитель вправе не представлять документы, предусмотренные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062376">
                <w:rPr>
                  <w:lang w:eastAsia="zh-CN"/>
                </w:rPr>
                <w:t>подпунктах</w:t>
              </w:r>
            </w:hyperlink>
            <w:r w:rsidRPr="00062376">
              <w:rPr>
                <w:lang w:eastAsia="zh-CN"/>
              </w:rPr>
              <w:t xml:space="preserve"> </w:t>
            </w:r>
            <w:hyperlink w:anchor="Par98" w:tooltip="4) технический паспорт переустраиваемого и (или) перепланируемого помещения в многоквартирном доме;" w:history="1">
              <w:r w:rsidRPr="00062376">
                <w:rPr>
                  <w:lang w:eastAsia="zh-CN"/>
                </w:rPr>
                <w:t>3</w:t>
              </w:r>
            </w:hyperlink>
            <w:r w:rsidRPr="00062376">
              <w:rPr>
                <w:lang w:eastAsia="zh-CN"/>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062376">
                <w:rPr>
                  <w:lang w:eastAsia="zh-CN"/>
                </w:rPr>
                <w:t>4 пункта 2.6.1</w:t>
              </w:r>
            </w:hyperlink>
            <w:r w:rsidRPr="00062376">
              <w:rPr>
                <w:lang w:eastAsia="zh-CN"/>
              </w:rPr>
              <w:t xml:space="preserve">, а также в случае, если право на переводимое помещение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 </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2.6.3. </w:t>
            </w:r>
            <w:proofErr w:type="gramStart"/>
            <w:r w:rsidRPr="00062376">
              <w:rPr>
                <w:lang w:eastAsia="zh-CN"/>
              </w:rPr>
              <w:t xml:space="preserve">Документы (их копии или сведения, содержащиеся в них), указанные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062376">
                <w:rPr>
                  <w:lang w:eastAsia="zh-CN"/>
                </w:rPr>
                <w:t>подпунктах</w:t>
              </w:r>
            </w:hyperlink>
            <w:r w:rsidRPr="00062376">
              <w:rPr>
                <w:lang w:eastAsia="zh-CN"/>
              </w:rPr>
              <w:t xml:space="preserve"> 2, </w:t>
            </w:r>
            <w:hyperlink w:anchor="Par98" w:tooltip="4) технический паспорт переустраиваемого и (или) перепланируемого помещения в многоквартирном доме;" w:history="1">
              <w:r w:rsidRPr="00062376">
                <w:rPr>
                  <w:lang w:eastAsia="zh-CN"/>
                </w:rPr>
                <w:t>3</w:t>
              </w:r>
            </w:hyperlink>
            <w:r w:rsidRPr="00062376">
              <w:rPr>
                <w:lang w:eastAsia="zh-CN"/>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062376">
                <w:rPr>
                  <w:lang w:eastAsia="zh-CN"/>
                </w:rPr>
                <w:t>4 пункта 2.6.1</w:t>
              </w:r>
            </w:hyperlink>
            <w:r w:rsidRPr="00062376">
              <w:rPr>
                <w:lang w:eastAsia="zh-CN"/>
              </w:rPr>
              <w:t xml:space="preserve"> настоящего административного регламента запрашиваются администрацией Волчанского сельсовета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roofErr w:type="gramEnd"/>
          </w:p>
          <w:p w:rsidR="00062376" w:rsidRPr="00062376" w:rsidRDefault="00062376" w:rsidP="00062376">
            <w:pPr>
              <w:widowControl w:val="0"/>
              <w:suppressAutoHyphens/>
              <w:autoSpaceDE w:val="0"/>
              <w:ind w:firstLine="540"/>
              <w:jc w:val="both"/>
              <w:rPr>
                <w:lang w:eastAsia="zh-CN"/>
              </w:rPr>
            </w:pPr>
            <w:r w:rsidRPr="00062376">
              <w:rPr>
                <w:lang w:eastAsia="zh-CN"/>
              </w:rP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062376" w:rsidRPr="00062376" w:rsidRDefault="00062376" w:rsidP="00062376">
            <w:pPr>
              <w:widowControl w:val="0"/>
              <w:suppressAutoHyphens/>
              <w:autoSpaceDE w:val="0"/>
              <w:ind w:firstLine="540"/>
              <w:jc w:val="both"/>
              <w:rPr>
                <w:lang w:eastAsia="zh-CN"/>
              </w:rPr>
            </w:pPr>
            <w:proofErr w:type="gramStart"/>
            <w:r w:rsidRPr="00062376">
              <w:rPr>
                <w:lang w:eastAsia="zh-CN"/>
              </w:rP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roofErr w:type="gramEnd"/>
          </w:p>
          <w:p w:rsidR="00062376" w:rsidRPr="00062376" w:rsidRDefault="00062376" w:rsidP="00062376">
            <w:pPr>
              <w:widowControl w:val="0"/>
              <w:suppressAutoHyphens/>
              <w:autoSpaceDE w:val="0"/>
              <w:ind w:firstLine="540"/>
              <w:jc w:val="both"/>
              <w:rPr>
                <w:lang w:eastAsia="zh-CN"/>
              </w:rPr>
            </w:pPr>
            <w:r w:rsidRPr="00062376">
              <w:rPr>
                <w:lang w:eastAsia="zh-CN"/>
              </w:rPr>
              <w:t>Администрация  Волчанского сельсовета, осуществляющая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пунктом 2.6.1 настоящего административного регламента.</w:t>
            </w:r>
          </w:p>
          <w:p w:rsidR="00062376" w:rsidRPr="00062376" w:rsidRDefault="00062376" w:rsidP="00062376">
            <w:pPr>
              <w:widowControl w:val="0"/>
              <w:suppressAutoHyphens/>
              <w:autoSpaceDE w:val="0"/>
              <w:ind w:firstLine="540"/>
              <w:jc w:val="both"/>
              <w:rPr>
                <w:lang w:eastAsia="zh-CN"/>
              </w:rPr>
            </w:pPr>
            <w:proofErr w:type="gramStart"/>
            <w:r w:rsidRPr="00062376">
              <w:rPr>
                <w:lang w:eastAsia="zh-CN"/>
              </w:rPr>
              <w:t>По межведомственным запросам администрации Волчанского сельсовета,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w:t>
            </w:r>
            <w:proofErr w:type="gramEnd"/>
            <w:r w:rsidRPr="00062376">
              <w:rPr>
                <w:lang w:eastAsia="zh-CN"/>
              </w:rPr>
              <w:t xml:space="preserve">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62376" w:rsidRPr="00062376" w:rsidRDefault="00062376" w:rsidP="00062376">
            <w:pPr>
              <w:widowControl w:val="0"/>
              <w:suppressAutoHyphens/>
              <w:autoSpaceDE w:val="0"/>
              <w:ind w:firstLine="540"/>
              <w:jc w:val="both"/>
              <w:rPr>
                <w:lang w:eastAsia="zh-CN"/>
              </w:rPr>
            </w:pPr>
            <w:bookmarkStart w:id="6" w:name="Par116"/>
            <w:bookmarkEnd w:id="6"/>
            <w:r w:rsidRPr="00062376">
              <w:rPr>
                <w:lang w:eastAsia="zh-CN"/>
              </w:rPr>
              <w:t>2.7. Исчерпывающий перечень оснований для отказа в приеме документов, необходимых для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Отказ в приеме документов, необходимых для предоставления муниципальной услуги, законодательством Российской Федерации не предусмотрен.</w:t>
            </w:r>
          </w:p>
          <w:p w:rsidR="00062376" w:rsidRPr="00062376" w:rsidRDefault="00062376" w:rsidP="00062376">
            <w:pPr>
              <w:widowControl w:val="0"/>
              <w:suppressAutoHyphens/>
              <w:autoSpaceDE w:val="0"/>
              <w:ind w:firstLine="540"/>
              <w:jc w:val="both"/>
              <w:rPr>
                <w:lang w:eastAsia="zh-CN"/>
              </w:rPr>
            </w:pPr>
            <w:r w:rsidRPr="00062376">
              <w:rPr>
                <w:lang w:eastAsia="zh-CN"/>
              </w:rPr>
              <w:lastRenderedPageBreak/>
              <w:t>2.8. Исчерпывающий перечень оснований для приостановления или отказа в предоставлении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Приостановление предоставления муниципальной услуги законодательством Российской Федерации не предусмотрено.</w:t>
            </w:r>
          </w:p>
          <w:p w:rsidR="00062376" w:rsidRPr="00062376" w:rsidRDefault="00062376" w:rsidP="00062376">
            <w:pPr>
              <w:widowControl w:val="0"/>
              <w:suppressAutoHyphens/>
              <w:autoSpaceDE w:val="0"/>
              <w:ind w:firstLine="540"/>
              <w:jc w:val="both"/>
              <w:rPr>
                <w:lang w:eastAsia="zh-CN"/>
              </w:rPr>
            </w:pPr>
            <w:r w:rsidRPr="00062376">
              <w:rPr>
                <w:lang w:eastAsia="zh-CN"/>
              </w:rPr>
              <w:t>Отказ в переводе жилого помещения в нежилое помещение или нежилого помещения в жилое помещение допускается в случае, если:</w:t>
            </w:r>
          </w:p>
          <w:p w:rsidR="00062376" w:rsidRPr="00062376" w:rsidRDefault="00062376" w:rsidP="00816F0B">
            <w:pPr>
              <w:widowControl w:val="0"/>
              <w:numPr>
                <w:ilvl w:val="0"/>
                <w:numId w:val="7"/>
              </w:numPr>
              <w:autoSpaceDE w:val="0"/>
              <w:autoSpaceDN w:val="0"/>
              <w:adjustRightInd w:val="0"/>
              <w:ind w:left="0" w:firstLine="540"/>
              <w:jc w:val="both"/>
              <w:rPr>
                <w:lang w:eastAsia="zh-CN"/>
              </w:rPr>
            </w:pPr>
            <w:r w:rsidRPr="00062376">
              <w:rPr>
                <w:lang w:eastAsia="zh-CN"/>
              </w:rPr>
              <w:t xml:space="preserve">заявителем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Pr="00062376">
                <w:rPr>
                  <w:lang w:eastAsia="zh-CN"/>
                </w:rPr>
                <w:t>пунктом 2.6.1</w:t>
              </w:r>
            </w:hyperlink>
            <w:r w:rsidRPr="00062376">
              <w:rPr>
                <w:lang w:eastAsia="zh-CN"/>
              </w:rPr>
              <w:t xml:space="preserve"> настоящего административного регламента, обязанность по представлению </w:t>
            </w:r>
            <w:proofErr w:type="gramStart"/>
            <w:r w:rsidRPr="00062376">
              <w:rPr>
                <w:lang w:eastAsia="zh-CN"/>
              </w:rPr>
              <w:t>которых</w:t>
            </w:r>
            <w:proofErr w:type="gramEnd"/>
            <w:r w:rsidRPr="00062376">
              <w:rPr>
                <w:lang w:eastAsia="zh-CN"/>
              </w:rPr>
              <w:t xml:space="preserve"> с учетом пункта 2.6.3 настоящего административного регламента возложена на заявителя;</w:t>
            </w:r>
          </w:p>
          <w:p w:rsidR="00062376" w:rsidRPr="00062376" w:rsidRDefault="00062376" w:rsidP="00062376">
            <w:pPr>
              <w:widowControl w:val="0"/>
              <w:suppressAutoHyphens/>
              <w:autoSpaceDE w:val="0"/>
              <w:ind w:firstLine="540"/>
              <w:jc w:val="both"/>
              <w:rPr>
                <w:lang w:eastAsia="zh-CN"/>
              </w:rPr>
            </w:pPr>
            <w:proofErr w:type="gramStart"/>
            <w:r w:rsidRPr="00062376">
              <w:rPr>
                <w:lang w:eastAsia="zh-CN"/>
              </w:rPr>
              <w:t xml:space="preserve">2) поступления в администрацию Волчанского сельсовета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ar93" w:tooltip="2.6.1. Исчерпывающий перечень документов, необходимых для предоставления муниципальной услуги." w:history="1">
              <w:r w:rsidRPr="00062376">
                <w:rPr>
                  <w:lang w:eastAsia="zh-CN"/>
                </w:rPr>
                <w:t>пунктом 2.6.1</w:t>
              </w:r>
            </w:hyperlink>
            <w:r w:rsidRPr="00062376">
              <w:rPr>
                <w:lang w:eastAsia="zh-CN"/>
              </w:rPr>
              <w:t xml:space="preserve"> настоящего административного регламента, если соответствующий документ не был</w:t>
            </w:r>
            <w:proofErr w:type="gramEnd"/>
            <w:r w:rsidRPr="00062376">
              <w:rPr>
                <w:lang w:eastAsia="zh-CN"/>
              </w:rPr>
              <w:t xml:space="preserve"> </w:t>
            </w:r>
            <w:proofErr w:type="gramStart"/>
            <w:r w:rsidRPr="00062376">
              <w:rPr>
                <w:lang w:eastAsia="zh-CN"/>
              </w:rPr>
              <w:t>представлен</w:t>
            </w:r>
            <w:proofErr w:type="gramEnd"/>
            <w:r w:rsidRPr="00062376">
              <w:rPr>
                <w:lang w:eastAsia="zh-CN"/>
              </w:rPr>
              <w:t xml:space="preserve"> заявителем по собственной инициативе. </w:t>
            </w:r>
            <w:proofErr w:type="gramStart"/>
            <w:r w:rsidRPr="00062376">
              <w:rPr>
                <w:lang w:eastAsia="zh-CN"/>
              </w:rPr>
              <w:t xml:space="preserve">Отказ в переводе жилого помещения в нежилое помещение или нежилого помещения в жилое помещение по указанному основанию допускается в случае, если администрация Волчанского сельсовета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w:t>
            </w:r>
            <w:hyperlink w:anchor="Par93" w:tooltip="2.6.1. Исчерпывающий перечень документов, необходимых для предоставления муниципальной услуги." w:history="1">
              <w:r w:rsidRPr="00062376">
                <w:rPr>
                  <w:lang w:eastAsia="zh-CN"/>
                </w:rPr>
                <w:t>пунктом 2.6.1</w:t>
              </w:r>
              <w:proofErr w:type="gramEnd"/>
            </w:hyperlink>
            <w:r w:rsidRPr="00062376">
              <w:rPr>
                <w:lang w:eastAsia="zh-CN"/>
              </w:rPr>
              <w:t xml:space="preserve">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062376" w:rsidRPr="00062376" w:rsidRDefault="00062376" w:rsidP="00062376">
            <w:pPr>
              <w:widowControl w:val="0"/>
              <w:suppressAutoHyphens/>
              <w:autoSpaceDE w:val="0"/>
              <w:ind w:firstLine="540"/>
              <w:jc w:val="both"/>
              <w:rPr>
                <w:lang w:eastAsia="zh-CN"/>
              </w:rPr>
            </w:pPr>
            <w:r w:rsidRPr="00062376">
              <w:rPr>
                <w:lang w:eastAsia="zh-CN"/>
              </w:rPr>
              <w:t>3) представления документов, определенных пунктом 2.6.1 настоящего административного регламента в ненадлежащий орган;</w:t>
            </w:r>
          </w:p>
          <w:p w:rsidR="00062376" w:rsidRPr="00062376" w:rsidRDefault="00062376" w:rsidP="00062376">
            <w:pPr>
              <w:widowControl w:val="0"/>
              <w:suppressAutoHyphens/>
              <w:autoSpaceDE w:val="0"/>
              <w:ind w:firstLine="540"/>
              <w:jc w:val="both"/>
              <w:rPr>
                <w:lang w:eastAsia="zh-CN"/>
              </w:rPr>
            </w:pPr>
            <w:r w:rsidRPr="00062376">
              <w:rPr>
                <w:lang w:eastAsia="zh-CN"/>
              </w:rPr>
              <w:t>4) несоблюдение предусмотренных статьей 22 Жилищного кодекса условий перевода помещения, а именно:</w:t>
            </w:r>
          </w:p>
          <w:p w:rsidR="00062376" w:rsidRPr="00062376" w:rsidRDefault="00062376" w:rsidP="00062376">
            <w:pPr>
              <w:widowControl w:val="0"/>
              <w:suppressAutoHyphens/>
              <w:autoSpaceDE w:val="0"/>
              <w:ind w:firstLine="540"/>
              <w:jc w:val="both"/>
              <w:rPr>
                <w:lang w:eastAsia="zh-CN"/>
              </w:rPr>
            </w:pPr>
            <w:r w:rsidRPr="00062376">
              <w:rPr>
                <w:lang w:eastAsia="zh-CN"/>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062376" w:rsidRPr="00062376" w:rsidRDefault="00062376" w:rsidP="00062376">
            <w:pPr>
              <w:widowControl w:val="0"/>
              <w:suppressAutoHyphens/>
              <w:autoSpaceDE w:val="0"/>
              <w:ind w:firstLine="540"/>
              <w:jc w:val="both"/>
              <w:rPr>
                <w:lang w:eastAsia="zh-CN"/>
              </w:rPr>
            </w:pPr>
            <w:r w:rsidRPr="00062376">
              <w:rPr>
                <w:lang w:eastAsia="zh-CN"/>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062376" w:rsidRPr="00062376" w:rsidRDefault="00062376" w:rsidP="00062376">
            <w:pPr>
              <w:widowControl w:val="0"/>
              <w:suppressAutoHyphens/>
              <w:autoSpaceDE w:val="0"/>
              <w:ind w:firstLine="540"/>
              <w:jc w:val="both"/>
              <w:rPr>
                <w:lang w:eastAsia="zh-CN"/>
              </w:rPr>
            </w:pPr>
            <w:r w:rsidRPr="00062376">
              <w:rPr>
                <w:lang w:eastAsia="zh-CN"/>
              </w:rPr>
              <w:t>в) если право собственности на переводимое помещение обременено правами каких-либо лиц;</w:t>
            </w:r>
          </w:p>
          <w:p w:rsidR="00062376" w:rsidRPr="00062376" w:rsidRDefault="00062376" w:rsidP="00062376">
            <w:pPr>
              <w:widowControl w:val="0"/>
              <w:suppressAutoHyphens/>
              <w:autoSpaceDE w:val="0"/>
              <w:ind w:firstLine="540"/>
              <w:jc w:val="both"/>
              <w:rPr>
                <w:lang w:eastAsia="zh-CN"/>
              </w:rPr>
            </w:pPr>
            <w:r w:rsidRPr="00062376">
              <w:rPr>
                <w:lang w:eastAsia="zh-CN"/>
              </w:rPr>
              <w:t>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rsidR="00062376" w:rsidRPr="00062376" w:rsidRDefault="00062376" w:rsidP="00062376">
            <w:pPr>
              <w:widowControl w:val="0"/>
              <w:suppressAutoHyphens/>
              <w:autoSpaceDE w:val="0"/>
              <w:ind w:firstLine="540"/>
              <w:jc w:val="both"/>
              <w:rPr>
                <w:lang w:eastAsia="zh-CN"/>
              </w:rPr>
            </w:pPr>
            <w:r w:rsidRPr="00062376">
              <w:rPr>
                <w:lang w:eastAsia="zh-CN"/>
              </w:rPr>
              <w:t>д) если при переводе квартиры в многоквартирном доме в нежилое помещение не соблюдены следующие требования:</w:t>
            </w:r>
          </w:p>
          <w:p w:rsidR="00062376" w:rsidRPr="00062376" w:rsidRDefault="00062376" w:rsidP="00062376">
            <w:pPr>
              <w:widowControl w:val="0"/>
              <w:suppressAutoHyphens/>
              <w:autoSpaceDE w:val="0"/>
              <w:ind w:firstLine="540"/>
              <w:jc w:val="both"/>
              <w:rPr>
                <w:lang w:eastAsia="zh-CN"/>
              </w:rPr>
            </w:pPr>
            <w:r w:rsidRPr="00062376">
              <w:rPr>
                <w:lang w:eastAsia="zh-CN"/>
              </w:rPr>
              <w:t>- квартира расположена на первом этаже указанного дома;</w:t>
            </w:r>
          </w:p>
          <w:p w:rsidR="00062376" w:rsidRPr="00062376" w:rsidRDefault="00062376" w:rsidP="00062376">
            <w:pPr>
              <w:widowControl w:val="0"/>
              <w:suppressAutoHyphens/>
              <w:autoSpaceDE w:val="0"/>
              <w:ind w:firstLine="540"/>
              <w:jc w:val="both"/>
              <w:rPr>
                <w:lang w:eastAsia="zh-CN"/>
              </w:rPr>
            </w:pPr>
            <w:r w:rsidRPr="00062376">
              <w:rPr>
                <w:lang w:eastAsia="zh-CN"/>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062376" w:rsidRPr="00062376" w:rsidRDefault="00062376" w:rsidP="00062376">
            <w:pPr>
              <w:widowControl w:val="0"/>
              <w:suppressAutoHyphens/>
              <w:autoSpaceDE w:val="0"/>
              <w:ind w:firstLine="540"/>
              <w:jc w:val="both"/>
              <w:rPr>
                <w:lang w:eastAsia="zh-CN"/>
              </w:rPr>
            </w:pPr>
            <w:r w:rsidRPr="00062376">
              <w:rPr>
                <w:lang w:eastAsia="zh-CN"/>
              </w:rPr>
              <w:t>е) также не допускается:</w:t>
            </w:r>
          </w:p>
          <w:p w:rsidR="00062376" w:rsidRPr="00062376" w:rsidRDefault="00062376" w:rsidP="00062376">
            <w:pPr>
              <w:ind w:firstLine="540"/>
              <w:jc w:val="both"/>
              <w:rPr>
                <w:color w:val="000000"/>
              </w:rPr>
            </w:pPr>
            <w:r w:rsidRPr="00062376">
              <w:t xml:space="preserve">- перевод жилого помещения в наемном доме социального использования в нежилое помещение; </w:t>
            </w:r>
          </w:p>
          <w:p w:rsidR="00062376" w:rsidRPr="00062376" w:rsidRDefault="00062376" w:rsidP="00062376">
            <w:pPr>
              <w:ind w:firstLine="540"/>
              <w:jc w:val="both"/>
            </w:pPr>
            <w:r w:rsidRPr="00062376">
              <w:rPr>
                <w:color w:val="000000"/>
              </w:rPr>
              <w:t xml:space="preserve">- </w:t>
            </w:r>
            <w:r w:rsidRPr="00062376">
              <w:t>перевод жилого помещения в нежилое помещение в целях осуществления религиозной деятельности;</w:t>
            </w:r>
          </w:p>
          <w:p w:rsidR="00062376" w:rsidRPr="00062376" w:rsidRDefault="00062376" w:rsidP="00062376">
            <w:pPr>
              <w:ind w:firstLine="540"/>
              <w:jc w:val="both"/>
            </w:pPr>
            <w:proofErr w:type="gramStart"/>
            <w:r w:rsidRPr="00062376">
              <w:t xml:space="preserve">- перевод нежилого помещения в жилое помещение, если такое помещение не отвечает требованиям, установленным Постановлением Правительства РФ от 28.01.2006   № 47 </w:t>
            </w:r>
            <w:r w:rsidRPr="00062376">
              <w:b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roofErr w:type="gramEnd"/>
          </w:p>
          <w:p w:rsidR="00062376" w:rsidRPr="00062376" w:rsidRDefault="00062376" w:rsidP="00062376">
            <w:pPr>
              <w:widowControl w:val="0"/>
              <w:suppressAutoHyphens/>
              <w:autoSpaceDE w:val="0"/>
              <w:ind w:firstLine="540"/>
              <w:jc w:val="both"/>
              <w:rPr>
                <w:lang w:eastAsia="zh-CN"/>
              </w:rPr>
            </w:pPr>
            <w:r w:rsidRPr="00062376">
              <w:rPr>
                <w:lang w:eastAsia="zh-CN"/>
              </w:rPr>
              <w:t>5) несоответствия проекта переустройства и (или) перепланировки помещения в многоквартирном доме требованиям законодательства.</w:t>
            </w:r>
          </w:p>
          <w:p w:rsidR="00062376" w:rsidRPr="00062376" w:rsidRDefault="00062376" w:rsidP="00062376">
            <w:pPr>
              <w:widowControl w:val="0"/>
              <w:suppressAutoHyphens/>
              <w:autoSpaceDE w:val="0"/>
              <w:ind w:firstLine="540"/>
              <w:jc w:val="both"/>
              <w:rPr>
                <w:lang w:eastAsia="zh-CN"/>
              </w:rPr>
            </w:pPr>
            <w:proofErr w:type="gramStart"/>
            <w:r w:rsidRPr="00062376">
              <w:rPr>
                <w:lang w:eastAsia="zh-CN"/>
              </w:rPr>
              <w:lastRenderedPageBreak/>
              <w:t xml:space="preserve">Неполучение или несвоевременное получение документов, указанных в </w:t>
            </w:r>
            <w:hyperlink w:anchor="Par93" w:tooltip="2.6.1. Исчерпывающий перечень документов, необходимых для предоставления муниципальной услуги." w:history="1">
              <w:r w:rsidRPr="00062376">
                <w:rPr>
                  <w:lang w:eastAsia="zh-CN"/>
                </w:rPr>
                <w:t>пункте 2.6.1</w:t>
              </w:r>
            </w:hyperlink>
            <w:r w:rsidRPr="00062376">
              <w:rPr>
                <w:lang w:eastAsia="zh-CN"/>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proofErr w:type="gramEnd"/>
          </w:p>
          <w:p w:rsidR="00062376" w:rsidRPr="00062376" w:rsidRDefault="00062376" w:rsidP="00062376">
            <w:pPr>
              <w:widowControl w:val="0"/>
              <w:suppressAutoHyphens/>
              <w:autoSpaceDE w:val="0"/>
              <w:ind w:firstLine="540"/>
              <w:jc w:val="both"/>
              <w:rPr>
                <w:lang w:eastAsia="zh-CN"/>
              </w:rPr>
            </w:pPr>
            <w:bookmarkStart w:id="7" w:name="Par127"/>
            <w:bookmarkEnd w:id="7"/>
            <w:r w:rsidRPr="00062376">
              <w:rPr>
                <w:lang w:eastAsia="zh-CN"/>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Услуги, которые являются необходимыми и обязательными для предоставления муниципальной услуги:</w:t>
            </w:r>
          </w:p>
          <w:p w:rsidR="00062376" w:rsidRPr="00062376" w:rsidRDefault="00062376" w:rsidP="00816F0B">
            <w:pPr>
              <w:widowControl w:val="0"/>
              <w:numPr>
                <w:ilvl w:val="0"/>
                <w:numId w:val="8"/>
              </w:numPr>
              <w:autoSpaceDE w:val="0"/>
              <w:autoSpaceDN w:val="0"/>
              <w:adjustRightInd w:val="0"/>
              <w:ind w:left="0" w:firstLine="540"/>
              <w:jc w:val="both"/>
              <w:rPr>
                <w:lang w:eastAsia="zh-CN"/>
              </w:rPr>
            </w:pPr>
            <w:r w:rsidRPr="00062376">
              <w:rPr>
                <w:lang w:eastAsia="zh-CN"/>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062376" w:rsidRPr="00062376" w:rsidRDefault="00062376" w:rsidP="00816F0B">
            <w:pPr>
              <w:widowControl w:val="0"/>
              <w:numPr>
                <w:ilvl w:val="0"/>
                <w:numId w:val="8"/>
              </w:numPr>
              <w:autoSpaceDE w:val="0"/>
              <w:autoSpaceDN w:val="0"/>
              <w:adjustRightInd w:val="0"/>
              <w:ind w:left="0" w:firstLine="540"/>
              <w:jc w:val="both"/>
              <w:rPr>
                <w:lang w:eastAsia="zh-CN"/>
              </w:rPr>
            </w:pPr>
            <w:r w:rsidRPr="00062376">
              <w:rPr>
                <w:lang w:eastAsia="zh-CN"/>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062376" w:rsidRPr="00062376" w:rsidRDefault="00062376" w:rsidP="00062376">
            <w:pPr>
              <w:widowControl w:val="0"/>
              <w:suppressAutoHyphens/>
              <w:autoSpaceDE w:val="0"/>
              <w:ind w:firstLine="540"/>
              <w:jc w:val="both"/>
              <w:rPr>
                <w:lang w:eastAsia="zh-CN"/>
              </w:rPr>
            </w:pPr>
            <w:r w:rsidRPr="00062376">
              <w:rPr>
                <w:lang w:eastAsia="zh-CN"/>
              </w:rPr>
              <w:t>2.10. Порядок, размер и основания взимания государственной пошлины или иной платы, взимаемой за предоставление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Предоставление муниципальной услуги осуществляется бесплатно, государственная пошлина не уплачивается.</w:t>
            </w:r>
          </w:p>
          <w:p w:rsidR="00062376" w:rsidRPr="00062376" w:rsidRDefault="00062376" w:rsidP="00062376">
            <w:pPr>
              <w:widowControl w:val="0"/>
              <w:suppressAutoHyphens/>
              <w:autoSpaceDE w:val="0"/>
              <w:ind w:firstLine="540"/>
              <w:jc w:val="both"/>
              <w:rPr>
                <w:lang w:eastAsia="zh-CN"/>
              </w:rPr>
            </w:pPr>
            <w:r w:rsidRPr="00062376">
              <w:rPr>
                <w:lang w:eastAsia="zh-CN"/>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62376" w:rsidRPr="00062376" w:rsidRDefault="00062376" w:rsidP="00062376">
            <w:pPr>
              <w:widowControl w:val="0"/>
              <w:suppressAutoHyphens/>
              <w:autoSpaceDE w:val="0"/>
              <w:ind w:firstLine="540"/>
              <w:jc w:val="both"/>
              <w:rPr>
                <w:lang w:eastAsia="zh-CN"/>
              </w:rPr>
            </w:pPr>
            <w:r w:rsidRPr="00062376">
              <w:rPr>
                <w:lang w:eastAsia="zh-CN"/>
              </w:rPr>
              <w:t>Порядок, размер и основания взимания платы за предоставление услуг, указанных в пункте 2.9 настоящего административного регламента, определяется организациями, предоставляющими данные услуги.</w:t>
            </w:r>
          </w:p>
          <w:p w:rsidR="00062376" w:rsidRPr="00062376" w:rsidRDefault="00062376" w:rsidP="00062376">
            <w:pPr>
              <w:widowControl w:val="0"/>
              <w:suppressAutoHyphens/>
              <w:autoSpaceDE w:val="0"/>
              <w:ind w:firstLine="540"/>
              <w:jc w:val="both"/>
              <w:rPr>
                <w:lang w:eastAsia="zh-CN"/>
              </w:rPr>
            </w:pPr>
            <w:r w:rsidRPr="00062376">
              <w:rPr>
                <w:lang w:eastAsia="zh-CN"/>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062376" w:rsidRPr="00062376" w:rsidRDefault="00062376" w:rsidP="00062376">
            <w:pPr>
              <w:widowControl w:val="0"/>
              <w:suppressAutoHyphens/>
              <w:autoSpaceDE w:val="0"/>
              <w:ind w:firstLine="540"/>
              <w:jc w:val="both"/>
              <w:rPr>
                <w:lang w:eastAsia="zh-CN"/>
              </w:rPr>
            </w:pPr>
            <w:r w:rsidRPr="00062376">
              <w:rPr>
                <w:lang w:eastAsia="zh-CN"/>
              </w:rPr>
              <w:t>2.13. Срок и порядок регистрации запроса заявителя о предоставлении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sidRPr="00062376">
              <w:rPr>
                <w:lang w:eastAsia="zh-CN"/>
              </w:rPr>
              <w:t>с даты поступления</w:t>
            </w:r>
            <w:proofErr w:type="gramEnd"/>
            <w:r w:rsidRPr="00062376">
              <w:rPr>
                <w:lang w:eastAsia="zh-CN"/>
              </w:rPr>
              <w:t xml:space="preserve"> такого заявления.</w:t>
            </w:r>
          </w:p>
          <w:p w:rsidR="00062376" w:rsidRPr="00062376" w:rsidRDefault="00062376" w:rsidP="00062376">
            <w:pPr>
              <w:widowControl w:val="0"/>
              <w:suppressAutoHyphens/>
              <w:autoSpaceDE w:val="0"/>
              <w:ind w:firstLine="540"/>
              <w:jc w:val="both"/>
              <w:rPr>
                <w:lang w:eastAsia="zh-CN"/>
              </w:rPr>
            </w:pPr>
            <w:r w:rsidRPr="00062376">
              <w:rPr>
                <w:lang w:eastAsia="zh-CN"/>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062376" w:rsidRPr="00062376" w:rsidRDefault="00062376" w:rsidP="00062376">
            <w:pPr>
              <w:widowControl w:val="0"/>
              <w:suppressAutoHyphens/>
              <w:autoSpaceDE w:val="0"/>
              <w:ind w:firstLine="540"/>
              <w:jc w:val="both"/>
              <w:rPr>
                <w:lang w:eastAsia="zh-CN"/>
              </w:rPr>
            </w:pPr>
            <w:r w:rsidRPr="00062376">
              <w:rPr>
                <w:lang w:eastAsia="zh-CN"/>
              </w:rPr>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rsidR="00062376" w:rsidRPr="00062376" w:rsidRDefault="00062376" w:rsidP="00062376">
            <w:pPr>
              <w:widowControl w:val="0"/>
              <w:suppressAutoHyphens/>
              <w:autoSpaceDE w:val="0"/>
              <w:ind w:firstLine="540"/>
              <w:jc w:val="both"/>
              <w:rPr>
                <w:lang w:eastAsia="zh-CN"/>
              </w:rPr>
            </w:pPr>
            <w:r w:rsidRPr="00062376">
              <w:rPr>
                <w:lang w:eastAsia="zh-CN"/>
              </w:rPr>
              <w:t>Заявление, поступившее в нерабочее время, регистрируется уполномоченным органом в первый рабочий день, следующий за днем его получения.</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2.14. </w:t>
            </w:r>
            <w:proofErr w:type="gramStart"/>
            <w:r w:rsidRPr="00062376">
              <w:rPr>
                <w:lang w:eastAsia="zh-CN"/>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62376" w:rsidRPr="00062376" w:rsidRDefault="00062376" w:rsidP="00062376">
            <w:pPr>
              <w:widowControl w:val="0"/>
              <w:suppressAutoHyphens/>
              <w:autoSpaceDE w:val="0"/>
              <w:ind w:firstLine="540"/>
              <w:jc w:val="both"/>
              <w:rPr>
                <w:lang w:eastAsia="zh-CN"/>
              </w:rPr>
            </w:pPr>
            <w:r w:rsidRPr="00062376">
              <w:rPr>
                <w:lang w:eastAsia="zh-CN"/>
              </w:rPr>
              <w:t>2.14.1. Помещения администрации Волчанского сельсовета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администрации Волчанского сельсовета, в которых проводится прием заявления и документов, не должно создавать затруднений для лиц с ограниченными возможностями здоровья.</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При расположении помещения администрации Волчанского сельсовета на верхнем этаже </w:t>
            </w:r>
            <w:r w:rsidRPr="00062376">
              <w:rPr>
                <w:lang w:eastAsia="zh-CN"/>
              </w:rPr>
              <w:lastRenderedPageBreak/>
              <w:t>специалисты администрации Волчанского сельсовета обязаны осуществлять прием заявителей на первом этаже, если по состоянию здоровья заявитель не может подняться по лестнице.</w:t>
            </w:r>
          </w:p>
          <w:p w:rsidR="00062376" w:rsidRPr="00062376" w:rsidRDefault="00062376" w:rsidP="00062376">
            <w:pPr>
              <w:widowControl w:val="0"/>
              <w:suppressAutoHyphens/>
              <w:autoSpaceDE w:val="0"/>
              <w:ind w:firstLine="540"/>
              <w:jc w:val="both"/>
              <w:rPr>
                <w:lang w:eastAsia="zh-CN"/>
              </w:rPr>
            </w:pPr>
            <w:r w:rsidRPr="00062376">
              <w:rPr>
                <w:lang w:eastAsia="zh-CN"/>
              </w:rPr>
              <w:t>На территории, прилегающей к зданию администрации Волчанского сельсовета,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062376" w:rsidRPr="00062376" w:rsidRDefault="00062376" w:rsidP="00062376">
            <w:pPr>
              <w:widowControl w:val="0"/>
              <w:suppressAutoHyphens/>
              <w:autoSpaceDE w:val="0"/>
              <w:ind w:firstLine="540"/>
              <w:jc w:val="both"/>
              <w:rPr>
                <w:lang w:eastAsia="zh-CN"/>
              </w:rPr>
            </w:pPr>
            <w:r w:rsidRPr="00062376">
              <w:rPr>
                <w:lang w:eastAsia="zh-CN"/>
              </w:rPr>
              <w:t>Помещение администрации Волчанского сельсовета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proofErr w:type="gramStart"/>
            <w:r w:rsidRPr="00062376">
              <w:rPr>
                <w:lang w:eastAsia="zh-CN"/>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062376">
              <w:rPr>
                <w:lang w:eastAsia="zh-CN"/>
              </w:rPr>
              <w:t xml:space="preserve"> Российской Федерации о социальной защите инвалидов.</w:t>
            </w:r>
          </w:p>
          <w:p w:rsidR="00062376" w:rsidRPr="00062376" w:rsidRDefault="00062376" w:rsidP="00062376">
            <w:pPr>
              <w:widowControl w:val="0"/>
              <w:suppressAutoHyphens/>
              <w:autoSpaceDE w:val="0"/>
              <w:ind w:firstLine="540"/>
              <w:jc w:val="both"/>
              <w:rPr>
                <w:lang w:eastAsia="zh-CN"/>
              </w:rPr>
            </w:pPr>
            <w:r w:rsidRPr="00062376">
              <w:rPr>
                <w:lang w:eastAsia="zh-CN"/>
              </w:rPr>
              <w:t>Зал ожидания, места для заполнения запросов и приема заявителей оборудуются стульями, и (или) кресельными секциями, и (или) скамьями.</w:t>
            </w:r>
          </w:p>
          <w:p w:rsidR="00062376" w:rsidRPr="00062376" w:rsidRDefault="00062376" w:rsidP="00062376">
            <w:pPr>
              <w:widowControl w:val="0"/>
              <w:suppressAutoHyphens/>
              <w:autoSpaceDE w:val="0"/>
              <w:ind w:firstLine="540"/>
              <w:jc w:val="both"/>
              <w:rPr>
                <w:lang w:eastAsia="zh-CN"/>
              </w:rPr>
            </w:pPr>
            <w:r w:rsidRPr="00062376">
              <w:rPr>
                <w:lang w:eastAsia="zh-CN"/>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062376" w:rsidRPr="00062376" w:rsidRDefault="00062376" w:rsidP="00062376">
            <w:pPr>
              <w:widowControl w:val="0"/>
              <w:suppressAutoHyphens/>
              <w:autoSpaceDE w:val="0"/>
              <w:ind w:firstLine="540"/>
              <w:jc w:val="both"/>
              <w:rPr>
                <w:lang w:eastAsia="zh-CN"/>
              </w:rPr>
            </w:pPr>
            <w:r w:rsidRPr="00062376">
              <w:rPr>
                <w:lang w:eastAsia="zh-CN"/>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062376" w:rsidRPr="00062376" w:rsidRDefault="00062376" w:rsidP="00062376">
            <w:pPr>
              <w:widowControl w:val="0"/>
              <w:suppressAutoHyphens/>
              <w:autoSpaceDE w:val="0"/>
              <w:ind w:firstLine="540"/>
              <w:jc w:val="both"/>
              <w:rPr>
                <w:lang w:eastAsia="zh-CN"/>
              </w:rPr>
            </w:pPr>
            <w:r w:rsidRPr="00062376">
              <w:rPr>
                <w:lang w:eastAsia="zh-CN"/>
              </w:rPr>
              <w:t>Информационные стенды должны располагаться в месте, доступном для просмотра (в том числе при большом количестве посетителей).</w:t>
            </w:r>
          </w:p>
          <w:p w:rsidR="00062376" w:rsidRPr="00062376" w:rsidRDefault="00062376" w:rsidP="00062376">
            <w:pPr>
              <w:widowControl w:val="0"/>
              <w:suppressAutoHyphens/>
              <w:autoSpaceDE w:val="0"/>
              <w:ind w:firstLine="540"/>
              <w:jc w:val="both"/>
              <w:rPr>
                <w:lang w:eastAsia="zh-CN"/>
              </w:rPr>
            </w:pPr>
            <w:r w:rsidRPr="00062376">
              <w:rPr>
                <w:lang w:eastAsia="zh-CN"/>
              </w:rPr>
              <w:t>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062376" w:rsidRPr="00062376" w:rsidRDefault="00062376" w:rsidP="00062376">
            <w:pPr>
              <w:widowControl w:val="0"/>
              <w:suppressAutoHyphens/>
              <w:autoSpaceDE w:val="0"/>
              <w:ind w:firstLine="540"/>
              <w:jc w:val="both"/>
              <w:rPr>
                <w:lang w:eastAsia="zh-CN"/>
              </w:rPr>
            </w:pPr>
            <w:r w:rsidRPr="00062376">
              <w:rPr>
                <w:lang w:eastAsia="zh-CN"/>
              </w:rPr>
              <w:t>В кабинете по приему маломобильных групп населения имеется медицинская аптечка, питьевая вода. При необходимости сотрудник администрации Волчанского сельсовета, осуществляющий прием, может вызвать карету неотложной скорой помощи.</w:t>
            </w:r>
          </w:p>
          <w:p w:rsidR="00062376" w:rsidRPr="00062376" w:rsidRDefault="00062376" w:rsidP="00062376">
            <w:pPr>
              <w:widowControl w:val="0"/>
              <w:suppressAutoHyphens/>
              <w:autoSpaceDE w:val="0"/>
              <w:ind w:firstLine="540"/>
              <w:jc w:val="both"/>
              <w:rPr>
                <w:lang w:eastAsia="zh-CN"/>
              </w:rPr>
            </w:pPr>
            <w:r w:rsidRPr="00062376">
              <w:rPr>
                <w:lang w:eastAsia="zh-CN"/>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062376" w:rsidRPr="00062376" w:rsidRDefault="00062376" w:rsidP="00062376">
            <w:pPr>
              <w:widowControl w:val="0"/>
              <w:suppressAutoHyphens/>
              <w:autoSpaceDE w:val="0"/>
              <w:ind w:firstLine="540"/>
              <w:jc w:val="both"/>
              <w:rPr>
                <w:lang w:eastAsia="zh-CN"/>
              </w:rPr>
            </w:pPr>
            <w:r w:rsidRPr="00062376">
              <w:rPr>
                <w:lang w:eastAsia="zh-CN"/>
              </w:rPr>
              <w:t>- открывают входную дверь и помогают гражданину беспрепятственно посетить здание администрации Волчанского сельсовета, а также заранее предупреждают о существующих барьерах в здании;</w:t>
            </w:r>
          </w:p>
          <w:p w:rsidR="00062376" w:rsidRPr="00062376" w:rsidRDefault="00062376" w:rsidP="00062376">
            <w:pPr>
              <w:widowControl w:val="0"/>
              <w:suppressAutoHyphens/>
              <w:autoSpaceDE w:val="0"/>
              <w:ind w:firstLine="540"/>
              <w:jc w:val="both"/>
              <w:rPr>
                <w:lang w:eastAsia="zh-CN"/>
              </w:rPr>
            </w:pPr>
            <w:r w:rsidRPr="00062376">
              <w:rPr>
                <w:lang w:eastAsia="zh-CN"/>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062376" w:rsidRPr="00062376" w:rsidRDefault="00062376" w:rsidP="00062376">
            <w:pPr>
              <w:widowControl w:val="0"/>
              <w:suppressAutoHyphens/>
              <w:autoSpaceDE w:val="0"/>
              <w:ind w:firstLine="540"/>
              <w:jc w:val="both"/>
              <w:rPr>
                <w:lang w:eastAsia="zh-CN"/>
              </w:rPr>
            </w:pPr>
            <w:r w:rsidRPr="00062376">
              <w:rPr>
                <w:lang w:eastAsia="zh-CN"/>
              </w:rPr>
              <w:t>- сотрудник администрации Волчанского сельсовета,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062376" w:rsidRPr="00062376" w:rsidRDefault="00062376" w:rsidP="00062376">
            <w:pPr>
              <w:widowControl w:val="0"/>
              <w:suppressAutoHyphens/>
              <w:autoSpaceDE w:val="0"/>
              <w:ind w:firstLine="540"/>
              <w:jc w:val="both"/>
              <w:rPr>
                <w:lang w:eastAsia="zh-CN"/>
              </w:rPr>
            </w:pPr>
            <w:r w:rsidRPr="00062376">
              <w:rPr>
                <w:lang w:eastAsia="zh-CN"/>
              </w:rPr>
              <w:t>- по окончании предоставления муниципальной услуги сотрудник администрации Волчанского сельсовета,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При обращении граждан с недостатками зрения работники администрации Волчанского сельсовета </w:t>
            </w:r>
            <w:r w:rsidRPr="00062376">
              <w:rPr>
                <w:lang w:eastAsia="zh-CN"/>
              </w:rPr>
              <w:lastRenderedPageBreak/>
              <w:t>предпринимают следующие действия:</w:t>
            </w:r>
          </w:p>
          <w:p w:rsidR="00062376" w:rsidRPr="00062376" w:rsidRDefault="00062376" w:rsidP="00062376">
            <w:pPr>
              <w:widowControl w:val="0"/>
              <w:suppressAutoHyphens/>
              <w:autoSpaceDE w:val="0"/>
              <w:ind w:firstLine="540"/>
              <w:jc w:val="both"/>
              <w:rPr>
                <w:lang w:eastAsia="zh-CN"/>
              </w:rPr>
            </w:pPr>
            <w:r w:rsidRPr="00062376">
              <w:rPr>
                <w:lang w:eastAsia="zh-CN"/>
              </w:rPr>
              <w:t>- сотрудник администрации Волчанского сельсовета,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 сотрудник администрации Волчанского сельсовета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062376">
              <w:rPr>
                <w:lang w:eastAsia="zh-CN"/>
              </w:rPr>
              <w:t>слабовидящих</w:t>
            </w:r>
            <w:proofErr w:type="gramEnd"/>
            <w:r w:rsidRPr="00062376">
              <w:rPr>
                <w:lang w:eastAsia="zh-CN"/>
              </w:rPr>
              <w:t xml:space="preserve"> с крупным шрифтом;</w:t>
            </w:r>
          </w:p>
          <w:p w:rsidR="00062376" w:rsidRPr="00062376" w:rsidRDefault="00062376" w:rsidP="00062376">
            <w:pPr>
              <w:widowControl w:val="0"/>
              <w:suppressAutoHyphens/>
              <w:autoSpaceDE w:val="0"/>
              <w:ind w:firstLine="540"/>
              <w:jc w:val="both"/>
              <w:rPr>
                <w:lang w:eastAsia="zh-CN"/>
              </w:rPr>
            </w:pPr>
            <w:r w:rsidRPr="00062376">
              <w:rPr>
                <w:lang w:eastAsia="zh-CN"/>
              </w:rPr>
              <w:t>- по окончании предоставления муниципальной услуги сотрудник администрации Волчанского сельсовета,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062376" w:rsidRPr="00062376" w:rsidRDefault="00062376" w:rsidP="00062376">
            <w:pPr>
              <w:widowControl w:val="0"/>
              <w:suppressAutoHyphens/>
              <w:autoSpaceDE w:val="0"/>
              <w:ind w:firstLine="540"/>
              <w:jc w:val="both"/>
              <w:rPr>
                <w:lang w:eastAsia="zh-CN"/>
              </w:rPr>
            </w:pPr>
            <w:r w:rsidRPr="00062376">
              <w:rPr>
                <w:lang w:eastAsia="zh-CN"/>
              </w:rPr>
              <w:t>При обращении гражданина с дефектами слуха работники уполномоченного органа предпринимают следующие действия:</w:t>
            </w:r>
          </w:p>
          <w:p w:rsidR="00062376" w:rsidRPr="00062376" w:rsidRDefault="00062376" w:rsidP="00062376">
            <w:pPr>
              <w:widowControl w:val="0"/>
              <w:suppressAutoHyphens/>
              <w:autoSpaceDE w:val="0"/>
              <w:ind w:firstLine="540"/>
              <w:jc w:val="both"/>
              <w:rPr>
                <w:lang w:eastAsia="zh-CN"/>
              </w:rPr>
            </w:pPr>
            <w:r w:rsidRPr="00062376">
              <w:rPr>
                <w:lang w:eastAsia="zh-CN"/>
              </w:rPr>
              <w:t>- сотрудник администрации Волчанского сельсовета,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062376">
              <w:rPr>
                <w:lang w:eastAsia="zh-CN"/>
              </w:rPr>
              <w:t>сурдопереводчика</w:t>
            </w:r>
            <w:proofErr w:type="spellEnd"/>
            <w:r w:rsidRPr="00062376">
              <w:rPr>
                <w:lang w:eastAsia="zh-CN"/>
              </w:rPr>
              <w:t>);</w:t>
            </w:r>
          </w:p>
          <w:p w:rsidR="00062376" w:rsidRPr="00062376" w:rsidRDefault="00062376" w:rsidP="00062376">
            <w:pPr>
              <w:widowControl w:val="0"/>
              <w:suppressAutoHyphens/>
              <w:autoSpaceDE w:val="0"/>
              <w:ind w:firstLine="540"/>
              <w:jc w:val="both"/>
              <w:rPr>
                <w:lang w:eastAsia="zh-CN"/>
              </w:rPr>
            </w:pPr>
            <w:r w:rsidRPr="00062376">
              <w:rPr>
                <w:lang w:eastAsia="zh-CN"/>
              </w:rPr>
              <w:t>- сотрудник администрации Волчанского сельсовета, осуществляющий прием, оказывает помощь и содействие в заполнении бланков заявлений, копирует необходимые документы.</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2.14.3.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w:t>
            </w:r>
            <w:proofErr w:type="gramStart"/>
            <w:r w:rsidRPr="00062376">
              <w:rPr>
                <w:lang w:eastAsia="zh-CN"/>
              </w:rPr>
              <w:t>Правил организации деятельности многофункциональных центров предоставления государственных</w:t>
            </w:r>
            <w:proofErr w:type="gramEnd"/>
            <w:r w:rsidRPr="00062376">
              <w:rPr>
                <w:lang w:eastAsia="zh-CN"/>
              </w:rPr>
              <w:t xml:space="preserve"> и муниципальных услуг».</w:t>
            </w:r>
          </w:p>
          <w:p w:rsidR="00062376" w:rsidRPr="00062376" w:rsidRDefault="00062376" w:rsidP="00062376">
            <w:pPr>
              <w:widowControl w:val="0"/>
              <w:suppressAutoHyphens/>
              <w:autoSpaceDE w:val="0"/>
              <w:ind w:firstLine="540"/>
              <w:jc w:val="both"/>
              <w:rPr>
                <w:lang w:eastAsia="zh-CN"/>
              </w:rPr>
            </w:pPr>
            <w:r w:rsidRPr="00062376">
              <w:rPr>
                <w:lang w:eastAsia="zh-CN"/>
              </w:rPr>
              <w:t>2.15. Показатели доступности и качества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Количество взаимодействий заявителя с сотрудником администрации Волчанского сельсовета  при предоставлении муниципальной услуги - 2.</w:t>
            </w:r>
          </w:p>
          <w:p w:rsidR="00062376" w:rsidRPr="00062376" w:rsidRDefault="00062376" w:rsidP="00062376">
            <w:pPr>
              <w:widowControl w:val="0"/>
              <w:suppressAutoHyphens/>
              <w:autoSpaceDE w:val="0"/>
              <w:ind w:firstLine="540"/>
              <w:jc w:val="both"/>
              <w:rPr>
                <w:lang w:eastAsia="zh-CN"/>
              </w:rPr>
            </w:pPr>
            <w:r w:rsidRPr="00062376">
              <w:rPr>
                <w:lang w:eastAsia="zh-CN"/>
              </w:rPr>
              <w:t>Продолжительность взаимодействий заявителя с сотрудником администрации Волчанского сельсовета при предоставлении муниципальной услуги - не более 15 минут.</w:t>
            </w:r>
          </w:p>
          <w:p w:rsidR="00062376" w:rsidRPr="00062376" w:rsidRDefault="00062376" w:rsidP="00062376">
            <w:pPr>
              <w:widowControl w:val="0"/>
              <w:suppressAutoHyphens/>
              <w:autoSpaceDE w:val="0"/>
              <w:ind w:firstLine="540"/>
              <w:jc w:val="both"/>
              <w:rPr>
                <w:lang w:eastAsia="zh-CN"/>
              </w:rPr>
            </w:pPr>
            <w:r w:rsidRPr="00062376">
              <w:rPr>
                <w:lang w:eastAsia="zh-CN"/>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062376" w:rsidRPr="00062376" w:rsidRDefault="00062376" w:rsidP="00062376">
            <w:pPr>
              <w:widowControl w:val="0"/>
              <w:suppressAutoHyphens/>
              <w:autoSpaceDE w:val="0"/>
              <w:ind w:firstLine="540"/>
              <w:jc w:val="both"/>
              <w:rPr>
                <w:lang w:eastAsia="zh-CN"/>
              </w:rPr>
            </w:pPr>
            <w:r w:rsidRPr="00062376">
              <w:rPr>
                <w:lang w:eastAsia="zh-CN"/>
              </w:rPr>
              <w:t>2.15.1. Иными показателями качества и доступности предоставления муниципальной услуги являются:</w:t>
            </w:r>
          </w:p>
          <w:p w:rsidR="00062376" w:rsidRPr="00062376" w:rsidRDefault="00062376" w:rsidP="00062376">
            <w:pPr>
              <w:widowControl w:val="0"/>
              <w:suppressAutoHyphens/>
              <w:autoSpaceDE w:val="0"/>
              <w:ind w:firstLine="540"/>
              <w:jc w:val="both"/>
              <w:rPr>
                <w:lang w:eastAsia="zh-CN"/>
              </w:rPr>
            </w:pPr>
            <w:r w:rsidRPr="00062376">
              <w:rPr>
                <w:lang w:eastAsia="zh-CN"/>
              </w:rPr>
              <w:t>расположенность помещений администрации Волчанского сельсовета, предназначенных для предоставления муниципальной услуги, в зоне доступности к основным транспортным магистралям;</w:t>
            </w:r>
          </w:p>
          <w:p w:rsidR="00062376" w:rsidRPr="00062376" w:rsidRDefault="00062376" w:rsidP="00062376">
            <w:pPr>
              <w:widowControl w:val="0"/>
              <w:suppressAutoHyphens/>
              <w:autoSpaceDE w:val="0"/>
              <w:ind w:firstLine="540"/>
              <w:jc w:val="both"/>
              <w:rPr>
                <w:lang w:eastAsia="zh-CN"/>
              </w:rPr>
            </w:pPr>
            <w:r w:rsidRPr="00062376">
              <w:rPr>
                <w:lang w:eastAsia="zh-CN"/>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062376" w:rsidRPr="00062376" w:rsidRDefault="00062376" w:rsidP="00062376">
            <w:pPr>
              <w:widowControl w:val="0"/>
              <w:suppressAutoHyphens/>
              <w:autoSpaceDE w:val="0"/>
              <w:ind w:firstLine="540"/>
              <w:jc w:val="both"/>
              <w:rPr>
                <w:lang w:eastAsia="zh-CN"/>
              </w:rPr>
            </w:pPr>
            <w:r w:rsidRPr="00062376">
              <w:rPr>
                <w:lang w:eastAsia="zh-CN"/>
              </w:rPr>
              <w:t>возможность выбора заявителем форм обращения за получением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доступность обращения за предоставлением муниципальной услуги, в том числе для лиц с ограниченными возможностями здоровья;</w:t>
            </w:r>
          </w:p>
          <w:p w:rsidR="00062376" w:rsidRPr="00062376" w:rsidRDefault="00062376" w:rsidP="00062376">
            <w:pPr>
              <w:widowControl w:val="0"/>
              <w:suppressAutoHyphens/>
              <w:autoSpaceDE w:val="0"/>
              <w:ind w:firstLine="540"/>
              <w:jc w:val="both"/>
              <w:rPr>
                <w:lang w:eastAsia="zh-CN"/>
              </w:rPr>
            </w:pPr>
            <w:r w:rsidRPr="00062376">
              <w:rPr>
                <w:lang w:eastAsia="zh-CN"/>
              </w:rPr>
              <w:t>своевременность предоставления муниципальной услуги в соответствии со стандартом ее предоставления;</w:t>
            </w:r>
          </w:p>
          <w:p w:rsidR="00062376" w:rsidRPr="00062376" w:rsidRDefault="00062376" w:rsidP="00062376">
            <w:pPr>
              <w:widowControl w:val="0"/>
              <w:suppressAutoHyphens/>
              <w:autoSpaceDE w:val="0"/>
              <w:ind w:firstLine="540"/>
              <w:jc w:val="both"/>
              <w:rPr>
                <w:lang w:eastAsia="zh-CN"/>
              </w:rPr>
            </w:pPr>
            <w:r w:rsidRPr="00062376">
              <w:rPr>
                <w:lang w:eastAsia="zh-CN"/>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возможность получения информации о ходе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отсутствие обоснованных жалоб со стороны заявителя по результатам предоставления </w:t>
            </w:r>
            <w:r w:rsidRPr="00062376">
              <w:rPr>
                <w:lang w:eastAsia="zh-CN"/>
              </w:rPr>
              <w:lastRenderedPageBreak/>
              <w:t>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открытый доступ для заявителей к информации о порядке и сроках предоставления муниципальной услуги, порядке обжалования действий (бездействия) администрации Волчанского сельсовета, руководителя администрации Волчанского сельсовета либо специалиста администрации Волчанского сельсовета;</w:t>
            </w:r>
          </w:p>
          <w:p w:rsidR="00062376" w:rsidRPr="00062376" w:rsidRDefault="00062376" w:rsidP="00062376">
            <w:pPr>
              <w:widowControl w:val="0"/>
              <w:suppressAutoHyphens/>
              <w:autoSpaceDE w:val="0"/>
              <w:ind w:firstLine="540"/>
              <w:jc w:val="both"/>
              <w:rPr>
                <w:lang w:eastAsia="zh-CN"/>
              </w:rPr>
            </w:pPr>
            <w:r w:rsidRPr="00062376">
              <w:rPr>
                <w:lang w:eastAsia="zh-CN"/>
              </w:rPr>
              <w:t>наличие необходимого и достаточного количества специалистов администрации Волчанского сельсовета, а также помещений администрации Волчанского сельсовета, в которых осуществляется прием заявлений и документов от заявителей.</w:t>
            </w:r>
          </w:p>
          <w:p w:rsidR="00062376" w:rsidRPr="00062376" w:rsidRDefault="00062376" w:rsidP="00062376">
            <w:pPr>
              <w:widowControl w:val="0"/>
              <w:suppressAutoHyphens/>
              <w:autoSpaceDE w:val="0"/>
              <w:ind w:firstLine="540"/>
              <w:jc w:val="both"/>
              <w:rPr>
                <w:lang w:eastAsia="zh-CN"/>
              </w:rPr>
            </w:pPr>
            <w:r w:rsidRPr="00062376">
              <w:rPr>
                <w:lang w:eastAsia="zh-CN"/>
              </w:rPr>
              <w:t>2.15.2. Администрацией Волчанского сельсовета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062376" w:rsidRPr="00062376" w:rsidRDefault="00062376" w:rsidP="00062376">
            <w:pPr>
              <w:widowControl w:val="0"/>
              <w:suppressAutoHyphens/>
              <w:autoSpaceDE w:val="0"/>
              <w:ind w:firstLine="540"/>
              <w:jc w:val="both"/>
              <w:rPr>
                <w:lang w:eastAsia="zh-CN"/>
              </w:rPr>
            </w:pPr>
            <w:r w:rsidRPr="00062376">
              <w:rPr>
                <w:lang w:eastAsia="zh-CN"/>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062376">
              <w:rPr>
                <w:lang w:eastAsia="zh-CN"/>
              </w:rPr>
              <w:t>сурдопереводчика</w:t>
            </w:r>
            <w:proofErr w:type="spellEnd"/>
            <w:r w:rsidRPr="00062376">
              <w:rPr>
                <w:lang w:eastAsia="zh-CN"/>
              </w:rPr>
              <w:t xml:space="preserve">, </w:t>
            </w:r>
            <w:proofErr w:type="spellStart"/>
            <w:r w:rsidRPr="00062376">
              <w:rPr>
                <w:lang w:eastAsia="zh-CN"/>
              </w:rPr>
              <w:t>тифлосурдопереводчика</w:t>
            </w:r>
            <w:proofErr w:type="spellEnd"/>
            <w:r w:rsidRPr="00062376">
              <w:rPr>
                <w:lang w:eastAsia="zh-CN"/>
              </w:rPr>
              <w:t>;</w:t>
            </w:r>
          </w:p>
          <w:p w:rsidR="00062376" w:rsidRPr="00062376" w:rsidRDefault="00062376" w:rsidP="00062376">
            <w:pPr>
              <w:widowControl w:val="0"/>
              <w:suppressAutoHyphens/>
              <w:autoSpaceDE w:val="0"/>
              <w:ind w:firstLine="540"/>
              <w:jc w:val="both"/>
              <w:rPr>
                <w:lang w:eastAsia="zh-CN"/>
              </w:rPr>
            </w:pPr>
            <w:r w:rsidRPr="00062376">
              <w:rPr>
                <w:lang w:eastAsia="zh-CN"/>
              </w:rPr>
              <w:t>оказание помощи инвалидам в преодолении барьеров, мешающих получению муниципальной услуги наравне с другими лицами.</w:t>
            </w:r>
          </w:p>
          <w:p w:rsidR="00062376" w:rsidRPr="00062376" w:rsidRDefault="00062376" w:rsidP="00062376">
            <w:pPr>
              <w:widowControl w:val="0"/>
              <w:suppressAutoHyphens/>
              <w:autoSpaceDE w:val="0"/>
              <w:ind w:firstLine="540"/>
              <w:jc w:val="both"/>
              <w:rPr>
                <w:lang w:eastAsia="zh-CN"/>
              </w:rPr>
            </w:pPr>
            <w:r w:rsidRPr="00062376">
              <w:rPr>
                <w:lang w:eastAsia="zh-CN"/>
              </w:rPr>
              <w:t>2.15.3. При предоставлении муниципальной услуги взаимодействие заявителя со специалистом администрации Волчанского сельсовета осуществляется при личном обращении заявителя:</w:t>
            </w:r>
          </w:p>
          <w:p w:rsidR="00062376" w:rsidRPr="00062376" w:rsidRDefault="00062376" w:rsidP="00062376">
            <w:pPr>
              <w:widowControl w:val="0"/>
              <w:suppressAutoHyphens/>
              <w:autoSpaceDE w:val="0"/>
              <w:ind w:firstLine="540"/>
              <w:jc w:val="both"/>
              <w:rPr>
                <w:lang w:eastAsia="zh-CN"/>
              </w:rPr>
            </w:pPr>
            <w:r w:rsidRPr="00062376">
              <w:rPr>
                <w:lang w:eastAsia="zh-CN"/>
              </w:rPr>
              <w:t>для получения информации по вопросам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для подачи заявления и документов;</w:t>
            </w:r>
          </w:p>
          <w:p w:rsidR="00062376" w:rsidRPr="00062376" w:rsidRDefault="00062376" w:rsidP="00062376">
            <w:pPr>
              <w:widowControl w:val="0"/>
              <w:suppressAutoHyphens/>
              <w:autoSpaceDE w:val="0"/>
              <w:ind w:firstLine="540"/>
              <w:jc w:val="both"/>
              <w:rPr>
                <w:lang w:eastAsia="zh-CN"/>
              </w:rPr>
            </w:pPr>
            <w:r w:rsidRPr="00062376">
              <w:rPr>
                <w:lang w:eastAsia="zh-CN"/>
              </w:rPr>
              <w:t>для получения информации о ходе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для получения результата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Продолжительность взаимодействия заявителя со специалистом администрации Волчанского сельсовета не может превышать 15 минут.</w:t>
            </w:r>
          </w:p>
          <w:p w:rsidR="00062376" w:rsidRPr="00062376" w:rsidRDefault="00062376" w:rsidP="00062376">
            <w:pPr>
              <w:widowControl w:val="0"/>
              <w:suppressAutoHyphens/>
              <w:autoSpaceDE w:val="0"/>
              <w:ind w:firstLine="540"/>
              <w:jc w:val="both"/>
              <w:rPr>
                <w:lang w:eastAsia="zh-CN"/>
              </w:rPr>
            </w:pPr>
            <w:r w:rsidRPr="00062376">
              <w:rPr>
                <w:lang w:eastAsia="zh-CN"/>
              </w:rPr>
              <w:t>2.15.4. Предоставление муниципальной услуги в МФЦ возможно при наличии заключенного соглашения о взаимодействии между администрацией Волчанского сельсовета и МФЦ.</w:t>
            </w:r>
          </w:p>
          <w:p w:rsidR="00062376" w:rsidRPr="00062376" w:rsidRDefault="00062376" w:rsidP="00062376">
            <w:pPr>
              <w:widowControl w:val="0"/>
              <w:suppressAutoHyphens/>
              <w:autoSpaceDE w:val="0"/>
              <w:ind w:firstLine="540"/>
              <w:jc w:val="both"/>
              <w:rPr>
                <w:lang w:eastAsia="zh-CN"/>
              </w:rPr>
            </w:pPr>
            <w:r w:rsidRPr="00062376">
              <w:rPr>
                <w:lang w:eastAsia="zh-CN"/>
              </w:rPr>
              <w:t>Администрация Волчанского сельсовета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администрацией Волчанского сельсовета.</w:t>
            </w:r>
          </w:p>
          <w:p w:rsidR="00062376" w:rsidRPr="00062376" w:rsidRDefault="00062376" w:rsidP="00062376">
            <w:pPr>
              <w:widowControl w:val="0"/>
              <w:suppressAutoHyphens/>
              <w:autoSpaceDE w:val="0"/>
              <w:ind w:firstLine="540"/>
              <w:jc w:val="both"/>
              <w:rPr>
                <w:lang w:eastAsia="zh-CN"/>
              </w:rPr>
            </w:pPr>
            <w:r w:rsidRPr="00062376">
              <w:rPr>
                <w:lang w:eastAsia="zh-CN"/>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2.16.1. Заявитель </w:t>
            </w:r>
            <w:proofErr w:type="gramStart"/>
            <w:r w:rsidRPr="00062376">
              <w:rPr>
                <w:lang w:eastAsia="zh-CN"/>
              </w:rPr>
              <w:t>предоставляет документы</w:t>
            </w:r>
            <w:proofErr w:type="gramEnd"/>
            <w:r w:rsidRPr="00062376">
              <w:rPr>
                <w:lang w:eastAsia="zh-CN"/>
              </w:rPr>
              <w:t xml:space="preserve"> в орган,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2.16.2. Заявитель вправе обратиться за предоставлением муниципальной услуги и подать документы, указанные в </w:t>
            </w:r>
            <w:hyperlink w:anchor="Par93" w:tooltip="2.6.1. Исчерпывающий перечень документов, необходимых для предоставления муниципальной услуги." w:history="1">
              <w:r w:rsidRPr="00062376">
                <w:rPr>
                  <w:lang w:eastAsia="zh-CN"/>
                </w:rPr>
                <w:t>пункте 2.6.1</w:t>
              </w:r>
            </w:hyperlink>
            <w:r w:rsidRPr="00062376">
              <w:rPr>
                <w:lang w:eastAsia="zh-CN"/>
              </w:rPr>
              <w:t xml:space="preserve">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062376" w:rsidRPr="00062376" w:rsidRDefault="00062376" w:rsidP="00062376">
            <w:pPr>
              <w:widowControl w:val="0"/>
              <w:suppressAutoHyphens/>
              <w:autoSpaceDE w:val="0"/>
              <w:ind w:firstLine="540"/>
              <w:jc w:val="both"/>
              <w:rPr>
                <w:lang w:eastAsia="zh-CN"/>
              </w:rPr>
            </w:pPr>
            <w:r w:rsidRPr="00062376">
              <w:rPr>
                <w:lang w:eastAsia="zh-CN"/>
              </w:rPr>
              <w:t>Уполномоченный орган обеспечивает информирование заявителей о возможности получения муниципальной услуги через ЕПГУ, РПГУ.</w:t>
            </w:r>
          </w:p>
          <w:p w:rsidR="00062376" w:rsidRPr="00062376" w:rsidRDefault="00062376" w:rsidP="00062376">
            <w:pPr>
              <w:widowControl w:val="0"/>
              <w:suppressAutoHyphens/>
              <w:autoSpaceDE w:val="0"/>
              <w:ind w:firstLine="540"/>
              <w:jc w:val="both"/>
              <w:rPr>
                <w:lang w:eastAsia="zh-CN"/>
              </w:rPr>
            </w:pPr>
            <w:r w:rsidRPr="00062376">
              <w:rPr>
                <w:lang w:eastAsia="zh-CN"/>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Обращение заявителя в уполномоченный орган указанным способом обеспечивает возможность </w:t>
            </w:r>
            <w:r w:rsidRPr="00062376">
              <w:rPr>
                <w:lang w:eastAsia="zh-CN"/>
              </w:rPr>
              <w:lastRenderedPageBreak/>
              <w:t>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062376" w:rsidRPr="00062376" w:rsidRDefault="00062376" w:rsidP="00062376">
            <w:pPr>
              <w:widowControl w:val="0"/>
              <w:suppressAutoHyphens/>
              <w:autoSpaceDE w:val="0"/>
              <w:ind w:firstLine="540"/>
              <w:jc w:val="both"/>
              <w:rPr>
                <w:lang w:eastAsia="zh-CN"/>
              </w:rPr>
            </w:pPr>
            <w:r w:rsidRPr="00062376">
              <w:rPr>
                <w:lang w:eastAsia="zh-CN"/>
              </w:rPr>
              <w:t>2.16.3. При предоставлении муниципальной услуги в электронной форме посредством ЕПГУ, РПГУ заявителю обеспечивается:</w:t>
            </w:r>
          </w:p>
          <w:p w:rsidR="00062376" w:rsidRPr="00062376" w:rsidRDefault="00062376" w:rsidP="00062376">
            <w:pPr>
              <w:widowControl w:val="0"/>
              <w:suppressAutoHyphens/>
              <w:autoSpaceDE w:val="0"/>
              <w:ind w:firstLine="540"/>
              <w:jc w:val="both"/>
              <w:rPr>
                <w:lang w:eastAsia="zh-CN"/>
              </w:rPr>
            </w:pPr>
            <w:r w:rsidRPr="00062376">
              <w:rPr>
                <w:lang w:eastAsia="zh-CN"/>
              </w:rPr>
              <w:t>- получение информации о порядке и сроках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 запись на прием в уполномоченный орган для подачи заявления и документов;</w:t>
            </w:r>
          </w:p>
          <w:p w:rsidR="00062376" w:rsidRPr="00062376" w:rsidRDefault="00062376" w:rsidP="00062376">
            <w:pPr>
              <w:widowControl w:val="0"/>
              <w:suppressAutoHyphens/>
              <w:autoSpaceDE w:val="0"/>
              <w:ind w:firstLine="540"/>
              <w:jc w:val="both"/>
              <w:rPr>
                <w:lang w:eastAsia="zh-CN"/>
              </w:rPr>
            </w:pPr>
            <w:r w:rsidRPr="00062376">
              <w:rPr>
                <w:lang w:eastAsia="zh-CN"/>
              </w:rPr>
              <w:t>- формирование запроса;</w:t>
            </w:r>
          </w:p>
          <w:p w:rsidR="00062376" w:rsidRPr="00062376" w:rsidRDefault="00062376" w:rsidP="00062376">
            <w:pPr>
              <w:widowControl w:val="0"/>
              <w:suppressAutoHyphens/>
              <w:autoSpaceDE w:val="0"/>
              <w:ind w:firstLine="540"/>
              <w:jc w:val="both"/>
              <w:rPr>
                <w:lang w:eastAsia="zh-CN"/>
              </w:rPr>
            </w:pPr>
            <w:r w:rsidRPr="00062376">
              <w:rPr>
                <w:lang w:eastAsia="zh-CN"/>
              </w:rPr>
              <w:t>- прием и регистрация уполномоченным органом запроса и документов;</w:t>
            </w:r>
          </w:p>
          <w:p w:rsidR="00062376" w:rsidRPr="00062376" w:rsidRDefault="00062376" w:rsidP="00062376">
            <w:pPr>
              <w:widowControl w:val="0"/>
              <w:suppressAutoHyphens/>
              <w:autoSpaceDE w:val="0"/>
              <w:ind w:firstLine="540"/>
              <w:jc w:val="both"/>
              <w:rPr>
                <w:lang w:eastAsia="zh-CN"/>
              </w:rPr>
            </w:pPr>
            <w:r w:rsidRPr="00062376">
              <w:rPr>
                <w:lang w:eastAsia="zh-CN"/>
              </w:rPr>
              <w:t>- получение результата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 получение сведений о ходе выполнения запроса.</w:t>
            </w:r>
          </w:p>
          <w:p w:rsidR="00062376" w:rsidRPr="00062376" w:rsidRDefault="00062376" w:rsidP="00062376">
            <w:pPr>
              <w:widowControl w:val="0"/>
              <w:suppressAutoHyphens/>
              <w:autoSpaceDE w:val="0"/>
              <w:ind w:firstLine="540"/>
              <w:jc w:val="both"/>
              <w:rPr>
                <w:lang w:eastAsia="zh-CN"/>
              </w:rPr>
            </w:pPr>
            <w:r w:rsidRPr="00062376">
              <w:rPr>
                <w:lang w:eastAsia="zh-CN"/>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062376" w:rsidRPr="00062376" w:rsidRDefault="00062376" w:rsidP="00062376">
            <w:pPr>
              <w:widowControl w:val="0"/>
              <w:suppressAutoHyphens/>
              <w:autoSpaceDE w:val="0"/>
              <w:ind w:firstLine="540"/>
              <w:jc w:val="both"/>
              <w:rPr>
                <w:lang w:eastAsia="zh-CN"/>
              </w:rPr>
            </w:pPr>
          </w:p>
          <w:p w:rsidR="00062376" w:rsidRPr="00062376" w:rsidRDefault="00062376" w:rsidP="00062376">
            <w:pPr>
              <w:widowControl w:val="0"/>
              <w:autoSpaceDE w:val="0"/>
              <w:autoSpaceDN w:val="0"/>
              <w:adjustRightInd w:val="0"/>
              <w:jc w:val="center"/>
              <w:outlineLvl w:val="1"/>
              <w:rPr>
                <w:b/>
                <w:bCs/>
              </w:rPr>
            </w:pPr>
            <w:r w:rsidRPr="00062376">
              <w:rPr>
                <w:b/>
                <w:bCs/>
              </w:rPr>
              <w:t>3. Состав, последовательность и сроки выполнения</w:t>
            </w:r>
          </w:p>
          <w:p w:rsidR="00062376" w:rsidRPr="00062376" w:rsidRDefault="00062376" w:rsidP="00062376">
            <w:pPr>
              <w:widowControl w:val="0"/>
              <w:autoSpaceDE w:val="0"/>
              <w:autoSpaceDN w:val="0"/>
              <w:adjustRightInd w:val="0"/>
              <w:jc w:val="center"/>
              <w:rPr>
                <w:b/>
                <w:bCs/>
              </w:rPr>
            </w:pPr>
            <w:r w:rsidRPr="00062376">
              <w:rPr>
                <w:b/>
                <w:bCs/>
              </w:rPr>
              <w:t>административных процедур (действий), требования к порядку</w:t>
            </w:r>
          </w:p>
          <w:p w:rsidR="00062376" w:rsidRPr="00062376" w:rsidRDefault="00062376" w:rsidP="00062376">
            <w:pPr>
              <w:widowControl w:val="0"/>
              <w:autoSpaceDE w:val="0"/>
              <w:autoSpaceDN w:val="0"/>
              <w:adjustRightInd w:val="0"/>
              <w:jc w:val="center"/>
              <w:rPr>
                <w:b/>
                <w:bCs/>
              </w:rPr>
            </w:pPr>
            <w:r w:rsidRPr="00062376">
              <w:rPr>
                <w:b/>
                <w:bCs/>
              </w:rPr>
              <w:t>их выполнения, в том числе особенности выполнения</w:t>
            </w:r>
          </w:p>
          <w:p w:rsidR="00062376" w:rsidRPr="00062376" w:rsidRDefault="00062376" w:rsidP="00062376">
            <w:pPr>
              <w:widowControl w:val="0"/>
              <w:autoSpaceDE w:val="0"/>
              <w:autoSpaceDN w:val="0"/>
              <w:adjustRightInd w:val="0"/>
              <w:jc w:val="center"/>
              <w:rPr>
                <w:b/>
                <w:bCs/>
              </w:rPr>
            </w:pPr>
            <w:r w:rsidRPr="00062376">
              <w:rPr>
                <w:b/>
                <w:bCs/>
              </w:rPr>
              <w:t>административных процедур (действий) в электронной форме</w:t>
            </w:r>
          </w:p>
          <w:p w:rsidR="00062376" w:rsidRPr="00062376" w:rsidRDefault="00062376" w:rsidP="00062376">
            <w:pPr>
              <w:widowControl w:val="0"/>
              <w:suppressAutoHyphens/>
              <w:autoSpaceDE w:val="0"/>
              <w:jc w:val="both"/>
              <w:rPr>
                <w:lang w:eastAsia="zh-CN"/>
              </w:rPr>
            </w:pPr>
          </w:p>
          <w:p w:rsidR="00062376" w:rsidRPr="00062376" w:rsidRDefault="00062376" w:rsidP="00062376">
            <w:pPr>
              <w:widowControl w:val="0"/>
              <w:suppressAutoHyphens/>
              <w:autoSpaceDE w:val="0"/>
              <w:ind w:firstLine="540"/>
              <w:jc w:val="both"/>
              <w:rPr>
                <w:lang w:eastAsia="zh-CN"/>
              </w:rPr>
            </w:pPr>
            <w:r w:rsidRPr="00062376">
              <w:rPr>
                <w:lang w:eastAsia="zh-CN"/>
              </w:rPr>
              <w:t>3.1. Исчерпывающий перечень административных процедур</w:t>
            </w:r>
          </w:p>
          <w:p w:rsidR="00062376" w:rsidRPr="00062376" w:rsidRDefault="00062376" w:rsidP="00062376">
            <w:pPr>
              <w:widowControl w:val="0"/>
              <w:suppressAutoHyphens/>
              <w:autoSpaceDE w:val="0"/>
              <w:ind w:firstLine="540"/>
              <w:jc w:val="both"/>
              <w:rPr>
                <w:lang w:eastAsia="zh-CN"/>
              </w:rPr>
            </w:pPr>
            <w:r w:rsidRPr="00062376">
              <w:rPr>
                <w:lang w:eastAsia="zh-CN"/>
              </w:rPr>
              <w:t>1) прием и регистрация заявления и документов на предоставление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062376" w:rsidRPr="00062376" w:rsidRDefault="00062376" w:rsidP="00062376">
            <w:pPr>
              <w:widowControl w:val="0"/>
              <w:suppressAutoHyphens/>
              <w:autoSpaceDE w:val="0"/>
              <w:ind w:firstLine="540"/>
              <w:jc w:val="both"/>
              <w:rPr>
                <w:lang w:eastAsia="zh-CN"/>
              </w:rPr>
            </w:pPr>
            <w:r w:rsidRPr="00062376">
              <w:rPr>
                <w:lang w:eastAsia="zh-CN"/>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062376" w:rsidRPr="00062376" w:rsidRDefault="00062376" w:rsidP="00062376">
            <w:pPr>
              <w:widowControl w:val="0"/>
              <w:suppressAutoHyphens/>
              <w:autoSpaceDE w:val="0"/>
              <w:ind w:firstLine="540"/>
              <w:jc w:val="both"/>
              <w:rPr>
                <w:lang w:eastAsia="zh-CN"/>
              </w:rPr>
            </w:pPr>
            <w:r w:rsidRPr="00062376">
              <w:rPr>
                <w:lang w:eastAsia="zh-CN"/>
              </w:rPr>
              <w:t>4) принятие решения о переводе или об отказе в переводе жилого помещения в нежилое или нежилого помещения в жилое помещение;</w:t>
            </w:r>
          </w:p>
          <w:p w:rsidR="00062376" w:rsidRPr="00062376" w:rsidRDefault="00062376" w:rsidP="00062376">
            <w:pPr>
              <w:widowControl w:val="0"/>
              <w:suppressAutoHyphens/>
              <w:autoSpaceDE w:val="0"/>
              <w:ind w:firstLine="540"/>
              <w:jc w:val="both"/>
              <w:rPr>
                <w:lang w:eastAsia="zh-CN"/>
              </w:rPr>
            </w:pPr>
            <w:r w:rsidRPr="00062376">
              <w:rPr>
                <w:lang w:eastAsia="zh-CN"/>
              </w:rPr>
              <w:t>5) выдача (направление) документов по результатам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3.1.1. Прием и регистрация заявления и документов на предоставление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3.1.1.1. 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 в администрацию Волчанского сельсовета, ЕПГ, РПГУ либо через МФЦ.</w:t>
            </w:r>
          </w:p>
          <w:p w:rsidR="00062376" w:rsidRPr="00062376" w:rsidRDefault="00062376" w:rsidP="00062376">
            <w:pPr>
              <w:widowControl w:val="0"/>
              <w:suppressAutoHyphens/>
              <w:autoSpaceDE w:val="0"/>
              <w:ind w:firstLine="540"/>
              <w:jc w:val="both"/>
              <w:rPr>
                <w:lang w:eastAsia="zh-CN"/>
              </w:rPr>
            </w:pPr>
            <w:r w:rsidRPr="00062376">
              <w:rPr>
                <w:lang w:eastAsia="zh-CN"/>
              </w:rPr>
              <w:t>3.1.1.2. При личном обращении заявителя в администрацию Волчанского сельсовета специалист администрации Волчанского сельсовета, ответственный за прием и выдачу документов:</w:t>
            </w:r>
          </w:p>
          <w:p w:rsidR="00062376" w:rsidRPr="00062376" w:rsidRDefault="00062376" w:rsidP="00062376">
            <w:pPr>
              <w:widowControl w:val="0"/>
              <w:suppressAutoHyphens/>
              <w:autoSpaceDE w:val="0"/>
              <w:ind w:firstLine="540"/>
              <w:jc w:val="both"/>
              <w:rPr>
                <w:lang w:eastAsia="zh-CN"/>
              </w:rPr>
            </w:pPr>
            <w:r w:rsidRPr="00062376">
              <w:rPr>
                <w:lang w:eastAsia="zh-CN"/>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062376" w:rsidRPr="00062376" w:rsidRDefault="00062376" w:rsidP="00062376">
            <w:pPr>
              <w:widowControl w:val="0"/>
              <w:suppressAutoHyphens/>
              <w:autoSpaceDE w:val="0"/>
              <w:ind w:firstLine="540"/>
              <w:jc w:val="both"/>
              <w:rPr>
                <w:lang w:eastAsia="zh-CN"/>
              </w:rPr>
            </w:pPr>
            <w:r w:rsidRPr="00062376">
              <w:rPr>
                <w:lang w:eastAsia="zh-CN"/>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062376" w:rsidRPr="00062376" w:rsidRDefault="00062376" w:rsidP="00062376">
            <w:pPr>
              <w:widowControl w:val="0"/>
              <w:suppressAutoHyphens/>
              <w:autoSpaceDE w:val="0"/>
              <w:ind w:firstLine="540"/>
              <w:jc w:val="both"/>
              <w:rPr>
                <w:lang w:eastAsia="zh-CN"/>
              </w:rPr>
            </w:pPr>
            <w:r w:rsidRPr="00062376">
              <w:rPr>
                <w:lang w:eastAsia="zh-CN"/>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062376" w:rsidRPr="00062376" w:rsidRDefault="00062376" w:rsidP="00062376">
            <w:pPr>
              <w:widowControl w:val="0"/>
              <w:suppressAutoHyphens/>
              <w:autoSpaceDE w:val="0"/>
              <w:ind w:firstLine="540"/>
              <w:jc w:val="both"/>
              <w:rPr>
                <w:lang w:eastAsia="zh-CN"/>
              </w:rPr>
            </w:pPr>
            <w:r w:rsidRPr="00062376">
              <w:rPr>
                <w:lang w:eastAsia="zh-CN"/>
              </w:rPr>
              <w:t>1) текст в заявлении о переводе помещения поддается прочтению;</w:t>
            </w:r>
          </w:p>
          <w:p w:rsidR="00062376" w:rsidRPr="00062376" w:rsidRDefault="00062376" w:rsidP="00062376">
            <w:pPr>
              <w:widowControl w:val="0"/>
              <w:suppressAutoHyphens/>
              <w:autoSpaceDE w:val="0"/>
              <w:ind w:firstLine="540"/>
              <w:jc w:val="both"/>
              <w:rPr>
                <w:lang w:eastAsia="zh-CN"/>
              </w:rPr>
            </w:pPr>
            <w:r w:rsidRPr="00062376">
              <w:rPr>
                <w:lang w:eastAsia="zh-CN"/>
              </w:rPr>
              <w:t>2) в заявлении о переводе помещения указаны фамилия, имя, отчество (последнее - при наличии) физического лица либо наименование юридического лица;</w:t>
            </w:r>
          </w:p>
          <w:p w:rsidR="00062376" w:rsidRPr="00062376" w:rsidRDefault="00062376" w:rsidP="00062376">
            <w:pPr>
              <w:widowControl w:val="0"/>
              <w:suppressAutoHyphens/>
              <w:autoSpaceDE w:val="0"/>
              <w:ind w:firstLine="540"/>
              <w:jc w:val="both"/>
              <w:rPr>
                <w:lang w:eastAsia="zh-CN"/>
              </w:rPr>
            </w:pPr>
            <w:r w:rsidRPr="00062376">
              <w:rPr>
                <w:lang w:eastAsia="zh-CN"/>
              </w:rPr>
              <w:t>3) заявление о переводе помещения подписано заявителем или уполномоченный представитель;</w:t>
            </w:r>
          </w:p>
          <w:p w:rsidR="00062376" w:rsidRPr="00062376" w:rsidRDefault="00062376" w:rsidP="00062376">
            <w:pPr>
              <w:widowControl w:val="0"/>
              <w:suppressAutoHyphens/>
              <w:autoSpaceDE w:val="0"/>
              <w:ind w:firstLine="540"/>
              <w:jc w:val="both"/>
              <w:rPr>
                <w:lang w:eastAsia="zh-CN"/>
              </w:rPr>
            </w:pPr>
            <w:r w:rsidRPr="00062376">
              <w:rPr>
                <w:lang w:eastAsia="zh-CN"/>
              </w:rPr>
              <w:t>4) прилагаются документы, необходимые для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В случае если заявитель настаивает на принятии документов - принимает представленные </w:t>
            </w:r>
            <w:r w:rsidRPr="00062376">
              <w:rPr>
                <w:lang w:eastAsia="zh-CN"/>
              </w:rPr>
              <w:lastRenderedPageBreak/>
              <w:t>заявителем документы.</w:t>
            </w:r>
          </w:p>
          <w:p w:rsidR="00062376" w:rsidRPr="00062376" w:rsidRDefault="00062376" w:rsidP="00062376">
            <w:pPr>
              <w:widowControl w:val="0"/>
              <w:suppressAutoHyphens/>
              <w:autoSpaceDE w:val="0"/>
              <w:ind w:firstLine="540"/>
              <w:jc w:val="both"/>
              <w:rPr>
                <w:lang w:eastAsia="zh-CN"/>
              </w:rPr>
            </w:pPr>
            <w:r w:rsidRPr="00062376">
              <w:rPr>
                <w:lang w:eastAsia="zh-CN"/>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062376" w:rsidRPr="00062376" w:rsidRDefault="00062376" w:rsidP="00062376">
            <w:pPr>
              <w:widowControl w:val="0"/>
              <w:suppressAutoHyphens/>
              <w:autoSpaceDE w:val="0"/>
              <w:ind w:firstLine="540"/>
              <w:jc w:val="both"/>
              <w:rPr>
                <w:lang w:eastAsia="zh-CN"/>
              </w:rPr>
            </w:pPr>
            <w:r w:rsidRPr="00062376">
              <w:rPr>
                <w:lang w:eastAsia="zh-CN"/>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062376" w:rsidRPr="00062376" w:rsidRDefault="00062376" w:rsidP="00062376">
            <w:pPr>
              <w:widowControl w:val="0"/>
              <w:suppressAutoHyphens/>
              <w:autoSpaceDE w:val="0"/>
              <w:ind w:firstLine="540"/>
              <w:jc w:val="both"/>
              <w:rPr>
                <w:lang w:eastAsia="zh-CN"/>
              </w:rPr>
            </w:pPr>
            <w:r w:rsidRPr="00062376">
              <w:rPr>
                <w:lang w:eastAsia="zh-CN"/>
              </w:rPr>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w:t>
            </w:r>
          </w:p>
          <w:p w:rsidR="00062376" w:rsidRPr="00062376" w:rsidRDefault="00062376" w:rsidP="00062376">
            <w:pPr>
              <w:widowControl w:val="0"/>
              <w:suppressAutoHyphens/>
              <w:autoSpaceDE w:val="0"/>
              <w:ind w:firstLine="540"/>
              <w:jc w:val="both"/>
              <w:rPr>
                <w:lang w:eastAsia="zh-CN"/>
              </w:rPr>
            </w:pPr>
            <w:r w:rsidRPr="00062376">
              <w:rPr>
                <w:lang w:eastAsia="zh-CN"/>
              </w:rPr>
              <w:t>Критерий принятия решения: поступление заявления о переводе помещения и приложенных к нему документов.</w:t>
            </w:r>
          </w:p>
          <w:p w:rsidR="00062376" w:rsidRPr="00062376" w:rsidRDefault="00062376" w:rsidP="00062376">
            <w:pPr>
              <w:widowControl w:val="0"/>
              <w:suppressAutoHyphens/>
              <w:autoSpaceDE w:val="0"/>
              <w:ind w:firstLine="540"/>
              <w:jc w:val="both"/>
              <w:rPr>
                <w:lang w:eastAsia="zh-CN"/>
              </w:rPr>
            </w:pPr>
            <w:r w:rsidRPr="00062376">
              <w:rPr>
                <w:lang w:eastAsia="zh-CN"/>
              </w:rPr>
              <w:t>Результатом административной процедуры является прием и регистрация заявления о переводе помещения и приложенных к нему документов.</w:t>
            </w:r>
          </w:p>
          <w:p w:rsidR="00062376" w:rsidRPr="00062376" w:rsidRDefault="00062376" w:rsidP="00062376">
            <w:pPr>
              <w:widowControl w:val="0"/>
              <w:suppressAutoHyphens/>
              <w:autoSpaceDE w:val="0"/>
              <w:ind w:firstLine="540"/>
              <w:jc w:val="both"/>
              <w:rPr>
                <w:lang w:eastAsia="zh-CN"/>
              </w:rPr>
            </w:pPr>
            <w:r w:rsidRPr="00062376">
              <w:rPr>
                <w:lang w:eastAsia="zh-CN"/>
              </w:rPr>
              <w:t>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администрации Волчанского сельсовета, после чего поступившие документы передаются должностному лицу для рассмотрения и назначения ответственного исполнителя.</w:t>
            </w:r>
          </w:p>
          <w:p w:rsidR="00062376" w:rsidRPr="00062376" w:rsidRDefault="00062376" w:rsidP="00062376">
            <w:pPr>
              <w:widowControl w:val="0"/>
              <w:suppressAutoHyphens/>
              <w:autoSpaceDE w:val="0"/>
              <w:ind w:firstLine="540"/>
              <w:jc w:val="both"/>
              <w:rPr>
                <w:lang w:eastAsia="zh-CN"/>
              </w:rPr>
            </w:pPr>
            <w:r w:rsidRPr="00062376">
              <w:rPr>
                <w:lang w:eastAsia="zh-CN"/>
              </w:rPr>
              <w:t>3.1.1.3. Прием и регистрация заявления и документов на предоставление муниципальной услуги в форме электронных документов через ЕПГУ, РПГУ.</w:t>
            </w:r>
          </w:p>
          <w:p w:rsidR="00062376" w:rsidRPr="00062376" w:rsidRDefault="00062376" w:rsidP="00062376">
            <w:pPr>
              <w:widowControl w:val="0"/>
              <w:suppressAutoHyphens/>
              <w:autoSpaceDE w:val="0"/>
              <w:ind w:firstLine="540"/>
              <w:jc w:val="both"/>
              <w:rPr>
                <w:lang w:eastAsia="zh-CN"/>
              </w:rPr>
            </w:pPr>
            <w:r w:rsidRPr="00062376">
              <w:rPr>
                <w:lang w:eastAsia="zh-CN"/>
              </w:rPr>
              <w:t>При направлении заявления о переводе помещения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На ЕПГУ, РПГУ размещается образец заполнения электронной формы заявления (запроса).</w:t>
            </w:r>
          </w:p>
          <w:p w:rsidR="00062376" w:rsidRPr="00062376" w:rsidRDefault="00062376" w:rsidP="00062376">
            <w:pPr>
              <w:widowControl w:val="0"/>
              <w:suppressAutoHyphens/>
              <w:autoSpaceDE w:val="0"/>
              <w:ind w:firstLine="540"/>
              <w:jc w:val="both"/>
              <w:rPr>
                <w:lang w:eastAsia="zh-CN"/>
              </w:rPr>
            </w:pPr>
            <w:r w:rsidRPr="00062376">
              <w:rPr>
                <w:lang w:eastAsia="zh-CN"/>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62376" w:rsidRPr="00062376" w:rsidRDefault="00062376" w:rsidP="00062376">
            <w:pPr>
              <w:widowControl w:val="0"/>
              <w:suppressAutoHyphens/>
              <w:autoSpaceDE w:val="0"/>
              <w:ind w:firstLine="540"/>
              <w:jc w:val="both"/>
              <w:rPr>
                <w:lang w:eastAsia="zh-CN"/>
              </w:rPr>
            </w:pPr>
            <w:r w:rsidRPr="00062376">
              <w:rPr>
                <w:lang w:eastAsia="zh-CN"/>
              </w:rPr>
              <w:t>Специалист, ответственный за прием и выдачу документов, при поступлении заявления и документов в электронном виде:</w:t>
            </w:r>
          </w:p>
          <w:p w:rsidR="00062376" w:rsidRPr="00062376" w:rsidRDefault="00062376" w:rsidP="00062376">
            <w:pPr>
              <w:widowControl w:val="0"/>
              <w:suppressAutoHyphens/>
              <w:autoSpaceDE w:val="0"/>
              <w:ind w:firstLine="540"/>
              <w:jc w:val="both"/>
              <w:rPr>
                <w:lang w:eastAsia="zh-CN"/>
              </w:rPr>
            </w:pPr>
            <w:r w:rsidRPr="00062376">
              <w:rPr>
                <w:lang w:eastAsia="zh-CN"/>
              </w:rPr>
              <w:t>проверяет электронные образы документов на отсутствие компьютерных вирусов и искаженной информации;</w:t>
            </w:r>
          </w:p>
          <w:p w:rsidR="00062376" w:rsidRPr="00062376" w:rsidRDefault="00062376" w:rsidP="00062376">
            <w:pPr>
              <w:widowControl w:val="0"/>
              <w:suppressAutoHyphens/>
              <w:autoSpaceDE w:val="0"/>
              <w:ind w:firstLine="540"/>
              <w:jc w:val="both"/>
              <w:rPr>
                <w:lang w:eastAsia="zh-CN"/>
              </w:rPr>
            </w:pPr>
            <w:r w:rsidRPr="00062376">
              <w:rPr>
                <w:lang w:eastAsia="zh-CN"/>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062376" w:rsidRPr="00062376" w:rsidRDefault="00062376" w:rsidP="00062376">
            <w:pPr>
              <w:widowControl w:val="0"/>
              <w:suppressAutoHyphens/>
              <w:autoSpaceDE w:val="0"/>
              <w:ind w:firstLine="540"/>
              <w:jc w:val="both"/>
              <w:rPr>
                <w:lang w:eastAsia="zh-CN"/>
              </w:rPr>
            </w:pPr>
            <w:r w:rsidRPr="00062376">
              <w:rPr>
                <w:lang w:eastAsia="zh-CN"/>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062376" w:rsidRPr="00062376" w:rsidRDefault="00062376" w:rsidP="00062376">
            <w:pPr>
              <w:widowControl w:val="0"/>
              <w:suppressAutoHyphens/>
              <w:autoSpaceDE w:val="0"/>
              <w:ind w:firstLine="540"/>
              <w:jc w:val="both"/>
              <w:rPr>
                <w:lang w:eastAsia="zh-CN"/>
              </w:rPr>
            </w:pPr>
            <w:r w:rsidRPr="00062376">
              <w:rPr>
                <w:lang w:eastAsia="zh-CN"/>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062376" w:rsidRPr="00062376" w:rsidRDefault="00062376" w:rsidP="00062376">
            <w:pPr>
              <w:widowControl w:val="0"/>
              <w:suppressAutoHyphens/>
              <w:autoSpaceDE w:val="0"/>
              <w:ind w:firstLine="540"/>
              <w:jc w:val="both"/>
              <w:rPr>
                <w:lang w:eastAsia="zh-CN"/>
              </w:rPr>
            </w:pPr>
            <w:r w:rsidRPr="00062376">
              <w:rPr>
                <w:lang w:eastAsia="zh-CN"/>
              </w:rP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rsidR="00062376" w:rsidRPr="00062376" w:rsidRDefault="00062376" w:rsidP="00062376">
            <w:pPr>
              <w:widowControl w:val="0"/>
              <w:suppressAutoHyphens/>
              <w:autoSpaceDE w:val="0"/>
              <w:ind w:firstLine="540"/>
              <w:jc w:val="both"/>
              <w:rPr>
                <w:lang w:eastAsia="zh-CN"/>
              </w:rPr>
            </w:pPr>
            <w:r w:rsidRPr="00062376">
              <w:rPr>
                <w:lang w:eastAsia="zh-CN"/>
              </w:rPr>
              <w:t>Критерий принятия решения: поступление заявления о переводе помещения и приложенных к нему документов.</w:t>
            </w:r>
          </w:p>
          <w:p w:rsidR="00062376" w:rsidRPr="00062376" w:rsidRDefault="00062376" w:rsidP="00062376">
            <w:pPr>
              <w:widowControl w:val="0"/>
              <w:suppressAutoHyphens/>
              <w:autoSpaceDE w:val="0"/>
              <w:ind w:firstLine="540"/>
              <w:jc w:val="both"/>
              <w:rPr>
                <w:lang w:eastAsia="zh-CN"/>
              </w:rPr>
            </w:pPr>
            <w:r w:rsidRPr="00062376">
              <w:rPr>
                <w:lang w:eastAsia="zh-CN"/>
              </w:rPr>
              <w:t>Результатом административной процедуры является прием, регистрация заявления о переводе помещения и приложенных к нему документов.</w:t>
            </w:r>
          </w:p>
          <w:p w:rsidR="00062376" w:rsidRPr="00062376" w:rsidRDefault="00062376" w:rsidP="00062376">
            <w:pPr>
              <w:widowControl w:val="0"/>
              <w:suppressAutoHyphens/>
              <w:autoSpaceDE w:val="0"/>
              <w:ind w:firstLine="540"/>
              <w:jc w:val="both"/>
              <w:rPr>
                <w:lang w:eastAsia="zh-CN"/>
              </w:rPr>
            </w:pPr>
            <w:r w:rsidRPr="00062376">
              <w:rPr>
                <w:lang w:eastAsia="zh-CN"/>
              </w:rPr>
              <w:t>3.1.1.4. При направлении заявителем заявления и документов в администрацию Волчанского сельсовета посредством почтовой связи специалист администрации Волчанского сельсовета, ответственный за прием и выдачу документов:</w:t>
            </w:r>
          </w:p>
          <w:p w:rsidR="00062376" w:rsidRPr="00062376" w:rsidRDefault="00062376" w:rsidP="00062376">
            <w:pPr>
              <w:widowControl w:val="0"/>
              <w:suppressAutoHyphens/>
              <w:autoSpaceDE w:val="0"/>
              <w:ind w:firstLine="540"/>
              <w:jc w:val="both"/>
              <w:rPr>
                <w:lang w:eastAsia="zh-CN"/>
              </w:rPr>
            </w:pPr>
            <w:r w:rsidRPr="00062376">
              <w:rPr>
                <w:lang w:eastAsia="zh-CN"/>
              </w:rPr>
              <w:lastRenderedPageBreak/>
              <w:t xml:space="preserve">проверяет правильность адресности корреспонденции. Ошибочно (не по адресу) присланные письма возвращаются в организацию почтовой связи </w:t>
            </w:r>
            <w:proofErr w:type="gramStart"/>
            <w:r w:rsidRPr="00062376">
              <w:rPr>
                <w:lang w:eastAsia="zh-CN"/>
              </w:rPr>
              <w:t>невскрытыми</w:t>
            </w:r>
            <w:proofErr w:type="gramEnd"/>
            <w:r w:rsidRPr="00062376">
              <w:rPr>
                <w:lang w:eastAsia="zh-CN"/>
              </w:rPr>
              <w:t>;</w:t>
            </w:r>
          </w:p>
          <w:p w:rsidR="00062376" w:rsidRPr="00062376" w:rsidRDefault="00062376" w:rsidP="00062376">
            <w:pPr>
              <w:widowControl w:val="0"/>
              <w:suppressAutoHyphens/>
              <w:autoSpaceDE w:val="0"/>
              <w:ind w:firstLine="540"/>
              <w:jc w:val="both"/>
              <w:rPr>
                <w:lang w:eastAsia="zh-CN"/>
              </w:rPr>
            </w:pPr>
            <w:r w:rsidRPr="00062376">
              <w:rPr>
                <w:lang w:eastAsia="zh-CN"/>
              </w:rPr>
              <w:t>вскрывает конверты, проверяет наличие в них заявления и документов, обязанность по предоставлению которых возложена на заявителя;</w:t>
            </w:r>
          </w:p>
          <w:p w:rsidR="00062376" w:rsidRPr="00062376" w:rsidRDefault="00062376" w:rsidP="00062376">
            <w:pPr>
              <w:widowControl w:val="0"/>
              <w:suppressAutoHyphens/>
              <w:autoSpaceDE w:val="0"/>
              <w:ind w:firstLine="540"/>
              <w:jc w:val="both"/>
              <w:rPr>
                <w:lang w:eastAsia="zh-CN"/>
              </w:rPr>
            </w:pPr>
            <w:proofErr w:type="gramStart"/>
            <w:r w:rsidRPr="00062376">
              <w:rPr>
                <w:lang w:eastAsia="zh-CN"/>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rsidR="00062376" w:rsidRPr="00062376" w:rsidRDefault="00062376" w:rsidP="00062376">
            <w:pPr>
              <w:widowControl w:val="0"/>
              <w:suppressAutoHyphens/>
              <w:autoSpaceDE w:val="0"/>
              <w:ind w:firstLine="540"/>
              <w:jc w:val="both"/>
              <w:rPr>
                <w:lang w:eastAsia="zh-CN"/>
              </w:rPr>
            </w:pPr>
            <w:r w:rsidRPr="00062376">
              <w:rPr>
                <w:lang w:eastAsia="zh-CN"/>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062376" w:rsidRPr="00062376" w:rsidRDefault="00062376" w:rsidP="00062376">
            <w:pPr>
              <w:widowControl w:val="0"/>
              <w:suppressAutoHyphens/>
              <w:autoSpaceDE w:val="0"/>
              <w:ind w:firstLine="540"/>
              <w:jc w:val="both"/>
              <w:rPr>
                <w:lang w:eastAsia="zh-CN"/>
              </w:rPr>
            </w:pPr>
            <w:r w:rsidRPr="00062376">
              <w:rPr>
                <w:lang w:eastAsia="zh-CN"/>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062376" w:rsidRPr="00062376" w:rsidRDefault="00062376" w:rsidP="00062376">
            <w:pPr>
              <w:widowControl w:val="0"/>
              <w:suppressAutoHyphens/>
              <w:autoSpaceDE w:val="0"/>
              <w:ind w:firstLine="540"/>
              <w:jc w:val="both"/>
              <w:rPr>
                <w:lang w:eastAsia="zh-CN"/>
              </w:rPr>
            </w:pPr>
            <w:r w:rsidRPr="00062376">
              <w:rPr>
                <w:lang w:eastAsia="zh-CN"/>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062376" w:rsidRPr="00062376" w:rsidRDefault="00062376" w:rsidP="00062376">
            <w:pPr>
              <w:widowControl w:val="0"/>
              <w:suppressAutoHyphens/>
              <w:autoSpaceDE w:val="0"/>
              <w:ind w:firstLine="540"/>
              <w:jc w:val="both"/>
              <w:rPr>
                <w:lang w:eastAsia="zh-CN"/>
              </w:rPr>
            </w:pPr>
            <w:r w:rsidRPr="00062376">
              <w:rPr>
                <w:lang w:eastAsia="zh-CN"/>
              </w:rPr>
              <w:t>Критерий принятия решения: поступление заявления о переводе помещения и приложенных к нему документов.</w:t>
            </w:r>
          </w:p>
          <w:p w:rsidR="00062376" w:rsidRPr="00062376" w:rsidRDefault="00062376" w:rsidP="00062376">
            <w:pPr>
              <w:widowControl w:val="0"/>
              <w:suppressAutoHyphens/>
              <w:autoSpaceDE w:val="0"/>
              <w:ind w:firstLine="540"/>
              <w:jc w:val="both"/>
              <w:rPr>
                <w:lang w:eastAsia="zh-CN"/>
              </w:rPr>
            </w:pPr>
            <w:r w:rsidRPr="00062376">
              <w:rPr>
                <w:lang w:eastAsia="zh-CN"/>
              </w:rPr>
              <w:t>Результатом административной процедуры является прием и регистрация заявления о переводе помещения и приложенных к нему документов.</w:t>
            </w:r>
          </w:p>
          <w:p w:rsidR="00062376" w:rsidRPr="00062376" w:rsidRDefault="00062376" w:rsidP="00062376">
            <w:pPr>
              <w:widowControl w:val="0"/>
              <w:suppressAutoHyphens/>
              <w:autoSpaceDE w:val="0"/>
              <w:ind w:firstLine="540"/>
              <w:jc w:val="both"/>
              <w:rPr>
                <w:lang w:eastAsia="zh-CN"/>
              </w:rPr>
            </w:pPr>
            <w:r w:rsidRPr="00062376">
              <w:rPr>
                <w:lang w:eastAsia="zh-CN"/>
              </w:rPr>
              <w:t>Информация о приеме заявления о переводе помещения и приложенных к нему документов фиксируется в системе электронного документооборота администрации Волчанского сельсовета, в журнале регистрации, в случае отсутствия системы электронного документооборота.</w:t>
            </w:r>
          </w:p>
          <w:p w:rsidR="00062376" w:rsidRPr="00062376" w:rsidRDefault="00062376" w:rsidP="00062376">
            <w:pPr>
              <w:widowControl w:val="0"/>
              <w:suppressAutoHyphens/>
              <w:autoSpaceDE w:val="0"/>
              <w:ind w:firstLine="540"/>
              <w:jc w:val="both"/>
              <w:rPr>
                <w:lang w:eastAsia="zh-CN"/>
              </w:rPr>
            </w:pPr>
            <w:r w:rsidRPr="00062376">
              <w:rPr>
                <w:lang w:eastAsia="zh-CN"/>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администрации Волчанского сельсовета для рассмотрения и назначения ответственного исполнителя.</w:t>
            </w:r>
          </w:p>
          <w:p w:rsidR="00062376" w:rsidRPr="00062376" w:rsidRDefault="00062376" w:rsidP="00062376">
            <w:pPr>
              <w:widowControl w:val="0"/>
              <w:suppressAutoHyphens/>
              <w:autoSpaceDE w:val="0"/>
              <w:ind w:firstLine="540"/>
              <w:jc w:val="both"/>
              <w:rPr>
                <w:lang w:eastAsia="zh-CN"/>
              </w:rPr>
            </w:pPr>
            <w:r w:rsidRPr="00062376">
              <w:rPr>
                <w:lang w:eastAsia="zh-CN"/>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Основанием для начала административной процедуры является непредставление заявителем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062376">
                <w:rPr>
                  <w:lang w:eastAsia="zh-CN"/>
                </w:rPr>
                <w:t>подпунктами 2</w:t>
              </w:r>
            </w:hyperlink>
            <w:r w:rsidRPr="00062376">
              <w:rPr>
                <w:lang w:eastAsia="zh-CN"/>
              </w:rPr>
              <w:t xml:space="preserve">, </w:t>
            </w:r>
            <w:hyperlink w:anchor="Par98" w:tooltip="4) технический паспорт переустраиваемого и (или) перепланируемого помещения в многоквартирном доме;" w:history="1">
              <w:r w:rsidRPr="00062376">
                <w:rPr>
                  <w:lang w:eastAsia="zh-CN"/>
                </w:rPr>
                <w:t>3</w:t>
              </w:r>
            </w:hyperlink>
            <w:r w:rsidRPr="00062376">
              <w:rPr>
                <w:lang w:eastAsia="zh-CN"/>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062376">
                <w:rPr>
                  <w:lang w:eastAsia="zh-CN"/>
                </w:rPr>
                <w:t>4 пункта 2.6.1</w:t>
              </w:r>
            </w:hyperlink>
            <w:r w:rsidRPr="00062376">
              <w:rPr>
                <w:lang w:eastAsia="zh-CN"/>
              </w:rPr>
              <w:t xml:space="preserve"> настоящего административного регламента.</w:t>
            </w:r>
          </w:p>
          <w:p w:rsidR="00062376" w:rsidRPr="00062376" w:rsidRDefault="00062376" w:rsidP="00062376">
            <w:pPr>
              <w:widowControl w:val="0"/>
              <w:suppressAutoHyphens/>
              <w:autoSpaceDE w:val="0"/>
              <w:ind w:firstLine="540"/>
              <w:jc w:val="both"/>
              <w:rPr>
                <w:lang w:eastAsia="zh-CN"/>
              </w:rPr>
            </w:pPr>
            <w:r w:rsidRPr="00062376">
              <w:rPr>
                <w:lang w:eastAsia="zh-CN"/>
              </w:rPr>
              <w:t>Должностное лицо администрации Волчанского сельсовета при получении заявления о переводе помещения и приложенных к нему документов, поручает специалисту соответствующего отдела произвести их проверку.</w:t>
            </w:r>
          </w:p>
          <w:p w:rsidR="00062376" w:rsidRPr="00062376" w:rsidRDefault="00062376" w:rsidP="00062376">
            <w:pPr>
              <w:widowControl w:val="0"/>
              <w:suppressAutoHyphens/>
              <w:autoSpaceDE w:val="0"/>
              <w:ind w:firstLine="540"/>
              <w:jc w:val="both"/>
              <w:rPr>
                <w:lang w:eastAsia="zh-CN"/>
              </w:rPr>
            </w:pPr>
            <w:r w:rsidRPr="00062376">
              <w:rPr>
                <w:lang w:eastAsia="zh-CN"/>
              </w:rPr>
              <w:t>В случае</w:t>
            </w:r>
            <w:proofErr w:type="gramStart"/>
            <w:r w:rsidRPr="00062376">
              <w:rPr>
                <w:lang w:eastAsia="zh-CN"/>
              </w:rPr>
              <w:t>,</w:t>
            </w:r>
            <w:proofErr w:type="gramEnd"/>
            <w:r w:rsidRPr="00062376">
              <w:rPr>
                <w:lang w:eastAsia="zh-CN"/>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062376">
                <w:rPr>
                  <w:lang w:eastAsia="zh-CN"/>
                </w:rPr>
                <w:t>подпунктами 2</w:t>
              </w:r>
            </w:hyperlink>
            <w:r w:rsidRPr="00062376">
              <w:rPr>
                <w:lang w:eastAsia="zh-CN"/>
              </w:rPr>
              <w:t xml:space="preserve">, </w:t>
            </w:r>
            <w:hyperlink w:anchor="Par98" w:tooltip="4) технический паспорт переустраиваемого и (или) перепланируемого помещения в многоквартирном доме;" w:history="1">
              <w:r w:rsidRPr="00062376">
                <w:rPr>
                  <w:lang w:eastAsia="zh-CN"/>
                </w:rPr>
                <w:t>3</w:t>
              </w:r>
            </w:hyperlink>
            <w:r w:rsidRPr="00062376">
              <w:rPr>
                <w:lang w:eastAsia="zh-CN"/>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062376">
                <w:rPr>
                  <w:lang w:eastAsia="zh-CN"/>
                </w:rPr>
                <w:t>4 пункта 2.6.1</w:t>
              </w:r>
            </w:hyperlink>
            <w:r w:rsidRPr="00062376">
              <w:rPr>
                <w:lang w:eastAsia="zh-CN"/>
              </w:rPr>
              <w:t xml:space="preserve"> настоящего административного регламента, принимается решение о направлении соответствующих межведомственных запросов.</w:t>
            </w:r>
          </w:p>
          <w:p w:rsidR="00062376" w:rsidRPr="00062376" w:rsidRDefault="00062376" w:rsidP="00062376">
            <w:pPr>
              <w:widowControl w:val="0"/>
              <w:suppressAutoHyphens/>
              <w:autoSpaceDE w:val="0"/>
              <w:ind w:firstLine="540"/>
              <w:jc w:val="both"/>
              <w:rPr>
                <w:lang w:eastAsia="zh-CN"/>
              </w:rPr>
            </w:pPr>
            <w:r w:rsidRPr="00062376">
              <w:rPr>
                <w:lang w:eastAsia="zh-CN"/>
              </w:rPr>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rsidR="00062376" w:rsidRPr="00062376" w:rsidRDefault="00062376" w:rsidP="00062376">
            <w:pPr>
              <w:widowControl w:val="0"/>
              <w:suppressAutoHyphens/>
              <w:autoSpaceDE w:val="0"/>
              <w:ind w:firstLine="540"/>
              <w:jc w:val="both"/>
              <w:rPr>
                <w:lang w:eastAsia="zh-CN"/>
              </w:rPr>
            </w:pPr>
            <w:r w:rsidRPr="00062376">
              <w:rPr>
                <w:lang w:eastAsia="zh-CN"/>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062376" w:rsidRPr="00062376" w:rsidRDefault="00062376" w:rsidP="00062376">
            <w:pPr>
              <w:widowControl w:val="0"/>
              <w:suppressAutoHyphens/>
              <w:autoSpaceDE w:val="0"/>
              <w:ind w:firstLine="540"/>
              <w:jc w:val="both"/>
              <w:rPr>
                <w:lang w:eastAsia="zh-CN"/>
              </w:rPr>
            </w:pPr>
            <w:r w:rsidRPr="00062376">
              <w:rPr>
                <w:lang w:eastAsia="zh-CN"/>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В случае не поступления ответа на межведомственный </w:t>
            </w:r>
            <w:proofErr w:type="gramStart"/>
            <w:r w:rsidRPr="00062376">
              <w:rPr>
                <w:lang w:eastAsia="zh-CN"/>
              </w:rPr>
              <w:t>запрос</w:t>
            </w:r>
            <w:proofErr w:type="gramEnd"/>
            <w:r w:rsidRPr="00062376">
              <w:rPr>
                <w:lang w:eastAsia="zh-CN"/>
              </w:rPr>
              <w:t xml:space="preserve"> в срок установленный пунктом 2.6.3 административного регламента принимаются меры в соответствии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062376">
                <w:rPr>
                  <w:lang w:eastAsia="zh-CN"/>
                </w:rPr>
                <w:t>подпунктом 3 пункта 3.1</w:t>
              </w:r>
            </w:hyperlink>
            <w:r w:rsidRPr="00062376">
              <w:rPr>
                <w:lang w:eastAsia="zh-CN"/>
              </w:rPr>
              <w:t xml:space="preserve"> настоящего административного регламента.</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Критерий принятия решения: непредставление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062376">
                <w:rPr>
                  <w:lang w:eastAsia="zh-CN"/>
                </w:rPr>
                <w:t>подпунктами 2</w:t>
              </w:r>
            </w:hyperlink>
            <w:r w:rsidRPr="00062376">
              <w:rPr>
                <w:lang w:eastAsia="zh-CN"/>
              </w:rPr>
              <w:t xml:space="preserve">, </w:t>
            </w:r>
            <w:hyperlink w:anchor="Par98" w:tooltip="4) технический паспорт переустраиваемого и (или) перепланируемого помещения в многоквартирном доме;" w:history="1">
              <w:r w:rsidRPr="00062376">
                <w:rPr>
                  <w:lang w:eastAsia="zh-CN"/>
                </w:rPr>
                <w:t>3</w:t>
              </w:r>
            </w:hyperlink>
            <w:r w:rsidRPr="00062376">
              <w:rPr>
                <w:lang w:eastAsia="zh-CN"/>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062376">
                <w:rPr>
                  <w:lang w:eastAsia="zh-CN"/>
                </w:rPr>
                <w:t>4 пункта 2.6.1</w:t>
              </w:r>
            </w:hyperlink>
            <w:r w:rsidRPr="00062376">
              <w:rPr>
                <w:lang w:eastAsia="zh-CN"/>
              </w:rPr>
              <w:t xml:space="preserve"> настоящего административного регламента.</w:t>
            </w:r>
          </w:p>
          <w:p w:rsidR="00062376" w:rsidRPr="00062376" w:rsidRDefault="00062376" w:rsidP="00062376">
            <w:pPr>
              <w:widowControl w:val="0"/>
              <w:suppressAutoHyphens/>
              <w:autoSpaceDE w:val="0"/>
              <w:ind w:firstLine="540"/>
              <w:jc w:val="both"/>
              <w:rPr>
                <w:lang w:eastAsia="zh-CN"/>
              </w:rPr>
            </w:pPr>
            <w:proofErr w:type="gramStart"/>
            <w:r w:rsidRPr="00062376">
              <w:rPr>
                <w:lang w:eastAsia="zh-CN"/>
              </w:rPr>
              <w:t xml:space="preserve">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w:t>
            </w:r>
            <w:r w:rsidRPr="00062376">
              <w:rPr>
                <w:lang w:eastAsia="zh-CN"/>
              </w:rPr>
              <w:lastRenderedPageBreak/>
              <w:t>услуги, документов (их копий или сведений, содержащихся в них), необходимых для предоставления муниципальной услуги.</w:t>
            </w:r>
            <w:proofErr w:type="gramEnd"/>
          </w:p>
          <w:p w:rsidR="00062376" w:rsidRPr="00062376" w:rsidRDefault="00062376" w:rsidP="00062376">
            <w:pPr>
              <w:widowControl w:val="0"/>
              <w:suppressAutoHyphens/>
              <w:autoSpaceDE w:val="0"/>
              <w:ind w:firstLine="540"/>
              <w:jc w:val="both"/>
              <w:rPr>
                <w:lang w:eastAsia="zh-CN"/>
              </w:rPr>
            </w:pPr>
            <w:r w:rsidRPr="00062376">
              <w:rPr>
                <w:lang w:eastAsia="zh-CN"/>
              </w:rPr>
              <w:t>Фиксация результата выполнения административной процедуры не производится.</w:t>
            </w:r>
          </w:p>
          <w:p w:rsidR="00062376" w:rsidRPr="00062376" w:rsidRDefault="00062376" w:rsidP="00062376">
            <w:pPr>
              <w:widowControl w:val="0"/>
              <w:suppressAutoHyphens/>
              <w:autoSpaceDE w:val="0"/>
              <w:ind w:firstLine="540"/>
              <w:jc w:val="both"/>
              <w:rPr>
                <w:lang w:eastAsia="zh-CN"/>
              </w:rPr>
            </w:pPr>
            <w:r w:rsidRPr="00062376">
              <w:rPr>
                <w:lang w:eastAsia="zh-CN"/>
              </w:rPr>
              <w:t>3.1.3 Принятие решения о переводе или об отказе в переводе жилого помещения в нежилое и нежилого помещения в жилое помещение.</w:t>
            </w:r>
          </w:p>
          <w:p w:rsidR="00062376" w:rsidRPr="00062376" w:rsidRDefault="00062376" w:rsidP="00062376">
            <w:pPr>
              <w:widowControl w:val="0"/>
              <w:suppressAutoHyphens/>
              <w:autoSpaceDE w:val="0"/>
              <w:ind w:firstLine="540"/>
              <w:jc w:val="both"/>
              <w:rPr>
                <w:lang w:eastAsia="zh-CN"/>
              </w:rPr>
            </w:pPr>
            <w:proofErr w:type="gramStart"/>
            <w:r w:rsidRPr="00062376">
              <w:rPr>
                <w:lang w:eastAsia="zh-CN"/>
              </w:rPr>
              <w:t xml:space="preserve">Основанием для начала административной процедуры является получение администрацией Волчанского сельсовета документов, указанных в </w:t>
            </w:r>
            <w:hyperlink w:anchor="Par93" w:tooltip="2.6.1. Исчерпывающий перечень документов, необходимых для предоставления муниципальной услуги." w:history="1">
              <w:r w:rsidRPr="00062376">
                <w:rPr>
                  <w:lang w:eastAsia="zh-CN"/>
                </w:rPr>
                <w:t>пункте 2.6.1</w:t>
              </w:r>
            </w:hyperlink>
            <w:r w:rsidRPr="00062376">
              <w:rPr>
                <w:lang w:eastAsia="zh-CN"/>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roofErr w:type="gramEnd"/>
          </w:p>
          <w:p w:rsidR="00062376" w:rsidRPr="00062376" w:rsidRDefault="00062376" w:rsidP="00062376">
            <w:pPr>
              <w:widowControl w:val="0"/>
              <w:suppressAutoHyphens/>
              <w:autoSpaceDE w:val="0"/>
              <w:ind w:firstLine="540"/>
              <w:jc w:val="both"/>
              <w:rPr>
                <w:lang w:eastAsia="zh-CN"/>
              </w:rPr>
            </w:pPr>
            <w:r w:rsidRPr="00062376">
              <w:rPr>
                <w:lang w:eastAsia="zh-CN"/>
              </w:rPr>
              <w:t>Ответственным за выполнение административной процедуры является должностное лицо администрации Волчанского сельсовета.</w:t>
            </w:r>
          </w:p>
          <w:p w:rsidR="00062376" w:rsidRPr="00062376" w:rsidRDefault="00062376" w:rsidP="00062376">
            <w:pPr>
              <w:widowControl w:val="0"/>
              <w:suppressAutoHyphens/>
              <w:autoSpaceDE w:val="0"/>
              <w:ind w:firstLine="540"/>
              <w:jc w:val="both"/>
              <w:rPr>
                <w:lang w:eastAsia="zh-CN"/>
              </w:rPr>
            </w:pPr>
            <w:proofErr w:type="gramStart"/>
            <w:r w:rsidRPr="00062376">
              <w:rPr>
                <w:lang w:eastAsia="zh-CN"/>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РФ от 10.08.2005 № 502 «Об утверждении формы уведомления о переводе (отказе в переводе) жилого (нежилого) помещения в нежилое (жилое) помещение».</w:t>
            </w:r>
            <w:proofErr w:type="gramEnd"/>
          </w:p>
          <w:p w:rsidR="00062376" w:rsidRPr="00062376" w:rsidRDefault="00062376" w:rsidP="00062376">
            <w:pPr>
              <w:widowControl w:val="0"/>
              <w:suppressAutoHyphens/>
              <w:autoSpaceDE w:val="0"/>
              <w:ind w:firstLine="540"/>
              <w:jc w:val="both"/>
              <w:rPr>
                <w:lang w:eastAsia="zh-CN"/>
              </w:rPr>
            </w:pPr>
            <w:proofErr w:type="gramStart"/>
            <w:r w:rsidRPr="00062376">
              <w:rPr>
                <w:lang w:eastAsia="zh-CN"/>
              </w:rPr>
              <w:t xml:space="preserve">При поступлении в администрацию Волчанского сельсовета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ar93" w:tooltip="2.6.1. Исчерпывающий перечень документов, необходимых для предоставления муниципальной услуги." w:history="1">
              <w:r w:rsidRPr="00062376">
                <w:rPr>
                  <w:lang w:eastAsia="zh-CN"/>
                </w:rPr>
                <w:t>пунктом 2.6.1</w:t>
              </w:r>
            </w:hyperlink>
            <w:r w:rsidRPr="00062376">
              <w:rPr>
                <w:lang w:eastAsia="zh-CN"/>
              </w:rPr>
              <w:t xml:space="preserve"> настоящего административного регламента, и если соответствующий документ не</w:t>
            </w:r>
            <w:proofErr w:type="gramEnd"/>
            <w:r w:rsidRPr="00062376">
              <w:rPr>
                <w:lang w:eastAsia="zh-CN"/>
              </w:rPr>
              <w:t xml:space="preserve"> </w:t>
            </w:r>
            <w:proofErr w:type="gramStart"/>
            <w:r w:rsidRPr="00062376">
              <w:rPr>
                <w:lang w:eastAsia="zh-CN"/>
              </w:rPr>
              <w:t xml:space="preserve">представлен заявителем по собственной инициативе, администрация Волчанского сельсовета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w:t>
            </w:r>
            <w:hyperlink w:anchor="Par93" w:tooltip="2.6.1. Исчерпывающий перечень документов, необходимых для предоставления муниципальной услуги." w:history="1">
              <w:r w:rsidRPr="00062376">
                <w:rPr>
                  <w:lang w:eastAsia="zh-CN"/>
                </w:rPr>
                <w:t>пунктом 2.6.1</w:t>
              </w:r>
            </w:hyperlink>
            <w:r w:rsidRPr="00062376">
              <w:rPr>
                <w:lang w:eastAsia="zh-CN"/>
              </w:rPr>
              <w:t xml:space="preserve"> настоящего административного регламента, в течение пятнадцати рабочих дней со дня направления уведомления.</w:t>
            </w:r>
            <w:proofErr w:type="gramEnd"/>
          </w:p>
          <w:p w:rsidR="00062376" w:rsidRPr="00062376" w:rsidRDefault="00062376" w:rsidP="00062376">
            <w:pPr>
              <w:widowControl w:val="0"/>
              <w:suppressAutoHyphens/>
              <w:autoSpaceDE w:val="0"/>
              <w:ind w:firstLine="540"/>
              <w:jc w:val="both"/>
              <w:rPr>
                <w:lang w:eastAsia="zh-CN"/>
              </w:rPr>
            </w:pPr>
            <w:r w:rsidRPr="00062376">
              <w:rPr>
                <w:lang w:eastAsia="zh-CN"/>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помещение.</w:t>
            </w:r>
          </w:p>
          <w:p w:rsidR="00062376" w:rsidRPr="00062376" w:rsidRDefault="00062376" w:rsidP="00062376">
            <w:pPr>
              <w:widowControl w:val="0"/>
              <w:suppressAutoHyphens/>
              <w:autoSpaceDE w:val="0"/>
              <w:ind w:firstLine="540"/>
              <w:jc w:val="both"/>
              <w:rPr>
                <w:lang w:eastAsia="zh-CN"/>
              </w:rPr>
            </w:pPr>
            <w:r w:rsidRPr="00062376">
              <w:rPr>
                <w:lang w:eastAsia="zh-CN"/>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rsidR="00062376" w:rsidRPr="00062376" w:rsidRDefault="00062376" w:rsidP="00062376">
            <w:pPr>
              <w:widowControl w:val="0"/>
              <w:suppressAutoHyphens/>
              <w:autoSpaceDE w:val="0"/>
              <w:ind w:firstLine="540"/>
              <w:jc w:val="both"/>
              <w:rPr>
                <w:lang w:eastAsia="zh-CN"/>
              </w:rPr>
            </w:pPr>
            <w:r w:rsidRPr="00062376">
              <w:rPr>
                <w:lang w:eastAsia="zh-CN"/>
              </w:rPr>
              <w:t>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администрации Волчанского сельсовета в двух экземплярах и передается специалисту, ответственному за прием-выдачу документов.</w:t>
            </w:r>
          </w:p>
          <w:p w:rsidR="00062376" w:rsidRPr="00062376" w:rsidRDefault="00062376" w:rsidP="00062376">
            <w:pPr>
              <w:widowControl w:val="0"/>
              <w:suppressAutoHyphens/>
              <w:autoSpaceDE w:val="0"/>
              <w:ind w:firstLine="540"/>
              <w:jc w:val="both"/>
              <w:rPr>
                <w:lang w:eastAsia="zh-CN"/>
              </w:rPr>
            </w:pPr>
            <w:r w:rsidRPr="00062376">
              <w:rPr>
                <w:lang w:eastAsia="zh-CN"/>
              </w:rPr>
              <w:t>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rsidR="00062376" w:rsidRPr="00062376" w:rsidRDefault="00062376" w:rsidP="00062376">
            <w:pPr>
              <w:widowControl w:val="0"/>
              <w:suppressAutoHyphens/>
              <w:autoSpaceDE w:val="0"/>
              <w:ind w:firstLine="540"/>
              <w:jc w:val="both"/>
              <w:rPr>
                <w:lang w:eastAsia="zh-CN"/>
              </w:rPr>
            </w:pPr>
            <w:proofErr w:type="gramStart"/>
            <w:r w:rsidRPr="00062376">
              <w:rPr>
                <w:lang w:eastAsia="zh-CN"/>
              </w:rPr>
              <w:t>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администрацию Волчанского сельсовета документов, обязанность по представлению которых в соответствии с пунктом 2.6.1 настоящего административного регламента возложена на заявителя.</w:t>
            </w:r>
            <w:proofErr w:type="gramEnd"/>
          </w:p>
          <w:p w:rsidR="00062376" w:rsidRPr="00062376" w:rsidRDefault="00062376" w:rsidP="00062376">
            <w:pPr>
              <w:widowControl w:val="0"/>
              <w:suppressAutoHyphens/>
              <w:autoSpaceDE w:val="0"/>
              <w:ind w:firstLine="540"/>
              <w:jc w:val="both"/>
              <w:rPr>
                <w:lang w:eastAsia="zh-CN"/>
              </w:rPr>
            </w:pPr>
            <w:r w:rsidRPr="00062376">
              <w:rPr>
                <w:lang w:eastAsia="zh-CN"/>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062376" w:rsidRPr="00062376" w:rsidRDefault="00062376" w:rsidP="00062376">
            <w:pPr>
              <w:widowControl w:val="0"/>
              <w:suppressAutoHyphens/>
              <w:autoSpaceDE w:val="0"/>
              <w:ind w:firstLine="540"/>
              <w:jc w:val="both"/>
              <w:rPr>
                <w:lang w:eastAsia="zh-CN"/>
              </w:rPr>
            </w:pPr>
            <w:r w:rsidRPr="00062376">
              <w:rPr>
                <w:lang w:eastAsia="zh-CN"/>
              </w:rPr>
              <w:t>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w:t>
            </w:r>
          </w:p>
          <w:p w:rsidR="00062376" w:rsidRPr="00062376" w:rsidRDefault="00062376" w:rsidP="00062376">
            <w:pPr>
              <w:widowControl w:val="0"/>
              <w:suppressAutoHyphens/>
              <w:autoSpaceDE w:val="0"/>
              <w:ind w:firstLine="540"/>
              <w:jc w:val="both"/>
              <w:rPr>
                <w:lang w:eastAsia="zh-CN"/>
              </w:rPr>
            </w:pPr>
            <w:r w:rsidRPr="00062376">
              <w:rPr>
                <w:lang w:eastAsia="zh-CN"/>
              </w:rPr>
              <w:lastRenderedPageBreak/>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062376" w:rsidRPr="00062376" w:rsidRDefault="00062376" w:rsidP="00062376">
            <w:pPr>
              <w:widowControl w:val="0"/>
              <w:suppressAutoHyphens/>
              <w:autoSpaceDE w:val="0"/>
              <w:ind w:firstLine="540"/>
              <w:jc w:val="both"/>
              <w:rPr>
                <w:lang w:eastAsia="zh-CN"/>
              </w:rPr>
            </w:pPr>
            <w:r w:rsidRPr="00062376">
              <w:rPr>
                <w:lang w:eastAsia="zh-CN"/>
              </w:rPr>
              <w:t>3.1.4. Выдача (направление) документов по результатам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3.1.4.1. Выдача (направление) документов по результатам предоставления муниципальной услуги в администрации Волчанского сельсовета.</w:t>
            </w:r>
          </w:p>
          <w:p w:rsidR="00062376" w:rsidRPr="00062376" w:rsidRDefault="00062376" w:rsidP="00062376">
            <w:pPr>
              <w:widowControl w:val="0"/>
              <w:suppressAutoHyphens/>
              <w:autoSpaceDE w:val="0"/>
              <w:ind w:firstLine="540"/>
              <w:jc w:val="both"/>
              <w:rPr>
                <w:lang w:eastAsia="zh-CN"/>
              </w:rPr>
            </w:pPr>
            <w:r w:rsidRPr="00062376">
              <w:rPr>
                <w:lang w:eastAsia="zh-CN"/>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proofErr w:type="gramStart"/>
            <w:r w:rsidRPr="00062376">
              <w:rPr>
                <w:lang w:eastAsia="zh-CN"/>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roofErr w:type="gramEnd"/>
          </w:p>
          <w:p w:rsidR="00062376" w:rsidRPr="00062376" w:rsidRDefault="00062376" w:rsidP="00062376">
            <w:pPr>
              <w:widowControl w:val="0"/>
              <w:suppressAutoHyphens/>
              <w:autoSpaceDE w:val="0"/>
              <w:ind w:firstLine="540"/>
              <w:jc w:val="both"/>
              <w:rPr>
                <w:lang w:eastAsia="zh-CN"/>
              </w:rPr>
            </w:pPr>
            <w:r w:rsidRPr="00062376">
              <w:rPr>
                <w:lang w:eastAsia="zh-CN"/>
              </w:rPr>
              <w:t>1) документ, удостоверяющий личность заявителя;</w:t>
            </w:r>
          </w:p>
          <w:p w:rsidR="00062376" w:rsidRPr="00062376" w:rsidRDefault="00062376" w:rsidP="00062376">
            <w:pPr>
              <w:widowControl w:val="0"/>
              <w:suppressAutoHyphens/>
              <w:autoSpaceDE w:val="0"/>
              <w:ind w:firstLine="540"/>
              <w:jc w:val="both"/>
              <w:rPr>
                <w:lang w:eastAsia="zh-CN"/>
              </w:rPr>
            </w:pPr>
            <w:r w:rsidRPr="00062376">
              <w:rPr>
                <w:lang w:eastAsia="zh-CN"/>
              </w:rPr>
              <w:t>2) документ, подтверждающий полномочия представителя на получение документов (если от имени заявителя действует представитель);</w:t>
            </w:r>
          </w:p>
          <w:p w:rsidR="00062376" w:rsidRPr="00062376" w:rsidRDefault="00062376" w:rsidP="00062376">
            <w:pPr>
              <w:widowControl w:val="0"/>
              <w:suppressAutoHyphens/>
              <w:autoSpaceDE w:val="0"/>
              <w:ind w:firstLine="540"/>
              <w:jc w:val="both"/>
              <w:rPr>
                <w:lang w:eastAsia="zh-CN"/>
              </w:rPr>
            </w:pPr>
            <w:r w:rsidRPr="00062376">
              <w:rPr>
                <w:lang w:eastAsia="zh-CN"/>
              </w:rPr>
              <w:t>3) расписка в получении документов (при ее наличии у заявителя).</w:t>
            </w:r>
          </w:p>
          <w:p w:rsidR="00062376" w:rsidRPr="00062376" w:rsidRDefault="00062376" w:rsidP="00062376">
            <w:pPr>
              <w:widowControl w:val="0"/>
              <w:suppressAutoHyphens/>
              <w:autoSpaceDE w:val="0"/>
              <w:ind w:firstLine="540"/>
              <w:jc w:val="both"/>
              <w:rPr>
                <w:lang w:eastAsia="zh-CN"/>
              </w:rPr>
            </w:pPr>
            <w:r w:rsidRPr="00062376">
              <w:rPr>
                <w:lang w:eastAsia="zh-CN"/>
              </w:rPr>
              <w:t>Специалист, ответственный за прием и выдачу документов, при выдаче результата предоставления услуги на бумажном носителе:</w:t>
            </w:r>
          </w:p>
          <w:p w:rsidR="00062376" w:rsidRPr="00062376" w:rsidRDefault="00062376" w:rsidP="00062376">
            <w:pPr>
              <w:widowControl w:val="0"/>
              <w:suppressAutoHyphens/>
              <w:autoSpaceDE w:val="0"/>
              <w:ind w:firstLine="540"/>
              <w:jc w:val="both"/>
              <w:rPr>
                <w:lang w:eastAsia="zh-CN"/>
              </w:rPr>
            </w:pPr>
            <w:r w:rsidRPr="00062376">
              <w:rPr>
                <w:lang w:eastAsia="zh-CN"/>
              </w:rPr>
              <w:t>1) устанавливает личность заявителя либо его представителя;</w:t>
            </w:r>
          </w:p>
          <w:p w:rsidR="00062376" w:rsidRPr="00062376" w:rsidRDefault="00062376" w:rsidP="00062376">
            <w:pPr>
              <w:widowControl w:val="0"/>
              <w:suppressAutoHyphens/>
              <w:autoSpaceDE w:val="0"/>
              <w:ind w:firstLine="540"/>
              <w:jc w:val="both"/>
              <w:rPr>
                <w:lang w:eastAsia="zh-CN"/>
              </w:rPr>
            </w:pPr>
            <w:r w:rsidRPr="00062376">
              <w:rPr>
                <w:lang w:eastAsia="zh-CN"/>
              </w:rPr>
              <w:t>2) проверяет правомочия представителя заявителя действовать от имени заявителя при получении документов;</w:t>
            </w:r>
          </w:p>
          <w:p w:rsidR="00062376" w:rsidRPr="00062376" w:rsidRDefault="00062376" w:rsidP="00062376">
            <w:pPr>
              <w:widowControl w:val="0"/>
              <w:suppressAutoHyphens/>
              <w:autoSpaceDE w:val="0"/>
              <w:ind w:firstLine="540"/>
              <w:jc w:val="both"/>
              <w:rPr>
                <w:lang w:eastAsia="zh-CN"/>
              </w:rPr>
            </w:pPr>
            <w:r w:rsidRPr="00062376">
              <w:rPr>
                <w:lang w:eastAsia="zh-CN"/>
              </w:rPr>
              <w:t>3) выдает документы;</w:t>
            </w:r>
          </w:p>
          <w:p w:rsidR="00062376" w:rsidRPr="00062376" w:rsidRDefault="00062376" w:rsidP="00062376">
            <w:pPr>
              <w:widowControl w:val="0"/>
              <w:suppressAutoHyphens/>
              <w:autoSpaceDE w:val="0"/>
              <w:ind w:firstLine="540"/>
              <w:jc w:val="both"/>
              <w:rPr>
                <w:lang w:eastAsia="zh-CN"/>
              </w:rPr>
            </w:pPr>
            <w:r w:rsidRPr="00062376">
              <w:rPr>
                <w:lang w:eastAsia="zh-CN"/>
              </w:rPr>
              <w:t>4) регистрирует факт выдачи документов в системе электронного документооборота уполномоченного органа и в журнале регистрации;</w:t>
            </w:r>
          </w:p>
          <w:p w:rsidR="00062376" w:rsidRPr="00062376" w:rsidRDefault="00062376" w:rsidP="00062376">
            <w:pPr>
              <w:widowControl w:val="0"/>
              <w:suppressAutoHyphens/>
              <w:autoSpaceDE w:val="0"/>
              <w:ind w:firstLine="540"/>
              <w:jc w:val="both"/>
              <w:rPr>
                <w:lang w:eastAsia="zh-CN"/>
              </w:rPr>
            </w:pPr>
            <w:r w:rsidRPr="00062376">
              <w:rPr>
                <w:lang w:eastAsia="zh-CN"/>
              </w:rPr>
              <w:t>5) отказывает в выдаче результата предоставления муниципальной услуги в случаях:</w:t>
            </w:r>
          </w:p>
          <w:p w:rsidR="00062376" w:rsidRPr="00062376" w:rsidRDefault="00062376" w:rsidP="00062376">
            <w:pPr>
              <w:widowControl w:val="0"/>
              <w:suppressAutoHyphens/>
              <w:autoSpaceDE w:val="0"/>
              <w:ind w:firstLine="540"/>
              <w:jc w:val="both"/>
              <w:rPr>
                <w:lang w:eastAsia="zh-CN"/>
              </w:rPr>
            </w:pPr>
            <w:r w:rsidRPr="00062376">
              <w:rPr>
                <w:lang w:eastAsia="zh-CN"/>
              </w:rPr>
              <w:t>- за выдачей документов обратилось лицо, не являющееся заявителем (его представителем);</w:t>
            </w:r>
          </w:p>
          <w:p w:rsidR="00062376" w:rsidRPr="00062376" w:rsidRDefault="00062376" w:rsidP="00062376">
            <w:pPr>
              <w:widowControl w:val="0"/>
              <w:suppressAutoHyphens/>
              <w:autoSpaceDE w:val="0"/>
              <w:ind w:firstLine="540"/>
              <w:jc w:val="both"/>
              <w:rPr>
                <w:lang w:eastAsia="zh-CN"/>
              </w:rPr>
            </w:pPr>
            <w:r w:rsidRPr="00062376">
              <w:rPr>
                <w:lang w:eastAsia="zh-CN"/>
              </w:rPr>
              <w:t>- обратившееся лицо отказалось предъявить документ, удостоверяющий его личность.</w:t>
            </w:r>
          </w:p>
          <w:p w:rsidR="00062376" w:rsidRPr="00062376" w:rsidRDefault="00062376" w:rsidP="00062376">
            <w:pPr>
              <w:widowControl w:val="0"/>
              <w:suppressAutoHyphens/>
              <w:autoSpaceDE w:val="0"/>
              <w:ind w:firstLine="540"/>
              <w:jc w:val="both"/>
              <w:rPr>
                <w:lang w:eastAsia="zh-CN"/>
              </w:rPr>
            </w:pPr>
            <w:r w:rsidRPr="00062376">
              <w:rPr>
                <w:lang w:eastAsia="zh-CN"/>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062376" w:rsidRPr="00062376" w:rsidRDefault="00062376" w:rsidP="00062376">
            <w:pPr>
              <w:widowControl w:val="0"/>
              <w:suppressAutoHyphens/>
              <w:autoSpaceDE w:val="0"/>
              <w:ind w:firstLine="540"/>
              <w:jc w:val="both"/>
              <w:rPr>
                <w:lang w:eastAsia="zh-CN"/>
              </w:rPr>
            </w:pPr>
            <w:r w:rsidRPr="00062376">
              <w:rPr>
                <w:lang w:eastAsia="zh-CN"/>
              </w:rPr>
              <w:t>1) устанавливает личность заявителя либо его представителя;</w:t>
            </w:r>
          </w:p>
          <w:p w:rsidR="00062376" w:rsidRPr="00062376" w:rsidRDefault="00062376" w:rsidP="00062376">
            <w:pPr>
              <w:widowControl w:val="0"/>
              <w:suppressAutoHyphens/>
              <w:autoSpaceDE w:val="0"/>
              <w:ind w:firstLine="540"/>
              <w:jc w:val="both"/>
              <w:rPr>
                <w:lang w:eastAsia="zh-CN"/>
              </w:rPr>
            </w:pPr>
            <w:r w:rsidRPr="00062376">
              <w:rPr>
                <w:lang w:eastAsia="zh-CN"/>
              </w:rPr>
              <w:t>2) проверяет правомочия представителя заявителя действовать от имени заявителя при получении документов;</w:t>
            </w:r>
          </w:p>
          <w:p w:rsidR="00062376" w:rsidRPr="00062376" w:rsidRDefault="00062376" w:rsidP="00062376">
            <w:pPr>
              <w:widowControl w:val="0"/>
              <w:suppressAutoHyphens/>
              <w:autoSpaceDE w:val="0"/>
              <w:ind w:firstLine="540"/>
              <w:jc w:val="both"/>
              <w:rPr>
                <w:lang w:eastAsia="zh-CN"/>
              </w:rPr>
            </w:pPr>
            <w:r w:rsidRPr="00062376">
              <w:rPr>
                <w:lang w:eastAsia="zh-CN"/>
              </w:rPr>
              <w:t>3) сверяет электронные образы документов с оригиналами (при направлении запроса и документов на предоставление услуги через ЕПГУ, РПГУ;</w:t>
            </w:r>
          </w:p>
          <w:p w:rsidR="00062376" w:rsidRPr="00062376" w:rsidRDefault="00062376" w:rsidP="00062376">
            <w:pPr>
              <w:widowControl w:val="0"/>
              <w:suppressAutoHyphens/>
              <w:autoSpaceDE w:val="0"/>
              <w:ind w:firstLine="540"/>
              <w:jc w:val="both"/>
              <w:rPr>
                <w:lang w:eastAsia="zh-CN"/>
              </w:rPr>
            </w:pPr>
            <w:r w:rsidRPr="00062376">
              <w:rPr>
                <w:lang w:eastAsia="zh-CN"/>
              </w:rP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062376" w:rsidRPr="00062376" w:rsidRDefault="00062376" w:rsidP="00062376">
            <w:pPr>
              <w:widowControl w:val="0"/>
              <w:suppressAutoHyphens/>
              <w:autoSpaceDE w:val="0"/>
              <w:ind w:firstLine="540"/>
              <w:jc w:val="both"/>
              <w:rPr>
                <w:lang w:eastAsia="zh-CN"/>
              </w:rPr>
            </w:pPr>
            <w:r w:rsidRPr="00062376">
              <w:rPr>
                <w:lang w:eastAsia="zh-CN"/>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062376" w:rsidRPr="00062376" w:rsidRDefault="00062376" w:rsidP="00062376">
            <w:pPr>
              <w:widowControl w:val="0"/>
              <w:suppressAutoHyphens/>
              <w:autoSpaceDE w:val="0"/>
              <w:ind w:firstLine="540"/>
              <w:jc w:val="both"/>
              <w:rPr>
                <w:lang w:eastAsia="zh-CN"/>
              </w:rPr>
            </w:pPr>
            <w:r w:rsidRPr="00062376">
              <w:rPr>
                <w:lang w:eastAsia="zh-CN"/>
              </w:rPr>
              <w:t>В случае</w:t>
            </w:r>
            <w:proofErr w:type="gramStart"/>
            <w:r w:rsidRPr="00062376">
              <w:rPr>
                <w:lang w:eastAsia="zh-CN"/>
              </w:rPr>
              <w:t>,</w:t>
            </w:r>
            <w:proofErr w:type="gramEnd"/>
            <w:r w:rsidRPr="00062376">
              <w:rPr>
                <w:lang w:eastAsia="zh-CN"/>
              </w:rPr>
              <w:t xml:space="preserve">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062376" w:rsidRPr="00062376" w:rsidRDefault="00062376" w:rsidP="00062376">
            <w:pPr>
              <w:widowControl w:val="0"/>
              <w:suppressAutoHyphens/>
              <w:autoSpaceDE w:val="0"/>
              <w:ind w:firstLine="540"/>
              <w:jc w:val="both"/>
              <w:rPr>
                <w:lang w:eastAsia="zh-CN"/>
              </w:rPr>
            </w:pPr>
            <w:r w:rsidRPr="00062376">
              <w:rPr>
                <w:lang w:eastAsia="zh-CN"/>
              </w:rPr>
              <w:t>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w:t>
            </w:r>
          </w:p>
          <w:p w:rsidR="00062376" w:rsidRPr="00062376" w:rsidRDefault="00062376" w:rsidP="00062376">
            <w:pPr>
              <w:widowControl w:val="0"/>
              <w:suppressAutoHyphens/>
              <w:autoSpaceDE w:val="0"/>
              <w:ind w:firstLine="540"/>
              <w:jc w:val="both"/>
              <w:rPr>
                <w:lang w:eastAsia="zh-CN"/>
              </w:rPr>
            </w:pPr>
            <w:r w:rsidRPr="00062376">
              <w:rPr>
                <w:lang w:eastAsia="zh-CN"/>
              </w:rPr>
              <w:t>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w:t>
            </w:r>
            <w:r w:rsidRPr="00062376">
              <w:rPr>
                <w:lang w:eastAsia="zh-CN"/>
              </w:rPr>
              <w:lastRenderedPageBreak/>
              <w:t>решения.</w:t>
            </w:r>
          </w:p>
          <w:p w:rsidR="00062376" w:rsidRPr="00062376" w:rsidRDefault="00062376" w:rsidP="00062376">
            <w:pPr>
              <w:widowControl w:val="0"/>
              <w:suppressAutoHyphens/>
              <w:autoSpaceDE w:val="0"/>
              <w:ind w:firstLine="540"/>
              <w:jc w:val="both"/>
              <w:rPr>
                <w:lang w:eastAsia="zh-CN"/>
              </w:rPr>
            </w:pPr>
            <w:r w:rsidRPr="00062376">
              <w:rPr>
                <w:lang w:eastAsia="zh-CN"/>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062376" w:rsidRPr="00062376" w:rsidRDefault="00062376" w:rsidP="00062376">
            <w:pPr>
              <w:widowControl w:val="0"/>
              <w:suppressAutoHyphens/>
              <w:autoSpaceDE w:val="0"/>
              <w:jc w:val="both"/>
              <w:rPr>
                <w:rFonts w:ascii="Calibri" w:hAnsi="Calibri" w:cs="Calibri"/>
                <w:lang w:eastAsia="zh-CN"/>
              </w:rPr>
            </w:pPr>
          </w:p>
          <w:p w:rsidR="00062376" w:rsidRPr="00062376" w:rsidRDefault="00062376" w:rsidP="00062376">
            <w:pPr>
              <w:widowControl w:val="0"/>
              <w:autoSpaceDE w:val="0"/>
              <w:autoSpaceDN w:val="0"/>
              <w:adjustRightInd w:val="0"/>
              <w:jc w:val="center"/>
              <w:outlineLvl w:val="1"/>
              <w:rPr>
                <w:b/>
                <w:bCs/>
              </w:rPr>
            </w:pPr>
            <w:r w:rsidRPr="00062376">
              <w:rPr>
                <w:b/>
                <w:bCs/>
              </w:rPr>
              <w:t xml:space="preserve">4. Формы </w:t>
            </w:r>
            <w:proofErr w:type="gramStart"/>
            <w:r w:rsidRPr="00062376">
              <w:rPr>
                <w:b/>
                <w:bCs/>
              </w:rPr>
              <w:t>контроля за</w:t>
            </w:r>
            <w:proofErr w:type="gramEnd"/>
            <w:r w:rsidRPr="00062376">
              <w:rPr>
                <w:b/>
                <w:bCs/>
              </w:rPr>
              <w:t xml:space="preserve"> исполнением</w:t>
            </w:r>
          </w:p>
          <w:p w:rsidR="00062376" w:rsidRPr="00062376" w:rsidRDefault="00062376" w:rsidP="00062376">
            <w:pPr>
              <w:widowControl w:val="0"/>
              <w:autoSpaceDE w:val="0"/>
              <w:autoSpaceDN w:val="0"/>
              <w:adjustRightInd w:val="0"/>
              <w:jc w:val="center"/>
              <w:rPr>
                <w:b/>
                <w:bCs/>
              </w:rPr>
            </w:pPr>
            <w:r w:rsidRPr="00062376">
              <w:rPr>
                <w:b/>
                <w:bCs/>
              </w:rPr>
              <w:t>административного регламента</w:t>
            </w:r>
          </w:p>
          <w:p w:rsidR="00062376" w:rsidRPr="00062376" w:rsidRDefault="00062376" w:rsidP="00062376">
            <w:pPr>
              <w:widowControl w:val="0"/>
              <w:suppressAutoHyphens/>
              <w:autoSpaceDE w:val="0"/>
              <w:jc w:val="both"/>
              <w:rPr>
                <w:lang w:eastAsia="zh-CN"/>
              </w:rPr>
            </w:pPr>
          </w:p>
          <w:p w:rsidR="00062376" w:rsidRPr="00062376" w:rsidRDefault="00062376" w:rsidP="00062376">
            <w:pPr>
              <w:widowControl w:val="0"/>
              <w:suppressAutoHyphens/>
              <w:autoSpaceDE w:val="0"/>
              <w:ind w:firstLine="540"/>
              <w:jc w:val="both"/>
              <w:rPr>
                <w:lang w:eastAsia="zh-CN"/>
              </w:rPr>
            </w:pPr>
            <w:r w:rsidRPr="00062376">
              <w:rPr>
                <w:lang w:eastAsia="zh-CN"/>
              </w:rPr>
              <w:t xml:space="preserve">4.1. Порядок осуществления текущего </w:t>
            </w:r>
            <w:proofErr w:type="gramStart"/>
            <w:r w:rsidRPr="00062376">
              <w:rPr>
                <w:lang w:eastAsia="zh-CN"/>
              </w:rPr>
              <w:t>контроля за</w:t>
            </w:r>
            <w:proofErr w:type="gramEnd"/>
            <w:r w:rsidRPr="00062376">
              <w:rPr>
                <w:lang w:eastAsia="zh-CN"/>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Текущий контроль за соблюдением и исполнением должностными лицами </w:t>
            </w:r>
            <w:proofErr w:type="gramStart"/>
            <w:r w:rsidRPr="00062376">
              <w:rPr>
                <w:lang w:eastAsia="zh-CN"/>
              </w:rPr>
              <w:t>администрации Волчанского сельсовета учета положений данного административного регламента</w:t>
            </w:r>
            <w:proofErr w:type="gramEnd"/>
            <w:r w:rsidRPr="00062376">
              <w:rPr>
                <w:lang w:eastAsia="zh-CN"/>
              </w:rPr>
              <w:t xml:space="preserve">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администрации Волчанского сельсовета.</w:t>
            </w:r>
          </w:p>
          <w:p w:rsidR="00062376" w:rsidRPr="00062376" w:rsidRDefault="00062376" w:rsidP="00062376">
            <w:pPr>
              <w:widowControl w:val="0"/>
              <w:suppressAutoHyphens/>
              <w:autoSpaceDE w:val="0"/>
              <w:ind w:firstLine="540"/>
              <w:jc w:val="both"/>
              <w:rPr>
                <w:lang w:eastAsia="zh-CN"/>
              </w:rPr>
            </w:pPr>
            <w:r w:rsidRPr="00062376">
              <w:rPr>
                <w:lang w:eastAsia="zh-CN"/>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62376">
              <w:rPr>
                <w:lang w:eastAsia="zh-CN"/>
              </w:rPr>
              <w:t>контроля за</w:t>
            </w:r>
            <w:proofErr w:type="gramEnd"/>
            <w:r w:rsidRPr="00062376">
              <w:rPr>
                <w:lang w:eastAsia="zh-CN"/>
              </w:rPr>
              <w:t xml:space="preserve"> полнотой и качеством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proofErr w:type="gramStart"/>
            <w:r w:rsidRPr="00062376">
              <w:rPr>
                <w:lang w:eastAsia="zh-CN"/>
              </w:rPr>
              <w:t>Контроль за</w:t>
            </w:r>
            <w:proofErr w:type="gramEnd"/>
            <w:r w:rsidRPr="00062376">
              <w:rPr>
                <w:lang w:eastAsia="zh-CN"/>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062376" w:rsidRPr="00062376" w:rsidRDefault="00062376" w:rsidP="00062376">
            <w:pPr>
              <w:widowControl w:val="0"/>
              <w:suppressAutoHyphens/>
              <w:autoSpaceDE w:val="0"/>
              <w:ind w:firstLine="540"/>
              <w:jc w:val="both"/>
              <w:rPr>
                <w:lang w:eastAsia="zh-CN"/>
              </w:rPr>
            </w:pPr>
            <w:r w:rsidRPr="00062376">
              <w:rPr>
                <w:lang w:eastAsia="zh-CN"/>
              </w:rPr>
              <w:t>Проверки полноты и качества предоставления муниципальной услуги осуществляются на основании распоряжений администрации Волчанского сельсовета.</w:t>
            </w:r>
          </w:p>
          <w:p w:rsidR="00062376" w:rsidRPr="00062376" w:rsidRDefault="00062376" w:rsidP="00062376">
            <w:pPr>
              <w:widowControl w:val="0"/>
              <w:suppressAutoHyphens/>
              <w:autoSpaceDE w:val="0"/>
              <w:ind w:firstLine="540"/>
              <w:jc w:val="both"/>
              <w:rPr>
                <w:lang w:eastAsia="zh-CN"/>
              </w:rPr>
            </w:pPr>
            <w:r w:rsidRPr="00062376">
              <w:rPr>
                <w:lang w:eastAsia="zh-CN"/>
              </w:rPr>
              <w:t>Проверки могут быть плановыми и внеплановыми. Порядок и периодичность плановых проверок устанавливаются руководителем администрации Волчанского сельсовета.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062376" w:rsidRPr="00062376" w:rsidRDefault="00062376" w:rsidP="00062376">
            <w:pPr>
              <w:widowControl w:val="0"/>
              <w:suppressAutoHyphens/>
              <w:autoSpaceDE w:val="0"/>
              <w:ind w:firstLine="540"/>
              <w:jc w:val="both"/>
              <w:rPr>
                <w:lang w:eastAsia="zh-CN"/>
              </w:rPr>
            </w:pPr>
            <w:r w:rsidRPr="00062376">
              <w:rPr>
                <w:lang w:eastAsia="zh-CN"/>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062376" w:rsidRPr="00062376" w:rsidRDefault="00062376" w:rsidP="00062376">
            <w:pPr>
              <w:widowControl w:val="0"/>
              <w:suppressAutoHyphens/>
              <w:autoSpaceDE w:val="0"/>
              <w:ind w:firstLine="540"/>
              <w:jc w:val="both"/>
              <w:rPr>
                <w:lang w:eastAsia="zh-CN"/>
              </w:rPr>
            </w:pPr>
            <w:r w:rsidRPr="00062376">
              <w:rPr>
                <w:lang w:eastAsia="zh-CN"/>
              </w:rPr>
              <w:t>Периодичность осуществления плановых проверок - не реже одного раза в квартал.</w:t>
            </w:r>
          </w:p>
          <w:p w:rsidR="00062376" w:rsidRPr="00062376" w:rsidRDefault="00062376" w:rsidP="00062376">
            <w:pPr>
              <w:widowControl w:val="0"/>
              <w:suppressAutoHyphens/>
              <w:autoSpaceDE w:val="0"/>
              <w:ind w:firstLine="540"/>
              <w:jc w:val="both"/>
              <w:rPr>
                <w:lang w:eastAsia="zh-CN"/>
              </w:rPr>
            </w:pPr>
            <w:r w:rsidRPr="00062376">
              <w:rPr>
                <w:lang w:eastAsia="zh-CN"/>
              </w:rPr>
              <w:t>4.3. Ответственность должностных лиц, администрации Волчанского сельсовета за решения и действия (бездействие), принимаемые (осуществляемые) ими в ходе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062376" w:rsidRPr="00062376" w:rsidRDefault="00062376" w:rsidP="00062376">
            <w:pPr>
              <w:widowControl w:val="0"/>
              <w:suppressAutoHyphens/>
              <w:autoSpaceDE w:val="0"/>
              <w:ind w:firstLine="540"/>
              <w:jc w:val="both"/>
              <w:rPr>
                <w:lang w:eastAsia="zh-CN"/>
              </w:rPr>
            </w:pPr>
            <w:r w:rsidRPr="00062376">
              <w:rPr>
                <w:lang w:eastAsia="zh-CN"/>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062376" w:rsidRPr="00062376" w:rsidRDefault="00062376" w:rsidP="00062376">
            <w:pPr>
              <w:widowControl w:val="0"/>
              <w:suppressAutoHyphens/>
              <w:autoSpaceDE w:val="0"/>
              <w:ind w:firstLine="540"/>
              <w:jc w:val="both"/>
              <w:rPr>
                <w:lang w:eastAsia="zh-CN"/>
              </w:rPr>
            </w:pPr>
            <w:r w:rsidRPr="00062376">
              <w:rPr>
                <w:lang w:eastAsia="zh-CN"/>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062376" w:rsidRPr="00062376" w:rsidRDefault="00062376" w:rsidP="00062376">
            <w:pPr>
              <w:widowControl w:val="0"/>
              <w:suppressAutoHyphens/>
              <w:autoSpaceDE w:val="0"/>
              <w:ind w:firstLine="540"/>
              <w:jc w:val="both"/>
              <w:rPr>
                <w:lang w:eastAsia="zh-CN"/>
              </w:rPr>
            </w:pPr>
            <w:r w:rsidRPr="00062376">
              <w:rPr>
                <w:lang w:eastAsia="zh-CN"/>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062376" w:rsidRPr="00062376" w:rsidRDefault="00062376" w:rsidP="00062376">
            <w:pPr>
              <w:widowControl w:val="0"/>
              <w:suppressAutoHyphens/>
              <w:autoSpaceDE w:val="0"/>
              <w:ind w:firstLine="540"/>
              <w:jc w:val="both"/>
              <w:rPr>
                <w:lang w:eastAsia="zh-CN"/>
              </w:rPr>
            </w:pPr>
            <w:r w:rsidRPr="00062376">
              <w:rPr>
                <w:lang w:eastAsia="zh-CN"/>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Персональная ответственность сотрудников и должностных лиц закрепляется в их должностных </w:t>
            </w:r>
            <w:r w:rsidRPr="00062376">
              <w:rPr>
                <w:lang w:eastAsia="zh-CN"/>
              </w:rPr>
              <w:lastRenderedPageBreak/>
              <w:t>инструкциях в соответствии с требованиями законодательства Российской Федерации.</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4.4. Положения, характеризующие требования к порядку и формам </w:t>
            </w:r>
            <w:proofErr w:type="gramStart"/>
            <w:r w:rsidRPr="00062376">
              <w:rPr>
                <w:lang w:eastAsia="zh-CN"/>
              </w:rPr>
              <w:t>контроля за</w:t>
            </w:r>
            <w:proofErr w:type="gramEnd"/>
            <w:r w:rsidRPr="00062376">
              <w:rPr>
                <w:lang w:eastAsia="zh-CN"/>
              </w:rPr>
              <w:t xml:space="preserve"> предоставлением муниципальной услуги, в том числе со стороны граждан, их объединений и организаций.</w:t>
            </w:r>
          </w:p>
          <w:p w:rsidR="00062376" w:rsidRPr="00062376" w:rsidRDefault="00062376" w:rsidP="00062376">
            <w:pPr>
              <w:widowControl w:val="0"/>
              <w:suppressAutoHyphens/>
              <w:autoSpaceDE w:val="0"/>
              <w:ind w:firstLine="540"/>
              <w:jc w:val="both"/>
              <w:rPr>
                <w:lang w:eastAsia="zh-CN"/>
              </w:rPr>
            </w:pPr>
            <w:proofErr w:type="gramStart"/>
            <w:r w:rsidRPr="00062376">
              <w:rPr>
                <w:lang w:eastAsia="zh-CN"/>
              </w:rPr>
              <w:t>Контроль за</w:t>
            </w:r>
            <w:proofErr w:type="gramEnd"/>
            <w:r w:rsidRPr="00062376">
              <w:rPr>
                <w:lang w:eastAsia="zh-CN"/>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062376" w:rsidRPr="00062376" w:rsidRDefault="00062376" w:rsidP="00062376">
            <w:pPr>
              <w:widowControl w:val="0"/>
              <w:suppressAutoHyphens/>
              <w:autoSpaceDE w:val="0"/>
              <w:ind w:firstLine="540"/>
              <w:jc w:val="both"/>
              <w:rPr>
                <w:lang w:eastAsia="zh-CN"/>
              </w:rPr>
            </w:pPr>
            <w:r w:rsidRPr="00062376">
              <w:rPr>
                <w:lang w:eastAsia="zh-CN"/>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062376" w:rsidRPr="00062376" w:rsidRDefault="00062376" w:rsidP="00062376">
            <w:pPr>
              <w:widowControl w:val="0"/>
              <w:autoSpaceDE w:val="0"/>
              <w:autoSpaceDN w:val="0"/>
              <w:adjustRightInd w:val="0"/>
              <w:outlineLvl w:val="1"/>
              <w:rPr>
                <w:b/>
                <w:bCs/>
              </w:rPr>
            </w:pPr>
          </w:p>
          <w:p w:rsidR="00062376" w:rsidRPr="00062376" w:rsidRDefault="00062376" w:rsidP="00062376">
            <w:pPr>
              <w:widowControl w:val="0"/>
              <w:autoSpaceDE w:val="0"/>
              <w:autoSpaceDN w:val="0"/>
              <w:adjustRightInd w:val="0"/>
              <w:jc w:val="center"/>
              <w:outlineLvl w:val="1"/>
              <w:rPr>
                <w:b/>
                <w:bCs/>
              </w:rPr>
            </w:pPr>
            <w:r w:rsidRPr="00062376">
              <w:rPr>
                <w:b/>
                <w:bCs/>
              </w:rPr>
              <w:t>5. Досудебный (внесудебный) порядок обжалования решений</w:t>
            </w:r>
          </w:p>
          <w:p w:rsidR="00062376" w:rsidRPr="00062376" w:rsidRDefault="00062376" w:rsidP="00062376">
            <w:pPr>
              <w:widowControl w:val="0"/>
              <w:autoSpaceDE w:val="0"/>
              <w:autoSpaceDN w:val="0"/>
              <w:adjustRightInd w:val="0"/>
              <w:jc w:val="center"/>
              <w:rPr>
                <w:b/>
                <w:bCs/>
              </w:rPr>
            </w:pPr>
            <w:r w:rsidRPr="00062376">
              <w:rPr>
                <w:b/>
                <w:bCs/>
              </w:rPr>
              <w:t>и действий (бездействия) органов, предоставляющих</w:t>
            </w:r>
          </w:p>
          <w:p w:rsidR="00062376" w:rsidRPr="00062376" w:rsidRDefault="00062376" w:rsidP="00062376">
            <w:pPr>
              <w:widowControl w:val="0"/>
              <w:autoSpaceDE w:val="0"/>
              <w:autoSpaceDN w:val="0"/>
              <w:adjustRightInd w:val="0"/>
              <w:jc w:val="center"/>
              <w:rPr>
                <w:b/>
                <w:bCs/>
              </w:rPr>
            </w:pPr>
            <w:r w:rsidRPr="00062376">
              <w:rPr>
                <w:b/>
                <w:bCs/>
              </w:rPr>
              <w:t>муниципальные услуги, а также</w:t>
            </w:r>
          </w:p>
          <w:p w:rsidR="00062376" w:rsidRPr="00062376" w:rsidRDefault="00062376" w:rsidP="00062376">
            <w:pPr>
              <w:widowControl w:val="0"/>
              <w:autoSpaceDE w:val="0"/>
              <w:autoSpaceDN w:val="0"/>
              <w:adjustRightInd w:val="0"/>
              <w:jc w:val="center"/>
              <w:rPr>
                <w:b/>
                <w:bCs/>
              </w:rPr>
            </w:pPr>
            <w:r w:rsidRPr="00062376">
              <w:rPr>
                <w:b/>
                <w:bCs/>
              </w:rPr>
              <w:t>их должностных лиц</w:t>
            </w:r>
          </w:p>
          <w:p w:rsidR="00062376" w:rsidRPr="00062376" w:rsidRDefault="00062376" w:rsidP="00062376">
            <w:pPr>
              <w:widowControl w:val="0"/>
              <w:suppressAutoHyphens/>
              <w:autoSpaceDE w:val="0"/>
              <w:jc w:val="both"/>
              <w:rPr>
                <w:rFonts w:ascii="Calibri" w:hAnsi="Calibri" w:cs="Calibri"/>
                <w:lang w:eastAsia="zh-CN"/>
              </w:rPr>
            </w:pPr>
          </w:p>
          <w:p w:rsidR="00062376" w:rsidRPr="00062376" w:rsidRDefault="00062376" w:rsidP="00062376">
            <w:pPr>
              <w:widowControl w:val="0"/>
              <w:suppressAutoHyphens/>
              <w:autoSpaceDE w:val="0"/>
              <w:ind w:firstLine="540"/>
              <w:jc w:val="both"/>
              <w:rPr>
                <w:lang w:eastAsia="zh-CN"/>
              </w:rPr>
            </w:pPr>
            <w:bookmarkStart w:id="8" w:name="Par358"/>
            <w:bookmarkEnd w:id="8"/>
            <w:r w:rsidRPr="00062376">
              <w:rPr>
                <w:lang w:eastAsia="zh-CN"/>
              </w:rPr>
              <w:t xml:space="preserve">5.1. </w:t>
            </w:r>
            <w:proofErr w:type="gramStart"/>
            <w:r w:rsidRPr="00062376">
              <w:rPr>
                <w:lang w:eastAsia="zh-CN"/>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062376" w:rsidRPr="00062376" w:rsidRDefault="00062376" w:rsidP="00062376">
            <w:pPr>
              <w:widowControl w:val="0"/>
              <w:suppressAutoHyphens/>
              <w:autoSpaceDE w:val="0"/>
              <w:ind w:firstLine="540"/>
              <w:jc w:val="both"/>
              <w:rPr>
                <w:lang w:eastAsia="zh-CN"/>
              </w:rPr>
            </w:pPr>
            <w:r w:rsidRPr="00062376">
              <w:rPr>
                <w:lang w:eastAsia="zh-CN"/>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062376" w:rsidRPr="00062376" w:rsidRDefault="00062376" w:rsidP="00062376">
            <w:pPr>
              <w:widowControl w:val="0"/>
              <w:suppressAutoHyphens/>
              <w:autoSpaceDE w:val="0"/>
              <w:ind w:firstLine="540"/>
              <w:jc w:val="both"/>
              <w:rPr>
                <w:lang w:eastAsia="zh-CN"/>
              </w:rPr>
            </w:pPr>
            <w:r w:rsidRPr="00062376">
              <w:rPr>
                <w:lang w:eastAsia="zh-CN"/>
              </w:rPr>
              <w:t>Жалоба подается в письменной форме на бумажном носителе, в электронной форме в орган, предоставляющий муниципальную услугу.</w:t>
            </w:r>
          </w:p>
          <w:p w:rsidR="00062376" w:rsidRPr="00062376" w:rsidRDefault="00062376" w:rsidP="00062376">
            <w:pPr>
              <w:widowControl w:val="0"/>
              <w:suppressAutoHyphens/>
              <w:autoSpaceDE w:val="0"/>
              <w:ind w:firstLine="540"/>
              <w:jc w:val="both"/>
              <w:rPr>
                <w:lang w:eastAsia="zh-CN"/>
              </w:rPr>
            </w:pPr>
            <w:proofErr w:type="gramStart"/>
            <w:r w:rsidRPr="00062376">
              <w:rPr>
                <w:lang w:eastAsia="zh-C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roofErr w:type="gramEnd"/>
          </w:p>
          <w:p w:rsidR="00062376" w:rsidRPr="00062376" w:rsidRDefault="00062376" w:rsidP="00062376">
            <w:pPr>
              <w:widowControl w:val="0"/>
              <w:suppressAutoHyphens/>
              <w:autoSpaceDE w:val="0"/>
              <w:ind w:firstLine="540"/>
              <w:jc w:val="both"/>
              <w:rPr>
                <w:lang w:eastAsia="zh-CN"/>
              </w:rPr>
            </w:pPr>
            <w:r w:rsidRPr="00062376">
              <w:rPr>
                <w:lang w:eastAsia="zh-CN"/>
              </w:rPr>
              <w:t>Заявитель может обратиться с жалобой, в том числе в следующих случаях:</w:t>
            </w:r>
          </w:p>
          <w:p w:rsidR="00062376" w:rsidRPr="00062376" w:rsidRDefault="00062376" w:rsidP="00062376">
            <w:pPr>
              <w:widowControl w:val="0"/>
              <w:suppressAutoHyphens/>
              <w:autoSpaceDE w:val="0"/>
              <w:ind w:firstLine="540"/>
              <w:jc w:val="both"/>
              <w:rPr>
                <w:lang w:eastAsia="zh-CN"/>
              </w:rPr>
            </w:pPr>
            <w:r w:rsidRPr="00062376">
              <w:rPr>
                <w:lang w:eastAsia="zh-CN"/>
              </w:rPr>
              <w:t>1) нарушение срока регистрации запроса о предоставлении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2) нарушение срока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62376" w:rsidRPr="00062376" w:rsidRDefault="00062376" w:rsidP="00062376">
            <w:pPr>
              <w:widowControl w:val="0"/>
              <w:suppressAutoHyphens/>
              <w:autoSpaceDE w:val="0"/>
              <w:ind w:firstLine="540"/>
              <w:jc w:val="both"/>
              <w:rPr>
                <w:lang w:eastAsia="zh-CN"/>
              </w:rPr>
            </w:pPr>
            <w:proofErr w:type="gramStart"/>
            <w:r w:rsidRPr="00062376">
              <w:rPr>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062376" w:rsidRPr="00062376" w:rsidRDefault="00062376" w:rsidP="00062376">
            <w:pPr>
              <w:widowControl w:val="0"/>
              <w:suppressAutoHyphens/>
              <w:autoSpaceDE w:val="0"/>
              <w:ind w:firstLine="540"/>
              <w:jc w:val="both"/>
              <w:rPr>
                <w:lang w:eastAsia="zh-CN"/>
              </w:rPr>
            </w:pPr>
            <w:r w:rsidRPr="00062376">
              <w:rPr>
                <w:lang w:eastAsia="zh-C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62376" w:rsidRPr="00062376" w:rsidRDefault="00062376" w:rsidP="00062376">
            <w:pPr>
              <w:widowControl w:val="0"/>
              <w:suppressAutoHyphens/>
              <w:autoSpaceDE w:val="0"/>
              <w:ind w:firstLine="540"/>
              <w:jc w:val="both"/>
              <w:rPr>
                <w:lang w:eastAsia="zh-CN"/>
              </w:rPr>
            </w:pPr>
            <w:proofErr w:type="gramStart"/>
            <w:r w:rsidRPr="00062376">
              <w:rPr>
                <w:lang w:eastAsia="zh-C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062376" w:rsidRPr="00062376" w:rsidRDefault="00062376" w:rsidP="00062376">
            <w:pPr>
              <w:widowControl w:val="0"/>
              <w:suppressAutoHyphens/>
              <w:autoSpaceDE w:val="0"/>
              <w:ind w:firstLine="540"/>
              <w:jc w:val="both"/>
              <w:rPr>
                <w:lang w:eastAsia="zh-CN"/>
              </w:rPr>
            </w:pPr>
            <w:r w:rsidRPr="00062376">
              <w:rPr>
                <w:lang w:eastAsia="zh-CN"/>
              </w:rPr>
              <w:lastRenderedPageBreak/>
              <w:t>8) нарушение срока или порядка выдачи документов по результатам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proofErr w:type="gramStart"/>
            <w:r w:rsidRPr="00062376">
              <w:rPr>
                <w:lang w:eastAsia="zh-C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062376" w:rsidRPr="00062376" w:rsidRDefault="00062376" w:rsidP="00062376">
            <w:pPr>
              <w:widowControl w:val="0"/>
              <w:suppressAutoHyphens/>
              <w:autoSpaceDE w:val="0"/>
              <w:ind w:firstLine="540"/>
              <w:jc w:val="both"/>
              <w:rPr>
                <w:lang w:eastAsia="zh-CN"/>
              </w:rPr>
            </w:pPr>
            <w:r w:rsidRPr="00062376">
              <w:rPr>
                <w:lang w:eastAsia="zh-C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N 210-ФЗ.</w:t>
            </w:r>
          </w:p>
          <w:p w:rsidR="00062376" w:rsidRPr="00062376" w:rsidRDefault="00062376" w:rsidP="00062376">
            <w:pPr>
              <w:widowControl w:val="0"/>
              <w:suppressAutoHyphens/>
              <w:autoSpaceDE w:val="0"/>
              <w:ind w:firstLine="540"/>
              <w:jc w:val="both"/>
              <w:rPr>
                <w:lang w:eastAsia="zh-CN"/>
              </w:rPr>
            </w:pPr>
            <w:r w:rsidRPr="00062376">
              <w:rPr>
                <w:lang w:eastAsia="zh-CN"/>
              </w:rPr>
              <w:t>Жалоба должна содержать:</w:t>
            </w:r>
          </w:p>
          <w:p w:rsidR="00062376" w:rsidRPr="00062376" w:rsidRDefault="00062376" w:rsidP="00062376">
            <w:pPr>
              <w:widowControl w:val="0"/>
              <w:suppressAutoHyphens/>
              <w:autoSpaceDE w:val="0"/>
              <w:ind w:firstLine="540"/>
              <w:jc w:val="both"/>
              <w:rPr>
                <w:lang w:eastAsia="zh-CN"/>
              </w:rPr>
            </w:pPr>
            <w:r w:rsidRPr="00062376">
              <w:rPr>
                <w:lang w:eastAsia="zh-C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62376" w:rsidRPr="00062376" w:rsidRDefault="00062376" w:rsidP="00062376">
            <w:pPr>
              <w:widowControl w:val="0"/>
              <w:suppressAutoHyphens/>
              <w:autoSpaceDE w:val="0"/>
              <w:ind w:firstLine="540"/>
              <w:jc w:val="both"/>
              <w:rPr>
                <w:lang w:eastAsia="zh-CN"/>
              </w:rPr>
            </w:pPr>
            <w:proofErr w:type="gramStart"/>
            <w:r w:rsidRPr="00062376">
              <w:rPr>
                <w:lang w:eastAsia="zh-C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62376" w:rsidRPr="00062376" w:rsidRDefault="00062376" w:rsidP="00062376">
            <w:pPr>
              <w:widowControl w:val="0"/>
              <w:suppressAutoHyphens/>
              <w:autoSpaceDE w:val="0"/>
              <w:ind w:firstLine="540"/>
              <w:jc w:val="both"/>
              <w:rPr>
                <w:lang w:eastAsia="zh-CN"/>
              </w:rPr>
            </w:pPr>
            <w:r w:rsidRPr="00062376">
              <w:rPr>
                <w:lang w:eastAsia="zh-CN"/>
              </w:rPr>
              <w:t>4)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62376" w:rsidRPr="00062376" w:rsidRDefault="00062376" w:rsidP="00062376">
            <w:pPr>
              <w:widowControl w:val="0"/>
              <w:suppressAutoHyphens/>
              <w:autoSpaceDE w:val="0"/>
              <w:ind w:firstLine="540"/>
              <w:jc w:val="both"/>
              <w:rPr>
                <w:lang w:eastAsia="zh-CN"/>
              </w:rPr>
            </w:pPr>
            <w:r w:rsidRPr="00062376">
              <w:rPr>
                <w:lang w:eastAsia="zh-CN"/>
              </w:rPr>
              <w:t>5)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62376" w:rsidRPr="00062376" w:rsidRDefault="00062376" w:rsidP="00062376">
            <w:pPr>
              <w:widowControl w:val="0"/>
              <w:suppressAutoHyphens/>
              <w:autoSpaceDE w:val="0"/>
              <w:ind w:firstLine="540"/>
              <w:jc w:val="both"/>
              <w:rPr>
                <w:lang w:eastAsia="zh-CN"/>
              </w:rPr>
            </w:pPr>
            <w:r w:rsidRPr="00062376">
              <w:rPr>
                <w:lang w:eastAsia="zh-CN"/>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62376" w:rsidRPr="00062376" w:rsidRDefault="00062376" w:rsidP="00062376">
            <w:pPr>
              <w:widowControl w:val="0"/>
              <w:suppressAutoHyphens/>
              <w:autoSpaceDE w:val="0"/>
              <w:ind w:firstLine="540"/>
              <w:jc w:val="both"/>
              <w:rPr>
                <w:lang w:eastAsia="zh-CN"/>
              </w:rPr>
            </w:pPr>
            <w:r w:rsidRPr="00062376">
              <w:rPr>
                <w:lang w:eastAsia="zh-CN"/>
              </w:rPr>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rsidR="00062376" w:rsidRPr="00062376" w:rsidRDefault="00062376" w:rsidP="00062376">
            <w:pPr>
              <w:widowControl w:val="0"/>
              <w:suppressAutoHyphens/>
              <w:autoSpaceDE w:val="0"/>
              <w:ind w:firstLine="540"/>
              <w:jc w:val="both"/>
              <w:rPr>
                <w:lang w:eastAsia="zh-CN"/>
              </w:rPr>
            </w:pPr>
            <w:r w:rsidRPr="00062376">
              <w:rPr>
                <w:lang w:eastAsia="zh-CN"/>
              </w:rPr>
              <w:t>5.3. Способы информирования заявителей о порядке подачи и рассмотрения жалобы, в том числе с использованием ЕПГУ, РПГУ.</w:t>
            </w:r>
          </w:p>
          <w:p w:rsidR="00062376" w:rsidRPr="00062376" w:rsidRDefault="00062376" w:rsidP="00062376">
            <w:pPr>
              <w:widowControl w:val="0"/>
              <w:suppressAutoHyphens/>
              <w:autoSpaceDE w:val="0"/>
              <w:ind w:firstLine="540"/>
              <w:jc w:val="both"/>
              <w:rPr>
                <w:lang w:eastAsia="zh-CN"/>
              </w:rPr>
            </w:pPr>
            <w:r w:rsidRPr="00062376">
              <w:rPr>
                <w:lang w:eastAsia="zh-CN"/>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62376">
              <w:rPr>
                <w:lang w:eastAsia="zh-CN"/>
              </w:rPr>
              <w:t>неудобства</w:t>
            </w:r>
            <w:proofErr w:type="gramEnd"/>
            <w:r w:rsidRPr="00062376">
              <w:rPr>
                <w:lang w:eastAsia="zh-C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В случае признания </w:t>
            </w:r>
            <w:proofErr w:type="gramStart"/>
            <w:r w:rsidRPr="00062376">
              <w:rPr>
                <w:lang w:eastAsia="zh-CN"/>
              </w:rPr>
              <w:t>жалобы</w:t>
            </w:r>
            <w:proofErr w:type="gramEnd"/>
            <w:r w:rsidRPr="00062376">
              <w:rPr>
                <w:lang w:eastAsia="zh-C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В случае установления в ходе или по результатам </w:t>
            </w:r>
            <w:proofErr w:type="gramStart"/>
            <w:r w:rsidRPr="00062376">
              <w:rPr>
                <w:lang w:eastAsia="zh-CN"/>
              </w:rPr>
              <w:t>рассмотрения жалобы признаков состава административного правонарушения</w:t>
            </w:r>
            <w:proofErr w:type="gramEnd"/>
            <w:r w:rsidRPr="00062376">
              <w:rPr>
                <w:lang w:eastAsia="zh-CN"/>
              </w:rPr>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062376" w:rsidRPr="00062376" w:rsidRDefault="00062376" w:rsidP="00062376">
            <w:pPr>
              <w:widowControl w:val="0"/>
              <w:suppressAutoHyphens/>
              <w:autoSpaceDE w:val="0"/>
              <w:ind w:firstLine="540"/>
              <w:jc w:val="both"/>
              <w:rPr>
                <w:lang w:eastAsia="zh-CN"/>
              </w:rPr>
            </w:pPr>
            <w:r w:rsidRPr="00062376">
              <w:rPr>
                <w:lang w:eastAsia="zh-CN"/>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062376" w:rsidRPr="00062376" w:rsidRDefault="00062376" w:rsidP="00062376">
            <w:pPr>
              <w:widowControl w:val="0"/>
              <w:suppressAutoHyphens/>
              <w:autoSpaceDE w:val="0"/>
              <w:ind w:firstLine="540"/>
              <w:jc w:val="both"/>
              <w:rPr>
                <w:lang w:eastAsia="zh-CN"/>
              </w:rPr>
            </w:pPr>
            <w:proofErr w:type="gramStart"/>
            <w:r w:rsidRPr="00062376">
              <w:rPr>
                <w:lang w:eastAsia="zh-CN"/>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w:t>
            </w:r>
            <w:r w:rsidRPr="00062376">
              <w:rPr>
                <w:lang w:eastAsia="zh-CN"/>
              </w:rPr>
              <w:lastRenderedPageBreak/>
              <w:t>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w:t>
            </w:r>
            <w:proofErr w:type="gramEnd"/>
            <w:r w:rsidRPr="00062376">
              <w:rPr>
                <w:lang w:eastAsia="zh-CN"/>
              </w:rPr>
              <w:t xml:space="preserve">, </w:t>
            </w:r>
            <w:proofErr w:type="gramStart"/>
            <w:r w:rsidRPr="00062376">
              <w:rPr>
                <w:lang w:eastAsia="zh-CN"/>
              </w:rPr>
              <w:t>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roofErr w:type="gramEnd"/>
          </w:p>
          <w:p w:rsidR="00062376" w:rsidRPr="00062376" w:rsidRDefault="00062376" w:rsidP="00062376">
            <w:pPr>
              <w:widowControl w:val="0"/>
              <w:suppressAutoHyphens/>
              <w:autoSpaceDE w:val="0"/>
              <w:jc w:val="both"/>
              <w:rPr>
                <w:lang w:eastAsia="zh-CN"/>
              </w:rPr>
            </w:pPr>
          </w:p>
          <w:p w:rsidR="00062376" w:rsidRPr="00062376" w:rsidRDefault="00062376" w:rsidP="00062376">
            <w:pPr>
              <w:widowControl w:val="0"/>
              <w:autoSpaceDE w:val="0"/>
              <w:autoSpaceDN w:val="0"/>
              <w:adjustRightInd w:val="0"/>
              <w:jc w:val="center"/>
              <w:outlineLvl w:val="1"/>
              <w:rPr>
                <w:b/>
                <w:bCs/>
              </w:rPr>
            </w:pPr>
            <w:r w:rsidRPr="00062376">
              <w:rPr>
                <w:b/>
                <w:bCs/>
              </w:rPr>
              <w:t xml:space="preserve">6. Особенности выполнения </w:t>
            </w:r>
            <w:proofErr w:type="gramStart"/>
            <w:r w:rsidRPr="00062376">
              <w:rPr>
                <w:b/>
                <w:bCs/>
              </w:rPr>
              <w:t>административных</w:t>
            </w:r>
            <w:proofErr w:type="gramEnd"/>
          </w:p>
          <w:p w:rsidR="00062376" w:rsidRPr="00062376" w:rsidRDefault="00062376" w:rsidP="00062376">
            <w:pPr>
              <w:widowControl w:val="0"/>
              <w:autoSpaceDE w:val="0"/>
              <w:autoSpaceDN w:val="0"/>
              <w:adjustRightInd w:val="0"/>
              <w:jc w:val="center"/>
              <w:rPr>
                <w:b/>
                <w:bCs/>
              </w:rPr>
            </w:pPr>
            <w:r w:rsidRPr="00062376">
              <w:rPr>
                <w:b/>
                <w:bCs/>
              </w:rPr>
              <w:t>процедур (действий) в МФЦ</w:t>
            </w:r>
          </w:p>
          <w:p w:rsidR="00062376" w:rsidRPr="00062376" w:rsidRDefault="00062376" w:rsidP="00062376">
            <w:pPr>
              <w:widowControl w:val="0"/>
              <w:suppressAutoHyphens/>
              <w:autoSpaceDE w:val="0"/>
              <w:jc w:val="both"/>
              <w:rPr>
                <w:lang w:eastAsia="zh-CN"/>
              </w:rPr>
            </w:pPr>
          </w:p>
          <w:p w:rsidR="00062376" w:rsidRPr="00062376" w:rsidRDefault="00062376" w:rsidP="00062376">
            <w:pPr>
              <w:widowControl w:val="0"/>
              <w:suppressAutoHyphens/>
              <w:autoSpaceDE w:val="0"/>
              <w:ind w:firstLine="540"/>
              <w:jc w:val="both"/>
              <w:rPr>
                <w:lang w:eastAsia="zh-CN"/>
              </w:rPr>
            </w:pPr>
            <w:r w:rsidRPr="00062376">
              <w:rPr>
                <w:lang w:eastAsia="zh-CN"/>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062376" w:rsidRPr="00062376" w:rsidRDefault="00062376" w:rsidP="00062376">
            <w:pPr>
              <w:widowControl w:val="0"/>
              <w:suppressAutoHyphens/>
              <w:autoSpaceDE w:val="0"/>
              <w:ind w:firstLine="540"/>
              <w:jc w:val="both"/>
              <w:rPr>
                <w:lang w:eastAsia="zh-CN"/>
              </w:rPr>
            </w:pPr>
            <w:r w:rsidRPr="00062376">
              <w:rPr>
                <w:lang w:eastAsia="zh-CN"/>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062376" w:rsidRPr="00062376" w:rsidRDefault="00062376" w:rsidP="00062376">
            <w:pPr>
              <w:widowControl w:val="0"/>
              <w:suppressAutoHyphens/>
              <w:autoSpaceDE w:val="0"/>
              <w:ind w:firstLine="540"/>
              <w:jc w:val="both"/>
              <w:rPr>
                <w:lang w:eastAsia="zh-CN"/>
              </w:rPr>
            </w:pPr>
            <w:bookmarkStart w:id="9" w:name="Par397"/>
            <w:bookmarkEnd w:id="9"/>
            <w:r w:rsidRPr="00062376">
              <w:rPr>
                <w:lang w:eastAsia="zh-CN"/>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062376" w:rsidRPr="00062376" w:rsidRDefault="00062376" w:rsidP="00062376">
            <w:pPr>
              <w:widowControl w:val="0"/>
              <w:suppressAutoHyphens/>
              <w:autoSpaceDE w:val="0"/>
              <w:ind w:firstLine="540"/>
              <w:jc w:val="both"/>
              <w:rPr>
                <w:lang w:eastAsia="zh-CN"/>
              </w:rPr>
            </w:pPr>
            <w:r w:rsidRPr="00062376">
              <w:rPr>
                <w:lang w:eastAsia="zh-CN"/>
              </w:rPr>
              <w:t>6.4. Прием заявлений о предоставлении муниципальной услуги и иных документов, необходимых для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При личном обращении заявителя в МФЦ сотрудник, ответственный за прием документов:</w:t>
            </w:r>
          </w:p>
          <w:p w:rsidR="00062376" w:rsidRPr="00062376" w:rsidRDefault="00062376" w:rsidP="00062376">
            <w:pPr>
              <w:widowControl w:val="0"/>
              <w:suppressAutoHyphens/>
              <w:autoSpaceDE w:val="0"/>
              <w:ind w:firstLine="540"/>
              <w:jc w:val="both"/>
              <w:rPr>
                <w:lang w:eastAsia="zh-CN"/>
              </w:rPr>
            </w:pPr>
            <w:r w:rsidRPr="00062376">
              <w:rPr>
                <w:lang w:eastAsia="zh-CN"/>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062376" w:rsidRPr="00062376" w:rsidRDefault="00062376" w:rsidP="00062376">
            <w:pPr>
              <w:widowControl w:val="0"/>
              <w:suppressAutoHyphens/>
              <w:autoSpaceDE w:val="0"/>
              <w:ind w:firstLine="540"/>
              <w:jc w:val="both"/>
              <w:rPr>
                <w:lang w:eastAsia="zh-CN"/>
              </w:rPr>
            </w:pPr>
            <w:r w:rsidRPr="00062376">
              <w:rPr>
                <w:lang w:eastAsia="zh-CN"/>
              </w:rPr>
              <w:t>- проверяет представленное заявление и документы на предмет:</w:t>
            </w:r>
          </w:p>
          <w:p w:rsidR="00062376" w:rsidRPr="00062376" w:rsidRDefault="00062376" w:rsidP="00062376">
            <w:pPr>
              <w:widowControl w:val="0"/>
              <w:suppressAutoHyphens/>
              <w:autoSpaceDE w:val="0"/>
              <w:ind w:firstLine="540"/>
              <w:jc w:val="both"/>
              <w:rPr>
                <w:lang w:eastAsia="zh-CN"/>
              </w:rPr>
            </w:pPr>
            <w:r w:rsidRPr="00062376">
              <w:rPr>
                <w:lang w:eastAsia="zh-CN"/>
              </w:rPr>
              <w:t>1) текст в заявлении поддается прочтению;</w:t>
            </w:r>
          </w:p>
          <w:p w:rsidR="00062376" w:rsidRPr="00062376" w:rsidRDefault="00062376" w:rsidP="00062376">
            <w:pPr>
              <w:widowControl w:val="0"/>
              <w:suppressAutoHyphens/>
              <w:autoSpaceDE w:val="0"/>
              <w:ind w:firstLine="540"/>
              <w:jc w:val="both"/>
              <w:rPr>
                <w:lang w:eastAsia="zh-CN"/>
              </w:rPr>
            </w:pPr>
            <w:r w:rsidRPr="00062376">
              <w:rPr>
                <w:lang w:eastAsia="zh-CN"/>
              </w:rPr>
              <w:t>2) в заявлении указаны фамилия, имя, отчество (последнее - при наличии) физического лица либо наименование юридического лица;</w:t>
            </w:r>
          </w:p>
          <w:p w:rsidR="00062376" w:rsidRPr="00062376" w:rsidRDefault="00062376" w:rsidP="00062376">
            <w:pPr>
              <w:widowControl w:val="0"/>
              <w:suppressAutoHyphens/>
              <w:autoSpaceDE w:val="0"/>
              <w:ind w:firstLine="540"/>
              <w:jc w:val="both"/>
              <w:rPr>
                <w:lang w:eastAsia="zh-CN"/>
              </w:rPr>
            </w:pPr>
            <w:r w:rsidRPr="00062376">
              <w:rPr>
                <w:lang w:eastAsia="zh-CN"/>
              </w:rPr>
              <w:t>3) заявление подписано уполномоченным лицом;</w:t>
            </w:r>
          </w:p>
          <w:p w:rsidR="00062376" w:rsidRPr="00062376" w:rsidRDefault="00062376" w:rsidP="00062376">
            <w:pPr>
              <w:widowControl w:val="0"/>
              <w:suppressAutoHyphens/>
              <w:autoSpaceDE w:val="0"/>
              <w:ind w:firstLine="540"/>
              <w:jc w:val="both"/>
              <w:rPr>
                <w:lang w:eastAsia="zh-CN"/>
              </w:rPr>
            </w:pPr>
            <w:r w:rsidRPr="00062376">
              <w:rPr>
                <w:lang w:eastAsia="zh-CN"/>
              </w:rPr>
              <w:t>4) приложены документы, необходимые для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5) соответствие данных документа, удостоверяющего личность, данным, указанным в заявлении и необходимых документах;</w:t>
            </w:r>
          </w:p>
          <w:p w:rsidR="00062376" w:rsidRPr="00062376" w:rsidRDefault="00062376" w:rsidP="00062376">
            <w:pPr>
              <w:widowControl w:val="0"/>
              <w:suppressAutoHyphens/>
              <w:autoSpaceDE w:val="0"/>
              <w:ind w:firstLine="540"/>
              <w:jc w:val="both"/>
              <w:rPr>
                <w:lang w:eastAsia="zh-CN"/>
              </w:rPr>
            </w:pPr>
            <w:r w:rsidRPr="00062376">
              <w:rPr>
                <w:lang w:eastAsia="zh-CN"/>
              </w:rPr>
              <w:t>- заполняет сведения о заявителе и представленных документах в автоматизированной информационной системе (АИС МФЦ);</w:t>
            </w:r>
          </w:p>
          <w:p w:rsidR="00062376" w:rsidRPr="00062376" w:rsidRDefault="00062376" w:rsidP="00062376">
            <w:pPr>
              <w:widowControl w:val="0"/>
              <w:suppressAutoHyphens/>
              <w:autoSpaceDE w:val="0"/>
              <w:ind w:firstLine="540"/>
              <w:jc w:val="both"/>
              <w:rPr>
                <w:lang w:eastAsia="zh-CN"/>
              </w:rPr>
            </w:pPr>
            <w:r w:rsidRPr="00062376">
              <w:rPr>
                <w:lang w:eastAsia="zh-CN"/>
              </w:rPr>
              <w:t>- выдает расписку в получении документов на предоставление услуги, сформированную в АИС МФЦ;</w:t>
            </w:r>
          </w:p>
          <w:p w:rsidR="00062376" w:rsidRPr="00062376" w:rsidRDefault="00062376" w:rsidP="00062376">
            <w:pPr>
              <w:widowControl w:val="0"/>
              <w:suppressAutoHyphens/>
              <w:autoSpaceDE w:val="0"/>
              <w:ind w:firstLine="540"/>
              <w:jc w:val="both"/>
              <w:rPr>
                <w:lang w:eastAsia="zh-CN"/>
              </w:rPr>
            </w:pPr>
            <w:r w:rsidRPr="00062376">
              <w:rPr>
                <w:lang w:eastAsia="zh-CN"/>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 уведомляет заявителя о том, что невостребованные документы хранятся в МФЦ в течение 30 дней, после чего передаются в уполномоченный орган.</w:t>
            </w:r>
          </w:p>
          <w:p w:rsidR="00062376" w:rsidRPr="00062376" w:rsidRDefault="00062376" w:rsidP="00062376">
            <w:pPr>
              <w:widowControl w:val="0"/>
              <w:suppressAutoHyphens/>
              <w:autoSpaceDE w:val="0"/>
              <w:ind w:firstLine="540"/>
              <w:jc w:val="both"/>
              <w:rPr>
                <w:lang w:eastAsia="zh-CN"/>
              </w:rPr>
            </w:pPr>
            <w:r w:rsidRPr="00062376">
              <w:rPr>
                <w:lang w:eastAsia="zh-CN"/>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6.6. Выдача заявителю результата предоставления муниципальной услуги, в том числе выдача </w:t>
            </w:r>
            <w:r w:rsidRPr="00062376">
              <w:rPr>
                <w:lang w:eastAsia="zh-CN"/>
              </w:rPr>
              <w:lastRenderedPageBreak/>
              <w:t xml:space="preserve">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062376">
              <w:rPr>
                <w:lang w:eastAsia="zh-CN"/>
              </w:rPr>
              <w:t>заверение выписок</w:t>
            </w:r>
            <w:proofErr w:type="gramEnd"/>
            <w:r w:rsidRPr="00062376">
              <w:rPr>
                <w:lang w:eastAsia="zh-CN"/>
              </w:rPr>
              <w:t xml:space="preserve"> из информационных систем органов, предоставляющих муниципальные услуги.</w:t>
            </w:r>
          </w:p>
          <w:p w:rsidR="00062376" w:rsidRPr="00062376" w:rsidRDefault="00062376" w:rsidP="00062376">
            <w:pPr>
              <w:widowControl w:val="0"/>
              <w:suppressAutoHyphens/>
              <w:autoSpaceDE w:val="0"/>
              <w:ind w:firstLine="540"/>
              <w:jc w:val="both"/>
              <w:rPr>
                <w:lang w:eastAsia="zh-CN"/>
              </w:rPr>
            </w:pPr>
            <w:r w:rsidRPr="00062376">
              <w:rPr>
                <w:lang w:eastAsia="zh-CN"/>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062376" w:rsidRPr="00062376" w:rsidRDefault="00062376" w:rsidP="00062376">
            <w:pPr>
              <w:widowControl w:val="0"/>
              <w:suppressAutoHyphens/>
              <w:autoSpaceDE w:val="0"/>
              <w:ind w:firstLine="540"/>
              <w:jc w:val="both"/>
              <w:rPr>
                <w:lang w:eastAsia="zh-CN"/>
              </w:rPr>
            </w:pPr>
            <w:r w:rsidRPr="00062376">
              <w:rPr>
                <w:lang w:eastAsia="zh-CN"/>
              </w:rPr>
              <w:t>6.6.1. Ответственность за выдачу результата предоставления муниципальной услуги несет сотрудник МФЦ, уполномоченный руководителем МФЦ.</w:t>
            </w:r>
          </w:p>
          <w:p w:rsidR="00062376" w:rsidRPr="00062376" w:rsidRDefault="00062376" w:rsidP="00062376">
            <w:pPr>
              <w:widowControl w:val="0"/>
              <w:suppressAutoHyphens/>
              <w:autoSpaceDE w:val="0"/>
              <w:ind w:firstLine="540"/>
              <w:jc w:val="both"/>
              <w:rPr>
                <w:lang w:eastAsia="zh-CN"/>
              </w:rPr>
            </w:pPr>
            <w:r w:rsidRPr="00062376">
              <w:rPr>
                <w:lang w:eastAsia="zh-CN"/>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062376" w:rsidRPr="00062376" w:rsidRDefault="00062376" w:rsidP="00062376">
            <w:pPr>
              <w:widowControl w:val="0"/>
              <w:suppressAutoHyphens/>
              <w:autoSpaceDE w:val="0"/>
              <w:ind w:firstLine="540"/>
              <w:jc w:val="both"/>
              <w:rPr>
                <w:lang w:eastAsia="zh-CN"/>
              </w:rPr>
            </w:pPr>
            <w:r w:rsidRPr="00062376">
              <w:rPr>
                <w:lang w:eastAsia="zh-CN"/>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062376" w:rsidRPr="00062376" w:rsidRDefault="00062376" w:rsidP="00062376">
            <w:pPr>
              <w:widowControl w:val="0"/>
              <w:suppressAutoHyphens/>
              <w:autoSpaceDE w:val="0"/>
              <w:ind w:firstLine="540"/>
              <w:jc w:val="both"/>
              <w:rPr>
                <w:lang w:eastAsia="zh-CN"/>
              </w:rPr>
            </w:pPr>
            <w:r w:rsidRPr="00062376">
              <w:rPr>
                <w:lang w:eastAsia="zh-CN"/>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062376" w:rsidRPr="00062376" w:rsidRDefault="00062376" w:rsidP="00062376">
            <w:pPr>
              <w:widowControl w:val="0"/>
              <w:suppressAutoHyphens/>
              <w:autoSpaceDE w:val="0"/>
              <w:ind w:firstLine="540"/>
              <w:jc w:val="both"/>
              <w:rPr>
                <w:lang w:eastAsia="zh-CN"/>
              </w:rPr>
            </w:pPr>
            <w:r w:rsidRPr="00062376">
              <w:rPr>
                <w:lang w:eastAsia="zh-CN"/>
              </w:rPr>
              <w:t>Невостребованные документы хранятся в МФЦ в течение 30 дней, после чего передаются в уполномоченный орган.</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6.7. </w:t>
            </w:r>
            <w:proofErr w:type="gramStart"/>
            <w:r w:rsidRPr="00062376">
              <w:rPr>
                <w:lang w:eastAsia="zh-CN"/>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062376">
              <w:rPr>
                <w:lang w:eastAsia="zh-CN"/>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062376" w:rsidRPr="00062376" w:rsidRDefault="00062376" w:rsidP="00062376">
            <w:pPr>
              <w:widowControl w:val="0"/>
              <w:suppressAutoHyphens/>
              <w:autoSpaceDE w:val="0"/>
              <w:ind w:firstLine="540"/>
              <w:jc w:val="both"/>
              <w:rPr>
                <w:rFonts w:ascii="Calibri" w:hAnsi="Calibri" w:cs="Calibri"/>
                <w:u w:val="single"/>
                <w:lang w:eastAsia="zh-CN"/>
              </w:rPr>
            </w:pPr>
            <w:r w:rsidRPr="00062376">
              <w:rPr>
                <w:lang w:eastAsia="zh-CN"/>
              </w:rPr>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Par358"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062376">
                <w:rPr>
                  <w:lang w:eastAsia="zh-CN"/>
                </w:rPr>
                <w:t>пунктом 5.1</w:t>
              </w:r>
            </w:hyperlink>
            <w:r w:rsidRPr="00062376">
              <w:rPr>
                <w:lang w:eastAsia="zh-CN"/>
              </w:rPr>
              <w:t xml:space="preserve"> настоящего административного регламента</w:t>
            </w:r>
          </w:p>
          <w:p w:rsidR="00062376" w:rsidRPr="00062376" w:rsidRDefault="00062376" w:rsidP="00062376">
            <w:pPr>
              <w:widowControl w:val="0"/>
              <w:suppressAutoHyphens/>
              <w:autoSpaceDE w:val="0"/>
              <w:jc w:val="right"/>
              <w:outlineLvl w:val="1"/>
              <w:rPr>
                <w:rFonts w:ascii="Calibri" w:hAnsi="Calibri" w:cs="Calibri"/>
                <w:lang w:eastAsia="zh-CN"/>
              </w:rPr>
            </w:pPr>
          </w:p>
          <w:p w:rsidR="00062376" w:rsidRPr="00062376" w:rsidRDefault="00062376" w:rsidP="00062376">
            <w:pPr>
              <w:widowControl w:val="0"/>
              <w:suppressAutoHyphens/>
              <w:autoSpaceDE w:val="0"/>
              <w:jc w:val="right"/>
              <w:outlineLvl w:val="1"/>
              <w:rPr>
                <w:rFonts w:ascii="Calibri" w:hAnsi="Calibri" w:cs="Calibri"/>
                <w:lang w:eastAsia="zh-CN"/>
              </w:rPr>
            </w:pPr>
          </w:p>
          <w:p w:rsidR="00062376" w:rsidRPr="00062376" w:rsidRDefault="00062376" w:rsidP="00062376">
            <w:pPr>
              <w:widowControl w:val="0"/>
              <w:suppressAutoHyphens/>
              <w:autoSpaceDE w:val="0"/>
              <w:jc w:val="right"/>
              <w:outlineLvl w:val="1"/>
              <w:rPr>
                <w:rFonts w:ascii="Calibri" w:hAnsi="Calibri" w:cs="Calibri"/>
                <w:lang w:eastAsia="zh-CN"/>
              </w:rPr>
            </w:pPr>
          </w:p>
          <w:p w:rsidR="00062376" w:rsidRPr="00062376" w:rsidRDefault="00062376" w:rsidP="00062376">
            <w:pPr>
              <w:widowControl w:val="0"/>
              <w:suppressAutoHyphens/>
              <w:autoSpaceDE w:val="0"/>
              <w:jc w:val="right"/>
              <w:outlineLvl w:val="1"/>
              <w:rPr>
                <w:rFonts w:ascii="Calibri" w:hAnsi="Calibri" w:cs="Calibri"/>
                <w:lang w:eastAsia="zh-CN"/>
              </w:rPr>
            </w:pPr>
          </w:p>
          <w:p w:rsidR="00062376" w:rsidRPr="00062376" w:rsidRDefault="00062376" w:rsidP="00062376">
            <w:pPr>
              <w:widowControl w:val="0"/>
              <w:suppressAutoHyphens/>
              <w:autoSpaceDE w:val="0"/>
              <w:jc w:val="right"/>
              <w:outlineLvl w:val="1"/>
              <w:rPr>
                <w:rFonts w:ascii="Calibri" w:hAnsi="Calibri" w:cs="Calibri"/>
                <w:lang w:eastAsia="zh-CN"/>
              </w:rPr>
            </w:pPr>
          </w:p>
          <w:p w:rsidR="00062376" w:rsidRPr="00062376" w:rsidRDefault="00062376" w:rsidP="00062376">
            <w:pPr>
              <w:widowControl w:val="0"/>
              <w:suppressAutoHyphens/>
              <w:autoSpaceDE w:val="0"/>
              <w:jc w:val="right"/>
              <w:outlineLvl w:val="1"/>
              <w:rPr>
                <w:lang w:eastAsia="zh-CN"/>
              </w:rPr>
            </w:pPr>
          </w:p>
          <w:p w:rsidR="00062376" w:rsidRPr="00062376" w:rsidRDefault="00062376" w:rsidP="00062376">
            <w:pPr>
              <w:widowControl w:val="0"/>
              <w:suppressAutoHyphens/>
              <w:autoSpaceDE w:val="0"/>
              <w:jc w:val="right"/>
              <w:outlineLvl w:val="1"/>
              <w:rPr>
                <w:lang w:eastAsia="zh-CN"/>
              </w:rPr>
            </w:pPr>
          </w:p>
          <w:p w:rsidR="00062376" w:rsidRPr="00062376" w:rsidRDefault="00062376" w:rsidP="00062376">
            <w:pPr>
              <w:widowControl w:val="0"/>
              <w:suppressAutoHyphens/>
              <w:autoSpaceDE w:val="0"/>
              <w:jc w:val="right"/>
              <w:outlineLvl w:val="1"/>
              <w:rPr>
                <w:lang w:eastAsia="zh-CN"/>
              </w:rPr>
            </w:pPr>
          </w:p>
          <w:p w:rsidR="00062376" w:rsidRPr="00062376" w:rsidRDefault="00062376" w:rsidP="00062376">
            <w:pPr>
              <w:widowControl w:val="0"/>
              <w:suppressAutoHyphens/>
              <w:autoSpaceDE w:val="0"/>
              <w:jc w:val="right"/>
              <w:outlineLvl w:val="1"/>
              <w:rPr>
                <w:lang w:eastAsia="zh-CN"/>
              </w:rPr>
            </w:pPr>
            <w:r w:rsidRPr="00062376">
              <w:rPr>
                <w:lang w:eastAsia="zh-CN"/>
              </w:rPr>
              <w:t>Приложение № 1</w:t>
            </w:r>
          </w:p>
          <w:p w:rsidR="00062376" w:rsidRPr="00062376" w:rsidRDefault="00062376" w:rsidP="00062376">
            <w:pPr>
              <w:widowControl w:val="0"/>
              <w:suppressAutoHyphens/>
              <w:autoSpaceDE w:val="0"/>
              <w:jc w:val="right"/>
              <w:rPr>
                <w:lang w:eastAsia="zh-CN"/>
              </w:rPr>
            </w:pPr>
            <w:r w:rsidRPr="00062376">
              <w:rPr>
                <w:lang w:eastAsia="zh-CN"/>
              </w:rPr>
              <w:t>к административному регламенту</w:t>
            </w:r>
          </w:p>
          <w:p w:rsidR="00062376" w:rsidRPr="00062376" w:rsidRDefault="00062376" w:rsidP="00062376">
            <w:pPr>
              <w:widowControl w:val="0"/>
              <w:suppressAutoHyphens/>
              <w:autoSpaceDE w:val="0"/>
              <w:jc w:val="right"/>
              <w:rPr>
                <w:lang w:eastAsia="zh-CN"/>
              </w:rPr>
            </w:pPr>
            <w:r w:rsidRPr="00062376">
              <w:rPr>
                <w:lang w:eastAsia="zh-CN"/>
              </w:rPr>
              <w:t>предоставления муниципальной услуги</w:t>
            </w:r>
          </w:p>
          <w:p w:rsidR="00062376" w:rsidRPr="00062376" w:rsidRDefault="00062376" w:rsidP="00062376">
            <w:pPr>
              <w:widowControl w:val="0"/>
              <w:suppressAutoHyphens/>
              <w:autoSpaceDE w:val="0"/>
              <w:ind w:left="4678"/>
              <w:jc w:val="right"/>
              <w:rPr>
                <w:lang w:eastAsia="zh-CN"/>
              </w:rPr>
            </w:pPr>
            <w:r w:rsidRPr="00062376">
              <w:rPr>
                <w:lang w:eastAsia="zh-CN"/>
              </w:rPr>
              <w:t xml:space="preserve">«Перевод жилого помещения в нежилое помещение и нежилого помещения </w:t>
            </w:r>
          </w:p>
          <w:p w:rsidR="00062376" w:rsidRPr="00062376" w:rsidRDefault="00062376" w:rsidP="00062376">
            <w:pPr>
              <w:widowControl w:val="0"/>
              <w:suppressAutoHyphens/>
              <w:autoSpaceDE w:val="0"/>
              <w:ind w:left="4678"/>
              <w:jc w:val="right"/>
              <w:rPr>
                <w:rFonts w:ascii="Calibri" w:hAnsi="Calibri" w:cs="Calibri"/>
                <w:u w:val="single"/>
                <w:lang w:eastAsia="zh-CN"/>
              </w:rPr>
            </w:pPr>
            <w:r w:rsidRPr="00062376">
              <w:rPr>
                <w:lang w:eastAsia="zh-CN"/>
              </w:rPr>
              <w:t>в жилое помещение</w:t>
            </w:r>
            <w:r w:rsidRPr="00062376">
              <w:rPr>
                <w:rFonts w:ascii="Calibri" w:hAnsi="Calibri" w:cs="Calibri"/>
                <w:lang w:eastAsia="zh-CN"/>
              </w:rPr>
              <w:t>»</w:t>
            </w:r>
          </w:p>
          <w:p w:rsidR="00062376" w:rsidRPr="00062376" w:rsidRDefault="00062376" w:rsidP="00062376">
            <w:pPr>
              <w:widowControl w:val="0"/>
              <w:pBdr>
                <w:top w:val="single" w:sz="6" w:space="0" w:color="auto"/>
              </w:pBdr>
              <w:tabs>
                <w:tab w:val="left" w:pos="8370"/>
              </w:tabs>
              <w:suppressAutoHyphens/>
              <w:autoSpaceDE w:val="0"/>
              <w:spacing w:before="100" w:after="100"/>
              <w:jc w:val="both"/>
              <w:rPr>
                <w:rFonts w:ascii="Calibri" w:hAnsi="Calibri" w:cs="Calibri"/>
                <w:lang w:eastAsia="zh-CN"/>
              </w:rPr>
            </w:pPr>
          </w:p>
          <w:p w:rsidR="00062376" w:rsidRPr="00062376" w:rsidRDefault="00062376" w:rsidP="00062376">
            <w:pPr>
              <w:widowControl w:val="0"/>
              <w:pBdr>
                <w:top w:val="single" w:sz="6" w:space="0" w:color="auto"/>
              </w:pBdr>
              <w:suppressAutoHyphens/>
              <w:autoSpaceDE w:val="0"/>
              <w:spacing w:before="100" w:after="100"/>
              <w:jc w:val="both"/>
              <w:rPr>
                <w:rFonts w:ascii="Calibri" w:hAnsi="Calibri" w:cs="Calibri"/>
                <w:lang w:eastAsia="zh-CN"/>
              </w:rPr>
            </w:pPr>
          </w:p>
          <w:p w:rsidR="00062376" w:rsidRPr="00062376" w:rsidRDefault="00062376" w:rsidP="00062376">
            <w:pPr>
              <w:widowControl w:val="0"/>
              <w:pBdr>
                <w:top w:val="single" w:sz="6" w:space="0" w:color="auto"/>
              </w:pBdr>
              <w:suppressAutoHyphens/>
              <w:autoSpaceDE w:val="0"/>
              <w:spacing w:before="100" w:after="100"/>
              <w:jc w:val="both"/>
              <w:rPr>
                <w:rFonts w:ascii="Calibri" w:hAnsi="Calibri" w:cs="Calibri"/>
                <w:lang w:eastAsia="zh-CN"/>
              </w:rPr>
            </w:pPr>
          </w:p>
          <w:p w:rsidR="00062376" w:rsidRPr="00062376" w:rsidRDefault="00062376" w:rsidP="00062376">
            <w:pPr>
              <w:keepNext/>
              <w:keepLines/>
              <w:spacing w:after="31" w:line="259" w:lineRule="auto"/>
              <w:ind w:left="652" w:right="713" w:hanging="10"/>
              <w:jc w:val="center"/>
              <w:outlineLvl w:val="0"/>
              <w:rPr>
                <w:b/>
                <w:color w:val="000000"/>
              </w:rPr>
            </w:pPr>
            <w:r w:rsidRPr="00062376">
              <w:rPr>
                <w:b/>
                <w:color w:val="000000"/>
              </w:rPr>
              <w:t xml:space="preserve">Форма заявления о предоставлении муниципальной услуги  </w:t>
            </w:r>
          </w:p>
          <w:p w:rsidR="00062376" w:rsidRPr="00062376" w:rsidRDefault="00062376" w:rsidP="00062376">
            <w:pPr>
              <w:ind w:right="15"/>
              <w:jc w:val="right"/>
            </w:pPr>
            <w:r w:rsidRPr="00062376">
              <w:t xml:space="preserve"> </w:t>
            </w:r>
          </w:p>
          <w:p w:rsidR="00062376" w:rsidRPr="00062376" w:rsidRDefault="00062376" w:rsidP="00062376">
            <w:pPr>
              <w:spacing w:after="10" w:line="248" w:lineRule="auto"/>
              <w:ind w:left="3453" w:right="56" w:hanging="10"/>
              <w:jc w:val="right"/>
            </w:pPr>
            <w:r w:rsidRPr="00062376">
              <w:t xml:space="preserve">кому: ___________________________________ </w:t>
            </w:r>
          </w:p>
          <w:p w:rsidR="00062376" w:rsidRPr="00062376" w:rsidRDefault="00062376" w:rsidP="00062376">
            <w:pPr>
              <w:spacing w:after="10" w:line="248" w:lineRule="auto"/>
              <w:ind w:left="3453" w:right="56" w:hanging="10"/>
              <w:jc w:val="right"/>
            </w:pPr>
            <w:r w:rsidRPr="00062376">
              <w:t xml:space="preserve">___________________________________ </w:t>
            </w:r>
          </w:p>
          <w:p w:rsidR="00062376" w:rsidRPr="00062376" w:rsidRDefault="00062376" w:rsidP="00062376">
            <w:pPr>
              <w:spacing w:after="1" w:line="237" w:lineRule="auto"/>
              <w:ind w:left="4536" w:hanging="1342"/>
            </w:pPr>
            <w:r w:rsidRPr="00062376">
              <w:lastRenderedPageBreak/>
              <w:t>(</w:t>
            </w:r>
            <w:r w:rsidRPr="00062376">
              <w:rPr>
                <w:i/>
              </w:rPr>
              <w:t>наименование уполномоченного органа исполнительной  власти субъекта Российской Федерации</w:t>
            </w:r>
            <w:r w:rsidRPr="00062376">
              <w:t xml:space="preserve"> </w:t>
            </w:r>
            <w:r w:rsidRPr="00062376">
              <w:rPr>
                <w:i/>
              </w:rPr>
              <w:t>или органа местного самоуправления</w:t>
            </w:r>
            <w:r w:rsidRPr="00062376">
              <w:t xml:space="preserve">) от кого: _____________________________ </w:t>
            </w:r>
          </w:p>
          <w:p w:rsidR="00062376" w:rsidRPr="00062376" w:rsidRDefault="00062376" w:rsidP="00062376">
            <w:pPr>
              <w:spacing w:after="10" w:line="248" w:lineRule="auto"/>
              <w:ind w:left="3453" w:right="56" w:hanging="10"/>
              <w:jc w:val="right"/>
            </w:pPr>
            <w:r w:rsidRPr="00062376">
              <w:t xml:space="preserve">___________________________________ </w:t>
            </w:r>
          </w:p>
          <w:p w:rsidR="00062376" w:rsidRPr="00062376" w:rsidRDefault="00062376" w:rsidP="00062376">
            <w:pPr>
              <w:ind w:left="10" w:right="56" w:hanging="10"/>
              <w:jc w:val="right"/>
            </w:pPr>
            <w:r w:rsidRPr="00062376">
              <w:rPr>
                <w:i/>
              </w:rPr>
              <w:t>(полное наименование, ИНН, ОГРН юридического лица)</w:t>
            </w:r>
            <w:r w:rsidRPr="00062376">
              <w:t xml:space="preserve"> </w:t>
            </w:r>
          </w:p>
          <w:p w:rsidR="00062376" w:rsidRPr="00062376" w:rsidRDefault="00062376" w:rsidP="00062376">
            <w:pPr>
              <w:spacing w:after="10" w:line="248" w:lineRule="auto"/>
              <w:ind w:left="3453" w:right="56" w:hanging="10"/>
              <w:jc w:val="right"/>
            </w:pPr>
            <w:r w:rsidRPr="00062376">
              <w:t xml:space="preserve">___________________________________ </w:t>
            </w:r>
          </w:p>
          <w:p w:rsidR="00062376" w:rsidRPr="00062376" w:rsidRDefault="00062376" w:rsidP="00062376">
            <w:pPr>
              <w:ind w:left="10" w:right="56" w:hanging="10"/>
              <w:jc w:val="right"/>
            </w:pPr>
            <w:r w:rsidRPr="00062376">
              <w:rPr>
                <w:i/>
              </w:rPr>
              <w:t>(контактный телефон, электронная почта, почтовый адрес)</w:t>
            </w:r>
            <w:r w:rsidRPr="00062376">
              <w:t xml:space="preserve"> </w:t>
            </w:r>
          </w:p>
          <w:p w:rsidR="00062376" w:rsidRPr="00062376" w:rsidRDefault="00062376" w:rsidP="00062376">
            <w:pPr>
              <w:spacing w:after="10" w:line="248" w:lineRule="auto"/>
              <w:ind w:left="3453" w:right="56" w:hanging="10"/>
              <w:jc w:val="right"/>
            </w:pPr>
            <w:r w:rsidRPr="00062376">
              <w:t xml:space="preserve">___________________________________ </w:t>
            </w:r>
          </w:p>
          <w:p w:rsidR="00062376" w:rsidRPr="00062376" w:rsidRDefault="00062376" w:rsidP="00062376">
            <w:pPr>
              <w:spacing w:after="1" w:line="237" w:lineRule="auto"/>
              <w:ind w:left="5333" w:hanging="314"/>
            </w:pPr>
            <w:proofErr w:type="gramStart"/>
            <w:r w:rsidRPr="00062376">
              <w:rPr>
                <w:i/>
              </w:rPr>
              <w:t xml:space="preserve">(фамилия, имя, отчество (последнее - при наличии),  данные документа, удостоверяющего личность,  </w:t>
            </w:r>
            <w:proofErr w:type="gramEnd"/>
          </w:p>
          <w:p w:rsidR="00062376" w:rsidRPr="00062376" w:rsidRDefault="00062376" w:rsidP="00062376">
            <w:pPr>
              <w:ind w:left="10" w:right="56" w:hanging="10"/>
              <w:jc w:val="right"/>
            </w:pPr>
            <w:r w:rsidRPr="00062376">
              <w:rPr>
                <w:i/>
              </w:rPr>
              <w:t>контактный телефон, адрес электронной почты уполномоченного лица)</w:t>
            </w:r>
            <w:r w:rsidRPr="00062376">
              <w:t xml:space="preserve"> </w:t>
            </w:r>
          </w:p>
          <w:p w:rsidR="00062376" w:rsidRPr="00062376" w:rsidRDefault="00062376" w:rsidP="00062376">
            <w:pPr>
              <w:spacing w:after="10" w:line="248" w:lineRule="auto"/>
              <w:ind w:left="3453" w:right="56" w:hanging="10"/>
              <w:jc w:val="right"/>
            </w:pPr>
            <w:r w:rsidRPr="00062376">
              <w:t xml:space="preserve">_________________________________________ </w:t>
            </w:r>
          </w:p>
          <w:p w:rsidR="00062376" w:rsidRPr="00062376" w:rsidRDefault="00062376" w:rsidP="00062376">
            <w:pPr>
              <w:ind w:left="10" w:right="56" w:hanging="10"/>
              <w:jc w:val="right"/>
            </w:pPr>
            <w:r w:rsidRPr="00062376">
              <w:rPr>
                <w:i/>
              </w:rPr>
              <w:t xml:space="preserve">                         (данные представителя заявителя)</w:t>
            </w:r>
            <w:r w:rsidRPr="00062376">
              <w:t xml:space="preserve"> </w:t>
            </w:r>
          </w:p>
          <w:p w:rsidR="00062376" w:rsidRPr="00062376" w:rsidRDefault="00062376" w:rsidP="00062376">
            <w:pPr>
              <w:ind w:right="15"/>
              <w:jc w:val="right"/>
            </w:pPr>
            <w:r w:rsidRPr="00062376">
              <w:t xml:space="preserve"> </w:t>
            </w:r>
          </w:p>
          <w:p w:rsidR="00062376" w:rsidRPr="00062376" w:rsidRDefault="00062376" w:rsidP="00062376">
            <w:pPr>
              <w:keepNext/>
              <w:keepLines/>
              <w:spacing w:line="259" w:lineRule="auto"/>
              <w:ind w:left="652" w:right="713" w:hanging="10"/>
              <w:jc w:val="center"/>
              <w:outlineLvl w:val="0"/>
              <w:rPr>
                <w:b/>
                <w:color w:val="000000"/>
              </w:rPr>
            </w:pPr>
            <w:r w:rsidRPr="00062376">
              <w:rPr>
                <w:b/>
                <w:color w:val="000000"/>
              </w:rPr>
              <w:t>ЗАЯВЛЕНИЕ</w:t>
            </w:r>
            <w:r w:rsidRPr="00062376">
              <w:rPr>
                <w:color w:val="000000"/>
              </w:rPr>
              <w:t xml:space="preserve"> </w:t>
            </w:r>
          </w:p>
          <w:p w:rsidR="00062376" w:rsidRPr="00062376" w:rsidRDefault="00062376" w:rsidP="00062376">
            <w:pPr>
              <w:spacing w:line="248" w:lineRule="auto"/>
              <w:ind w:left="117" w:hanging="10"/>
            </w:pPr>
            <w:r w:rsidRPr="00062376">
              <w:rPr>
                <w:b/>
              </w:rPr>
              <w:t>о переводе жилого помещения в нежилое помещение и нежилого помещения в жилое помещение</w:t>
            </w:r>
            <w:r w:rsidRPr="00062376">
              <w:t xml:space="preserve"> </w:t>
            </w:r>
          </w:p>
          <w:p w:rsidR="00062376" w:rsidRPr="00062376" w:rsidRDefault="00062376" w:rsidP="00062376">
            <w:pPr>
              <w:ind w:right="15"/>
              <w:jc w:val="center"/>
            </w:pPr>
            <w:r w:rsidRPr="00062376">
              <w:t xml:space="preserve"> </w:t>
            </w:r>
          </w:p>
          <w:p w:rsidR="00062376" w:rsidRPr="00062376" w:rsidRDefault="00062376" w:rsidP="00062376">
            <w:pPr>
              <w:ind w:right="15"/>
              <w:jc w:val="right"/>
            </w:pPr>
            <w:r w:rsidRPr="00062376">
              <w:t xml:space="preserve"> </w:t>
            </w:r>
          </w:p>
          <w:p w:rsidR="00062376" w:rsidRPr="00062376" w:rsidRDefault="00062376" w:rsidP="00062376">
            <w:pPr>
              <w:spacing w:after="21"/>
              <w:ind w:right="15"/>
              <w:jc w:val="right"/>
            </w:pPr>
            <w:r w:rsidRPr="00062376">
              <w:t xml:space="preserve"> </w:t>
            </w:r>
          </w:p>
          <w:p w:rsidR="00062376" w:rsidRPr="00062376" w:rsidRDefault="00062376" w:rsidP="00062376">
            <w:pPr>
              <w:spacing w:after="14" w:line="248" w:lineRule="auto"/>
              <w:ind w:left="116" w:hanging="8"/>
            </w:pPr>
            <w:r w:rsidRPr="00062376">
              <w:t xml:space="preserve">        Прошу предоставить муниципальную услугу </w:t>
            </w:r>
          </w:p>
          <w:p w:rsidR="00062376" w:rsidRPr="00062376" w:rsidRDefault="00062376" w:rsidP="00062376">
            <w:pPr>
              <w:spacing w:after="14" w:line="248" w:lineRule="auto"/>
              <w:ind w:left="118" w:right="308" w:hanging="8"/>
            </w:pPr>
            <w:r w:rsidRPr="00062376">
              <w:t xml:space="preserve">_____________________________________________________в отношении помещения, находящегося в собственности________________________________________________________ </w:t>
            </w:r>
          </w:p>
          <w:p w:rsidR="00062376" w:rsidRPr="00062376" w:rsidRDefault="00062376" w:rsidP="00062376">
            <w:pPr>
              <w:ind w:left="108"/>
            </w:pPr>
            <w:r w:rsidRPr="00062376">
              <w:t xml:space="preserve"> </w:t>
            </w:r>
          </w:p>
          <w:p w:rsidR="00062376" w:rsidRPr="00062376" w:rsidRDefault="00062376" w:rsidP="00062376">
            <w:pPr>
              <w:spacing w:after="14" w:line="248" w:lineRule="auto"/>
              <w:ind w:left="116" w:hanging="8"/>
            </w:pPr>
            <w:proofErr w:type="gramStart"/>
            <w:r w:rsidRPr="00062376">
              <w:t>(для физических лиц/индивидуальных предпринимателей:</w:t>
            </w:r>
            <w:proofErr w:type="gramEnd"/>
            <w:r w:rsidRPr="00062376">
              <w:t xml:space="preserve"> </w:t>
            </w:r>
            <w:proofErr w:type="gramStart"/>
            <w:r w:rsidRPr="00062376">
              <w:t xml:space="preserve">ФИО,  документ, удостоверяющий личность: вид документа   </w:t>
            </w:r>
            <w:r w:rsidRPr="00062376">
              <w:rPr>
                <w:u w:val="single" w:color="000000"/>
              </w:rPr>
              <w:t xml:space="preserve">паспорт, </w:t>
            </w:r>
            <w:r w:rsidRPr="00062376">
              <w:t xml:space="preserve">ИНН, СНИЛС, ОГРНИП (для индивидуальных предпринимателей), для юридических лиц: полное наименование юридического лица, ОГРН, ИНН расположенного по адресу:_____________________________________________________________ (город, улица, проспект, проезд, переулок, шоссе) </w:t>
            </w:r>
            <w:proofErr w:type="gramEnd"/>
          </w:p>
          <w:p w:rsidR="00062376" w:rsidRPr="00062376" w:rsidRDefault="00062376" w:rsidP="00062376">
            <w:pPr>
              <w:tabs>
                <w:tab w:val="center" w:pos="5436"/>
                <w:tab w:val="center" w:pos="9492"/>
              </w:tabs>
              <w:spacing w:after="14" w:line="248" w:lineRule="auto"/>
            </w:pPr>
            <w:r w:rsidRPr="00062376">
              <w:t xml:space="preserve"> </w:t>
            </w:r>
            <w:r w:rsidRPr="00062376">
              <w:tab/>
              <w:t xml:space="preserve">,  </w:t>
            </w:r>
            <w:r w:rsidRPr="00062376">
              <w:tab/>
              <w:t xml:space="preserve">, </w:t>
            </w:r>
          </w:p>
          <w:p w:rsidR="00062376" w:rsidRPr="00062376" w:rsidRDefault="00062376" w:rsidP="00062376">
            <w:pPr>
              <w:spacing w:after="53"/>
              <w:ind w:left="-12"/>
            </w:pPr>
            <w:r w:rsidRPr="00062376">
              <w:rPr>
                <w:noProof/>
              </w:rPr>
              <mc:AlternateContent>
                <mc:Choice Requires="wpg">
                  <w:drawing>
                    <wp:inline distT="0" distB="0" distL="0" distR="0" wp14:anchorId="26E88E1A" wp14:editId="42A03298">
                      <wp:extent cx="6340475" cy="334010"/>
                      <wp:effectExtent l="1905" t="0" r="1270" b="38100"/>
                      <wp:docPr id="17" name="Group 24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0475" cy="334010"/>
                                <a:chOff x="0" y="0"/>
                                <a:chExt cx="63406" cy="3341"/>
                              </a:xfrm>
                            </wpg:grpSpPr>
                            <wps:wsp>
                              <wps:cNvPr id="18" name="Shape 32358"/>
                              <wps:cNvSpPr>
                                <a:spLocks/>
                              </wps:cNvSpPr>
                              <wps:spPr bwMode="auto">
                                <a:xfrm>
                                  <a:off x="0" y="0"/>
                                  <a:ext cx="33747" cy="91"/>
                                </a:xfrm>
                                <a:custGeom>
                                  <a:avLst/>
                                  <a:gdLst>
                                    <a:gd name="T0" fmla="*/ 0 w 3374771"/>
                                    <a:gd name="T1" fmla="*/ 0 h 9144"/>
                                    <a:gd name="T2" fmla="*/ 3374771 w 3374771"/>
                                    <a:gd name="T3" fmla="*/ 0 h 9144"/>
                                    <a:gd name="T4" fmla="*/ 3374771 w 3374771"/>
                                    <a:gd name="T5" fmla="*/ 9144 h 9144"/>
                                    <a:gd name="T6" fmla="*/ 0 w 3374771"/>
                                    <a:gd name="T7" fmla="*/ 9144 h 9144"/>
                                    <a:gd name="T8" fmla="*/ 0 w 3374771"/>
                                    <a:gd name="T9" fmla="*/ 0 h 9144"/>
                                    <a:gd name="T10" fmla="*/ 0 w 3374771"/>
                                    <a:gd name="T11" fmla="*/ 0 h 9144"/>
                                    <a:gd name="T12" fmla="*/ 3374771 w 3374771"/>
                                    <a:gd name="T13" fmla="*/ 9144 h 9144"/>
                                  </a:gdLst>
                                  <a:ahLst/>
                                  <a:cxnLst>
                                    <a:cxn ang="0">
                                      <a:pos x="T0" y="T1"/>
                                    </a:cxn>
                                    <a:cxn ang="0">
                                      <a:pos x="T2" y="T3"/>
                                    </a:cxn>
                                    <a:cxn ang="0">
                                      <a:pos x="T4" y="T5"/>
                                    </a:cxn>
                                    <a:cxn ang="0">
                                      <a:pos x="T6" y="T7"/>
                                    </a:cxn>
                                    <a:cxn ang="0">
                                      <a:pos x="T8" y="T9"/>
                                    </a:cxn>
                                  </a:cxnLst>
                                  <a:rect l="T10" t="T11" r="T12" b="T13"/>
                                  <a:pathLst>
                                    <a:path w="3374771" h="9144">
                                      <a:moveTo>
                                        <a:pt x="0" y="0"/>
                                      </a:moveTo>
                                      <a:lnTo>
                                        <a:pt x="3374771" y="0"/>
                                      </a:lnTo>
                                      <a:lnTo>
                                        <a:pt x="337477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32359"/>
                              <wps:cNvSpPr>
                                <a:spLocks/>
                              </wps:cNvSpPr>
                              <wps:spPr bwMode="auto">
                                <a:xfrm>
                                  <a:off x="35164" y="0"/>
                                  <a:ext cx="24341" cy="91"/>
                                </a:xfrm>
                                <a:custGeom>
                                  <a:avLst/>
                                  <a:gdLst>
                                    <a:gd name="T0" fmla="*/ 0 w 2434082"/>
                                    <a:gd name="T1" fmla="*/ 0 h 9144"/>
                                    <a:gd name="T2" fmla="*/ 2434082 w 2434082"/>
                                    <a:gd name="T3" fmla="*/ 0 h 9144"/>
                                    <a:gd name="T4" fmla="*/ 2434082 w 2434082"/>
                                    <a:gd name="T5" fmla="*/ 9144 h 9144"/>
                                    <a:gd name="T6" fmla="*/ 0 w 2434082"/>
                                    <a:gd name="T7" fmla="*/ 9144 h 9144"/>
                                    <a:gd name="T8" fmla="*/ 0 w 2434082"/>
                                    <a:gd name="T9" fmla="*/ 0 h 9144"/>
                                    <a:gd name="T10" fmla="*/ 0 w 2434082"/>
                                    <a:gd name="T11" fmla="*/ 0 h 9144"/>
                                    <a:gd name="T12" fmla="*/ 2434082 w 2434082"/>
                                    <a:gd name="T13" fmla="*/ 9144 h 9144"/>
                                  </a:gdLst>
                                  <a:ahLst/>
                                  <a:cxnLst>
                                    <a:cxn ang="0">
                                      <a:pos x="T0" y="T1"/>
                                    </a:cxn>
                                    <a:cxn ang="0">
                                      <a:pos x="T2" y="T3"/>
                                    </a:cxn>
                                    <a:cxn ang="0">
                                      <a:pos x="T4" y="T5"/>
                                    </a:cxn>
                                    <a:cxn ang="0">
                                      <a:pos x="T6" y="T7"/>
                                    </a:cxn>
                                    <a:cxn ang="0">
                                      <a:pos x="T8" y="T9"/>
                                    </a:cxn>
                                  </a:cxnLst>
                                  <a:rect l="T10" t="T11" r="T12" b="T13"/>
                                  <a:pathLst>
                                    <a:path w="2434082" h="9144">
                                      <a:moveTo>
                                        <a:pt x="0" y="0"/>
                                      </a:moveTo>
                                      <a:lnTo>
                                        <a:pt x="2434082" y="0"/>
                                      </a:lnTo>
                                      <a:lnTo>
                                        <a:pt x="243408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Rectangle 24366"/>
                              <wps:cNvSpPr>
                                <a:spLocks noChangeArrowheads="1"/>
                              </wps:cNvSpPr>
                              <wps:spPr bwMode="auto">
                                <a:xfrm>
                                  <a:off x="22207"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376" w:rsidRDefault="00062376" w:rsidP="00062376">
                                    <w:r>
                                      <w:t>(</w:t>
                                    </w:r>
                                  </w:p>
                                </w:txbxContent>
                              </wps:txbx>
                              <wps:bodyPr rot="0" vert="horz" wrap="square" lIns="0" tIns="0" rIns="0" bIns="0" anchor="t" anchorCtr="0" upright="1">
                                <a:noAutofit/>
                              </wps:bodyPr>
                            </wps:wsp>
                            <wps:wsp>
                              <wps:cNvPr id="21" name="Rectangle 24368"/>
                              <wps:cNvSpPr>
                                <a:spLocks noChangeArrowheads="1"/>
                              </wps:cNvSpPr>
                              <wps:spPr bwMode="auto">
                                <a:xfrm>
                                  <a:off x="22679" y="384"/>
                                  <a:ext cx="23699"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376" w:rsidRDefault="00062376" w:rsidP="00062376">
                                    <w:r>
                                      <w:t>№ дома, № корпуса, строения</w:t>
                                    </w:r>
                                  </w:p>
                                </w:txbxContent>
                              </wps:txbx>
                              <wps:bodyPr rot="0" vert="horz" wrap="square" lIns="0" tIns="0" rIns="0" bIns="0" anchor="t" anchorCtr="0" upright="1">
                                <a:noAutofit/>
                              </wps:bodyPr>
                            </wps:wsp>
                            <wps:wsp>
                              <wps:cNvPr id="22" name="Rectangle 24367"/>
                              <wps:cNvSpPr>
                                <a:spLocks noChangeArrowheads="1"/>
                              </wps:cNvSpPr>
                              <wps:spPr bwMode="auto">
                                <a:xfrm>
                                  <a:off x="40493"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376" w:rsidRDefault="00062376" w:rsidP="00062376">
                                    <w:r>
                                      <w:t>)</w:t>
                                    </w:r>
                                  </w:p>
                                </w:txbxContent>
                              </wps:txbx>
                              <wps:bodyPr rot="0" vert="horz" wrap="square" lIns="0" tIns="0" rIns="0" bIns="0" anchor="t" anchorCtr="0" upright="1">
                                <a:noAutofit/>
                              </wps:bodyPr>
                            </wps:wsp>
                            <wps:wsp>
                              <wps:cNvPr id="23" name="Rectangle 638"/>
                              <wps:cNvSpPr>
                                <a:spLocks noChangeArrowheads="1"/>
                              </wps:cNvSpPr>
                              <wps:spPr bwMode="auto">
                                <a:xfrm>
                                  <a:off x="40970" y="384"/>
                                  <a:ext cx="467"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376" w:rsidRDefault="00062376" w:rsidP="00062376">
                                    <w:r>
                                      <w:t xml:space="preserve"> </w:t>
                                    </w:r>
                                  </w:p>
                                </w:txbxContent>
                              </wps:txbx>
                              <wps:bodyPr rot="0" vert="horz" wrap="square" lIns="0" tIns="0" rIns="0" bIns="0" anchor="t" anchorCtr="0" upright="1">
                                <a:noAutofit/>
                              </wps:bodyPr>
                            </wps:wsp>
                            <wps:wsp>
                              <wps:cNvPr id="24" name="Rectangle 639"/>
                              <wps:cNvSpPr>
                                <a:spLocks noChangeArrowheads="1"/>
                              </wps:cNvSpPr>
                              <wps:spPr bwMode="auto">
                                <a:xfrm>
                                  <a:off x="7086"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376" w:rsidRDefault="00062376" w:rsidP="00062376">
                                    <w:r>
                                      <w:t xml:space="preserve"> </w:t>
                                    </w:r>
                                  </w:p>
                                </w:txbxContent>
                              </wps:txbx>
                              <wps:bodyPr rot="0" vert="horz" wrap="square" lIns="0" tIns="0" rIns="0" bIns="0" anchor="t" anchorCtr="0" upright="1">
                                <a:noAutofit/>
                              </wps:bodyPr>
                            </wps:wsp>
                            <wps:wsp>
                              <wps:cNvPr id="25" name="Rectangle 640"/>
                              <wps:cNvSpPr>
                                <a:spLocks noChangeArrowheads="1"/>
                              </wps:cNvSpPr>
                              <wps:spPr bwMode="auto">
                                <a:xfrm>
                                  <a:off x="14782"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376" w:rsidRDefault="00062376" w:rsidP="00062376">
                                    <w:r>
                                      <w:t>,</w:t>
                                    </w:r>
                                  </w:p>
                                </w:txbxContent>
                              </wps:txbx>
                              <wps:bodyPr rot="0" vert="horz" wrap="square" lIns="0" tIns="0" rIns="0" bIns="0" anchor="t" anchorCtr="0" upright="1">
                                <a:noAutofit/>
                              </wps:bodyPr>
                            </wps:wsp>
                            <wps:wsp>
                              <wps:cNvPr id="26" name="Rectangle 641"/>
                              <wps:cNvSpPr>
                                <a:spLocks noChangeArrowheads="1"/>
                              </wps:cNvSpPr>
                              <wps:spPr bwMode="auto">
                                <a:xfrm>
                                  <a:off x="15132" y="2003"/>
                                  <a:ext cx="467"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376" w:rsidRDefault="00062376" w:rsidP="00062376">
                                    <w:r>
                                      <w:t xml:space="preserve"> </w:t>
                                    </w:r>
                                  </w:p>
                                </w:txbxContent>
                              </wps:txbx>
                              <wps:bodyPr rot="0" vert="horz" wrap="square" lIns="0" tIns="0" rIns="0" bIns="0" anchor="t" anchorCtr="0" upright="1">
                                <a:noAutofit/>
                              </wps:bodyPr>
                            </wps:wsp>
                            <wps:wsp>
                              <wps:cNvPr id="27" name="Rectangle 642"/>
                              <wps:cNvSpPr>
                                <a:spLocks noChangeArrowheads="1"/>
                              </wps:cNvSpPr>
                              <wps:spPr bwMode="auto">
                                <a:xfrm>
                                  <a:off x="28669"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376" w:rsidRDefault="00062376" w:rsidP="00062376">
                                    <w:r>
                                      <w:t xml:space="preserve"> </w:t>
                                    </w:r>
                                  </w:p>
                                </w:txbxContent>
                              </wps:txbx>
                              <wps:bodyPr rot="0" vert="horz" wrap="square" lIns="0" tIns="0" rIns="0" bIns="0" anchor="t" anchorCtr="0" upright="1">
                                <a:noAutofit/>
                              </wps:bodyPr>
                            </wps:wsp>
                            <wps:wsp>
                              <wps:cNvPr id="28" name="Rectangle 643"/>
                              <wps:cNvSpPr>
                                <a:spLocks noChangeArrowheads="1"/>
                              </wps:cNvSpPr>
                              <wps:spPr bwMode="auto">
                                <a:xfrm>
                                  <a:off x="42418"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376" w:rsidRDefault="00062376" w:rsidP="00062376">
                                    <w:r>
                                      <w:t>,</w:t>
                                    </w:r>
                                  </w:p>
                                </w:txbxContent>
                              </wps:txbx>
                              <wps:bodyPr rot="0" vert="horz" wrap="square" lIns="0" tIns="0" rIns="0" bIns="0" anchor="t" anchorCtr="0" upright="1">
                                <a:noAutofit/>
                              </wps:bodyPr>
                            </wps:wsp>
                            <wps:wsp>
                              <wps:cNvPr id="29" name="Rectangle 644"/>
                              <wps:cNvSpPr>
                                <a:spLocks noChangeArrowheads="1"/>
                              </wps:cNvSpPr>
                              <wps:spPr bwMode="auto">
                                <a:xfrm>
                                  <a:off x="42769"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376" w:rsidRDefault="00062376" w:rsidP="00062376">
                                    <w:r>
                                      <w:t xml:space="preserve"> </w:t>
                                    </w:r>
                                  </w:p>
                                </w:txbxContent>
                              </wps:txbx>
                              <wps:bodyPr rot="0" vert="horz" wrap="square" lIns="0" tIns="0" rIns="0" bIns="0" anchor="t" anchorCtr="0" upright="1">
                                <a:noAutofit/>
                              </wps:bodyPr>
                            </wps:wsp>
                            <wps:wsp>
                              <wps:cNvPr id="30" name="Rectangle 645"/>
                              <wps:cNvSpPr>
                                <a:spLocks noChangeArrowheads="1"/>
                              </wps:cNvSpPr>
                              <wps:spPr bwMode="auto">
                                <a:xfrm>
                                  <a:off x="51703"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376" w:rsidRDefault="00062376" w:rsidP="00062376">
                                    <w:r>
                                      <w:t xml:space="preserve"> </w:t>
                                    </w:r>
                                  </w:p>
                                </w:txbxContent>
                              </wps:txbx>
                              <wps:bodyPr rot="0" vert="horz" wrap="square" lIns="0" tIns="0" rIns="0" bIns="0" anchor="t" anchorCtr="0" upright="1">
                                <a:noAutofit/>
                              </wps:bodyPr>
                            </wps:wsp>
                            <wps:wsp>
                              <wps:cNvPr id="31" name="Shape 32360"/>
                              <wps:cNvSpPr>
                                <a:spLocks/>
                              </wps:cNvSpPr>
                              <wps:spPr bwMode="auto">
                                <a:xfrm>
                                  <a:off x="91" y="3280"/>
                                  <a:ext cx="14021" cy="91"/>
                                </a:xfrm>
                                <a:custGeom>
                                  <a:avLst/>
                                  <a:gdLst>
                                    <a:gd name="T0" fmla="*/ 0 w 1402080"/>
                                    <a:gd name="T1" fmla="*/ 0 h 9144"/>
                                    <a:gd name="T2" fmla="*/ 1402080 w 1402080"/>
                                    <a:gd name="T3" fmla="*/ 0 h 9144"/>
                                    <a:gd name="T4" fmla="*/ 1402080 w 1402080"/>
                                    <a:gd name="T5" fmla="*/ 9144 h 9144"/>
                                    <a:gd name="T6" fmla="*/ 0 w 1402080"/>
                                    <a:gd name="T7" fmla="*/ 9144 h 9144"/>
                                    <a:gd name="T8" fmla="*/ 0 w 1402080"/>
                                    <a:gd name="T9" fmla="*/ 0 h 9144"/>
                                    <a:gd name="T10" fmla="*/ 0 w 1402080"/>
                                    <a:gd name="T11" fmla="*/ 0 h 9144"/>
                                    <a:gd name="T12" fmla="*/ 1402080 w 1402080"/>
                                    <a:gd name="T13" fmla="*/ 9144 h 9144"/>
                                  </a:gdLst>
                                  <a:ahLst/>
                                  <a:cxnLst>
                                    <a:cxn ang="0">
                                      <a:pos x="T0" y="T1"/>
                                    </a:cxn>
                                    <a:cxn ang="0">
                                      <a:pos x="T2" y="T3"/>
                                    </a:cxn>
                                    <a:cxn ang="0">
                                      <a:pos x="T4" y="T5"/>
                                    </a:cxn>
                                    <a:cxn ang="0">
                                      <a:pos x="T6" y="T7"/>
                                    </a:cxn>
                                    <a:cxn ang="0">
                                      <a:pos x="T8" y="T9"/>
                                    </a:cxn>
                                  </a:cxnLst>
                                  <a:rect l="T10" t="T11" r="T12" b="T13"/>
                                  <a:pathLst>
                                    <a:path w="1402080" h="9144">
                                      <a:moveTo>
                                        <a:pt x="0" y="0"/>
                                      </a:moveTo>
                                      <a:lnTo>
                                        <a:pt x="1402080" y="0"/>
                                      </a:lnTo>
                                      <a:lnTo>
                                        <a:pt x="140208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32361"/>
                              <wps:cNvSpPr>
                                <a:spLocks/>
                              </wps:cNvSpPr>
                              <wps:spPr bwMode="auto">
                                <a:xfrm>
                                  <a:off x="14111" y="328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32362"/>
                              <wps:cNvSpPr>
                                <a:spLocks/>
                              </wps:cNvSpPr>
                              <wps:spPr bwMode="auto">
                                <a:xfrm>
                                  <a:off x="14172" y="3280"/>
                                  <a:ext cx="1451" cy="91"/>
                                </a:xfrm>
                                <a:custGeom>
                                  <a:avLst/>
                                  <a:gdLst>
                                    <a:gd name="T0" fmla="*/ 0 w 145085"/>
                                    <a:gd name="T1" fmla="*/ 0 h 9144"/>
                                    <a:gd name="T2" fmla="*/ 145085 w 145085"/>
                                    <a:gd name="T3" fmla="*/ 0 h 9144"/>
                                    <a:gd name="T4" fmla="*/ 145085 w 145085"/>
                                    <a:gd name="T5" fmla="*/ 9144 h 9144"/>
                                    <a:gd name="T6" fmla="*/ 0 w 145085"/>
                                    <a:gd name="T7" fmla="*/ 9144 h 9144"/>
                                    <a:gd name="T8" fmla="*/ 0 w 145085"/>
                                    <a:gd name="T9" fmla="*/ 0 h 9144"/>
                                    <a:gd name="T10" fmla="*/ 0 w 145085"/>
                                    <a:gd name="T11" fmla="*/ 0 h 9144"/>
                                    <a:gd name="T12" fmla="*/ 145085 w 145085"/>
                                    <a:gd name="T13" fmla="*/ 9144 h 9144"/>
                                  </a:gdLst>
                                  <a:ahLst/>
                                  <a:cxnLst>
                                    <a:cxn ang="0">
                                      <a:pos x="T0" y="T1"/>
                                    </a:cxn>
                                    <a:cxn ang="0">
                                      <a:pos x="T2" y="T3"/>
                                    </a:cxn>
                                    <a:cxn ang="0">
                                      <a:pos x="T4" y="T5"/>
                                    </a:cxn>
                                    <a:cxn ang="0">
                                      <a:pos x="T6" y="T7"/>
                                    </a:cxn>
                                    <a:cxn ang="0">
                                      <a:pos x="T8" y="T9"/>
                                    </a:cxn>
                                  </a:cxnLst>
                                  <a:rect l="T10" t="T11" r="T12" b="T13"/>
                                  <a:pathLst>
                                    <a:path w="145085" h="9144">
                                      <a:moveTo>
                                        <a:pt x="0" y="0"/>
                                      </a:moveTo>
                                      <a:lnTo>
                                        <a:pt x="145085" y="0"/>
                                      </a:lnTo>
                                      <a:lnTo>
                                        <a:pt x="14508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32363"/>
                              <wps:cNvSpPr>
                                <a:spLocks/>
                              </wps:cNvSpPr>
                              <wps:spPr bwMode="auto">
                                <a:xfrm>
                                  <a:off x="15624" y="328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32364"/>
                              <wps:cNvSpPr>
                                <a:spLocks/>
                              </wps:cNvSpPr>
                              <wps:spPr bwMode="auto">
                                <a:xfrm>
                                  <a:off x="15685" y="3280"/>
                                  <a:ext cx="26063" cy="91"/>
                                </a:xfrm>
                                <a:custGeom>
                                  <a:avLst/>
                                  <a:gdLst>
                                    <a:gd name="T0" fmla="*/ 0 w 2606294"/>
                                    <a:gd name="T1" fmla="*/ 0 h 9144"/>
                                    <a:gd name="T2" fmla="*/ 2606294 w 2606294"/>
                                    <a:gd name="T3" fmla="*/ 0 h 9144"/>
                                    <a:gd name="T4" fmla="*/ 2606294 w 2606294"/>
                                    <a:gd name="T5" fmla="*/ 9144 h 9144"/>
                                    <a:gd name="T6" fmla="*/ 0 w 2606294"/>
                                    <a:gd name="T7" fmla="*/ 9144 h 9144"/>
                                    <a:gd name="T8" fmla="*/ 0 w 2606294"/>
                                    <a:gd name="T9" fmla="*/ 0 h 9144"/>
                                    <a:gd name="T10" fmla="*/ 0 w 2606294"/>
                                    <a:gd name="T11" fmla="*/ 0 h 9144"/>
                                    <a:gd name="T12" fmla="*/ 2606294 w 2606294"/>
                                    <a:gd name="T13" fmla="*/ 9144 h 9144"/>
                                  </a:gdLst>
                                  <a:ahLst/>
                                  <a:cxnLst>
                                    <a:cxn ang="0">
                                      <a:pos x="T0" y="T1"/>
                                    </a:cxn>
                                    <a:cxn ang="0">
                                      <a:pos x="T2" y="T3"/>
                                    </a:cxn>
                                    <a:cxn ang="0">
                                      <a:pos x="T4" y="T5"/>
                                    </a:cxn>
                                    <a:cxn ang="0">
                                      <a:pos x="T6" y="T7"/>
                                    </a:cxn>
                                    <a:cxn ang="0">
                                      <a:pos x="T8" y="T9"/>
                                    </a:cxn>
                                  </a:cxnLst>
                                  <a:rect l="T10" t="T11" r="T12" b="T13"/>
                                  <a:pathLst>
                                    <a:path w="2606294" h="9144">
                                      <a:moveTo>
                                        <a:pt x="0" y="0"/>
                                      </a:moveTo>
                                      <a:lnTo>
                                        <a:pt x="2606294" y="0"/>
                                      </a:lnTo>
                                      <a:lnTo>
                                        <a:pt x="260629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32365"/>
                              <wps:cNvSpPr>
                                <a:spLocks/>
                              </wps:cNvSpPr>
                              <wps:spPr bwMode="auto">
                                <a:xfrm>
                                  <a:off x="41748" y="328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 name="Shape 32366"/>
                              <wps:cNvSpPr>
                                <a:spLocks/>
                              </wps:cNvSpPr>
                              <wps:spPr bwMode="auto">
                                <a:xfrm>
                                  <a:off x="41809" y="3280"/>
                                  <a:ext cx="1447" cy="91"/>
                                </a:xfrm>
                                <a:custGeom>
                                  <a:avLst/>
                                  <a:gdLst>
                                    <a:gd name="T0" fmla="*/ 0 w 144780"/>
                                    <a:gd name="T1" fmla="*/ 0 h 9144"/>
                                    <a:gd name="T2" fmla="*/ 144780 w 144780"/>
                                    <a:gd name="T3" fmla="*/ 0 h 9144"/>
                                    <a:gd name="T4" fmla="*/ 144780 w 144780"/>
                                    <a:gd name="T5" fmla="*/ 9144 h 9144"/>
                                    <a:gd name="T6" fmla="*/ 0 w 144780"/>
                                    <a:gd name="T7" fmla="*/ 9144 h 9144"/>
                                    <a:gd name="T8" fmla="*/ 0 w 144780"/>
                                    <a:gd name="T9" fmla="*/ 0 h 9144"/>
                                    <a:gd name="T10" fmla="*/ 0 w 144780"/>
                                    <a:gd name="T11" fmla="*/ 0 h 9144"/>
                                    <a:gd name="T12" fmla="*/ 144780 w 144780"/>
                                    <a:gd name="T13" fmla="*/ 9144 h 9144"/>
                                  </a:gdLst>
                                  <a:ahLst/>
                                  <a:cxnLst>
                                    <a:cxn ang="0">
                                      <a:pos x="T0" y="T1"/>
                                    </a:cxn>
                                    <a:cxn ang="0">
                                      <a:pos x="T2" y="T3"/>
                                    </a:cxn>
                                    <a:cxn ang="0">
                                      <a:pos x="T4" y="T5"/>
                                    </a:cxn>
                                    <a:cxn ang="0">
                                      <a:pos x="T6" y="T7"/>
                                    </a:cxn>
                                    <a:cxn ang="0">
                                      <a:pos x="T8" y="T9"/>
                                    </a:cxn>
                                  </a:cxnLst>
                                  <a:rect l="T10" t="T11" r="T12" b="T13"/>
                                  <a:pathLst>
                                    <a:path w="144780" h="9144">
                                      <a:moveTo>
                                        <a:pt x="0" y="0"/>
                                      </a:moveTo>
                                      <a:lnTo>
                                        <a:pt x="144780" y="0"/>
                                      </a:lnTo>
                                      <a:lnTo>
                                        <a:pt x="14478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32367"/>
                              <wps:cNvSpPr>
                                <a:spLocks/>
                              </wps:cNvSpPr>
                              <wps:spPr bwMode="auto">
                                <a:xfrm>
                                  <a:off x="43256" y="328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32368"/>
                              <wps:cNvSpPr>
                                <a:spLocks/>
                              </wps:cNvSpPr>
                              <wps:spPr bwMode="auto">
                                <a:xfrm>
                                  <a:off x="43317" y="3280"/>
                                  <a:ext cx="20089" cy="91"/>
                                </a:xfrm>
                                <a:custGeom>
                                  <a:avLst/>
                                  <a:gdLst>
                                    <a:gd name="T0" fmla="*/ 0 w 2008886"/>
                                    <a:gd name="T1" fmla="*/ 0 h 9144"/>
                                    <a:gd name="T2" fmla="*/ 2008886 w 2008886"/>
                                    <a:gd name="T3" fmla="*/ 0 h 9144"/>
                                    <a:gd name="T4" fmla="*/ 2008886 w 2008886"/>
                                    <a:gd name="T5" fmla="*/ 9144 h 9144"/>
                                    <a:gd name="T6" fmla="*/ 0 w 2008886"/>
                                    <a:gd name="T7" fmla="*/ 9144 h 9144"/>
                                    <a:gd name="T8" fmla="*/ 0 w 2008886"/>
                                    <a:gd name="T9" fmla="*/ 0 h 9144"/>
                                    <a:gd name="T10" fmla="*/ 0 w 2008886"/>
                                    <a:gd name="T11" fmla="*/ 0 h 9144"/>
                                    <a:gd name="T12" fmla="*/ 2008886 w 2008886"/>
                                    <a:gd name="T13" fmla="*/ 9144 h 9144"/>
                                  </a:gdLst>
                                  <a:ahLst/>
                                  <a:cxnLst>
                                    <a:cxn ang="0">
                                      <a:pos x="T0" y="T1"/>
                                    </a:cxn>
                                    <a:cxn ang="0">
                                      <a:pos x="T2" y="T3"/>
                                    </a:cxn>
                                    <a:cxn ang="0">
                                      <a:pos x="T4" y="T5"/>
                                    </a:cxn>
                                    <a:cxn ang="0">
                                      <a:pos x="T6" y="T7"/>
                                    </a:cxn>
                                    <a:cxn ang="0">
                                      <a:pos x="T8" y="T9"/>
                                    </a:cxn>
                                  </a:cxnLst>
                                  <a:rect l="T10" t="T11" r="T12" b="T13"/>
                                  <a:pathLst>
                                    <a:path w="2008886" h="9144">
                                      <a:moveTo>
                                        <a:pt x="0" y="0"/>
                                      </a:moveTo>
                                      <a:lnTo>
                                        <a:pt x="2008886" y="0"/>
                                      </a:lnTo>
                                      <a:lnTo>
                                        <a:pt x="200888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Group 24700" o:spid="_x0000_s1026" style="width:499.25pt;height:26.3pt;mso-position-horizontal-relative:char;mso-position-vertical-relative:line" coordsize="63406,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">
                      <v:shape id="Shape 32358" o:spid="_x0000_s1027" style="position:absolute;width:33747;height:91;visibility:visible;mso-wrap-style:square;v-text-anchor:top" coordsize="33747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QtZsQA&#10;AADbAAAADwAAAGRycy9kb3ducmV2LnhtbESPQWvCQBCF70L/wzIFb3WjoLXRVUpR0YNi1R8wZKdJ&#10;aHY2ZFeN/nrnIHib4b1575vpvHWVulATSs8G+r0EFHHmbcm5gdNx+TEGFSKyxcozGbhRgPnsrTPF&#10;1Por/9LlEHMlIRxSNFDEWKdah6wgh6Hna2LR/nzjMMra5No2eJVwV+lBkoy0w5KlocCafgrK/g9n&#10;Z+Br/7m1+bZ/9Jzt1qv7sF76xcaY7nv7PQEVqY0v8/N6bQVfYOUXGUDP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0LWbEAAAA2wAAAA8AAAAAAAAAAAAAAAAAmAIAAGRycy9k&#10;b3ducmV2LnhtbFBLBQYAAAAABAAEAPUAAACJAwAAAAA=&#10;" path="m,l3374771,r,9144l,9144,,e" fillcolor="black" stroked="f" strokeweight="0">
                        <v:stroke miterlimit="83231f" joinstyle="miter"/>
                        <v:path arrowok="t" o:connecttype="custom" o:connectlocs="0,0;33747,0;33747,91;0,91;0,0" o:connectangles="0,0,0,0,0" textboxrect="0,0,3374771,9144"/>
                      </v:shape>
                      <v:shape id="Shape 32359" o:spid="_x0000_s1028" style="position:absolute;left:35164;width:24341;height:91;visibility:visible;mso-wrap-style:square;v-text-anchor:top" coordsize="243408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NVosQA&#10;AADbAAAADwAAAGRycy9kb3ducmV2LnhtbERPTWsCMRC9F/wPYYTeatZWrN0aRYpFQTxUReht2Ew3&#10;q5vJuknXbX+9EQRv83ifM562thQN1b5wrKDfS0AQZ04XnCvYbT+fRiB8QNZYOiYFf+RhOuk8jDHV&#10;7sxf1GxCLmII+xQVmBCqVEqfGbLoe64ijtyPqy2GCOtc6hrPMdyW8jlJhtJiwbHBYEUfhrLj5tcq&#10;aHjgv48vg/n/0mwPp9l6tV/IV6Ueu+3sHUSgNtzFN/dSx/lvcP0lHiA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DVaLEAAAA2wAAAA8AAAAAAAAAAAAAAAAAmAIAAGRycy9k&#10;b3ducmV2LnhtbFBLBQYAAAAABAAEAPUAAACJAwAAAAA=&#10;" path="m,l2434082,r,9144l,9144,,e" fillcolor="black" stroked="f" strokeweight="0">
                        <v:stroke miterlimit="83231f" joinstyle="miter"/>
                        <v:path arrowok="t" o:connecttype="custom" o:connectlocs="0,0;24341,0;24341,91;0,91;0,0" o:connectangles="0,0,0,0,0" textboxrect="0,0,2434082,9144"/>
                      </v:shape>
                      <v:rect id="Rectangle 24366" o:spid="_x0000_s1029" style="position:absolute;left:22207;top:384;width:621;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062376" w:rsidRDefault="00062376" w:rsidP="00062376">
                              <w:r>
                                <w:t>(</w:t>
                              </w:r>
                            </w:p>
                          </w:txbxContent>
                        </v:textbox>
                      </v:rect>
                      <v:rect id="Rectangle 24368" o:spid="_x0000_s1030" style="position:absolute;left:22679;top:384;width:23699;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062376" w:rsidRDefault="00062376" w:rsidP="00062376">
                              <w:r>
                                <w:t>№ дома, № корпуса, строения</w:t>
                              </w:r>
                            </w:p>
                          </w:txbxContent>
                        </v:textbox>
                      </v:rect>
                      <v:rect id="Rectangle 24367" o:spid="_x0000_s1031" style="position:absolute;left:40493;top:384;width:621;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062376" w:rsidRDefault="00062376" w:rsidP="00062376">
                              <w:r>
                                <w:t>)</w:t>
                              </w:r>
                            </w:p>
                          </w:txbxContent>
                        </v:textbox>
                      </v:rect>
                      <v:rect id="Rectangle 638" o:spid="_x0000_s1032" style="position:absolute;left:40970;top:384;width:467;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062376" w:rsidRDefault="00062376" w:rsidP="00062376">
                              <w:r>
                                <w:t xml:space="preserve"> </w:t>
                              </w:r>
                            </w:p>
                          </w:txbxContent>
                        </v:textbox>
                      </v:rect>
                      <v:rect id="Rectangle 639" o:spid="_x0000_s1033" style="position:absolute;left:7086;top:2003;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062376" w:rsidRDefault="00062376" w:rsidP="00062376">
                              <w:r>
                                <w:t xml:space="preserve"> </w:t>
                              </w:r>
                            </w:p>
                          </w:txbxContent>
                        </v:textbox>
                      </v:rect>
                      <v:rect id="Rectangle 640" o:spid="_x0000_s1034" style="position:absolute;left:14782;top:2003;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062376" w:rsidRDefault="00062376" w:rsidP="00062376">
                              <w:r>
                                <w:t>,</w:t>
                              </w:r>
                            </w:p>
                          </w:txbxContent>
                        </v:textbox>
                      </v:rect>
                      <v:rect id="Rectangle 641" o:spid="_x0000_s1035" style="position:absolute;left:15132;top:2003;width:467;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062376" w:rsidRDefault="00062376" w:rsidP="00062376">
                              <w:r>
                                <w:t xml:space="preserve"> </w:t>
                              </w:r>
                            </w:p>
                          </w:txbxContent>
                        </v:textbox>
                      </v:rect>
                      <v:rect id="Rectangle 642" o:spid="_x0000_s1036" style="position:absolute;left:28669;top:2003;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062376" w:rsidRDefault="00062376" w:rsidP="00062376">
                              <w:r>
                                <w:t xml:space="preserve"> </w:t>
                              </w:r>
                            </w:p>
                          </w:txbxContent>
                        </v:textbox>
                      </v:rect>
                      <v:rect id="Rectangle 643" o:spid="_x0000_s1037" style="position:absolute;left:42418;top:2003;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062376" w:rsidRDefault="00062376" w:rsidP="00062376">
                              <w:r>
                                <w:t>,</w:t>
                              </w:r>
                            </w:p>
                          </w:txbxContent>
                        </v:textbox>
                      </v:rect>
                      <v:rect id="Rectangle 644" o:spid="_x0000_s1038" style="position:absolute;left:42769;top:2003;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062376" w:rsidRDefault="00062376" w:rsidP="00062376">
                              <w:r>
                                <w:t xml:space="preserve"> </w:t>
                              </w:r>
                            </w:p>
                          </w:txbxContent>
                        </v:textbox>
                      </v:rect>
                      <v:rect id="Rectangle 645" o:spid="_x0000_s1039" style="position:absolute;left:51703;top:2003;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062376" w:rsidRDefault="00062376" w:rsidP="00062376">
                              <w:r>
                                <w:t xml:space="preserve"> </w:t>
                              </w:r>
                            </w:p>
                          </w:txbxContent>
                        </v:textbox>
                      </v:rect>
                      <v:shape id="Shape 32360" o:spid="_x0000_s1040" style="position:absolute;left:91;top:3280;width:14021;height:91;visibility:visible;mso-wrap-style:square;v-text-anchor:top" coordsize="14020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cMvcUA&#10;AADbAAAADwAAAGRycy9kb3ducmV2LnhtbESPzWrDMBCE74W8g9hAL6WR09A0uFFCMfSP9hLXD7BI&#10;G9nEWhlJTdw8fVQo9DjMzDfMeju6XhwpxM6zgvmsAEGsvenYKmi+nm9XIGJCNth7JgU/FGG7mVyt&#10;sTT+xDs61smKDOFYooI2paGUMuqWHMaZH4izt/fBYcoyWGkCnjLc9fKuKJbSYcd5ocWBqpb0of52&#10;Cqxtzq/vN9XD+TPoj3tfr16aSit1PR2fHkEkGtN/+K/9ZhQs5vD7Jf8Aub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wy9xQAAANsAAAAPAAAAAAAAAAAAAAAAAJgCAABkcnMv&#10;ZG93bnJldi54bWxQSwUGAAAAAAQABAD1AAAAigMAAAAA&#10;" path="m,l1402080,r,9144l,9144,,e" fillcolor="black" stroked="f" strokeweight="0">
                        <v:stroke miterlimit="83231f" joinstyle="miter"/>
                        <v:path arrowok="t" o:connecttype="custom" o:connectlocs="0,0;14021,0;14021,91;0,91;0,0" o:connectangles="0,0,0,0,0" textboxrect="0,0,1402080,9144"/>
                      </v:shape>
                      <v:shape id="Shape 32361" o:spid="_x0000_s1041" style="position:absolute;left:14111;top:328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EcIA&#10;AADbAAAADwAAAGRycy9kb3ducmV2LnhtbESPQYvCMBSE7wv+h/AEb2tqBVmrUURX9CargtdH82yK&#10;zUtpsm3990ZY2OMwM98wy3VvK9FS40vHCibjBARx7nTJhYLrZf/5BcIHZI2VY1LwJA/r1eBjiZl2&#10;Hf9Qew6FiBD2GSowIdSZlD43ZNGPXU0cvbtrLIYom0LqBrsIt5VMk2QmLZYcFwzWtDWUP86/VsGN&#10;J/PD87TfHaftqXukZtb136jUaNhvFiAC9eE//Nc+agXTFN5f4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mwRwgAAANsAAAAPAAAAAAAAAAAAAAAAAJgCAABkcnMvZG93&#10;bnJldi54bWxQSwUGAAAAAAQABAD1AAAAhwMAAAAA&#10;" path="m,l9144,r,9144l,9144,,e" fillcolor="black" stroked="f" strokeweight="0">
                        <v:stroke miterlimit="83231f" joinstyle="miter"/>
                        <v:path arrowok="t" o:connecttype="custom" o:connectlocs="0,0;92,0;92,91;0,91;0,0" o:connectangles="0,0,0,0,0" textboxrect="0,0,9144,9144"/>
                      </v:shape>
                      <v:shape id="Shape 32362" o:spid="_x0000_s1042" style="position:absolute;left:14172;top:3280;width:1451;height:91;visibility:visible;mso-wrap-style:square;v-text-anchor:top" coordsize="1450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o1HMYA&#10;AADbAAAADwAAAGRycy9kb3ducmV2LnhtbESPT2vCQBTE74V+h+UVvNVNFUJJ3UgaK1g8qYVen9mX&#10;P5p9G7Jbk/rp3YLQ4zAzv2EWy9G04kK9aywreJlGIIgLqxuuFHwd1s+vIJxH1thaJgW/5GCZPj4s&#10;MNF24B1d9r4SAcIuQQW1910ipStqMuimtiMOXml7gz7IvpK6xyHATStnURRLgw2HhRo7ymsqzvsf&#10;o+C0ir/zZlcePq/HVXb62K6v77NWqcnTmL2B8DT6//C9vdEK5nP4+xJ+gE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o1HMYAAADbAAAADwAAAAAAAAAAAAAAAACYAgAAZHJz&#10;L2Rvd25yZXYueG1sUEsFBgAAAAAEAAQA9QAAAIsDAAAAAA==&#10;" path="m,l145085,r,9144l,9144,,e" fillcolor="black" stroked="f" strokeweight="0">
                        <v:stroke miterlimit="83231f" joinstyle="miter"/>
                        <v:path arrowok="t" o:connecttype="custom" o:connectlocs="0,0;1451,0;1451,91;0,91;0,0" o:connectangles="0,0,0,0,0" textboxrect="0,0,145085,9144"/>
                      </v:shape>
                      <v:shape id="Shape 32363" o:spid="_x0000_s1043" style="position:absolute;left:15624;top:328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tR/sIA&#10;AADbAAAADwAAAGRycy9kb3ducmV2LnhtbESPT4vCMBTE74LfITzBm6bqIms1iviH9SargtdH82yK&#10;zUtpYlu//WZhYY/DzPyGWW06W4qGal84VjAZJyCIM6cLzhXcrsfRJwgfkDWWjknBmzxs1v3eClPt&#10;Wv6m5hJyESHsU1RgQqhSKX1myKIfu4o4eg9XWwxR1rnUNbYRbks5TZK5tFhwXDBY0c5Q9ry8rII7&#10;TxZf7/Nxf5o15/Y5NfO2O6BSw0G3XYII1IX/8F/7pBXMPuD3S/w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S1H+wgAAANsAAAAPAAAAAAAAAAAAAAAAAJgCAABkcnMvZG93&#10;bnJldi54bWxQSwUGAAAAAAQABAD1AAAAhwMAAAAA&#10;" path="m,l9144,r,9144l,9144,,e" fillcolor="black" stroked="f" strokeweight="0">
                        <v:stroke miterlimit="83231f" joinstyle="miter"/>
                        <v:path arrowok="t" o:connecttype="custom" o:connectlocs="0,0;91,0;91,91;0,91;0,0" o:connectangles="0,0,0,0,0" textboxrect="0,0,9144,9144"/>
                      </v:shape>
                      <v:shape id="Shape 32364" o:spid="_x0000_s1044" style="position:absolute;left:15685;top:3280;width:26063;height:91;visibility:visible;mso-wrap-style:square;v-text-anchor:top" coordsize="26062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J78cA&#10;AADbAAAADwAAAGRycy9kb3ducmV2LnhtbESPQUvDQBSE70L/w/IEL2I3tjbW2G0pgrTQi0al9PbI&#10;PpPQ7Nu4uybpv3cLQo/DzHzDLFaDaURHzteWFdyPExDEhdU1lwo+P17v5iB8QNbYWCYFJ/KwWo6u&#10;Fphp2/M7dXkoRYSwz1BBFUKbSemLigz6sW2Jo/dtncEQpSuldthHuGnkJElSabDmuFBhSy8VFcf8&#10;1yh43OzS/LD5edqnu27+8JX0xa17U+rmelg/gwg0hEv4v73VCqYzOH+JP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vye/HAAAA2wAAAA8AAAAAAAAAAAAAAAAAmAIAAGRy&#10;cy9kb3ducmV2LnhtbFBLBQYAAAAABAAEAPUAAACMAwAAAAA=&#10;" path="m,l2606294,r,9144l,9144,,e" fillcolor="black" stroked="f" strokeweight="0">
                        <v:stroke miterlimit="83231f" joinstyle="miter"/>
                        <v:path arrowok="t" o:connecttype="custom" o:connectlocs="0,0;26063,0;26063,91;0,91;0,0" o:connectangles="0,0,0,0,0" textboxrect="0,0,2606294,9144"/>
                      </v:shape>
                      <v:shape id="Shape 32365" o:spid="_x0000_s1045" style="position:absolute;left:41748;top:328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EsIA&#10;AADbAAAADwAAAGRycy9kb3ducmV2LnhtbESPQYvCMBSE7wv+h/AEb2uqQlmrUURX9CargtdH82yK&#10;zUtpsm3990ZY2OMwM98wy3VvK9FS40vHCibjBARx7nTJhYLrZf/5BcIHZI2VY1LwJA/r1eBjiZl2&#10;Hf9Qew6FiBD2GSowIdSZlD43ZNGPXU0cvbtrLIYom0LqBrsIt5WcJkkqLZYcFwzWtDWUP86/VsGN&#10;J/PD87TfHWftqXtMTdr136jUaNhvFiAC9eE//Nc+agWzFN5f4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1WoSwgAAANsAAAAPAAAAAAAAAAAAAAAAAJgCAABkcnMvZG93&#10;bnJldi54bWxQSwUGAAAAAAQABAD1AAAAhwMAAAAA&#10;" path="m,l9144,r,9144l,9144,,e" fillcolor="black" stroked="f" strokeweight="0">
                        <v:stroke miterlimit="83231f" joinstyle="miter"/>
                        <v:path arrowok="t" o:connecttype="custom" o:connectlocs="0,0;91,0;91,91;0,91;0,0" o:connectangles="0,0,0,0,0" textboxrect="0,0,9144,9144"/>
                      </v:shape>
                      <v:shape id="Shape 32366" o:spid="_x0000_s1046" style="position:absolute;left:41809;top:3280;width:1447;height:91;visibility:visible;mso-wrap-style:square;v-text-anchor:top" coordsize="1447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LZiMYA&#10;AADbAAAADwAAAGRycy9kb3ducmV2LnhtbESPW2vCQBSE3wv+h+UIfSm6aQoq0VWsWFr6VhUvb4fs&#10;MQnJng3ZzaX/vlso9HGYmW+Y1WYwleiocYVlBc/TCARxanXBmYLT8W2yAOE8ssbKMin4Jgeb9ehh&#10;hYm2PX9Rd/CZCBB2CSrIva8TKV2ak0E3tTVx8O62MeiDbDKpG+wD3FQyjqKZNFhwWMixpl1OaXlo&#10;jYJZd22z4pUv7/unz7K6zeOIz2elHsfDdgnC0+D/w3/tD63gZQ6/X8IP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LZiMYAAADbAAAADwAAAAAAAAAAAAAAAACYAgAAZHJz&#10;L2Rvd25yZXYueG1sUEsFBgAAAAAEAAQA9QAAAIsDAAAAAA==&#10;" path="m,l144780,r,9144l,9144,,e" fillcolor="black" stroked="f" strokeweight="0">
                        <v:stroke miterlimit="83231f" joinstyle="miter"/>
                        <v:path arrowok="t" o:connecttype="custom" o:connectlocs="0,0;1447,0;1447,91;0,91;0,0" o:connectangles="0,0,0,0,0" textboxrect="0,0,144780,9144"/>
                      </v:shape>
                      <v:shape id="Shape 32367" o:spid="_x0000_s1047" style="position:absolute;left:43256;top:328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Zb+8AA&#10;AADbAAAADwAAAGRycy9kb3ducmV2LnhtbERPyWrDMBC9B/oPYgq9xXISCK0TxZS2ob6FuoVeB2ti&#10;GVsjY6le/r46BHJ8vP2Yz7YTIw2+caxgk6QgiCunG64V/Hyf188gfEDW2DkmBQt5yE8PqyNm2k38&#10;RWMZahFD2GeowITQZ1L6ypBFn7ieOHJXN1gMEQ611ANOMdx2cpume2mx4dhgsKc3Q1Vb/lkFv7x5&#10;+Vwu5/diN16mdmv20/yBSj09zq8HEIHmcBff3IVWsItj45f4A+Tp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gZb+8AAAADbAAAADwAAAAAAAAAAAAAAAACYAgAAZHJzL2Rvd25y&#10;ZXYueG1sUEsFBgAAAAAEAAQA9QAAAIUDAAAAAA==&#10;" path="m,l9144,r,9144l,9144,,e" fillcolor="black" stroked="f" strokeweight="0">
                        <v:stroke miterlimit="83231f" joinstyle="miter"/>
                        <v:path arrowok="t" o:connecttype="custom" o:connectlocs="0,0;92,0;92,91;0,91;0,0" o:connectangles="0,0,0,0,0" textboxrect="0,0,9144,9144"/>
                      </v:shape>
                      <v:shape id="Shape 32368" o:spid="_x0000_s1048" style="position:absolute;left:43317;top:3280;width:20089;height:91;visibility:visible;mso-wrap-style:square;v-text-anchor:top" coordsize="20088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LJtsUA&#10;AADbAAAADwAAAGRycy9kb3ducmV2LnhtbESPT2vCQBTE74V+h+UJvRTdNIptY1YRQexRrVh6e2Rf&#10;/mD2bcxuY+ynd4VCj8PM/IZJF72pRUetqywreBlFIIgzqysuFBw+18M3EM4ja6wtk4IrOVjMHx9S&#10;TLS98I66vS9EgLBLUEHpfZNI6bKSDLqRbYiDl9vWoA+yLaRu8RLgppZxFE2lwYrDQokNrUrKTvsf&#10;o2BzWB6fbf79G5+30k9e+2jKXyelngb9cgbCU+//w3/tD61g/A7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gsm2xQAAANsAAAAPAAAAAAAAAAAAAAAAAJgCAABkcnMv&#10;ZG93bnJldi54bWxQSwUGAAAAAAQABAD1AAAAigMAAAAA&#10;" path="m,l2008886,r,9144l,9144,,e" fillcolor="black" stroked="f" strokeweight="0">
                        <v:stroke miterlimit="83231f" joinstyle="miter"/>
                        <v:path arrowok="t" o:connecttype="custom" o:connectlocs="0,0;20089,0;20089,91;0,91;0,0" o:connectangles="0,0,0,0,0" textboxrect="0,0,2008886,9144"/>
                      </v:shape>
                      <w10:anchorlock/>
                    </v:group>
                  </w:pict>
                </mc:Fallback>
              </mc:AlternateContent>
            </w:r>
          </w:p>
          <w:p w:rsidR="00062376" w:rsidRPr="00062376" w:rsidRDefault="00062376" w:rsidP="00062376">
            <w:pPr>
              <w:spacing w:after="28" w:line="237" w:lineRule="auto"/>
              <w:ind w:left="108" w:right="503" w:firstLine="353"/>
              <w:jc w:val="both"/>
            </w:pPr>
            <w:proofErr w:type="gramStart"/>
            <w:r w:rsidRPr="00062376">
              <w:t>(№ квартиры,  (текущее назначение помещения  (общая площадь, жилая помещения) (жилое/нежилое) площадь) из (</w:t>
            </w:r>
            <w:r w:rsidRPr="00062376">
              <w:rPr>
                <w:u w:val="single" w:color="000000"/>
              </w:rPr>
              <w:t>жилого</w:t>
            </w:r>
            <w:r w:rsidRPr="00062376">
              <w:t>/нежилого) помещения в (</w:t>
            </w:r>
            <w:r w:rsidRPr="00062376">
              <w:rPr>
                <w:u w:val="single" w:color="000000"/>
              </w:rPr>
              <w:t>нежилое</w:t>
            </w:r>
            <w:r w:rsidRPr="00062376">
              <w:t xml:space="preserve">/жилое) </w:t>
            </w:r>
            <w:proofErr w:type="gramEnd"/>
          </w:p>
          <w:p w:rsidR="00062376" w:rsidRPr="00062376" w:rsidRDefault="00062376" w:rsidP="00062376">
            <w:pPr>
              <w:tabs>
                <w:tab w:val="center" w:pos="6543"/>
              </w:tabs>
              <w:spacing w:after="14" w:line="248" w:lineRule="auto"/>
            </w:pPr>
            <w:r w:rsidRPr="00062376">
              <w:t xml:space="preserve"> </w:t>
            </w:r>
            <w:r w:rsidRPr="00062376">
              <w:tab/>
              <w:t xml:space="preserve">(нужное подчеркнуть) </w:t>
            </w:r>
          </w:p>
          <w:p w:rsidR="00062376" w:rsidRPr="00062376" w:rsidRDefault="00062376" w:rsidP="00062376">
            <w:pPr>
              <w:spacing w:after="5"/>
              <w:ind w:right="15"/>
              <w:jc w:val="center"/>
            </w:pPr>
            <w:r w:rsidRPr="00062376">
              <w:t xml:space="preserve"> </w:t>
            </w:r>
          </w:p>
          <w:p w:rsidR="00062376" w:rsidRPr="00062376" w:rsidRDefault="00062376" w:rsidP="00062376">
            <w:pPr>
              <w:ind w:left="108"/>
            </w:pPr>
            <w:r w:rsidRPr="00062376">
              <w:t xml:space="preserve"> </w:t>
            </w:r>
            <w:r w:rsidRPr="00062376">
              <w:tab/>
              <w:t xml:space="preserve"> </w:t>
            </w:r>
            <w:r w:rsidRPr="00062376">
              <w:tab/>
              <w:t xml:space="preserve"> </w:t>
            </w:r>
            <w:r w:rsidRPr="00062376">
              <w:tab/>
              <w:t xml:space="preserve"> </w:t>
            </w:r>
            <w:r w:rsidRPr="00062376">
              <w:tab/>
              <w:t xml:space="preserve"> </w:t>
            </w:r>
          </w:p>
          <w:p w:rsidR="00062376" w:rsidRPr="00062376" w:rsidRDefault="00062376" w:rsidP="00062376">
            <w:pPr>
              <w:spacing w:after="14" w:line="248" w:lineRule="auto"/>
              <w:ind w:left="536" w:hanging="8"/>
            </w:pPr>
            <w:r w:rsidRPr="00062376">
              <w:t xml:space="preserve">Подпись </w:t>
            </w:r>
          </w:p>
          <w:p w:rsidR="00062376" w:rsidRPr="00062376" w:rsidRDefault="00062376" w:rsidP="00062376">
            <w:pPr>
              <w:tabs>
                <w:tab w:val="center" w:pos="755"/>
                <w:tab w:val="center" w:pos="5311"/>
              </w:tabs>
              <w:spacing w:after="14" w:line="248" w:lineRule="auto"/>
            </w:pPr>
            <w:r w:rsidRPr="00062376">
              <w:t xml:space="preserve"> </w:t>
            </w:r>
            <w:r w:rsidRPr="00062376">
              <w:tab/>
              <w:t xml:space="preserve">Дата </w:t>
            </w:r>
            <w:r w:rsidRPr="00062376">
              <w:tab/>
            </w:r>
            <w:r w:rsidRPr="00062376">
              <w:rPr>
                <w:noProof/>
              </w:rPr>
              <mc:AlternateContent>
                <mc:Choice Requires="wpg">
                  <w:drawing>
                    <wp:inline distT="0" distB="0" distL="0" distR="0" wp14:anchorId="16C1BF12" wp14:editId="21CBE4D1">
                      <wp:extent cx="5141595" cy="335280"/>
                      <wp:effectExtent l="635" t="635" r="1270" b="35560"/>
                      <wp:docPr id="5" name="Group 24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1595" cy="335280"/>
                                <a:chOff x="0" y="0"/>
                                <a:chExt cx="51413" cy="3352"/>
                              </a:xfrm>
                            </wpg:grpSpPr>
                            <wps:wsp>
                              <wps:cNvPr id="6" name="Shape 32380"/>
                              <wps:cNvSpPr>
                                <a:spLocks/>
                              </wps:cNvSpPr>
                              <wps:spPr bwMode="auto">
                                <a:xfrm>
                                  <a:off x="3048" y="0"/>
                                  <a:ext cx="16095" cy="91"/>
                                </a:xfrm>
                                <a:custGeom>
                                  <a:avLst/>
                                  <a:gdLst>
                                    <a:gd name="T0" fmla="*/ 0 w 1609598"/>
                                    <a:gd name="T1" fmla="*/ 0 h 9144"/>
                                    <a:gd name="T2" fmla="*/ 1609598 w 1609598"/>
                                    <a:gd name="T3" fmla="*/ 0 h 9144"/>
                                    <a:gd name="T4" fmla="*/ 1609598 w 1609598"/>
                                    <a:gd name="T5" fmla="*/ 9144 h 9144"/>
                                    <a:gd name="T6" fmla="*/ 0 w 1609598"/>
                                    <a:gd name="T7" fmla="*/ 9144 h 9144"/>
                                    <a:gd name="T8" fmla="*/ 0 w 1609598"/>
                                    <a:gd name="T9" fmla="*/ 0 h 9144"/>
                                    <a:gd name="T10" fmla="*/ 0 w 1609598"/>
                                    <a:gd name="T11" fmla="*/ 0 h 9144"/>
                                    <a:gd name="T12" fmla="*/ 1609598 w 1609598"/>
                                    <a:gd name="T13" fmla="*/ 9144 h 9144"/>
                                  </a:gdLst>
                                  <a:ahLst/>
                                  <a:cxnLst>
                                    <a:cxn ang="0">
                                      <a:pos x="T0" y="T1"/>
                                    </a:cxn>
                                    <a:cxn ang="0">
                                      <a:pos x="T2" y="T3"/>
                                    </a:cxn>
                                    <a:cxn ang="0">
                                      <a:pos x="T4" y="T5"/>
                                    </a:cxn>
                                    <a:cxn ang="0">
                                      <a:pos x="T6" y="T7"/>
                                    </a:cxn>
                                    <a:cxn ang="0">
                                      <a:pos x="T8" y="T9"/>
                                    </a:cxn>
                                  </a:cxnLst>
                                  <a:rect l="T10" t="T11" r="T12" b="T13"/>
                                  <a:pathLst>
                                    <a:path w="1609598" h="9144">
                                      <a:moveTo>
                                        <a:pt x="0" y="0"/>
                                      </a:moveTo>
                                      <a:lnTo>
                                        <a:pt x="1609598" y="0"/>
                                      </a:lnTo>
                                      <a:lnTo>
                                        <a:pt x="160959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32381"/>
                              <wps:cNvSpPr>
                                <a:spLocks/>
                              </wps:cNvSpPr>
                              <wps:spPr bwMode="auto">
                                <a:xfrm>
                                  <a:off x="19053"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32382"/>
                              <wps:cNvSpPr>
                                <a:spLocks/>
                              </wps:cNvSpPr>
                              <wps:spPr bwMode="auto">
                                <a:xfrm>
                                  <a:off x="19114" y="0"/>
                                  <a:ext cx="6130" cy="91"/>
                                </a:xfrm>
                                <a:custGeom>
                                  <a:avLst/>
                                  <a:gdLst>
                                    <a:gd name="T0" fmla="*/ 0 w 612953"/>
                                    <a:gd name="T1" fmla="*/ 0 h 9144"/>
                                    <a:gd name="T2" fmla="*/ 612953 w 612953"/>
                                    <a:gd name="T3" fmla="*/ 0 h 9144"/>
                                    <a:gd name="T4" fmla="*/ 612953 w 612953"/>
                                    <a:gd name="T5" fmla="*/ 9144 h 9144"/>
                                    <a:gd name="T6" fmla="*/ 0 w 612953"/>
                                    <a:gd name="T7" fmla="*/ 9144 h 9144"/>
                                    <a:gd name="T8" fmla="*/ 0 w 612953"/>
                                    <a:gd name="T9" fmla="*/ 0 h 9144"/>
                                    <a:gd name="T10" fmla="*/ 0 w 612953"/>
                                    <a:gd name="T11" fmla="*/ 0 h 9144"/>
                                    <a:gd name="T12" fmla="*/ 612953 w 612953"/>
                                    <a:gd name="T13" fmla="*/ 9144 h 9144"/>
                                  </a:gdLst>
                                  <a:ahLst/>
                                  <a:cxnLst>
                                    <a:cxn ang="0">
                                      <a:pos x="T0" y="T1"/>
                                    </a:cxn>
                                    <a:cxn ang="0">
                                      <a:pos x="T2" y="T3"/>
                                    </a:cxn>
                                    <a:cxn ang="0">
                                      <a:pos x="T4" y="T5"/>
                                    </a:cxn>
                                    <a:cxn ang="0">
                                      <a:pos x="T6" y="T7"/>
                                    </a:cxn>
                                    <a:cxn ang="0">
                                      <a:pos x="T8" y="T9"/>
                                    </a:cxn>
                                  </a:cxnLst>
                                  <a:rect l="T10" t="T11" r="T12" b="T13"/>
                                  <a:pathLst>
                                    <a:path w="612953" h="9144">
                                      <a:moveTo>
                                        <a:pt x="0" y="0"/>
                                      </a:moveTo>
                                      <a:lnTo>
                                        <a:pt x="612953" y="0"/>
                                      </a:lnTo>
                                      <a:lnTo>
                                        <a:pt x="61295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32383"/>
                              <wps:cNvSpPr>
                                <a:spLocks/>
                              </wps:cNvSpPr>
                              <wps:spPr bwMode="auto">
                                <a:xfrm>
                                  <a:off x="25152"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32384"/>
                              <wps:cNvSpPr>
                                <a:spLocks/>
                              </wps:cNvSpPr>
                              <wps:spPr bwMode="auto">
                                <a:xfrm>
                                  <a:off x="25213" y="0"/>
                                  <a:ext cx="26200" cy="91"/>
                                </a:xfrm>
                                <a:custGeom>
                                  <a:avLst/>
                                  <a:gdLst>
                                    <a:gd name="T0" fmla="*/ 0 w 2620010"/>
                                    <a:gd name="T1" fmla="*/ 0 h 9144"/>
                                    <a:gd name="T2" fmla="*/ 2620010 w 2620010"/>
                                    <a:gd name="T3" fmla="*/ 0 h 9144"/>
                                    <a:gd name="T4" fmla="*/ 2620010 w 2620010"/>
                                    <a:gd name="T5" fmla="*/ 9144 h 9144"/>
                                    <a:gd name="T6" fmla="*/ 0 w 2620010"/>
                                    <a:gd name="T7" fmla="*/ 9144 h 9144"/>
                                    <a:gd name="T8" fmla="*/ 0 w 2620010"/>
                                    <a:gd name="T9" fmla="*/ 0 h 9144"/>
                                    <a:gd name="T10" fmla="*/ 0 w 2620010"/>
                                    <a:gd name="T11" fmla="*/ 0 h 9144"/>
                                    <a:gd name="T12" fmla="*/ 2620010 w 2620010"/>
                                    <a:gd name="T13" fmla="*/ 9144 h 9144"/>
                                  </a:gdLst>
                                  <a:ahLst/>
                                  <a:cxnLst>
                                    <a:cxn ang="0">
                                      <a:pos x="T0" y="T1"/>
                                    </a:cxn>
                                    <a:cxn ang="0">
                                      <a:pos x="T2" y="T3"/>
                                    </a:cxn>
                                    <a:cxn ang="0">
                                      <a:pos x="T4" y="T5"/>
                                    </a:cxn>
                                    <a:cxn ang="0">
                                      <a:pos x="T6" y="T7"/>
                                    </a:cxn>
                                    <a:cxn ang="0">
                                      <a:pos x="T8" y="T9"/>
                                    </a:cxn>
                                  </a:cxnLst>
                                  <a:rect l="T10" t="T11" r="T12" b="T13"/>
                                  <a:pathLst>
                                    <a:path w="2620010" h="9144">
                                      <a:moveTo>
                                        <a:pt x="0" y="0"/>
                                      </a:moveTo>
                                      <a:lnTo>
                                        <a:pt x="2620010" y="0"/>
                                      </a:lnTo>
                                      <a:lnTo>
                                        <a:pt x="262001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Rectangle 24388"/>
                              <wps:cNvSpPr>
                                <a:spLocks noChangeArrowheads="1"/>
                              </wps:cNvSpPr>
                              <wps:spPr bwMode="auto">
                                <a:xfrm>
                                  <a:off x="16341"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376" w:rsidRDefault="00062376" w:rsidP="00062376">
                                    <w:r>
                                      <w:t>(</w:t>
                                    </w:r>
                                  </w:p>
                                </w:txbxContent>
                              </wps:txbx>
                              <wps:bodyPr rot="0" vert="horz" wrap="square" lIns="0" tIns="0" rIns="0" bIns="0" anchor="t" anchorCtr="0" upright="1">
                                <a:noAutofit/>
                              </wps:bodyPr>
                            </wps:wsp>
                            <wps:wsp>
                              <wps:cNvPr id="12" name="Rectangle 24393"/>
                              <wps:cNvSpPr>
                                <a:spLocks noChangeArrowheads="1"/>
                              </wps:cNvSpPr>
                              <wps:spPr bwMode="auto">
                                <a:xfrm>
                                  <a:off x="16812" y="384"/>
                                  <a:ext cx="17818"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376" w:rsidRDefault="00062376" w:rsidP="00062376">
                                    <w:r>
                                      <w:t>расшифровка подписи</w:t>
                                    </w:r>
                                  </w:p>
                                </w:txbxContent>
                              </wps:txbx>
                              <wps:bodyPr rot="0" vert="horz" wrap="square" lIns="0" tIns="0" rIns="0" bIns="0" anchor="t" anchorCtr="0" upright="1">
                                <a:noAutofit/>
                              </wps:bodyPr>
                            </wps:wsp>
                            <wps:wsp>
                              <wps:cNvPr id="13" name="Rectangle 24392"/>
                              <wps:cNvSpPr>
                                <a:spLocks noChangeArrowheads="1"/>
                              </wps:cNvSpPr>
                              <wps:spPr bwMode="auto">
                                <a:xfrm>
                                  <a:off x="30203"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376" w:rsidRDefault="00062376" w:rsidP="00062376">
                                    <w:r>
                                      <w:t>)</w:t>
                                    </w:r>
                                  </w:p>
                                </w:txbxContent>
                              </wps:txbx>
                              <wps:bodyPr rot="0" vert="horz" wrap="square" lIns="0" tIns="0" rIns="0" bIns="0" anchor="t" anchorCtr="0" upright="1">
                                <a:noAutofit/>
                              </wps:bodyPr>
                            </wps:wsp>
                            <wps:wsp>
                              <wps:cNvPr id="14" name="Rectangle 694"/>
                              <wps:cNvSpPr>
                                <a:spLocks noChangeArrowheads="1"/>
                              </wps:cNvSpPr>
                              <wps:spPr bwMode="auto">
                                <a:xfrm>
                                  <a:off x="30669" y="384"/>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376" w:rsidRDefault="00062376" w:rsidP="00062376">
                                    <w:r>
                                      <w:t xml:space="preserve"> </w:t>
                                    </w:r>
                                  </w:p>
                                </w:txbxContent>
                              </wps:txbx>
                              <wps:bodyPr rot="0" vert="horz" wrap="square" lIns="0" tIns="0" rIns="0" bIns="0" anchor="t" anchorCtr="0" upright="1">
                                <a:noAutofit/>
                              </wps:bodyPr>
                            </wps:wsp>
                            <wps:wsp>
                              <wps:cNvPr id="15" name="Rectangle 698"/>
                              <wps:cNvSpPr>
                                <a:spLocks noChangeArrowheads="1"/>
                              </wps:cNvSpPr>
                              <wps:spPr bwMode="auto">
                                <a:xfrm>
                                  <a:off x="9589" y="1999"/>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376" w:rsidRDefault="00062376" w:rsidP="00062376">
                                    <w:r>
                                      <w:t xml:space="preserve"> </w:t>
                                    </w:r>
                                  </w:p>
                                </w:txbxContent>
                              </wps:txbx>
                              <wps:bodyPr rot="0" vert="horz" wrap="square" lIns="0" tIns="0" rIns="0" bIns="0" anchor="t" anchorCtr="0" upright="1">
                                <a:noAutofit/>
                              </wps:bodyPr>
                            </wps:wsp>
                            <wps:wsp>
                              <wps:cNvPr id="16" name="Shape 32385"/>
                              <wps:cNvSpPr>
                                <a:spLocks/>
                              </wps:cNvSpPr>
                              <wps:spPr bwMode="auto">
                                <a:xfrm>
                                  <a:off x="0" y="3291"/>
                                  <a:ext cx="19143" cy="92"/>
                                </a:xfrm>
                                <a:custGeom>
                                  <a:avLst/>
                                  <a:gdLst>
                                    <a:gd name="T0" fmla="*/ 0 w 1914398"/>
                                    <a:gd name="T1" fmla="*/ 0 h 9144"/>
                                    <a:gd name="T2" fmla="*/ 1914398 w 1914398"/>
                                    <a:gd name="T3" fmla="*/ 0 h 9144"/>
                                    <a:gd name="T4" fmla="*/ 1914398 w 1914398"/>
                                    <a:gd name="T5" fmla="*/ 9144 h 9144"/>
                                    <a:gd name="T6" fmla="*/ 0 w 1914398"/>
                                    <a:gd name="T7" fmla="*/ 9144 h 9144"/>
                                    <a:gd name="T8" fmla="*/ 0 w 1914398"/>
                                    <a:gd name="T9" fmla="*/ 0 h 9144"/>
                                    <a:gd name="T10" fmla="*/ 0 w 1914398"/>
                                    <a:gd name="T11" fmla="*/ 0 h 9144"/>
                                    <a:gd name="T12" fmla="*/ 1914398 w 1914398"/>
                                    <a:gd name="T13" fmla="*/ 9144 h 9144"/>
                                  </a:gdLst>
                                  <a:ahLst/>
                                  <a:cxnLst>
                                    <a:cxn ang="0">
                                      <a:pos x="T0" y="T1"/>
                                    </a:cxn>
                                    <a:cxn ang="0">
                                      <a:pos x="T2" y="T3"/>
                                    </a:cxn>
                                    <a:cxn ang="0">
                                      <a:pos x="T4" y="T5"/>
                                    </a:cxn>
                                    <a:cxn ang="0">
                                      <a:pos x="T6" y="T7"/>
                                    </a:cxn>
                                    <a:cxn ang="0">
                                      <a:pos x="T8" y="T9"/>
                                    </a:cxn>
                                  </a:cxnLst>
                                  <a:rect l="T10" t="T11" r="T12" b="T13"/>
                                  <a:pathLst>
                                    <a:path w="1914398" h="9144">
                                      <a:moveTo>
                                        <a:pt x="0" y="0"/>
                                      </a:moveTo>
                                      <a:lnTo>
                                        <a:pt x="1914398" y="0"/>
                                      </a:lnTo>
                                      <a:lnTo>
                                        <a:pt x="191439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Group 24707" o:spid="_x0000_s1049" style="width:404.85pt;height:26.4pt;mso-position-horizontal-relative:char;mso-position-vertical-relative:line" coordsize="51413,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">
                      <v:shape id="Shape 32380" o:spid="_x0000_s1050" style="position:absolute;left:3048;width:16095;height:91;visibility:visible;mso-wrap-style:square;v-text-anchor:top" coordsize="160959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F+usMA&#10;AADaAAAADwAAAGRycy9kb3ducmV2LnhtbESPT2vCQBTE7wW/w/IK3upGD6FNXUUU0YMQ/EPPj+wz&#10;G5t9G7JrTPz03UKhx2FmfsPMl72tRUetrxwrmE4SEMSF0xWXCi7n7ds7CB+QNdaOScFAHpaL0csc&#10;M+0efKTuFEoRIewzVGBCaDIpfWHIop+4hjh6V9daDFG2pdQtPiLc1nKWJKm0WHFcMNjQ2lDxfbpb&#10;Bfk0/1ibw2aww7PbrfL0ePuSvVLj1371CSJQH/7Df+29VpDC75V4A+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F+usMAAADaAAAADwAAAAAAAAAAAAAAAACYAgAAZHJzL2Rv&#10;d25yZXYueG1sUEsFBgAAAAAEAAQA9QAAAIgDAAAAAA==&#10;" path="m,l1609598,r,9144l,9144,,e" fillcolor="black" stroked="f" strokeweight="0">
                        <v:stroke miterlimit="83231f" joinstyle="miter"/>
                        <v:path arrowok="t" o:connecttype="custom" o:connectlocs="0,0;16095,0;16095,91;0,91;0,0" o:connectangles="0,0,0,0,0" textboxrect="0,0,1609598,9144"/>
                      </v:shape>
                      <v:shape id="Shape 32381" o:spid="_x0000_s1051" style="position:absolute;left:1905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PjBcMA&#10;AADaAAAADwAAAGRycy9kb3ducmV2LnhtbESPQWvCQBSE74X+h+UJvTUbLWgb3YTSKvUmpgWvj+wz&#10;G8y+Ddk1if++Wyh4HGbmG2ZTTLYVA/W+caxgnqQgiCunG64V/Hzvnl9B+ICssXVMCm7kocgfHzaY&#10;aTfykYYy1CJC2GeowITQZVL6ypBFn7iOOHpn11sMUfa11D2OEW5buUjTpbTYcFww2NGHoepSXq2C&#10;E8/fvm6H3ef+ZTiMl4VZjtMWlXqaTe9rEIGmcA//t/dawQr+rsQb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PjBcMAAADaAAAADwAAAAAAAAAAAAAAAACYAgAAZHJzL2Rv&#10;d25yZXYueG1sUEsFBgAAAAAEAAQA9QAAAIgDAAAAAA==&#10;" path="m,l9144,r,9144l,9144,,e" fillcolor="black" stroked="f" strokeweight="0">
                        <v:stroke miterlimit="83231f" joinstyle="miter"/>
                        <v:path arrowok="t" o:connecttype="custom" o:connectlocs="0,0;92,0;92,91;0,91;0,0" o:connectangles="0,0,0,0,0" textboxrect="0,0,9144,9144"/>
                      </v:shape>
                      <v:shape id="Shape 32382" o:spid="_x0000_s1052" style="position:absolute;left:19114;width:6130;height:91;visibility:visible;mso-wrap-style:square;v-text-anchor:top" coordsize="6129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Yy9MAA&#10;AADaAAAADwAAAGRycy9kb3ducmV2LnhtbERP3WrCMBS+H/gO4Qi7KTZ1nUOqUWQw6O62rg9waI5t&#10;MTkpTazVp18uBrv8+P73x9kaMdHoe8cK1mkGgrhxuudWQf3zsdqC8AFZo3FMCu7k4XhYPO2x0O7G&#10;3zRVoRUxhH2BCroQhkJK33Rk0aduII7c2Y0WQ4RjK/WItxhujXzJsjdpsefY0OFA7x01l+pqFeDn&#10;ozab4ZKYzel1yvMqKb98otTzcj7tQASaw7/4z11qBXFrvBJvgD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VYy9MAAAADaAAAADwAAAAAAAAAAAAAAAACYAgAAZHJzL2Rvd25y&#10;ZXYueG1sUEsFBgAAAAAEAAQA9QAAAIUDAAAAAA==&#10;" path="m,l612953,r,9144l,9144,,e" fillcolor="black" stroked="f" strokeweight="0">
                        <v:stroke miterlimit="83231f" joinstyle="miter"/>
                        <v:path arrowok="t" o:connecttype="custom" o:connectlocs="0,0;6130,0;6130,91;0,91;0,0" o:connectangles="0,0,0,0,0" textboxrect="0,0,612953,9144"/>
                      </v:shape>
                      <v:shape id="Shape 32383" o:spid="_x0000_s1053" style="position:absolute;left:251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DS7MIA&#10;AADaAAAADwAAAGRycy9kb3ducmV2LnhtbESPQWvCQBSE74L/YXmF3nSjBakxm1Bspd6kKnh9ZJ/Z&#10;kOzbkN0m8d93C4Ueh5n5hsmKybZioN7XjhWslgkI4tLpmisF18th8QrCB2SNrWNS8CAPRT6fZZhq&#10;N/IXDedQiQhhn6ICE0KXSulLQxb90nXE0bu73mKIsq+k7nGMcNvKdZJspMWa44LBjvaGyub8bRXc&#10;eLX9fJwO78eX4TQ2a7MZpw9U6vlpetuBCDSF//Bf+6gVbOH3SrwBM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gNLswgAAANoAAAAPAAAAAAAAAAAAAAAAAJgCAABkcnMvZG93&#10;bnJldi54bWxQSwUGAAAAAAQABAD1AAAAhwMAAAAA&#10;" path="m,l9144,r,9144l,9144,,e" fillcolor="black" stroked="f" strokeweight="0">
                        <v:stroke miterlimit="83231f" joinstyle="miter"/>
                        <v:path arrowok="t" o:connecttype="custom" o:connectlocs="0,0;91,0;91,91;0,91;0,0" o:connectangles="0,0,0,0,0" textboxrect="0,0,9144,9144"/>
                      </v:shape>
                      <v:shape id="Shape 32384" o:spid="_x0000_s1054" style="position:absolute;left:25213;width:26200;height:91;visibility:visible;mso-wrap-style:square;v-text-anchor:top" coordsize="26200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676MIA&#10;AADbAAAADwAAAGRycy9kb3ducmV2LnhtbESPQUsDMRCF70L/Q5iCF7GJgrKsTYsUBC8WrHofNtPN&#10;1s0kTdJ2/ffOQfA2w3vz3jfL9RRGdaZchsgW7hYGFHEX3cC9hc+Pl9sGVKnIDsfIZOGHCqxXs6sl&#10;ti5e+J3Ou9orCeHSogVfa2q1Lp2ngGURE7Fo+5gDVllzr13Gi4SHUd8b86gDDiwNHhNtPHXfu1Ow&#10;cNi6JhuXptNX448mloe37U2y9no+PT+BqjTVf/Pf9asTfKGXX2QAv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TrvowgAAANsAAAAPAAAAAAAAAAAAAAAAAJgCAABkcnMvZG93&#10;bnJldi54bWxQSwUGAAAAAAQABAD1AAAAhwMAAAAA&#10;" path="m,l2620010,r,9144l,9144,,e" fillcolor="black" stroked="f" strokeweight="0">
                        <v:stroke miterlimit="83231f" joinstyle="miter"/>
                        <v:path arrowok="t" o:connecttype="custom" o:connectlocs="0,0;26200,0;26200,91;0,91;0,0" o:connectangles="0,0,0,0,0" textboxrect="0,0,2620010,9144"/>
                      </v:shape>
                      <v:rect id="Rectangle 24388" o:spid="_x0000_s1055" style="position:absolute;left:16341;top:384;width:621;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062376" w:rsidRDefault="00062376" w:rsidP="00062376">
                              <w:r>
                                <w:t>(</w:t>
                              </w:r>
                            </w:p>
                          </w:txbxContent>
                        </v:textbox>
                      </v:rect>
                      <v:rect id="Rectangle 24393" o:spid="_x0000_s1056" style="position:absolute;left:16812;top:384;width:17818;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062376" w:rsidRDefault="00062376" w:rsidP="00062376">
                              <w:r>
                                <w:t>расшифровка подписи</w:t>
                              </w:r>
                            </w:p>
                          </w:txbxContent>
                        </v:textbox>
                      </v:rect>
                      <v:rect id="Rectangle 24392" o:spid="_x0000_s1057" style="position:absolute;left:30203;top:384;width:621;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062376" w:rsidRDefault="00062376" w:rsidP="00062376">
                              <w:r>
                                <w:t>)</w:t>
                              </w:r>
                            </w:p>
                          </w:txbxContent>
                        </v:textbox>
                      </v:rect>
                      <v:rect id="Rectangle 694" o:spid="_x0000_s1058" style="position:absolute;left:30669;top:384;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062376" w:rsidRDefault="00062376" w:rsidP="00062376">
                              <w:r>
                                <w:t xml:space="preserve"> </w:t>
                              </w:r>
                            </w:p>
                          </w:txbxContent>
                        </v:textbox>
                      </v:rect>
                      <v:rect id="Rectangle 698" o:spid="_x0000_s1059" style="position:absolute;left:9589;top:1999;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062376" w:rsidRDefault="00062376" w:rsidP="00062376">
                              <w:r>
                                <w:t xml:space="preserve"> </w:t>
                              </w:r>
                            </w:p>
                          </w:txbxContent>
                        </v:textbox>
                      </v:rect>
                      <v:shape id="Shape 32385" o:spid="_x0000_s1060" style="position:absolute;top:3291;width:19143;height:92;visibility:visible;mso-wrap-style:square;v-text-anchor:top" coordsize="191439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ZU+8AA&#10;AADbAAAADwAAAGRycy9kb3ducmV2LnhtbERP24rCMBB9F/yHMIJvmqogUo1FhRUfVhYvHzA2Y1va&#10;TLpNrN2/NwuCb3M411klnalES40rLCuYjCMQxKnVBWcKrpev0QKE88gaK8uk4I8cJOt+b4Wxtk8+&#10;UXv2mQgh7GJUkHtfx1K6NCeDbmxr4sDdbWPQB9hkUjf4DOGmktMomkuDBYeGHGva5ZSW54dRUH+3&#10;ejGb8PH3dricfspoO632W6WGg26zBOGp8x/x233QYf4c/n8JB8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7ZU+8AAAADbAAAADwAAAAAAAAAAAAAAAACYAgAAZHJzL2Rvd25y&#10;ZXYueG1sUEsFBgAAAAAEAAQA9QAAAIUDAAAAAA==&#10;" path="m,l1914398,r,9144l,9144,,e" fillcolor="black" stroked="f" strokeweight="0">
                        <v:stroke miterlimit="83231f" joinstyle="miter"/>
                        <v:path arrowok="t" o:connecttype="custom" o:connectlocs="0,0;19143,0;19143,92;0,92;0,0" o:connectangles="0,0,0,0,0" textboxrect="0,0,1914398,9144"/>
                      </v:shape>
                      <w10:anchorlock/>
                    </v:group>
                  </w:pict>
                </mc:Fallback>
              </mc:AlternateContent>
            </w:r>
          </w:p>
          <w:p w:rsidR="00062376" w:rsidRPr="00062376" w:rsidRDefault="00062376" w:rsidP="00062376">
            <w:pPr>
              <w:ind w:left="2"/>
            </w:pPr>
            <w:r w:rsidRPr="00062376">
              <w:t xml:space="preserve"> </w:t>
            </w:r>
          </w:p>
          <w:p w:rsidR="00062376" w:rsidRPr="00062376" w:rsidRDefault="00062376" w:rsidP="00062376">
            <w:pPr>
              <w:ind w:right="15"/>
            </w:pPr>
          </w:p>
          <w:p w:rsidR="00062376" w:rsidRPr="00062376" w:rsidRDefault="00062376" w:rsidP="00062376">
            <w:pPr>
              <w:widowControl w:val="0"/>
              <w:suppressAutoHyphens/>
              <w:autoSpaceDE w:val="0"/>
              <w:jc w:val="right"/>
              <w:outlineLvl w:val="1"/>
              <w:rPr>
                <w:rFonts w:ascii="Calibri" w:hAnsi="Calibri" w:cs="Calibri"/>
                <w:lang w:eastAsia="zh-CN"/>
              </w:rPr>
            </w:pPr>
          </w:p>
          <w:p w:rsidR="00062376" w:rsidRPr="00062376" w:rsidRDefault="00062376" w:rsidP="00062376">
            <w:pPr>
              <w:widowControl w:val="0"/>
              <w:suppressAutoHyphens/>
              <w:autoSpaceDE w:val="0"/>
              <w:jc w:val="right"/>
              <w:outlineLvl w:val="1"/>
              <w:rPr>
                <w:rFonts w:ascii="Calibri" w:hAnsi="Calibri" w:cs="Calibri"/>
                <w:lang w:eastAsia="zh-CN"/>
              </w:rPr>
            </w:pPr>
          </w:p>
          <w:p w:rsidR="00062376" w:rsidRPr="00062376" w:rsidRDefault="00062376" w:rsidP="00062376">
            <w:pPr>
              <w:widowControl w:val="0"/>
              <w:suppressAutoHyphens/>
              <w:autoSpaceDE w:val="0"/>
              <w:jc w:val="right"/>
              <w:outlineLvl w:val="1"/>
              <w:rPr>
                <w:rFonts w:ascii="Calibri" w:hAnsi="Calibri" w:cs="Calibri"/>
                <w:lang w:eastAsia="zh-CN"/>
              </w:rPr>
            </w:pPr>
          </w:p>
          <w:p w:rsidR="00062376" w:rsidRPr="00062376" w:rsidRDefault="00062376" w:rsidP="00062376">
            <w:pPr>
              <w:widowControl w:val="0"/>
              <w:suppressAutoHyphens/>
              <w:autoSpaceDE w:val="0"/>
              <w:jc w:val="right"/>
              <w:outlineLvl w:val="1"/>
              <w:rPr>
                <w:rFonts w:ascii="Calibri" w:hAnsi="Calibri" w:cs="Calibri"/>
                <w:lang w:eastAsia="zh-CN"/>
              </w:rPr>
            </w:pPr>
          </w:p>
          <w:p w:rsidR="00062376" w:rsidRPr="00062376" w:rsidRDefault="00062376" w:rsidP="00062376">
            <w:pPr>
              <w:widowControl w:val="0"/>
              <w:suppressAutoHyphens/>
              <w:autoSpaceDE w:val="0"/>
              <w:jc w:val="right"/>
              <w:outlineLvl w:val="1"/>
              <w:rPr>
                <w:rFonts w:ascii="Calibri" w:hAnsi="Calibri" w:cs="Calibri"/>
                <w:lang w:eastAsia="zh-CN"/>
              </w:rPr>
            </w:pPr>
          </w:p>
          <w:p w:rsidR="00062376" w:rsidRPr="00062376" w:rsidRDefault="00062376" w:rsidP="00062376">
            <w:pPr>
              <w:widowControl w:val="0"/>
              <w:suppressAutoHyphens/>
              <w:autoSpaceDE w:val="0"/>
              <w:jc w:val="right"/>
              <w:outlineLvl w:val="1"/>
              <w:rPr>
                <w:rFonts w:ascii="Calibri" w:hAnsi="Calibri" w:cs="Calibri"/>
                <w:lang w:eastAsia="zh-CN"/>
              </w:rPr>
            </w:pPr>
          </w:p>
          <w:p w:rsidR="00062376" w:rsidRPr="00062376" w:rsidRDefault="00062376" w:rsidP="00062376">
            <w:pPr>
              <w:widowControl w:val="0"/>
              <w:suppressAutoHyphens/>
              <w:autoSpaceDE w:val="0"/>
              <w:jc w:val="right"/>
              <w:outlineLvl w:val="1"/>
              <w:rPr>
                <w:rFonts w:ascii="Calibri" w:hAnsi="Calibri" w:cs="Calibri"/>
                <w:lang w:eastAsia="zh-CN"/>
              </w:rPr>
            </w:pPr>
          </w:p>
          <w:p w:rsidR="00062376" w:rsidRPr="00062376" w:rsidRDefault="00062376" w:rsidP="00062376">
            <w:pPr>
              <w:widowControl w:val="0"/>
              <w:suppressAutoHyphens/>
              <w:autoSpaceDE w:val="0"/>
              <w:jc w:val="right"/>
              <w:outlineLvl w:val="1"/>
              <w:rPr>
                <w:rFonts w:ascii="Calibri" w:hAnsi="Calibri" w:cs="Calibri"/>
                <w:lang w:eastAsia="zh-CN"/>
              </w:rPr>
            </w:pPr>
          </w:p>
          <w:p w:rsidR="00062376" w:rsidRPr="00062376" w:rsidRDefault="00062376" w:rsidP="00062376">
            <w:pPr>
              <w:widowControl w:val="0"/>
              <w:suppressAutoHyphens/>
              <w:autoSpaceDE w:val="0"/>
              <w:jc w:val="right"/>
              <w:outlineLvl w:val="1"/>
              <w:rPr>
                <w:rFonts w:ascii="Calibri" w:hAnsi="Calibri" w:cs="Calibri"/>
                <w:lang w:eastAsia="zh-CN"/>
              </w:rPr>
            </w:pPr>
          </w:p>
          <w:p w:rsidR="00062376" w:rsidRPr="00062376" w:rsidRDefault="00062376" w:rsidP="00062376">
            <w:pPr>
              <w:widowControl w:val="0"/>
              <w:suppressAutoHyphens/>
              <w:autoSpaceDE w:val="0"/>
              <w:outlineLvl w:val="1"/>
              <w:rPr>
                <w:lang w:eastAsia="zh-CN"/>
              </w:rPr>
            </w:pPr>
          </w:p>
          <w:p w:rsidR="00062376" w:rsidRPr="00062376" w:rsidRDefault="00062376" w:rsidP="00062376">
            <w:pPr>
              <w:widowControl w:val="0"/>
              <w:suppressAutoHyphens/>
              <w:autoSpaceDE w:val="0"/>
              <w:jc w:val="right"/>
              <w:outlineLvl w:val="1"/>
              <w:rPr>
                <w:lang w:eastAsia="zh-CN"/>
              </w:rPr>
            </w:pPr>
            <w:r w:rsidRPr="00062376">
              <w:rPr>
                <w:lang w:eastAsia="zh-CN"/>
              </w:rPr>
              <w:t>Приложение № 2</w:t>
            </w:r>
          </w:p>
          <w:p w:rsidR="00062376" w:rsidRPr="00062376" w:rsidRDefault="00062376" w:rsidP="00062376">
            <w:pPr>
              <w:widowControl w:val="0"/>
              <w:suppressAutoHyphens/>
              <w:autoSpaceDE w:val="0"/>
              <w:jc w:val="right"/>
              <w:rPr>
                <w:lang w:eastAsia="zh-CN"/>
              </w:rPr>
            </w:pPr>
            <w:r w:rsidRPr="00062376">
              <w:rPr>
                <w:lang w:eastAsia="zh-CN"/>
              </w:rPr>
              <w:t>к административному регламенту</w:t>
            </w:r>
          </w:p>
          <w:p w:rsidR="00062376" w:rsidRPr="00062376" w:rsidRDefault="00062376" w:rsidP="00062376">
            <w:pPr>
              <w:widowControl w:val="0"/>
              <w:suppressAutoHyphens/>
              <w:autoSpaceDE w:val="0"/>
              <w:jc w:val="right"/>
              <w:rPr>
                <w:lang w:eastAsia="zh-CN"/>
              </w:rPr>
            </w:pPr>
            <w:r w:rsidRPr="00062376">
              <w:rPr>
                <w:lang w:eastAsia="zh-CN"/>
              </w:rPr>
              <w:t>предоставления муниципальной услуги</w:t>
            </w:r>
          </w:p>
          <w:p w:rsidR="00062376" w:rsidRPr="00062376" w:rsidRDefault="00062376" w:rsidP="00062376">
            <w:pPr>
              <w:widowControl w:val="0"/>
              <w:suppressAutoHyphens/>
              <w:autoSpaceDE w:val="0"/>
              <w:ind w:left="4678"/>
              <w:jc w:val="right"/>
              <w:rPr>
                <w:lang w:eastAsia="zh-CN"/>
              </w:rPr>
            </w:pPr>
            <w:r w:rsidRPr="00062376">
              <w:rPr>
                <w:lang w:eastAsia="zh-CN"/>
              </w:rPr>
              <w:t xml:space="preserve">«Перевод жилого помещения в нежилое помещение и нежилого помещения </w:t>
            </w:r>
          </w:p>
          <w:p w:rsidR="00062376" w:rsidRPr="00062376" w:rsidRDefault="00062376" w:rsidP="00062376">
            <w:pPr>
              <w:widowControl w:val="0"/>
              <w:suppressAutoHyphens/>
              <w:autoSpaceDE w:val="0"/>
              <w:ind w:left="4678"/>
              <w:jc w:val="right"/>
              <w:rPr>
                <w:rFonts w:ascii="Calibri" w:hAnsi="Calibri" w:cs="Calibri"/>
                <w:u w:val="single"/>
                <w:lang w:eastAsia="zh-CN"/>
              </w:rPr>
            </w:pPr>
            <w:r w:rsidRPr="00062376">
              <w:rPr>
                <w:lang w:eastAsia="zh-CN"/>
              </w:rPr>
              <w:t>в жилое помещение</w:t>
            </w:r>
            <w:r w:rsidRPr="00062376">
              <w:rPr>
                <w:rFonts w:ascii="Calibri" w:hAnsi="Calibri" w:cs="Calibri"/>
                <w:lang w:eastAsia="zh-CN"/>
              </w:rPr>
              <w:t>»</w:t>
            </w:r>
          </w:p>
          <w:p w:rsidR="00062376" w:rsidRPr="00062376" w:rsidRDefault="00062376" w:rsidP="00062376">
            <w:pPr>
              <w:ind w:right="15"/>
            </w:pPr>
          </w:p>
          <w:p w:rsidR="00062376" w:rsidRPr="00062376" w:rsidRDefault="00062376" w:rsidP="00062376">
            <w:pPr>
              <w:ind w:right="15"/>
              <w:jc w:val="right"/>
            </w:pPr>
          </w:p>
          <w:p w:rsidR="00062376" w:rsidRPr="00062376" w:rsidRDefault="00062376" w:rsidP="00062376">
            <w:pPr>
              <w:ind w:left="5103"/>
              <w:jc w:val="both"/>
            </w:pPr>
            <w:r w:rsidRPr="00062376">
              <w:t xml:space="preserve">УТВЕРЖДЕНА </w:t>
            </w:r>
          </w:p>
          <w:p w:rsidR="00062376" w:rsidRPr="00062376" w:rsidRDefault="00062376" w:rsidP="00062376">
            <w:pPr>
              <w:ind w:left="5103"/>
              <w:jc w:val="both"/>
            </w:pPr>
            <w:r w:rsidRPr="00062376">
              <w:t xml:space="preserve">Постановлением Правительства Российской Федерации </w:t>
            </w:r>
            <w:r w:rsidRPr="00062376">
              <w:cr/>
              <w:t>от 10.08.2005 № 502</w:t>
            </w:r>
          </w:p>
          <w:p w:rsidR="00062376" w:rsidRPr="00062376" w:rsidRDefault="00062376" w:rsidP="00062376">
            <w:pPr>
              <w:jc w:val="center"/>
            </w:pPr>
            <w:r w:rsidRPr="00062376">
              <w:t>ФОРМА</w:t>
            </w:r>
            <w:r w:rsidRPr="00062376">
              <w:cr/>
              <w:t xml:space="preserve">уведомления о переводе (отказе в переводе) жилого (нежилого) помещения в нежилое (жилое) помещение </w:t>
            </w:r>
            <w:r w:rsidRPr="00062376">
              <w:cr/>
            </w:r>
          </w:p>
          <w:p w:rsidR="00062376" w:rsidRPr="00062376" w:rsidRDefault="00062376" w:rsidP="00062376">
            <w:pPr>
              <w:jc w:val="right"/>
            </w:pPr>
            <w:r w:rsidRPr="00062376">
              <w:cr/>
              <w:t xml:space="preserve"> кому: __________________________</w:t>
            </w:r>
          </w:p>
          <w:p w:rsidR="00062376" w:rsidRPr="00062376" w:rsidRDefault="00062376" w:rsidP="00062376">
            <w:pPr>
              <w:ind w:firstLine="709"/>
              <w:jc w:val="right"/>
            </w:pPr>
            <w:r w:rsidRPr="00062376">
              <w:t>____________________________________</w:t>
            </w:r>
          </w:p>
          <w:p w:rsidR="00062376" w:rsidRPr="00062376" w:rsidRDefault="00062376" w:rsidP="00062376">
            <w:pPr>
              <w:ind w:left="4962"/>
              <w:jc w:val="both"/>
            </w:pPr>
            <w:r w:rsidRPr="00062376">
              <w:t>(фамилия, имя, отчество – для граждан; полное наименование организации – для юридических лиц)</w:t>
            </w:r>
          </w:p>
          <w:p w:rsidR="00062376" w:rsidRPr="00062376" w:rsidRDefault="00062376" w:rsidP="00062376">
            <w:pPr>
              <w:ind w:left="4962"/>
              <w:jc w:val="both"/>
            </w:pPr>
            <w:r w:rsidRPr="00062376">
              <w:t>куда: _____________________________</w:t>
            </w:r>
            <w:r w:rsidRPr="00062376">
              <w:cr/>
              <w:t>__________________________________</w:t>
            </w:r>
          </w:p>
          <w:p w:rsidR="00062376" w:rsidRPr="00062376" w:rsidRDefault="00062376" w:rsidP="00062376">
            <w:pPr>
              <w:ind w:left="4962"/>
              <w:jc w:val="both"/>
            </w:pPr>
            <w:r w:rsidRPr="00062376">
              <w:t>_______________________________</w:t>
            </w:r>
          </w:p>
          <w:p w:rsidR="00062376" w:rsidRPr="00062376" w:rsidRDefault="00062376" w:rsidP="00062376">
            <w:pPr>
              <w:ind w:left="4956" w:firstLine="6"/>
              <w:jc w:val="both"/>
            </w:pPr>
            <w:proofErr w:type="gramStart"/>
            <w:r w:rsidRPr="00062376">
              <w:t xml:space="preserve">(почтовый индекс и адрес заявителя согласно </w:t>
            </w:r>
            <w:proofErr w:type="gramEnd"/>
          </w:p>
          <w:p w:rsidR="00062376" w:rsidRPr="00062376" w:rsidRDefault="00062376" w:rsidP="00062376">
            <w:pPr>
              <w:jc w:val="center"/>
            </w:pPr>
          </w:p>
          <w:p w:rsidR="00062376" w:rsidRPr="00062376" w:rsidRDefault="00062376" w:rsidP="00062376">
            <w:pPr>
              <w:jc w:val="center"/>
            </w:pPr>
            <w:r w:rsidRPr="00062376">
              <w:t>УВЕДОМЛЕНИЕ</w:t>
            </w:r>
          </w:p>
          <w:p w:rsidR="00062376" w:rsidRPr="00062376" w:rsidRDefault="00062376" w:rsidP="00062376">
            <w:pPr>
              <w:jc w:val="center"/>
            </w:pPr>
            <w:r w:rsidRPr="00062376">
              <w:t>о переводе (отказе в переводе) жилого (нежилого) помещения в нежилое (жилое) помещение</w:t>
            </w:r>
            <w:r w:rsidRPr="00062376">
              <w:cr/>
            </w:r>
          </w:p>
          <w:p w:rsidR="00062376" w:rsidRPr="00062376" w:rsidRDefault="00062376" w:rsidP="00062376">
            <w:pPr>
              <w:jc w:val="center"/>
            </w:pPr>
            <w:r w:rsidRPr="00062376">
              <w:t>_______________________________________________________________________</w:t>
            </w:r>
          </w:p>
          <w:p w:rsidR="00062376" w:rsidRPr="00062376" w:rsidRDefault="00062376" w:rsidP="00062376">
            <w:pPr>
              <w:jc w:val="center"/>
            </w:pPr>
            <w:r w:rsidRPr="00062376">
              <w:t>________________________________________________________________________</w:t>
            </w:r>
          </w:p>
          <w:p w:rsidR="00062376" w:rsidRPr="00062376" w:rsidRDefault="00062376" w:rsidP="00062376">
            <w:pPr>
              <w:jc w:val="center"/>
            </w:pPr>
            <w:r w:rsidRPr="00062376">
              <w:t xml:space="preserve"> (полное наименование органа местного самоуправления, осуществляющего перевод помещения)</w:t>
            </w:r>
            <w:r w:rsidRPr="00062376">
              <w:cr/>
            </w:r>
          </w:p>
          <w:p w:rsidR="00062376" w:rsidRPr="00062376" w:rsidRDefault="00062376" w:rsidP="00062376">
            <w:pPr>
              <w:jc w:val="both"/>
            </w:pPr>
            <w:r w:rsidRPr="00062376">
              <w:t>рассмотрев представленные в соответствии с частью 2 статьи 23 Жилищного кодекса Российской Федерации документы о переводе помещения общей площадью _______ кв. м, находящегося по адресу: ____________________________________________________</w:t>
            </w:r>
            <w:r w:rsidRPr="00062376">
              <w:cr/>
              <w:t>_________________________________________________________________________</w:t>
            </w:r>
          </w:p>
          <w:p w:rsidR="00062376" w:rsidRPr="00062376" w:rsidRDefault="00062376" w:rsidP="00062376">
            <w:pPr>
              <w:jc w:val="both"/>
            </w:pPr>
            <w:r w:rsidRPr="00062376">
              <w:t xml:space="preserve"> (наименование городского или сельского поселения) </w:t>
            </w:r>
          </w:p>
          <w:p w:rsidR="00062376" w:rsidRPr="00062376" w:rsidRDefault="00062376" w:rsidP="00062376">
            <w:pPr>
              <w:jc w:val="both"/>
            </w:pPr>
            <w:r w:rsidRPr="00062376">
              <w:t>_________________________________________________________________________</w:t>
            </w:r>
          </w:p>
          <w:p w:rsidR="00062376" w:rsidRPr="00062376" w:rsidRDefault="00062376" w:rsidP="00062376">
            <w:pPr>
              <w:jc w:val="both"/>
            </w:pPr>
            <w:r w:rsidRPr="00062376">
              <w:t xml:space="preserve">(наименование улицы, площади, проспекта, бульвара, проезда и т.п.) </w:t>
            </w:r>
          </w:p>
          <w:p w:rsidR="00062376" w:rsidRPr="00062376" w:rsidRDefault="00062376" w:rsidP="00062376">
            <w:pPr>
              <w:jc w:val="both"/>
            </w:pPr>
            <w:r w:rsidRPr="00062376">
              <w:t>______________________________________</w:t>
            </w:r>
          </w:p>
          <w:p w:rsidR="00062376" w:rsidRPr="00062376" w:rsidRDefault="00062376" w:rsidP="00062376">
            <w:pPr>
              <w:jc w:val="both"/>
            </w:pPr>
            <w:r w:rsidRPr="00062376">
              <w:t>дом, корпус (владение, строение, квартира)</w:t>
            </w:r>
          </w:p>
          <w:p w:rsidR="00062376" w:rsidRPr="00062376" w:rsidRDefault="00062376" w:rsidP="00062376">
            <w:pPr>
              <w:jc w:val="both"/>
            </w:pPr>
          </w:p>
          <w:p w:rsidR="00062376" w:rsidRPr="00062376" w:rsidRDefault="00062376" w:rsidP="00062376">
            <w:pPr>
              <w:jc w:val="center"/>
              <w:rPr>
                <w:b/>
              </w:rPr>
            </w:pPr>
            <w:r w:rsidRPr="00062376">
              <w:t>из жилого (нежилого) в нежилое (жилое)</w:t>
            </w:r>
            <w:r w:rsidRPr="00062376">
              <w:cr/>
            </w:r>
            <w:r w:rsidRPr="00062376">
              <w:rPr>
                <w:b/>
              </w:rPr>
              <w:t>(ненужное зачеркнуть)</w:t>
            </w:r>
          </w:p>
          <w:p w:rsidR="00062376" w:rsidRPr="00062376" w:rsidRDefault="00062376" w:rsidP="00062376">
            <w:pPr>
              <w:jc w:val="both"/>
            </w:pPr>
            <w:r w:rsidRPr="00062376">
              <w:t>в целях использования помещения в качестве _________________________________</w:t>
            </w:r>
            <w:r w:rsidRPr="00062376">
              <w:cr/>
              <w:t xml:space="preserve"> </w:t>
            </w:r>
            <w:r w:rsidRPr="00062376">
              <w:tab/>
            </w:r>
            <w:r w:rsidRPr="00062376">
              <w:tab/>
            </w:r>
            <w:r w:rsidRPr="00062376">
              <w:tab/>
            </w:r>
            <w:r w:rsidRPr="00062376">
              <w:tab/>
              <w:t>(вид использования помещения в соответствии с заявлением о переводе)</w:t>
            </w:r>
          </w:p>
          <w:p w:rsidR="00062376" w:rsidRPr="00062376" w:rsidRDefault="00062376" w:rsidP="00062376">
            <w:pPr>
              <w:jc w:val="both"/>
            </w:pPr>
          </w:p>
          <w:p w:rsidR="00062376" w:rsidRPr="00062376" w:rsidRDefault="00062376" w:rsidP="00062376">
            <w:pPr>
              <w:jc w:val="both"/>
            </w:pPr>
            <w:r w:rsidRPr="00062376">
              <w:t xml:space="preserve">РЕШИЛ _________________________________________________________________ </w:t>
            </w:r>
            <w:r w:rsidRPr="00062376">
              <w:cr/>
              <w:t xml:space="preserve">                                  (наименование акта, дата его принятия и номер) </w:t>
            </w:r>
            <w:r w:rsidRPr="00062376">
              <w:cr/>
            </w:r>
          </w:p>
          <w:p w:rsidR="00062376" w:rsidRPr="00062376" w:rsidRDefault="00062376" w:rsidP="00062376">
            <w:pPr>
              <w:ind w:firstLine="709"/>
              <w:jc w:val="both"/>
            </w:pPr>
            <w:r w:rsidRPr="00062376">
              <w:t xml:space="preserve">1. Помещение на основании приложенных к заявлению документов: </w:t>
            </w:r>
          </w:p>
          <w:p w:rsidR="00062376" w:rsidRPr="00062376" w:rsidRDefault="00062376" w:rsidP="00062376">
            <w:pPr>
              <w:ind w:left="2552" w:hanging="2552"/>
              <w:jc w:val="both"/>
            </w:pPr>
            <w:r w:rsidRPr="00062376">
              <w:t xml:space="preserve">а) перевести из </w:t>
            </w:r>
            <w:proofErr w:type="gramStart"/>
            <w:r w:rsidRPr="00062376">
              <w:t>жилого</w:t>
            </w:r>
            <w:proofErr w:type="gramEnd"/>
            <w:r w:rsidRPr="00062376">
              <w:t xml:space="preserve"> (нежилого) в нежилое (жилое) без предварительных условий; </w:t>
            </w:r>
            <w:r w:rsidRPr="00062376">
              <w:cr/>
            </w:r>
            <w:r w:rsidRPr="00062376">
              <w:lastRenderedPageBreak/>
              <w:t xml:space="preserve">(ненужное зачеркнуть) </w:t>
            </w:r>
          </w:p>
          <w:p w:rsidR="00062376" w:rsidRPr="00062376" w:rsidRDefault="00062376" w:rsidP="00062376">
            <w:pPr>
              <w:jc w:val="both"/>
            </w:pPr>
            <w:r w:rsidRPr="00062376">
              <w:t xml:space="preserve">б) перевести из жилого (нежилого) в </w:t>
            </w:r>
            <w:proofErr w:type="gramStart"/>
            <w:r w:rsidRPr="00062376">
              <w:t>нежилое</w:t>
            </w:r>
            <w:proofErr w:type="gramEnd"/>
            <w:r w:rsidRPr="00062376">
              <w:t xml:space="preserve"> (жилое) при условии проведения в установленном порядке следующих видов работ: </w:t>
            </w:r>
            <w:r w:rsidRPr="00062376">
              <w:cr/>
              <w:t>__________________________________________________________________________________________________________________________________________________________</w:t>
            </w:r>
          </w:p>
          <w:p w:rsidR="00062376" w:rsidRPr="00062376" w:rsidRDefault="00062376" w:rsidP="00062376">
            <w:pPr>
              <w:jc w:val="both"/>
            </w:pPr>
            <w:r w:rsidRPr="00062376">
              <w:t>___________________________________________________________________________________________________________________________________________________________________________________________________________________________________</w:t>
            </w:r>
          </w:p>
          <w:p w:rsidR="00062376" w:rsidRPr="00062376" w:rsidRDefault="00062376" w:rsidP="00062376">
            <w:pPr>
              <w:jc w:val="center"/>
            </w:pPr>
            <w:r w:rsidRPr="00062376">
              <w:t>(перечень работ по переустройству (перепланировке) помещения или иных необходимых работ по ремонту, реконструкции, реставрации помещения)</w:t>
            </w:r>
            <w:r w:rsidRPr="00062376">
              <w:cr/>
            </w:r>
          </w:p>
          <w:p w:rsidR="00062376" w:rsidRPr="00062376" w:rsidRDefault="00062376" w:rsidP="00062376">
            <w:pPr>
              <w:ind w:firstLine="709"/>
              <w:jc w:val="both"/>
            </w:pPr>
            <w:r w:rsidRPr="00062376">
              <w:t xml:space="preserve">2. Отказать в переводе указанного помещения из жилого (нежилого) в </w:t>
            </w:r>
            <w:proofErr w:type="gramStart"/>
            <w:r w:rsidRPr="00062376">
              <w:t>нежилое</w:t>
            </w:r>
            <w:proofErr w:type="gramEnd"/>
            <w:r w:rsidRPr="00062376">
              <w:t xml:space="preserve"> (жилое) в связи с ___________________________________________________________</w:t>
            </w:r>
          </w:p>
          <w:p w:rsidR="00062376" w:rsidRPr="00062376" w:rsidRDefault="00062376" w:rsidP="00062376">
            <w:pPr>
              <w:jc w:val="center"/>
            </w:pPr>
            <w:r w:rsidRPr="00062376">
              <w:t>___________________________________________________________________________________________________________________________________________________________________________________________________________________________________</w:t>
            </w:r>
            <w:r w:rsidRPr="00062376">
              <w:cr/>
              <w:t>(основани</w:t>
            </w:r>
            <w:proofErr w:type="gramStart"/>
            <w:r w:rsidRPr="00062376">
              <w:t>е(</w:t>
            </w:r>
            <w:proofErr w:type="gramEnd"/>
            <w:r w:rsidRPr="00062376">
              <w:t xml:space="preserve">я), установленное частью 1 статьи 24 Жилищного кодекса Российской Федерации) </w:t>
            </w:r>
            <w:r w:rsidRPr="00062376">
              <w:cr/>
            </w:r>
          </w:p>
          <w:p w:rsidR="00062376" w:rsidRPr="00062376" w:rsidRDefault="00062376" w:rsidP="00062376">
            <w:pPr>
              <w:jc w:val="both"/>
            </w:pPr>
            <w:r w:rsidRPr="00062376">
              <w:cr/>
              <w:t>_______________________________________</w:t>
            </w:r>
            <w:r w:rsidRPr="00062376">
              <w:tab/>
            </w:r>
            <w:r w:rsidRPr="00062376">
              <w:tab/>
              <w:t>__________</w:t>
            </w:r>
            <w:r w:rsidRPr="00062376">
              <w:tab/>
              <w:t>__________________</w:t>
            </w:r>
          </w:p>
          <w:p w:rsidR="00062376" w:rsidRPr="00062376" w:rsidRDefault="00062376" w:rsidP="00062376">
            <w:pPr>
              <w:jc w:val="both"/>
            </w:pPr>
            <w:r w:rsidRPr="00062376">
              <w:t xml:space="preserve">(должность лица, подписавшего уведомление) </w:t>
            </w:r>
            <w:r w:rsidRPr="00062376">
              <w:tab/>
            </w:r>
            <w:r w:rsidRPr="00062376">
              <w:tab/>
            </w:r>
            <w:r w:rsidRPr="00062376">
              <w:tab/>
              <w:t xml:space="preserve">(подпись) </w:t>
            </w:r>
            <w:r w:rsidRPr="00062376">
              <w:tab/>
              <w:t>(расшифровка подписи)</w:t>
            </w:r>
          </w:p>
          <w:p w:rsidR="00062376" w:rsidRPr="00062376" w:rsidRDefault="00062376" w:rsidP="00062376">
            <w:pPr>
              <w:jc w:val="both"/>
            </w:pPr>
          </w:p>
          <w:p w:rsidR="00062376" w:rsidRPr="00062376" w:rsidRDefault="00062376" w:rsidP="00062376">
            <w:pPr>
              <w:jc w:val="both"/>
            </w:pPr>
            <w:r w:rsidRPr="00062376">
              <w:t xml:space="preserve">                                         </w:t>
            </w:r>
            <w:r w:rsidRPr="00062376">
              <w:cr/>
            </w:r>
          </w:p>
          <w:p w:rsidR="00062376" w:rsidRPr="00062376" w:rsidRDefault="00062376" w:rsidP="00062376">
            <w:pPr>
              <w:jc w:val="both"/>
            </w:pPr>
            <w:r w:rsidRPr="00062376">
              <w:cr/>
            </w:r>
          </w:p>
          <w:p w:rsidR="00062376" w:rsidRPr="00062376" w:rsidRDefault="00062376" w:rsidP="00062376">
            <w:pPr>
              <w:jc w:val="both"/>
            </w:pPr>
            <w:r w:rsidRPr="00062376">
              <w:t xml:space="preserve">«____» ____________________ 20____ г. </w:t>
            </w:r>
            <w:r w:rsidRPr="00062376">
              <w:cr/>
            </w:r>
          </w:p>
          <w:p w:rsidR="00062376" w:rsidRPr="00062376" w:rsidRDefault="00062376" w:rsidP="00062376">
            <w:pPr>
              <w:jc w:val="both"/>
            </w:pPr>
            <w:r w:rsidRPr="00062376">
              <w:cr/>
            </w:r>
          </w:p>
          <w:p w:rsidR="00062376" w:rsidRPr="00062376" w:rsidRDefault="00062376" w:rsidP="00062376">
            <w:pPr>
              <w:jc w:val="both"/>
            </w:pPr>
            <w:r w:rsidRPr="00062376">
              <w:t xml:space="preserve">М.П. </w:t>
            </w:r>
            <w:r w:rsidRPr="00062376">
              <w:cr/>
            </w:r>
          </w:p>
          <w:p w:rsidR="00062376" w:rsidRPr="00062376" w:rsidRDefault="00062376" w:rsidP="00062376">
            <w:pPr>
              <w:jc w:val="center"/>
              <w:rPr>
                <w:b/>
              </w:rPr>
            </w:pPr>
            <w:r w:rsidRPr="00062376">
              <w:rPr>
                <w:b/>
              </w:rPr>
              <w:t>АДМИНИСТРАЦИЯ ВОЛЧАНСКОГО СЕЛЬСОВЕТА</w:t>
            </w:r>
          </w:p>
          <w:p w:rsidR="00062376" w:rsidRPr="00062376" w:rsidRDefault="00062376" w:rsidP="00062376">
            <w:pPr>
              <w:jc w:val="center"/>
              <w:rPr>
                <w:b/>
              </w:rPr>
            </w:pPr>
            <w:r w:rsidRPr="00062376">
              <w:rPr>
                <w:b/>
              </w:rPr>
              <w:t>ДОВОЛЕНСКОГО РАЙОНА НОВОСИБИРСКОЙ ОБЛАСТИ</w:t>
            </w:r>
          </w:p>
          <w:p w:rsidR="00062376" w:rsidRPr="00062376" w:rsidRDefault="00062376" w:rsidP="00062376">
            <w:pPr>
              <w:jc w:val="center"/>
              <w:rPr>
                <w:b/>
              </w:rPr>
            </w:pPr>
          </w:p>
          <w:p w:rsidR="00062376" w:rsidRPr="00062376" w:rsidRDefault="00062376" w:rsidP="00062376">
            <w:pPr>
              <w:jc w:val="center"/>
              <w:rPr>
                <w:b/>
              </w:rPr>
            </w:pPr>
            <w:r w:rsidRPr="00062376">
              <w:rPr>
                <w:b/>
              </w:rPr>
              <w:t>ПОСТАНОВЛЕНИЕ</w:t>
            </w:r>
          </w:p>
          <w:p w:rsidR="00062376" w:rsidRPr="00062376" w:rsidRDefault="00062376" w:rsidP="00062376"/>
          <w:p w:rsidR="00062376" w:rsidRPr="00062376" w:rsidRDefault="00062376" w:rsidP="00062376">
            <w:r w:rsidRPr="00062376">
              <w:t xml:space="preserve">05.04.2022                                                                                                          </w:t>
            </w:r>
            <w:r>
              <w:t xml:space="preserve">                                                 </w:t>
            </w:r>
            <w:r w:rsidRPr="00062376">
              <w:t>№ 26</w:t>
            </w:r>
          </w:p>
          <w:p w:rsidR="00062376" w:rsidRPr="00062376" w:rsidRDefault="00062376" w:rsidP="00062376">
            <w:pPr>
              <w:jc w:val="center"/>
            </w:pPr>
            <w:proofErr w:type="gramStart"/>
            <w:r w:rsidRPr="00062376">
              <w:t>с</w:t>
            </w:r>
            <w:proofErr w:type="gramEnd"/>
            <w:r w:rsidRPr="00062376">
              <w:t>. Волчанка</w:t>
            </w:r>
          </w:p>
          <w:p w:rsidR="00062376" w:rsidRPr="00062376" w:rsidRDefault="00062376" w:rsidP="00062376">
            <w:pPr>
              <w:rPr>
                <w:b/>
              </w:rPr>
            </w:pPr>
          </w:p>
          <w:p w:rsidR="00062376" w:rsidRPr="00062376" w:rsidRDefault="00062376" w:rsidP="00062376">
            <w:pPr>
              <w:pStyle w:val="11"/>
              <w:jc w:val="center"/>
              <w:rPr>
                <w:rFonts w:ascii="Times New Roman" w:hAnsi="Times New Roman"/>
                <w:sz w:val="24"/>
                <w:szCs w:val="24"/>
              </w:rPr>
            </w:pPr>
            <w:r w:rsidRPr="00062376">
              <w:rPr>
                <w:rFonts w:ascii="Times New Roman" w:hAnsi="Times New Roman"/>
                <w:sz w:val="24"/>
                <w:szCs w:val="24"/>
              </w:rPr>
              <w:t xml:space="preserve">Об исполнении бюджета Волчанского сельсовета </w:t>
            </w:r>
            <w:proofErr w:type="spellStart"/>
            <w:r w:rsidRPr="00062376">
              <w:rPr>
                <w:rFonts w:ascii="Times New Roman" w:hAnsi="Times New Roman"/>
                <w:sz w:val="24"/>
                <w:szCs w:val="24"/>
              </w:rPr>
              <w:t>Доволенского</w:t>
            </w:r>
            <w:proofErr w:type="spellEnd"/>
            <w:r w:rsidRPr="00062376">
              <w:rPr>
                <w:rFonts w:ascii="Times New Roman" w:hAnsi="Times New Roman"/>
                <w:sz w:val="24"/>
                <w:szCs w:val="24"/>
              </w:rPr>
              <w:t xml:space="preserve"> района Новосибирской области за 1 квартал 2022 года </w:t>
            </w:r>
          </w:p>
          <w:p w:rsidR="00062376" w:rsidRPr="00062376" w:rsidRDefault="00062376" w:rsidP="00062376">
            <w:pPr>
              <w:pStyle w:val="11"/>
              <w:rPr>
                <w:rFonts w:ascii="Times New Roman" w:hAnsi="Times New Roman"/>
                <w:sz w:val="24"/>
                <w:szCs w:val="24"/>
              </w:rPr>
            </w:pPr>
          </w:p>
          <w:p w:rsidR="00062376" w:rsidRPr="00062376" w:rsidRDefault="00062376" w:rsidP="00062376">
            <w:pPr>
              <w:pStyle w:val="11"/>
              <w:rPr>
                <w:rFonts w:ascii="Times New Roman" w:hAnsi="Times New Roman"/>
                <w:sz w:val="24"/>
                <w:szCs w:val="24"/>
              </w:rPr>
            </w:pPr>
            <w:r w:rsidRPr="00062376">
              <w:rPr>
                <w:rFonts w:ascii="Times New Roman" w:hAnsi="Times New Roman"/>
                <w:sz w:val="24"/>
                <w:szCs w:val="24"/>
              </w:rPr>
              <w:t xml:space="preserve">      В соответствии с абзацем 1 пункта 5 статьи 264.2 Бюджетного Кодекса Российской Федерации, </w:t>
            </w:r>
            <w:r w:rsidRPr="00062376">
              <w:rPr>
                <w:rFonts w:ascii="Times New Roman" w:hAnsi="Times New Roman"/>
                <w:b/>
                <w:sz w:val="24"/>
                <w:szCs w:val="24"/>
              </w:rPr>
              <w:t>ПОСТАНОВЛЯЮ:</w:t>
            </w:r>
          </w:p>
          <w:p w:rsidR="00062376" w:rsidRPr="00062376" w:rsidRDefault="00062376" w:rsidP="00062376">
            <w:pPr>
              <w:pStyle w:val="11"/>
              <w:rPr>
                <w:rFonts w:ascii="Times New Roman" w:hAnsi="Times New Roman"/>
                <w:sz w:val="24"/>
                <w:szCs w:val="24"/>
              </w:rPr>
            </w:pPr>
            <w:r w:rsidRPr="00062376">
              <w:rPr>
                <w:rFonts w:ascii="Times New Roman" w:hAnsi="Times New Roman"/>
                <w:sz w:val="24"/>
                <w:szCs w:val="24"/>
              </w:rPr>
              <w:t xml:space="preserve">1.Утвердить отчет об исполнении бюджета Волчанского сельсовета </w:t>
            </w:r>
            <w:proofErr w:type="spellStart"/>
            <w:r w:rsidRPr="00062376">
              <w:rPr>
                <w:rFonts w:ascii="Times New Roman" w:hAnsi="Times New Roman"/>
                <w:sz w:val="24"/>
                <w:szCs w:val="24"/>
              </w:rPr>
              <w:t>Доволенского</w:t>
            </w:r>
            <w:proofErr w:type="spellEnd"/>
            <w:r w:rsidRPr="00062376">
              <w:rPr>
                <w:rFonts w:ascii="Times New Roman" w:hAnsi="Times New Roman"/>
                <w:sz w:val="24"/>
                <w:szCs w:val="24"/>
              </w:rPr>
              <w:t xml:space="preserve"> района Новосибирской области за 1 квартал 2022 года по доходам в сумме </w:t>
            </w:r>
            <w:r w:rsidRPr="00062376">
              <w:rPr>
                <w:rFonts w:ascii="Times New Roman" w:hAnsi="Times New Roman"/>
                <w:color w:val="000000"/>
                <w:sz w:val="24"/>
                <w:szCs w:val="24"/>
              </w:rPr>
              <w:t xml:space="preserve">2 738 744 </w:t>
            </w:r>
            <w:r w:rsidRPr="00062376">
              <w:rPr>
                <w:rFonts w:ascii="Times New Roman" w:hAnsi="Times New Roman"/>
                <w:sz w:val="24"/>
                <w:szCs w:val="24"/>
              </w:rPr>
              <w:t>рублей 26 коп</w:t>
            </w:r>
            <w:proofErr w:type="gramStart"/>
            <w:r w:rsidRPr="00062376">
              <w:rPr>
                <w:rFonts w:ascii="Times New Roman" w:hAnsi="Times New Roman"/>
                <w:sz w:val="24"/>
                <w:szCs w:val="24"/>
              </w:rPr>
              <w:t xml:space="preserve">., </w:t>
            </w:r>
            <w:proofErr w:type="gramEnd"/>
            <w:r w:rsidRPr="00062376">
              <w:rPr>
                <w:rFonts w:ascii="Times New Roman" w:hAnsi="Times New Roman"/>
                <w:sz w:val="24"/>
                <w:szCs w:val="24"/>
              </w:rPr>
              <w:t>по расходам 2 077 144 рублей 83 коп.</w:t>
            </w:r>
          </w:p>
          <w:p w:rsidR="00062376" w:rsidRPr="00062376" w:rsidRDefault="00062376" w:rsidP="00062376">
            <w:pPr>
              <w:pStyle w:val="11"/>
              <w:rPr>
                <w:rFonts w:ascii="Times New Roman" w:hAnsi="Times New Roman"/>
                <w:sz w:val="24"/>
                <w:szCs w:val="24"/>
              </w:rPr>
            </w:pPr>
            <w:r w:rsidRPr="00062376">
              <w:rPr>
                <w:rFonts w:ascii="Times New Roman" w:hAnsi="Times New Roman"/>
                <w:sz w:val="24"/>
                <w:szCs w:val="24"/>
              </w:rPr>
              <w:t>2. Утвердить:</w:t>
            </w:r>
          </w:p>
          <w:p w:rsidR="00062376" w:rsidRPr="00062376" w:rsidRDefault="00062376" w:rsidP="00062376">
            <w:pPr>
              <w:pStyle w:val="11"/>
              <w:rPr>
                <w:rFonts w:ascii="Times New Roman" w:hAnsi="Times New Roman"/>
                <w:sz w:val="24"/>
                <w:szCs w:val="24"/>
              </w:rPr>
            </w:pPr>
            <w:r w:rsidRPr="00062376">
              <w:rPr>
                <w:rFonts w:ascii="Times New Roman" w:hAnsi="Times New Roman"/>
                <w:sz w:val="24"/>
                <w:szCs w:val="24"/>
              </w:rPr>
              <w:t xml:space="preserve">2.1 Отчет об исполнении доходной части бюджета Волчанского сельсовета </w:t>
            </w:r>
            <w:proofErr w:type="spellStart"/>
            <w:r w:rsidRPr="00062376">
              <w:rPr>
                <w:rFonts w:ascii="Times New Roman" w:hAnsi="Times New Roman"/>
                <w:sz w:val="24"/>
                <w:szCs w:val="24"/>
              </w:rPr>
              <w:t>Доволенского</w:t>
            </w:r>
            <w:proofErr w:type="spellEnd"/>
            <w:r w:rsidRPr="00062376">
              <w:rPr>
                <w:rFonts w:ascii="Times New Roman" w:hAnsi="Times New Roman"/>
                <w:sz w:val="24"/>
                <w:szCs w:val="24"/>
              </w:rPr>
              <w:t xml:space="preserve"> района по состоянию на 01.04.2022 года согласно приложению № 1 к настоящему постановлению.</w:t>
            </w:r>
          </w:p>
          <w:p w:rsidR="00062376" w:rsidRPr="00062376" w:rsidRDefault="00062376" w:rsidP="00062376">
            <w:pPr>
              <w:pStyle w:val="11"/>
              <w:rPr>
                <w:rFonts w:ascii="Times New Roman" w:hAnsi="Times New Roman"/>
                <w:sz w:val="24"/>
                <w:szCs w:val="24"/>
              </w:rPr>
            </w:pPr>
            <w:r w:rsidRPr="00062376">
              <w:rPr>
                <w:rFonts w:ascii="Times New Roman" w:hAnsi="Times New Roman"/>
                <w:sz w:val="24"/>
                <w:szCs w:val="24"/>
              </w:rPr>
              <w:t xml:space="preserve">2.2 Отчет об исполнении расходной части бюджета Волчанского сельсовета </w:t>
            </w:r>
            <w:proofErr w:type="spellStart"/>
            <w:r w:rsidRPr="00062376">
              <w:rPr>
                <w:rFonts w:ascii="Times New Roman" w:hAnsi="Times New Roman"/>
                <w:sz w:val="24"/>
                <w:szCs w:val="24"/>
              </w:rPr>
              <w:t>Доволенского</w:t>
            </w:r>
            <w:proofErr w:type="spellEnd"/>
            <w:r w:rsidRPr="00062376">
              <w:rPr>
                <w:rFonts w:ascii="Times New Roman" w:hAnsi="Times New Roman"/>
                <w:sz w:val="24"/>
                <w:szCs w:val="24"/>
              </w:rPr>
              <w:t xml:space="preserve"> района по </w:t>
            </w:r>
            <w:r w:rsidRPr="00062376">
              <w:rPr>
                <w:rFonts w:ascii="Times New Roman" w:hAnsi="Times New Roman"/>
                <w:sz w:val="24"/>
                <w:szCs w:val="24"/>
              </w:rPr>
              <w:lastRenderedPageBreak/>
              <w:t>состоянию на 01.04.2022 года согласно приложению № 2 к настоящему постановлению.</w:t>
            </w:r>
          </w:p>
          <w:p w:rsidR="00062376" w:rsidRPr="00062376" w:rsidRDefault="00062376" w:rsidP="00062376">
            <w:pPr>
              <w:pStyle w:val="11"/>
              <w:rPr>
                <w:rFonts w:ascii="Times New Roman" w:hAnsi="Times New Roman"/>
                <w:sz w:val="24"/>
                <w:szCs w:val="24"/>
              </w:rPr>
            </w:pPr>
            <w:r w:rsidRPr="00062376">
              <w:rPr>
                <w:rFonts w:ascii="Times New Roman" w:hAnsi="Times New Roman"/>
                <w:sz w:val="24"/>
                <w:szCs w:val="24"/>
              </w:rPr>
              <w:t xml:space="preserve">2.3 Отчет об источниках финансирования дефицита бюджета Волчанского сельсовета </w:t>
            </w:r>
            <w:proofErr w:type="spellStart"/>
            <w:r w:rsidRPr="00062376">
              <w:rPr>
                <w:rFonts w:ascii="Times New Roman" w:hAnsi="Times New Roman"/>
                <w:sz w:val="24"/>
                <w:szCs w:val="24"/>
              </w:rPr>
              <w:t>Доволенского</w:t>
            </w:r>
            <w:proofErr w:type="spellEnd"/>
            <w:r w:rsidRPr="00062376">
              <w:rPr>
                <w:rFonts w:ascii="Times New Roman" w:hAnsi="Times New Roman"/>
                <w:sz w:val="24"/>
                <w:szCs w:val="24"/>
              </w:rPr>
              <w:t xml:space="preserve"> района по состоянию на 01.04.2022 года согласно приложению № 3 к настоящему постановлению.</w:t>
            </w:r>
          </w:p>
          <w:p w:rsidR="00062376" w:rsidRPr="00062376" w:rsidRDefault="00062376" w:rsidP="00062376">
            <w:pPr>
              <w:pStyle w:val="11"/>
              <w:rPr>
                <w:rFonts w:ascii="Times New Roman" w:hAnsi="Times New Roman"/>
                <w:sz w:val="24"/>
                <w:szCs w:val="24"/>
              </w:rPr>
            </w:pPr>
            <w:r w:rsidRPr="00062376">
              <w:rPr>
                <w:rFonts w:ascii="Times New Roman" w:hAnsi="Times New Roman"/>
                <w:sz w:val="24"/>
                <w:szCs w:val="24"/>
              </w:rPr>
              <w:t>3. Опубликовать данное постановление в периодическом печатном издании «</w:t>
            </w:r>
            <w:proofErr w:type="spellStart"/>
            <w:r w:rsidRPr="00062376">
              <w:rPr>
                <w:rFonts w:ascii="Times New Roman" w:hAnsi="Times New Roman"/>
                <w:sz w:val="24"/>
                <w:szCs w:val="24"/>
              </w:rPr>
              <w:t>Волчанский</w:t>
            </w:r>
            <w:proofErr w:type="spellEnd"/>
            <w:r w:rsidRPr="00062376">
              <w:rPr>
                <w:rFonts w:ascii="Times New Roman" w:hAnsi="Times New Roman"/>
                <w:sz w:val="24"/>
                <w:szCs w:val="24"/>
              </w:rPr>
              <w:t xml:space="preserve"> вестник» и разместить на официальном сайте администрации Волчанского сельсовета </w:t>
            </w:r>
            <w:proofErr w:type="spellStart"/>
            <w:r w:rsidRPr="00062376">
              <w:rPr>
                <w:rFonts w:ascii="Times New Roman" w:hAnsi="Times New Roman"/>
                <w:sz w:val="24"/>
                <w:szCs w:val="24"/>
              </w:rPr>
              <w:t>Доволенского</w:t>
            </w:r>
            <w:proofErr w:type="spellEnd"/>
            <w:r w:rsidRPr="00062376">
              <w:rPr>
                <w:rFonts w:ascii="Times New Roman" w:hAnsi="Times New Roman"/>
                <w:sz w:val="24"/>
                <w:szCs w:val="24"/>
              </w:rPr>
              <w:t xml:space="preserve"> района Новосибирской области в сети «Интернет».</w:t>
            </w:r>
          </w:p>
          <w:p w:rsidR="00062376" w:rsidRPr="00062376" w:rsidRDefault="00062376" w:rsidP="00062376">
            <w:pPr>
              <w:pStyle w:val="11"/>
              <w:rPr>
                <w:rFonts w:ascii="Times New Roman" w:hAnsi="Times New Roman"/>
                <w:sz w:val="24"/>
                <w:szCs w:val="24"/>
              </w:rPr>
            </w:pPr>
          </w:p>
          <w:p w:rsidR="00062376" w:rsidRPr="00062376" w:rsidRDefault="00062376" w:rsidP="00062376">
            <w:pPr>
              <w:pStyle w:val="11"/>
              <w:rPr>
                <w:rFonts w:ascii="Times New Roman" w:hAnsi="Times New Roman"/>
                <w:sz w:val="24"/>
                <w:szCs w:val="24"/>
              </w:rPr>
            </w:pPr>
          </w:p>
          <w:p w:rsidR="00062376" w:rsidRPr="00062376" w:rsidRDefault="00062376" w:rsidP="00062376">
            <w:pPr>
              <w:pStyle w:val="11"/>
              <w:rPr>
                <w:rFonts w:ascii="Times New Roman" w:hAnsi="Times New Roman"/>
                <w:sz w:val="24"/>
                <w:szCs w:val="24"/>
              </w:rPr>
            </w:pPr>
            <w:r w:rsidRPr="00062376">
              <w:rPr>
                <w:rFonts w:ascii="Times New Roman" w:hAnsi="Times New Roman"/>
                <w:sz w:val="24"/>
                <w:szCs w:val="24"/>
              </w:rPr>
              <w:t>Глава Волчанского сельсовета</w:t>
            </w:r>
          </w:p>
          <w:p w:rsidR="00062376" w:rsidRPr="00062376" w:rsidRDefault="00062376" w:rsidP="00062376">
            <w:pPr>
              <w:pStyle w:val="11"/>
              <w:rPr>
                <w:rFonts w:ascii="Times New Roman" w:hAnsi="Times New Roman"/>
                <w:sz w:val="24"/>
                <w:szCs w:val="24"/>
              </w:rPr>
            </w:pPr>
            <w:proofErr w:type="spellStart"/>
            <w:r w:rsidRPr="00062376">
              <w:rPr>
                <w:rFonts w:ascii="Times New Roman" w:hAnsi="Times New Roman"/>
                <w:sz w:val="24"/>
                <w:szCs w:val="24"/>
              </w:rPr>
              <w:t>Доволенского</w:t>
            </w:r>
            <w:proofErr w:type="spellEnd"/>
            <w:r w:rsidRPr="00062376">
              <w:rPr>
                <w:rFonts w:ascii="Times New Roman" w:hAnsi="Times New Roman"/>
                <w:sz w:val="24"/>
                <w:szCs w:val="24"/>
              </w:rPr>
              <w:t xml:space="preserve"> района Новосибирской области                          </w:t>
            </w:r>
            <w:r>
              <w:rPr>
                <w:rFonts w:ascii="Times New Roman" w:hAnsi="Times New Roman"/>
                <w:sz w:val="24"/>
                <w:szCs w:val="24"/>
              </w:rPr>
              <w:t xml:space="preserve">                                                 </w:t>
            </w:r>
            <w:r w:rsidRPr="00062376">
              <w:rPr>
                <w:rFonts w:ascii="Times New Roman" w:hAnsi="Times New Roman"/>
                <w:sz w:val="24"/>
                <w:szCs w:val="24"/>
              </w:rPr>
              <w:t xml:space="preserve">Е.Д. </w:t>
            </w:r>
            <w:proofErr w:type="spellStart"/>
            <w:r w:rsidRPr="00062376">
              <w:rPr>
                <w:rFonts w:ascii="Times New Roman" w:hAnsi="Times New Roman"/>
                <w:sz w:val="24"/>
                <w:szCs w:val="24"/>
              </w:rPr>
              <w:t>Крикунова</w:t>
            </w:r>
            <w:proofErr w:type="spellEnd"/>
          </w:p>
          <w:p w:rsidR="00062376" w:rsidRPr="00062376" w:rsidRDefault="00062376" w:rsidP="00062376"/>
          <w:p w:rsidR="00062376" w:rsidRPr="00062376" w:rsidRDefault="00062376" w:rsidP="00062376"/>
          <w:p w:rsidR="00062376" w:rsidRPr="00062376" w:rsidRDefault="00062376" w:rsidP="00062376"/>
          <w:p w:rsidR="00D54B91" w:rsidRPr="00062376" w:rsidRDefault="00D54B91" w:rsidP="007C6104">
            <w:pPr>
              <w:widowControl w:val="0"/>
              <w:autoSpaceDE w:val="0"/>
              <w:autoSpaceDN w:val="0"/>
              <w:adjustRightInd w:val="0"/>
              <w:jc w:val="center"/>
              <w:outlineLvl w:val="0"/>
              <w:rPr>
                <w:rFonts w:eastAsia="Calibri"/>
                <w:b/>
                <w:bCs/>
                <w:lang w:eastAsia="en-US"/>
              </w:rPr>
            </w:pPr>
          </w:p>
          <w:p w:rsidR="00D54B91" w:rsidRPr="00062376" w:rsidRDefault="00D54B91" w:rsidP="007C6104">
            <w:pPr>
              <w:widowControl w:val="0"/>
              <w:autoSpaceDE w:val="0"/>
              <w:autoSpaceDN w:val="0"/>
              <w:adjustRightInd w:val="0"/>
              <w:jc w:val="center"/>
              <w:outlineLvl w:val="0"/>
              <w:rPr>
                <w:rFonts w:eastAsia="Calibri"/>
                <w:b/>
                <w:bCs/>
                <w:lang w:eastAsia="en-US"/>
              </w:rPr>
            </w:pPr>
          </w:p>
          <w:p w:rsidR="00D54B91" w:rsidRPr="00062376" w:rsidRDefault="00D54B91" w:rsidP="007C6104">
            <w:pPr>
              <w:widowControl w:val="0"/>
              <w:autoSpaceDE w:val="0"/>
              <w:autoSpaceDN w:val="0"/>
              <w:adjustRightInd w:val="0"/>
              <w:jc w:val="center"/>
              <w:outlineLvl w:val="0"/>
              <w:rPr>
                <w:rFonts w:eastAsia="Calibri"/>
                <w:b/>
                <w:bCs/>
                <w:lang w:eastAsia="en-US"/>
              </w:rPr>
            </w:pPr>
          </w:p>
          <w:p w:rsidR="00D54B91" w:rsidRPr="00062376" w:rsidRDefault="00D54B91" w:rsidP="007C6104">
            <w:pPr>
              <w:widowControl w:val="0"/>
              <w:autoSpaceDE w:val="0"/>
              <w:autoSpaceDN w:val="0"/>
              <w:adjustRightInd w:val="0"/>
              <w:jc w:val="center"/>
              <w:outlineLvl w:val="0"/>
              <w:rPr>
                <w:rFonts w:eastAsia="Calibri"/>
                <w:b/>
                <w:bCs/>
                <w:lang w:eastAsia="en-US"/>
              </w:rPr>
            </w:pPr>
          </w:p>
          <w:p w:rsidR="00D54B91" w:rsidRPr="00062376" w:rsidRDefault="00D54B91" w:rsidP="007C6104">
            <w:pPr>
              <w:widowControl w:val="0"/>
              <w:autoSpaceDE w:val="0"/>
              <w:autoSpaceDN w:val="0"/>
              <w:adjustRightInd w:val="0"/>
              <w:jc w:val="center"/>
              <w:outlineLvl w:val="0"/>
              <w:rPr>
                <w:rFonts w:eastAsia="Calibri"/>
                <w:b/>
                <w:bCs/>
                <w:lang w:eastAsia="en-US"/>
              </w:rPr>
            </w:pPr>
          </w:p>
          <w:p w:rsidR="00D54B91" w:rsidRPr="00062376" w:rsidRDefault="00D54B91" w:rsidP="007C6104">
            <w:pPr>
              <w:widowControl w:val="0"/>
              <w:autoSpaceDE w:val="0"/>
              <w:autoSpaceDN w:val="0"/>
              <w:adjustRightInd w:val="0"/>
              <w:jc w:val="center"/>
              <w:outlineLvl w:val="0"/>
              <w:rPr>
                <w:rFonts w:eastAsia="Calibri"/>
                <w:b/>
                <w:bCs/>
                <w:lang w:eastAsia="en-US"/>
              </w:rPr>
            </w:pPr>
          </w:p>
          <w:p w:rsidR="00D54B91" w:rsidRPr="00062376" w:rsidRDefault="00D54B91" w:rsidP="007C6104">
            <w:pPr>
              <w:widowControl w:val="0"/>
              <w:autoSpaceDE w:val="0"/>
              <w:autoSpaceDN w:val="0"/>
              <w:adjustRightInd w:val="0"/>
              <w:jc w:val="center"/>
              <w:outlineLvl w:val="0"/>
              <w:rPr>
                <w:rFonts w:eastAsia="Calibri"/>
                <w:b/>
                <w:bCs/>
                <w:lang w:eastAsia="en-US"/>
              </w:rPr>
            </w:pPr>
          </w:p>
          <w:p w:rsidR="00D54B91" w:rsidRPr="00062376" w:rsidRDefault="00D54B91" w:rsidP="007C6104">
            <w:pPr>
              <w:widowControl w:val="0"/>
              <w:autoSpaceDE w:val="0"/>
              <w:autoSpaceDN w:val="0"/>
              <w:adjustRightInd w:val="0"/>
              <w:jc w:val="center"/>
              <w:outlineLvl w:val="0"/>
              <w:rPr>
                <w:rFonts w:eastAsia="Calibri"/>
                <w:b/>
                <w:bCs/>
                <w:lang w:eastAsia="en-US"/>
              </w:rPr>
            </w:pPr>
          </w:p>
          <w:p w:rsidR="00D54B91" w:rsidRPr="00062376" w:rsidRDefault="00D54B91" w:rsidP="007C6104">
            <w:pPr>
              <w:widowControl w:val="0"/>
              <w:autoSpaceDE w:val="0"/>
              <w:autoSpaceDN w:val="0"/>
              <w:adjustRightInd w:val="0"/>
              <w:jc w:val="center"/>
              <w:outlineLvl w:val="0"/>
              <w:rPr>
                <w:rFonts w:eastAsia="Calibri"/>
                <w:b/>
                <w:bCs/>
                <w:lang w:eastAsia="en-US"/>
              </w:rPr>
            </w:pPr>
          </w:p>
          <w:p w:rsidR="00D54B91" w:rsidRPr="00062376" w:rsidRDefault="00D54B91" w:rsidP="007C6104">
            <w:pPr>
              <w:widowControl w:val="0"/>
              <w:autoSpaceDE w:val="0"/>
              <w:autoSpaceDN w:val="0"/>
              <w:adjustRightInd w:val="0"/>
              <w:jc w:val="center"/>
              <w:outlineLvl w:val="0"/>
              <w:rPr>
                <w:rFonts w:eastAsia="Calibri"/>
                <w:b/>
                <w:bCs/>
                <w:lang w:eastAsia="en-US"/>
              </w:rPr>
            </w:pPr>
          </w:p>
          <w:tbl>
            <w:tblPr>
              <w:tblW w:w="10996" w:type="dxa"/>
              <w:tblLayout w:type="fixed"/>
              <w:tblLook w:val="04A0" w:firstRow="1" w:lastRow="0" w:firstColumn="1" w:lastColumn="0" w:noHBand="0" w:noVBand="1"/>
            </w:tblPr>
            <w:tblGrid>
              <w:gridCol w:w="108"/>
              <w:gridCol w:w="14"/>
              <w:gridCol w:w="3623"/>
              <w:gridCol w:w="555"/>
              <w:gridCol w:w="111"/>
              <w:gridCol w:w="490"/>
              <w:gridCol w:w="1880"/>
              <w:gridCol w:w="1340"/>
              <w:gridCol w:w="115"/>
              <w:gridCol w:w="1225"/>
              <w:gridCol w:w="1417"/>
              <w:gridCol w:w="118"/>
            </w:tblGrid>
            <w:tr w:rsidR="00062376" w:rsidRPr="00062376" w:rsidTr="00062376">
              <w:trPr>
                <w:gridBefore w:val="2"/>
                <w:gridAfter w:val="9"/>
                <w:wBefore w:w="122" w:type="dxa"/>
                <w:wAfter w:w="7251" w:type="dxa"/>
                <w:trHeight w:val="255"/>
              </w:trPr>
              <w:tc>
                <w:tcPr>
                  <w:tcW w:w="3623"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r>
            <w:tr w:rsidR="00062376" w:rsidRPr="00062376" w:rsidTr="00062376">
              <w:trPr>
                <w:gridBefore w:val="1"/>
                <w:gridAfter w:val="3"/>
                <w:wBefore w:w="108" w:type="dxa"/>
                <w:wAfter w:w="2760" w:type="dxa"/>
                <w:trHeight w:val="300"/>
              </w:trPr>
              <w:tc>
                <w:tcPr>
                  <w:tcW w:w="8128" w:type="dxa"/>
                  <w:gridSpan w:val="8"/>
                  <w:tcBorders>
                    <w:top w:val="nil"/>
                    <w:left w:val="nil"/>
                    <w:bottom w:val="nil"/>
                    <w:right w:val="nil"/>
                  </w:tcBorders>
                  <w:shd w:val="clear" w:color="auto" w:fill="auto"/>
                  <w:noWrap/>
                  <w:vAlign w:val="bottom"/>
                  <w:hideMark/>
                </w:tcPr>
                <w:p w:rsidR="00062376" w:rsidRPr="00062376" w:rsidRDefault="00062376" w:rsidP="00062376">
                  <w:pPr>
                    <w:jc w:val="center"/>
                    <w:rPr>
                      <w:rFonts w:ascii="Arial CYR" w:hAnsi="Arial CYR" w:cs="Arial CYR"/>
                      <w:b/>
                      <w:bCs/>
                    </w:rPr>
                  </w:pPr>
                  <w:r w:rsidRPr="00062376">
                    <w:rPr>
                      <w:rFonts w:ascii="Arial CYR" w:hAnsi="Arial CYR" w:cs="Arial CYR"/>
                      <w:b/>
                      <w:bCs/>
                    </w:rPr>
                    <w:t>ОТЧЕТ ОБ ИСПОЛНЕНИИ БЮДЖЕТА</w:t>
                  </w:r>
                </w:p>
              </w:tc>
            </w:tr>
            <w:tr w:rsidR="00062376" w:rsidRPr="00062376" w:rsidTr="00062376">
              <w:trPr>
                <w:gridBefore w:val="1"/>
                <w:gridAfter w:val="7"/>
                <w:wBefore w:w="108" w:type="dxa"/>
                <w:wAfter w:w="6585" w:type="dxa"/>
                <w:trHeight w:val="270"/>
              </w:trPr>
              <w:tc>
                <w:tcPr>
                  <w:tcW w:w="4303" w:type="dxa"/>
                  <w:gridSpan w:val="4"/>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b/>
                      <w:bCs/>
                    </w:rPr>
                  </w:pPr>
                </w:p>
              </w:tc>
            </w:tr>
            <w:tr w:rsidR="00062376" w:rsidRPr="00062376" w:rsidTr="00062376">
              <w:trPr>
                <w:gridBefore w:val="1"/>
                <w:gridAfter w:val="7"/>
                <w:wBefore w:w="108" w:type="dxa"/>
                <w:wAfter w:w="6585" w:type="dxa"/>
                <w:trHeight w:val="255"/>
              </w:trPr>
              <w:tc>
                <w:tcPr>
                  <w:tcW w:w="4303" w:type="dxa"/>
                  <w:gridSpan w:val="4"/>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r>
            <w:tr w:rsidR="00062376" w:rsidRPr="00062376" w:rsidTr="00062376">
              <w:trPr>
                <w:gridBefore w:val="1"/>
                <w:gridAfter w:val="3"/>
                <w:wBefore w:w="108" w:type="dxa"/>
                <w:wAfter w:w="2760" w:type="dxa"/>
                <w:trHeight w:val="255"/>
              </w:trPr>
              <w:tc>
                <w:tcPr>
                  <w:tcW w:w="8128" w:type="dxa"/>
                  <w:gridSpan w:val="8"/>
                  <w:tcBorders>
                    <w:top w:val="nil"/>
                    <w:left w:val="nil"/>
                    <w:bottom w:val="nil"/>
                    <w:right w:val="nil"/>
                  </w:tcBorders>
                  <w:shd w:val="clear" w:color="auto" w:fill="auto"/>
                  <w:noWrap/>
                  <w:vAlign w:val="bottom"/>
                  <w:hideMark/>
                </w:tcPr>
                <w:p w:rsidR="00062376" w:rsidRPr="00062376" w:rsidRDefault="00062376" w:rsidP="00062376">
                  <w:pPr>
                    <w:jc w:val="center"/>
                    <w:rPr>
                      <w:rFonts w:ascii="Arial CYR" w:hAnsi="Arial CYR" w:cs="Arial CYR"/>
                    </w:rPr>
                  </w:pPr>
                  <w:bookmarkStart w:id="10" w:name="RANGE!A5"/>
                  <w:r w:rsidRPr="00062376">
                    <w:rPr>
                      <w:rFonts w:ascii="Arial CYR" w:hAnsi="Arial CYR" w:cs="Arial CYR"/>
                    </w:rPr>
                    <w:t>на 1 апреля 2022 г.</w:t>
                  </w:r>
                  <w:bookmarkEnd w:id="10"/>
                </w:p>
              </w:tc>
            </w:tr>
            <w:tr w:rsidR="00062376" w:rsidRPr="00062376" w:rsidTr="00062376">
              <w:trPr>
                <w:gridBefore w:val="1"/>
                <w:gridAfter w:val="7"/>
                <w:wBefore w:w="108" w:type="dxa"/>
                <w:wAfter w:w="6585" w:type="dxa"/>
                <w:trHeight w:val="1035"/>
              </w:trPr>
              <w:tc>
                <w:tcPr>
                  <w:tcW w:w="4303" w:type="dxa"/>
                  <w:gridSpan w:val="4"/>
                  <w:tcBorders>
                    <w:top w:val="nil"/>
                    <w:left w:val="nil"/>
                    <w:bottom w:val="nil"/>
                    <w:right w:val="nil"/>
                  </w:tcBorders>
                  <w:shd w:val="clear" w:color="auto" w:fill="auto"/>
                  <w:vAlign w:val="bottom"/>
                  <w:hideMark/>
                </w:tcPr>
                <w:p w:rsidR="00062376" w:rsidRPr="00062376" w:rsidRDefault="00062376" w:rsidP="00062376">
                  <w:pPr>
                    <w:rPr>
                      <w:rFonts w:ascii="Arial CYR" w:hAnsi="Arial CYR" w:cs="Arial CYR"/>
                    </w:rPr>
                  </w:pPr>
                  <w:r w:rsidRPr="00062376">
                    <w:rPr>
                      <w:rFonts w:ascii="Arial CYR" w:hAnsi="Arial CYR" w:cs="Arial CYR"/>
                    </w:rPr>
                    <w:t xml:space="preserve">Наименование финансового органа  </w:t>
                  </w:r>
                </w:p>
              </w:tc>
            </w:tr>
            <w:tr w:rsidR="00062376" w:rsidRPr="00062376" w:rsidTr="00062376">
              <w:trPr>
                <w:gridBefore w:val="1"/>
                <w:gridAfter w:val="3"/>
                <w:wBefore w:w="108" w:type="dxa"/>
                <w:wAfter w:w="2760" w:type="dxa"/>
                <w:trHeight w:val="330"/>
              </w:trPr>
              <w:tc>
                <w:tcPr>
                  <w:tcW w:w="8128" w:type="dxa"/>
                  <w:gridSpan w:val="8"/>
                  <w:tcBorders>
                    <w:top w:val="nil"/>
                    <w:left w:val="nil"/>
                    <w:bottom w:val="nil"/>
                    <w:right w:val="nil"/>
                  </w:tcBorders>
                  <w:shd w:val="clear" w:color="auto" w:fill="auto"/>
                  <w:vAlign w:val="bottom"/>
                  <w:hideMark/>
                </w:tcPr>
                <w:p w:rsidR="00062376" w:rsidRPr="00062376" w:rsidRDefault="00062376" w:rsidP="00062376">
                  <w:pPr>
                    <w:rPr>
                      <w:rFonts w:ascii="Arial CYR" w:hAnsi="Arial CYR" w:cs="Arial CYR"/>
                    </w:rPr>
                  </w:pPr>
                </w:p>
              </w:tc>
            </w:tr>
            <w:tr w:rsidR="00062376" w:rsidRPr="00062376" w:rsidTr="00062376">
              <w:trPr>
                <w:gridBefore w:val="1"/>
                <w:gridAfter w:val="3"/>
                <w:wBefore w:w="108" w:type="dxa"/>
                <w:wAfter w:w="2760" w:type="dxa"/>
                <w:trHeight w:val="255"/>
              </w:trPr>
              <w:tc>
                <w:tcPr>
                  <w:tcW w:w="8128" w:type="dxa"/>
                  <w:gridSpan w:val="8"/>
                  <w:tcBorders>
                    <w:top w:val="nil"/>
                    <w:left w:val="nil"/>
                    <w:bottom w:val="nil"/>
                    <w:right w:val="nil"/>
                  </w:tcBorders>
                  <w:shd w:val="clear" w:color="auto" w:fill="auto"/>
                  <w:vAlign w:val="center"/>
                  <w:hideMark/>
                </w:tcPr>
                <w:p w:rsidR="00062376" w:rsidRPr="00062376" w:rsidRDefault="00062376" w:rsidP="00062376">
                  <w:pPr>
                    <w:rPr>
                      <w:rFonts w:ascii="Arial CYR" w:hAnsi="Arial CYR" w:cs="Arial CYR"/>
                      <w:b/>
                      <w:bCs/>
                    </w:rPr>
                  </w:pPr>
                </w:p>
              </w:tc>
            </w:tr>
            <w:tr w:rsidR="00062376" w:rsidRPr="00062376" w:rsidTr="00062376">
              <w:trPr>
                <w:gridBefore w:val="1"/>
                <w:gridAfter w:val="3"/>
                <w:wBefore w:w="108" w:type="dxa"/>
                <w:wAfter w:w="2760" w:type="dxa"/>
                <w:trHeight w:val="255"/>
              </w:trPr>
              <w:tc>
                <w:tcPr>
                  <w:tcW w:w="8128" w:type="dxa"/>
                  <w:gridSpan w:val="8"/>
                  <w:tcBorders>
                    <w:top w:val="nil"/>
                    <w:left w:val="nil"/>
                    <w:bottom w:val="nil"/>
                    <w:right w:val="nil"/>
                  </w:tcBorders>
                  <w:shd w:val="clear" w:color="auto" w:fill="auto"/>
                  <w:vAlign w:val="bottom"/>
                  <w:hideMark/>
                </w:tcPr>
                <w:p w:rsidR="00062376" w:rsidRPr="00062376" w:rsidRDefault="00062376" w:rsidP="00062376">
                  <w:pPr>
                    <w:rPr>
                      <w:rFonts w:ascii="Arial CYR" w:hAnsi="Arial CYR" w:cs="Arial CYR"/>
                    </w:rPr>
                  </w:pPr>
                  <w:r w:rsidRPr="00062376">
                    <w:rPr>
                      <w:rFonts w:ascii="Arial CYR" w:hAnsi="Arial CYR" w:cs="Arial CYR"/>
                    </w:rPr>
                    <w:t xml:space="preserve">Наименование публично-правового образования:  бюджет сельского поселения </w:t>
                  </w:r>
                </w:p>
              </w:tc>
            </w:tr>
            <w:tr w:rsidR="00062376" w:rsidRPr="00062376" w:rsidTr="00062376">
              <w:trPr>
                <w:gridBefore w:val="1"/>
                <w:gridAfter w:val="3"/>
                <w:wBefore w:w="108" w:type="dxa"/>
                <w:wAfter w:w="2760" w:type="dxa"/>
                <w:trHeight w:val="270"/>
              </w:trPr>
              <w:tc>
                <w:tcPr>
                  <w:tcW w:w="8128" w:type="dxa"/>
                  <w:gridSpan w:val="8"/>
                  <w:tcBorders>
                    <w:top w:val="nil"/>
                    <w:left w:val="nil"/>
                    <w:bottom w:val="nil"/>
                    <w:right w:val="nil"/>
                  </w:tcBorders>
                  <w:shd w:val="clear" w:color="auto" w:fill="auto"/>
                  <w:vAlign w:val="bottom"/>
                  <w:hideMark/>
                </w:tcPr>
                <w:p w:rsidR="00062376" w:rsidRPr="00062376" w:rsidRDefault="00062376" w:rsidP="00062376">
                  <w:pPr>
                    <w:rPr>
                      <w:rFonts w:ascii="Arial CYR" w:hAnsi="Arial CYR" w:cs="Arial CYR"/>
                    </w:rPr>
                  </w:pPr>
                  <w:r w:rsidRPr="00062376">
                    <w:rPr>
                      <w:rFonts w:ascii="Arial CYR" w:hAnsi="Arial CYR" w:cs="Arial CYR"/>
                    </w:rPr>
                    <w:t>Периодичность:         месячная, квартальная, годовая</w:t>
                  </w:r>
                </w:p>
              </w:tc>
            </w:tr>
            <w:tr w:rsidR="00062376" w:rsidRPr="00062376" w:rsidTr="00062376">
              <w:trPr>
                <w:gridBefore w:val="1"/>
                <w:gridAfter w:val="7"/>
                <w:wBefore w:w="108" w:type="dxa"/>
                <w:wAfter w:w="6585" w:type="dxa"/>
                <w:trHeight w:val="255"/>
              </w:trPr>
              <w:tc>
                <w:tcPr>
                  <w:tcW w:w="4303" w:type="dxa"/>
                  <w:gridSpan w:val="4"/>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r w:rsidRPr="00062376">
                    <w:rPr>
                      <w:rFonts w:ascii="Arial CYR" w:hAnsi="Arial CYR" w:cs="Arial CYR"/>
                    </w:rPr>
                    <w:t xml:space="preserve">Единица измерения:  </w:t>
                  </w:r>
                  <w:proofErr w:type="spellStart"/>
                  <w:r w:rsidRPr="00062376">
                    <w:rPr>
                      <w:rFonts w:ascii="Arial CYR" w:hAnsi="Arial CYR" w:cs="Arial CYR"/>
                    </w:rPr>
                    <w:t>руб</w:t>
                  </w:r>
                  <w:proofErr w:type="spellEnd"/>
                  <w:r w:rsidRPr="00062376">
                    <w:rPr>
                      <w:rFonts w:ascii="Arial CYR" w:hAnsi="Arial CYR" w:cs="Arial CYR"/>
                    </w:rPr>
                    <w:t xml:space="preserve"> </w:t>
                  </w:r>
                </w:p>
              </w:tc>
            </w:tr>
            <w:tr w:rsidR="00062376" w:rsidRPr="00062376" w:rsidTr="00062376">
              <w:trPr>
                <w:gridBefore w:val="1"/>
                <w:gridAfter w:val="7"/>
                <w:wBefore w:w="108" w:type="dxa"/>
                <w:wAfter w:w="6585" w:type="dxa"/>
                <w:trHeight w:val="255"/>
              </w:trPr>
              <w:tc>
                <w:tcPr>
                  <w:tcW w:w="4303" w:type="dxa"/>
                  <w:gridSpan w:val="4"/>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r>
            <w:tr w:rsidR="00062376" w:rsidRPr="00062376" w:rsidTr="00062376">
              <w:trPr>
                <w:gridBefore w:val="1"/>
                <w:wBefore w:w="108" w:type="dxa"/>
                <w:trHeight w:val="300"/>
              </w:trPr>
              <w:tc>
                <w:tcPr>
                  <w:tcW w:w="10888" w:type="dxa"/>
                  <w:gridSpan w:val="11"/>
                  <w:tcBorders>
                    <w:top w:val="nil"/>
                    <w:left w:val="nil"/>
                    <w:bottom w:val="nil"/>
                    <w:right w:val="nil"/>
                  </w:tcBorders>
                  <w:shd w:val="clear" w:color="auto" w:fill="auto"/>
                  <w:noWrap/>
                  <w:vAlign w:val="bottom"/>
                  <w:hideMark/>
                </w:tcPr>
                <w:p w:rsidR="00062376" w:rsidRPr="00062376" w:rsidRDefault="00062376" w:rsidP="00062376">
                  <w:pPr>
                    <w:jc w:val="center"/>
                    <w:rPr>
                      <w:rFonts w:ascii="Arial CYR" w:hAnsi="Arial CYR" w:cs="Arial CYR"/>
                      <w:b/>
                      <w:bCs/>
                    </w:rPr>
                  </w:pPr>
                  <w:r w:rsidRPr="00062376">
                    <w:rPr>
                      <w:rFonts w:ascii="Arial CYR" w:hAnsi="Arial CYR" w:cs="Arial CYR"/>
                      <w:b/>
                      <w:bCs/>
                    </w:rPr>
                    <w:t>1. Доходы бюджета</w:t>
                  </w:r>
                </w:p>
              </w:tc>
            </w:tr>
            <w:tr w:rsidR="00062376" w:rsidRPr="00062376" w:rsidTr="00062376">
              <w:trPr>
                <w:gridAfter w:val="1"/>
                <w:wAfter w:w="118" w:type="dxa"/>
                <w:trHeight w:val="300"/>
              </w:trPr>
              <w:tc>
                <w:tcPr>
                  <w:tcW w:w="10878" w:type="dxa"/>
                  <w:gridSpan w:val="11"/>
                  <w:tcBorders>
                    <w:top w:val="nil"/>
                    <w:left w:val="nil"/>
                    <w:bottom w:val="nil"/>
                    <w:right w:val="nil"/>
                  </w:tcBorders>
                  <w:shd w:val="clear" w:color="auto" w:fill="auto"/>
                  <w:noWrap/>
                  <w:vAlign w:val="bottom"/>
                  <w:hideMark/>
                </w:tcPr>
                <w:p w:rsidR="00062376" w:rsidRPr="00062376" w:rsidRDefault="00062376" w:rsidP="00062376">
                  <w:pPr>
                    <w:jc w:val="center"/>
                    <w:rPr>
                      <w:rFonts w:ascii="Arial CYR" w:hAnsi="Arial CYR" w:cs="Arial CYR"/>
                      <w:b/>
                      <w:bCs/>
                    </w:rPr>
                  </w:pPr>
                  <w:r w:rsidRPr="00062376">
                    <w:rPr>
                      <w:rFonts w:ascii="Arial CYR" w:hAnsi="Arial CYR" w:cs="Arial CYR"/>
                      <w:b/>
                      <w:bCs/>
                    </w:rPr>
                    <w:t>1. Доходы бюджета</w:t>
                  </w:r>
                </w:p>
              </w:tc>
            </w:tr>
            <w:tr w:rsidR="00062376" w:rsidRPr="00062376" w:rsidTr="00062376">
              <w:trPr>
                <w:gridAfter w:val="1"/>
                <w:wAfter w:w="118" w:type="dxa"/>
                <w:trHeight w:val="270"/>
              </w:trPr>
              <w:tc>
                <w:tcPr>
                  <w:tcW w:w="4300" w:type="dxa"/>
                  <w:gridSpan w:val="4"/>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601" w:type="dxa"/>
                  <w:gridSpan w:val="2"/>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880"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340"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340" w:type="dxa"/>
                  <w:gridSpan w:val="2"/>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417"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r>
            <w:tr w:rsidR="00062376" w:rsidRPr="00062376" w:rsidTr="00062376">
              <w:trPr>
                <w:gridAfter w:val="1"/>
                <w:wAfter w:w="118" w:type="dxa"/>
                <w:trHeight w:val="255"/>
              </w:trPr>
              <w:tc>
                <w:tcPr>
                  <w:tcW w:w="4300" w:type="dxa"/>
                  <w:gridSpan w:val="4"/>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 xml:space="preserve"> Наименование показателя</w:t>
                  </w:r>
                </w:p>
              </w:tc>
              <w:tc>
                <w:tcPr>
                  <w:tcW w:w="601" w:type="dxa"/>
                  <w:gridSpan w:val="2"/>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 xml:space="preserve">Код </w:t>
                  </w:r>
                  <w:proofErr w:type="spellStart"/>
                  <w:proofErr w:type="gramStart"/>
                  <w:r w:rsidRPr="00062376">
                    <w:rPr>
                      <w:rFonts w:ascii="Arial CYR" w:hAnsi="Arial CYR" w:cs="Arial CYR"/>
                    </w:rPr>
                    <w:t>стро-ки</w:t>
                  </w:r>
                  <w:proofErr w:type="spellEnd"/>
                  <w:proofErr w:type="gramEnd"/>
                </w:p>
              </w:tc>
              <w:tc>
                <w:tcPr>
                  <w:tcW w:w="188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Код дохода по бюджетной классификации</w:t>
                  </w:r>
                </w:p>
              </w:tc>
              <w:tc>
                <w:tcPr>
                  <w:tcW w:w="134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Утвержденные бюджетные назначения</w:t>
                  </w:r>
                </w:p>
              </w:tc>
              <w:tc>
                <w:tcPr>
                  <w:tcW w:w="1340" w:type="dxa"/>
                  <w:gridSpan w:val="2"/>
                  <w:tcBorders>
                    <w:top w:val="single" w:sz="8" w:space="0" w:color="auto"/>
                    <w:left w:val="nil"/>
                    <w:bottom w:val="nil"/>
                    <w:right w:val="single" w:sz="8" w:space="0" w:color="auto"/>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 </w:t>
                  </w:r>
                </w:p>
              </w:tc>
              <w:tc>
                <w:tcPr>
                  <w:tcW w:w="1417"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Неисполненные назначения</w:t>
                  </w:r>
                </w:p>
              </w:tc>
            </w:tr>
            <w:tr w:rsidR="00062376" w:rsidRPr="00062376" w:rsidTr="00062376">
              <w:trPr>
                <w:gridAfter w:val="1"/>
                <w:wAfter w:w="118" w:type="dxa"/>
                <w:trHeight w:val="276"/>
              </w:trPr>
              <w:tc>
                <w:tcPr>
                  <w:tcW w:w="4300" w:type="dxa"/>
                  <w:gridSpan w:val="4"/>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601" w:type="dxa"/>
                  <w:gridSpan w:val="2"/>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1880"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1340" w:type="dxa"/>
                  <w:gridSpan w:val="2"/>
                  <w:vMerge w:val="restart"/>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Исполнено</w:t>
                  </w:r>
                </w:p>
              </w:tc>
              <w:tc>
                <w:tcPr>
                  <w:tcW w:w="1417"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r>
            <w:tr w:rsidR="00062376" w:rsidRPr="00062376" w:rsidTr="00062376">
              <w:trPr>
                <w:gridAfter w:val="1"/>
                <w:wAfter w:w="118" w:type="dxa"/>
                <w:trHeight w:val="276"/>
              </w:trPr>
              <w:tc>
                <w:tcPr>
                  <w:tcW w:w="4300" w:type="dxa"/>
                  <w:gridSpan w:val="4"/>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601" w:type="dxa"/>
                  <w:gridSpan w:val="2"/>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1880"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1340" w:type="dxa"/>
                  <w:gridSpan w:val="2"/>
                  <w:vMerge/>
                  <w:tcBorders>
                    <w:top w:val="nil"/>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1417"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r>
            <w:tr w:rsidR="00062376" w:rsidRPr="00062376" w:rsidTr="00062376">
              <w:trPr>
                <w:gridAfter w:val="1"/>
                <w:wAfter w:w="118" w:type="dxa"/>
                <w:trHeight w:val="276"/>
              </w:trPr>
              <w:tc>
                <w:tcPr>
                  <w:tcW w:w="4300" w:type="dxa"/>
                  <w:gridSpan w:val="4"/>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601" w:type="dxa"/>
                  <w:gridSpan w:val="2"/>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1880"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1340" w:type="dxa"/>
                  <w:gridSpan w:val="2"/>
                  <w:vMerge/>
                  <w:tcBorders>
                    <w:top w:val="nil"/>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1417"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r>
            <w:tr w:rsidR="00062376" w:rsidRPr="00062376" w:rsidTr="00062376">
              <w:trPr>
                <w:gridAfter w:val="1"/>
                <w:wAfter w:w="118" w:type="dxa"/>
                <w:trHeight w:val="276"/>
              </w:trPr>
              <w:tc>
                <w:tcPr>
                  <w:tcW w:w="4300" w:type="dxa"/>
                  <w:gridSpan w:val="4"/>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601" w:type="dxa"/>
                  <w:gridSpan w:val="2"/>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1880"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1340" w:type="dxa"/>
                  <w:gridSpan w:val="2"/>
                  <w:vMerge/>
                  <w:tcBorders>
                    <w:top w:val="nil"/>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1417"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r>
            <w:tr w:rsidR="00062376" w:rsidRPr="00062376" w:rsidTr="00062376">
              <w:trPr>
                <w:gridAfter w:val="1"/>
                <w:wAfter w:w="118" w:type="dxa"/>
                <w:trHeight w:val="276"/>
              </w:trPr>
              <w:tc>
                <w:tcPr>
                  <w:tcW w:w="4300" w:type="dxa"/>
                  <w:gridSpan w:val="4"/>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601" w:type="dxa"/>
                  <w:gridSpan w:val="2"/>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1880"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1340" w:type="dxa"/>
                  <w:gridSpan w:val="2"/>
                  <w:vMerge/>
                  <w:tcBorders>
                    <w:top w:val="nil"/>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1417"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r>
            <w:tr w:rsidR="00062376" w:rsidRPr="00062376" w:rsidTr="00062376">
              <w:trPr>
                <w:gridAfter w:val="1"/>
                <w:wAfter w:w="118" w:type="dxa"/>
                <w:trHeight w:val="276"/>
              </w:trPr>
              <w:tc>
                <w:tcPr>
                  <w:tcW w:w="4300" w:type="dxa"/>
                  <w:gridSpan w:val="4"/>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601" w:type="dxa"/>
                  <w:gridSpan w:val="2"/>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1880"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1340" w:type="dxa"/>
                  <w:gridSpan w:val="2"/>
                  <w:vMerge/>
                  <w:tcBorders>
                    <w:top w:val="nil"/>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1417"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r>
            <w:tr w:rsidR="00062376" w:rsidRPr="00062376" w:rsidTr="00062376">
              <w:trPr>
                <w:gridAfter w:val="1"/>
                <w:wAfter w:w="118" w:type="dxa"/>
                <w:trHeight w:val="270"/>
              </w:trPr>
              <w:tc>
                <w:tcPr>
                  <w:tcW w:w="4300" w:type="dxa"/>
                  <w:gridSpan w:val="4"/>
                  <w:tcBorders>
                    <w:top w:val="nil"/>
                    <w:left w:val="single" w:sz="8" w:space="0" w:color="auto"/>
                    <w:bottom w:val="single" w:sz="8" w:space="0" w:color="auto"/>
                    <w:right w:val="single" w:sz="8" w:space="0" w:color="auto"/>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1</w:t>
                  </w:r>
                </w:p>
              </w:tc>
              <w:tc>
                <w:tcPr>
                  <w:tcW w:w="601" w:type="dxa"/>
                  <w:gridSpan w:val="2"/>
                  <w:tcBorders>
                    <w:top w:val="nil"/>
                    <w:left w:val="nil"/>
                    <w:bottom w:val="single" w:sz="8" w:space="0" w:color="auto"/>
                    <w:right w:val="single" w:sz="8" w:space="0" w:color="auto"/>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2</w:t>
                  </w:r>
                </w:p>
              </w:tc>
              <w:tc>
                <w:tcPr>
                  <w:tcW w:w="1880" w:type="dxa"/>
                  <w:tcBorders>
                    <w:top w:val="nil"/>
                    <w:left w:val="nil"/>
                    <w:bottom w:val="single" w:sz="8" w:space="0" w:color="auto"/>
                    <w:right w:val="single" w:sz="8" w:space="0" w:color="auto"/>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3</w:t>
                  </w:r>
                </w:p>
              </w:tc>
              <w:tc>
                <w:tcPr>
                  <w:tcW w:w="1340" w:type="dxa"/>
                  <w:tcBorders>
                    <w:top w:val="nil"/>
                    <w:left w:val="nil"/>
                    <w:bottom w:val="single" w:sz="8" w:space="0" w:color="auto"/>
                    <w:right w:val="single" w:sz="8" w:space="0" w:color="auto"/>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4</w:t>
                  </w:r>
                </w:p>
              </w:tc>
              <w:tc>
                <w:tcPr>
                  <w:tcW w:w="1340" w:type="dxa"/>
                  <w:gridSpan w:val="2"/>
                  <w:tcBorders>
                    <w:top w:val="nil"/>
                    <w:left w:val="nil"/>
                    <w:bottom w:val="single" w:sz="8" w:space="0" w:color="auto"/>
                    <w:right w:val="single" w:sz="8" w:space="0" w:color="auto"/>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5</w:t>
                  </w:r>
                </w:p>
              </w:tc>
              <w:tc>
                <w:tcPr>
                  <w:tcW w:w="1417" w:type="dxa"/>
                  <w:tcBorders>
                    <w:top w:val="nil"/>
                    <w:left w:val="nil"/>
                    <w:bottom w:val="single" w:sz="8" w:space="0" w:color="auto"/>
                    <w:right w:val="single" w:sz="8" w:space="0" w:color="auto"/>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6</w:t>
                  </w:r>
                </w:p>
              </w:tc>
            </w:tr>
            <w:tr w:rsidR="00062376" w:rsidRPr="00062376" w:rsidTr="00062376">
              <w:trPr>
                <w:gridAfter w:val="1"/>
                <w:wAfter w:w="118" w:type="dxa"/>
                <w:trHeight w:val="390"/>
              </w:trPr>
              <w:tc>
                <w:tcPr>
                  <w:tcW w:w="4300" w:type="dxa"/>
                  <w:gridSpan w:val="4"/>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Доходы бюджета - Всего</w:t>
                  </w:r>
                </w:p>
              </w:tc>
              <w:tc>
                <w:tcPr>
                  <w:tcW w:w="601"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w:t>
                  </w:r>
                </w:p>
              </w:tc>
              <w:tc>
                <w:tcPr>
                  <w:tcW w:w="188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 xml:space="preserve">000 8 50 00000 00 0000 </w:t>
                  </w:r>
                  <w:r w:rsidRPr="00062376">
                    <w:rPr>
                      <w:rFonts w:ascii="Arial CYR" w:hAnsi="Arial CYR" w:cs="Arial CYR"/>
                    </w:rPr>
                    <w:lastRenderedPageBreak/>
                    <w:t>000</w:t>
                  </w:r>
                </w:p>
              </w:tc>
              <w:tc>
                <w:tcPr>
                  <w:tcW w:w="134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lastRenderedPageBreak/>
                    <w:t>36 427 208,75</w:t>
                  </w:r>
                </w:p>
              </w:tc>
              <w:tc>
                <w:tcPr>
                  <w:tcW w:w="1340"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2 738 744,26</w:t>
                  </w:r>
                </w:p>
              </w:tc>
              <w:tc>
                <w:tcPr>
                  <w:tcW w:w="1417"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33 688 464,49</w:t>
                  </w:r>
                </w:p>
              </w:tc>
            </w:tr>
            <w:tr w:rsidR="00062376" w:rsidRPr="00062376" w:rsidTr="00062376">
              <w:trPr>
                <w:gridAfter w:val="1"/>
                <w:wAfter w:w="118" w:type="dxa"/>
                <w:trHeight w:val="975"/>
              </w:trPr>
              <w:tc>
                <w:tcPr>
                  <w:tcW w:w="4300" w:type="dxa"/>
                  <w:gridSpan w:val="4"/>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lastRenderedPageBreak/>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w:t>
                  </w:r>
                  <w:proofErr w:type="spellStart"/>
                  <w:proofErr w:type="gramStart"/>
                  <w:r w:rsidRPr="00062376">
                    <w:rPr>
                      <w:rFonts w:ascii="Arial CYR" w:hAnsi="Arial CYR" w:cs="Arial CYR"/>
                    </w:rPr>
                    <w:t>Федерац</w:t>
                  </w:r>
                  <w:proofErr w:type="spellEnd"/>
                  <w:r w:rsidRPr="00062376">
                    <w:rPr>
                      <w:rFonts w:ascii="Arial CYR" w:hAnsi="Arial CYR" w:cs="Arial CYR"/>
                    </w:rPr>
                    <w:t xml:space="preserve"> </w:t>
                  </w:r>
                  <w:proofErr w:type="spellStart"/>
                  <w:r w:rsidRPr="00062376">
                    <w:rPr>
                      <w:rFonts w:ascii="Arial CYR" w:hAnsi="Arial CYR" w:cs="Arial CYR"/>
                    </w:rPr>
                    <w:t>ии</w:t>
                  </w:r>
                  <w:proofErr w:type="spellEnd"/>
                  <w:proofErr w:type="gramEnd"/>
                  <w:r w:rsidRPr="00062376">
                    <w:rPr>
                      <w:rFonts w:ascii="Arial CYR" w:hAnsi="Arial CYR" w:cs="Arial CYR"/>
                    </w:rPr>
                    <w:t xml:space="preserve"> </w:t>
                  </w:r>
                </w:p>
              </w:tc>
              <w:tc>
                <w:tcPr>
                  <w:tcW w:w="601"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 </w:t>
                  </w:r>
                </w:p>
              </w:tc>
              <w:tc>
                <w:tcPr>
                  <w:tcW w:w="188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182 1 01 02010 01 0000 110</w:t>
                  </w:r>
                </w:p>
              </w:tc>
              <w:tc>
                <w:tcPr>
                  <w:tcW w:w="134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287 400,00</w:t>
                  </w:r>
                </w:p>
              </w:tc>
              <w:tc>
                <w:tcPr>
                  <w:tcW w:w="1340"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55 909,27</w:t>
                  </w:r>
                </w:p>
              </w:tc>
              <w:tc>
                <w:tcPr>
                  <w:tcW w:w="1417"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231 490,73</w:t>
                  </w:r>
                </w:p>
              </w:tc>
            </w:tr>
            <w:tr w:rsidR="00062376" w:rsidRPr="00062376" w:rsidTr="00062376">
              <w:trPr>
                <w:gridAfter w:val="1"/>
                <w:wAfter w:w="118" w:type="dxa"/>
                <w:trHeight w:val="585"/>
              </w:trPr>
              <w:tc>
                <w:tcPr>
                  <w:tcW w:w="4300" w:type="dxa"/>
                  <w:gridSpan w:val="4"/>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601"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 </w:t>
                  </w:r>
                </w:p>
              </w:tc>
              <w:tc>
                <w:tcPr>
                  <w:tcW w:w="188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182 1 01 02030 01 0000 110</w:t>
                  </w:r>
                </w:p>
              </w:tc>
              <w:tc>
                <w:tcPr>
                  <w:tcW w:w="134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340"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4,83</w:t>
                  </w:r>
                </w:p>
              </w:tc>
              <w:tc>
                <w:tcPr>
                  <w:tcW w:w="1417"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r>
            <w:tr w:rsidR="00062376" w:rsidRPr="00062376" w:rsidTr="00062376">
              <w:trPr>
                <w:gridAfter w:val="1"/>
                <w:wAfter w:w="118" w:type="dxa"/>
                <w:trHeight w:val="1560"/>
              </w:trPr>
              <w:tc>
                <w:tcPr>
                  <w:tcW w:w="4300" w:type="dxa"/>
                  <w:gridSpan w:val="4"/>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proofErr w:type="spellStart"/>
                  <w:proofErr w:type="gramStart"/>
                  <w:r w:rsidRPr="00062376">
                    <w:rPr>
                      <w:rFonts w:ascii="Arial CYR" w:hAnsi="Arial CYR" w:cs="Arial CYR"/>
                    </w:rPr>
                    <w:t>фе</w:t>
                  </w:r>
                  <w:proofErr w:type="spellEnd"/>
                  <w:r w:rsidRPr="00062376">
                    <w:rPr>
                      <w:rFonts w:ascii="Arial CYR" w:hAnsi="Arial CYR" w:cs="Arial CYR"/>
                    </w:rPr>
                    <w:t xml:space="preserve"> </w:t>
                  </w:r>
                  <w:proofErr w:type="spellStart"/>
                  <w:r w:rsidRPr="00062376">
                    <w:rPr>
                      <w:rFonts w:ascii="Arial CYR" w:hAnsi="Arial CYR" w:cs="Arial CYR"/>
                    </w:rPr>
                    <w:t>деральным</w:t>
                  </w:r>
                  <w:proofErr w:type="spellEnd"/>
                  <w:proofErr w:type="gramEnd"/>
                  <w:r w:rsidRPr="00062376">
                    <w:rPr>
                      <w:rFonts w:ascii="Arial CYR" w:hAnsi="Arial CYR" w:cs="Arial CYR"/>
                    </w:rPr>
                    <w:t xml:space="preserve"> законом о федеральном бюджете в целях формирования дорожных фондов субъектов Российской Федерации) </w:t>
                  </w:r>
                </w:p>
              </w:tc>
              <w:tc>
                <w:tcPr>
                  <w:tcW w:w="601"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 </w:t>
                  </w:r>
                </w:p>
              </w:tc>
              <w:tc>
                <w:tcPr>
                  <w:tcW w:w="188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100 1 03 02231 01 0000 110</w:t>
                  </w:r>
                </w:p>
              </w:tc>
              <w:tc>
                <w:tcPr>
                  <w:tcW w:w="134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309 700,00</w:t>
                  </w:r>
                </w:p>
              </w:tc>
              <w:tc>
                <w:tcPr>
                  <w:tcW w:w="1340"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92 030,23</w:t>
                  </w:r>
                </w:p>
              </w:tc>
              <w:tc>
                <w:tcPr>
                  <w:tcW w:w="1417"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217 669,77</w:t>
                  </w:r>
                </w:p>
              </w:tc>
            </w:tr>
            <w:tr w:rsidR="00062376" w:rsidRPr="00062376" w:rsidTr="00062376">
              <w:trPr>
                <w:gridAfter w:val="1"/>
                <w:wAfter w:w="118" w:type="dxa"/>
                <w:trHeight w:val="1560"/>
              </w:trPr>
              <w:tc>
                <w:tcPr>
                  <w:tcW w:w="4300" w:type="dxa"/>
                  <w:gridSpan w:val="4"/>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Доходы от уплаты акцизов на моторные масла для дизельных и (или) карбюраторных (</w:t>
                  </w:r>
                  <w:proofErr w:type="spellStart"/>
                  <w:r w:rsidRPr="00062376">
                    <w:rPr>
                      <w:rFonts w:ascii="Arial CYR" w:hAnsi="Arial CYR" w:cs="Arial CYR"/>
                    </w:rPr>
                    <w:t>инжекторных</w:t>
                  </w:r>
                  <w:proofErr w:type="spellEnd"/>
                  <w:r w:rsidRPr="00062376">
                    <w:rPr>
                      <w:rFonts w:ascii="Arial CYR" w:hAnsi="Arial CYR" w:cs="Arial CYR"/>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proofErr w:type="spellStart"/>
                  <w:proofErr w:type="gramStart"/>
                  <w:r w:rsidRPr="00062376">
                    <w:rPr>
                      <w:rFonts w:ascii="Arial CYR" w:hAnsi="Arial CYR" w:cs="Arial CYR"/>
                    </w:rPr>
                    <w:t>отч</w:t>
                  </w:r>
                  <w:proofErr w:type="spellEnd"/>
                  <w:r w:rsidRPr="00062376">
                    <w:rPr>
                      <w:rFonts w:ascii="Arial CYR" w:hAnsi="Arial CYR" w:cs="Arial CYR"/>
                    </w:rPr>
                    <w:t xml:space="preserve"> </w:t>
                  </w:r>
                  <w:proofErr w:type="spellStart"/>
                  <w:r w:rsidRPr="00062376">
                    <w:rPr>
                      <w:rFonts w:ascii="Arial CYR" w:hAnsi="Arial CYR" w:cs="Arial CYR"/>
                    </w:rPr>
                    <w:t>ислений</w:t>
                  </w:r>
                  <w:proofErr w:type="spellEnd"/>
                  <w:proofErr w:type="gramEnd"/>
                  <w:r w:rsidRPr="00062376">
                    <w:rPr>
                      <w:rFonts w:ascii="Arial CYR" w:hAnsi="Arial CYR" w:cs="Arial CYR"/>
                    </w:rPr>
                    <w:t xml:space="preserve">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 </w:t>
                  </w:r>
                </w:p>
              </w:tc>
              <w:tc>
                <w:tcPr>
                  <w:tcW w:w="601"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 </w:t>
                  </w:r>
                </w:p>
              </w:tc>
              <w:tc>
                <w:tcPr>
                  <w:tcW w:w="188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100 1 03 02241 01 0000 110</w:t>
                  </w:r>
                </w:p>
              </w:tc>
              <w:tc>
                <w:tcPr>
                  <w:tcW w:w="134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2 200,00</w:t>
                  </w:r>
                </w:p>
              </w:tc>
              <w:tc>
                <w:tcPr>
                  <w:tcW w:w="1340"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589,71</w:t>
                  </w:r>
                </w:p>
              </w:tc>
              <w:tc>
                <w:tcPr>
                  <w:tcW w:w="1417"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1 610,29</w:t>
                  </w:r>
                </w:p>
              </w:tc>
            </w:tr>
            <w:tr w:rsidR="00062376" w:rsidRPr="00062376" w:rsidTr="00062376">
              <w:trPr>
                <w:gridAfter w:val="1"/>
                <w:wAfter w:w="118" w:type="dxa"/>
                <w:trHeight w:val="1560"/>
              </w:trPr>
              <w:tc>
                <w:tcPr>
                  <w:tcW w:w="4300" w:type="dxa"/>
                  <w:gridSpan w:val="4"/>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Pr="00062376">
                    <w:rPr>
                      <w:rFonts w:ascii="Arial CYR" w:hAnsi="Arial CYR" w:cs="Arial CYR"/>
                    </w:rPr>
                    <w:lastRenderedPageBreak/>
                    <w:t xml:space="preserve">федеральным законом о федеральном бюджете в целях формирования дорожных фондов субъектов Российской Федерации) </w:t>
                  </w:r>
                </w:p>
              </w:tc>
              <w:tc>
                <w:tcPr>
                  <w:tcW w:w="601"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lastRenderedPageBreak/>
                    <w:t> </w:t>
                  </w:r>
                </w:p>
              </w:tc>
              <w:tc>
                <w:tcPr>
                  <w:tcW w:w="188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100 1 03 02251 01 0000 110</w:t>
                  </w:r>
                </w:p>
              </w:tc>
              <w:tc>
                <w:tcPr>
                  <w:tcW w:w="134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458 400,00</w:t>
                  </w:r>
                </w:p>
              </w:tc>
              <w:tc>
                <w:tcPr>
                  <w:tcW w:w="1340"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111 355,06</w:t>
                  </w:r>
                </w:p>
              </w:tc>
              <w:tc>
                <w:tcPr>
                  <w:tcW w:w="1417"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347 044,94</w:t>
                  </w:r>
                </w:p>
              </w:tc>
            </w:tr>
            <w:tr w:rsidR="00062376" w:rsidRPr="00062376" w:rsidTr="00062376">
              <w:trPr>
                <w:gridAfter w:val="1"/>
                <w:wAfter w:w="118" w:type="dxa"/>
                <w:trHeight w:val="1560"/>
              </w:trPr>
              <w:tc>
                <w:tcPr>
                  <w:tcW w:w="4300" w:type="dxa"/>
                  <w:gridSpan w:val="4"/>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lastRenderedPageBreak/>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proofErr w:type="gramStart"/>
                  <w:r w:rsidRPr="00062376">
                    <w:rPr>
                      <w:rFonts w:ascii="Arial CYR" w:hAnsi="Arial CYR" w:cs="Arial CYR"/>
                    </w:rPr>
                    <w:t xml:space="preserve">ф </w:t>
                  </w:r>
                  <w:proofErr w:type="spellStart"/>
                  <w:r w:rsidRPr="00062376">
                    <w:rPr>
                      <w:rFonts w:ascii="Arial CYR" w:hAnsi="Arial CYR" w:cs="Arial CYR"/>
                    </w:rPr>
                    <w:t>едеральным</w:t>
                  </w:r>
                  <w:proofErr w:type="spellEnd"/>
                  <w:proofErr w:type="gramEnd"/>
                  <w:r w:rsidRPr="00062376">
                    <w:rPr>
                      <w:rFonts w:ascii="Arial CYR" w:hAnsi="Arial CYR" w:cs="Arial CYR"/>
                    </w:rPr>
                    <w:t xml:space="preserve"> законом о федеральном бюджете в целях формирования дорожных фондов субъектов Российской Федерации) </w:t>
                  </w:r>
                </w:p>
              </w:tc>
              <w:tc>
                <w:tcPr>
                  <w:tcW w:w="601"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 </w:t>
                  </w:r>
                </w:p>
              </w:tc>
              <w:tc>
                <w:tcPr>
                  <w:tcW w:w="188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100 1 03 02261 01 0000 110</w:t>
                  </w:r>
                </w:p>
              </w:tc>
              <w:tc>
                <w:tcPr>
                  <w:tcW w:w="134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-48 400,00</w:t>
                  </w:r>
                </w:p>
              </w:tc>
              <w:tc>
                <w:tcPr>
                  <w:tcW w:w="1340"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-12 347,04</w:t>
                  </w:r>
                </w:p>
              </w:tc>
              <w:tc>
                <w:tcPr>
                  <w:tcW w:w="1417"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r>
            <w:tr w:rsidR="00062376" w:rsidRPr="00062376" w:rsidTr="00062376">
              <w:trPr>
                <w:gridAfter w:val="1"/>
                <w:wAfter w:w="118" w:type="dxa"/>
                <w:trHeight w:val="585"/>
              </w:trPr>
              <w:tc>
                <w:tcPr>
                  <w:tcW w:w="4300" w:type="dxa"/>
                  <w:gridSpan w:val="4"/>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601"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 </w:t>
                  </w:r>
                </w:p>
              </w:tc>
              <w:tc>
                <w:tcPr>
                  <w:tcW w:w="188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182 1 06 01030 10 0000 110</w:t>
                  </w:r>
                </w:p>
              </w:tc>
              <w:tc>
                <w:tcPr>
                  <w:tcW w:w="134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34 000,00</w:t>
                  </w:r>
                </w:p>
              </w:tc>
              <w:tc>
                <w:tcPr>
                  <w:tcW w:w="1340"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104,35</w:t>
                  </w:r>
                </w:p>
              </w:tc>
              <w:tc>
                <w:tcPr>
                  <w:tcW w:w="1417"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33 895,65</w:t>
                  </w:r>
                </w:p>
              </w:tc>
            </w:tr>
            <w:tr w:rsidR="00062376" w:rsidRPr="00062376" w:rsidTr="00062376">
              <w:trPr>
                <w:gridAfter w:val="1"/>
                <w:wAfter w:w="118" w:type="dxa"/>
                <w:trHeight w:val="390"/>
              </w:trPr>
              <w:tc>
                <w:tcPr>
                  <w:tcW w:w="4300" w:type="dxa"/>
                  <w:gridSpan w:val="4"/>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Земельный налог с организаций, обладающих земельным участком, расположенным в границах сельских поселений</w:t>
                  </w:r>
                </w:p>
              </w:tc>
              <w:tc>
                <w:tcPr>
                  <w:tcW w:w="601"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 </w:t>
                  </w:r>
                </w:p>
              </w:tc>
              <w:tc>
                <w:tcPr>
                  <w:tcW w:w="188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182 1 06 06033 10 0000 110</w:t>
                  </w:r>
                </w:p>
              </w:tc>
              <w:tc>
                <w:tcPr>
                  <w:tcW w:w="134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16 000,00</w:t>
                  </w:r>
                </w:p>
              </w:tc>
              <w:tc>
                <w:tcPr>
                  <w:tcW w:w="1340"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3 454,36</w:t>
                  </w:r>
                </w:p>
              </w:tc>
              <w:tc>
                <w:tcPr>
                  <w:tcW w:w="1417"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12 545,64</w:t>
                  </w:r>
                </w:p>
              </w:tc>
            </w:tr>
            <w:tr w:rsidR="00062376" w:rsidRPr="00062376" w:rsidTr="00062376">
              <w:trPr>
                <w:gridAfter w:val="1"/>
                <w:wAfter w:w="118" w:type="dxa"/>
                <w:trHeight w:val="390"/>
              </w:trPr>
              <w:tc>
                <w:tcPr>
                  <w:tcW w:w="4300" w:type="dxa"/>
                  <w:gridSpan w:val="4"/>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Земельный налог с физических лиц, обладающих земельным участком, расположенным в границах сельских поселений</w:t>
                  </w:r>
                </w:p>
              </w:tc>
              <w:tc>
                <w:tcPr>
                  <w:tcW w:w="601"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 </w:t>
                  </w:r>
                </w:p>
              </w:tc>
              <w:tc>
                <w:tcPr>
                  <w:tcW w:w="188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182 1 06 06043 10 0000 110</w:t>
                  </w:r>
                </w:p>
              </w:tc>
              <w:tc>
                <w:tcPr>
                  <w:tcW w:w="134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169 000,00</w:t>
                  </w:r>
                </w:p>
              </w:tc>
              <w:tc>
                <w:tcPr>
                  <w:tcW w:w="1340"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3 764,15</w:t>
                  </w:r>
                </w:p>
              </w:tc>
              <w:tc>
                <w:tcPr>
                  <w:tcW w:w="1417"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165 235,85</w:t>
                  </w:r>
                </w:p>
              </w:tc>
            </w:tr>
            <w:tr w:rsidR="00062376" w:rsidRPr="00062376" w:rsidTr="00062376">
              <w:trPr>
                <w:gridAfter w:val="1"/>
                <w:wAfter w:w="118" w:type="dxa"/>
                <w:trHeight w:val="390"/>
              </w:trPr>
              <w:tc>
                <w:tcPr>
                  <w:tcW w:w="4300" w:type="dxa"/>
                  <w:gridSpan w:val="4"/>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Прочие доходы от компенсации затрат бюджетов сельских поселений</w:t>
                  </w:r>
                </w:p>
              </w:tc>
              <w:tc>
                <w:tcPr>
                  <w:tcW w:w="601"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 </w:t>
                  </w:r>
                </w:p>
              </w:tc>
              <w:tc>
                <w:tcPr>
                  <w:tcW w:w="188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502 1 13 02995 10 0000 130</w:t>
                  </w:r>
                </w:p>
              </w:tc>
              <w:tc>
                <w:tcPr>
                  <w:tcW w:w="134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340"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116 100,34</w:t>
                  </w:r>
                </w:p>
              </w:tc>
              <w:tc>
                <w:tcPr>
                  <w:tcW w:w="1417"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r>
            <w:tr w:rsidR="00062376" w:rsidRPr="00062376" w:rsidTr="00062376">
              <w:trPr>
                <w:gridAfter w:val="1"/>
                <w:wAfter w:w="118" w:type="dxa"/>
                <w:trHeight w:val="585"/>
              </w:trPr>
              <w:tc>
                <w:tcPr>
                  <w:tcW w:w="4300" w:type="dxa"/>
                  <w:gridSpan w:val="4"/>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Дотации бюджетам сельских поселений на выравнивание бюджетной обеспеченности из бюджетов муниципальных районов</w:t>
                  </w:r>
                </w:p>
              </w:tc>
              <w:tc>
                <w:tcPr>
                  <w:tcW w:w="601"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 </w:t>
                  </w:r>
                </w:p>
              </w:tc>
              <w:tc>
                <w:tcPr>
                  <w:tcW w:w="188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502 2 02 16001 10 0000 150</w:t>
                  </w:r>
                </w:p>
              </w:tc>
              <w:tc>
                <w:tcPr>
                  <w:tcW w:w="134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2 192 100,00</w:t>
                  </w:r>
                </w:p>
              </w:tc>
              <w:tc>
                <w:tcPr>
                  <w:tcW w:w="1340"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548 100,00</w:t>
                  </w:r>
                </w:p>
              </w:tc>
              <w:tc>
                <w:tcPr>
                  <w:tcW w:w="1417"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1 644 000,00</w:t>
                  </w:r>
                </w:p>
              </w:tc>
            </w:tr>
            <w:tr w:rsidR="00062376" w:rsidRPr="00062376" w:rsidTr="00062376">
              <w:trPr>
                <w:gridAfter w:val="1"/>
                <w:wAfter w:w="118" w:type="dxa"/>
                <w:trHeight w:val="1170"/>
              </w:trPr>
              <w:tc>
                <w:tcPr>
                  <w:tcW w:w="4300" w:type="dxa"/>
                  <w:gridSpan w:val="4"/>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xml:space="preserve">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w:t>
                  </w:r>
                  <w:proofErr w:type="spellStart"/>
                  <w:proofErr w:type="gramStart"/>
                  <w:r w:rsidRPr="00062376">
                    <w:rPr>
                      <w:rFonts w:ascii="Arial CYR" w:hAnsi="Arial CYR" w:cs="Arial CYR"/>
                    </w:rPr>
                    <w:t>многоквартир</w:t>
                  </w:r>
                  <w:proofErr w:type="spellEnd"/>
                  <w:r w:rsidRPr="00062376">
                    <w:rPr>
                      <w:rFonts w:ascii="Arial CYR" w:hAnsi="Arial CYR" w:cs="Arial CYR"/>
                    </w:rPr>
                    <w:t xml:space="preserve"> </w:t>
                  </w:r>
                  <w:proofErr w:type="spellStart"/>
                  <w:r w:rsidRPr="00062376">
                    <w:rPr>
                      <w:rFonts w:ascii="Arial CYR" w:hAnsi="Arial CYR" w:cs="Arial CYR"/>
                    </w:rPr>
                    <w:t>ных</w:t>
                  </w:r>
                  <w:proofErr w:type="spellEnd"/>
                  <w:proofErr w:type="gramEnd"/>
                  <w:r w:rsidRPr="00062376">
                    <w:rPr>
                      <w:rFonts w:ascii="Arial CYR" w:hAnsi="Arial CYR" w:cs="Arial CYR"/>
                    </w:rPr>
                    <w:t xml:space="preserve"> домов населенных пунктов </w:t>
                  </w:r>
                </w:p>
              </w:tc>
              <w:tc>
                <w:tcPr>
                  <w:tcW w:w="601"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 </w:t>
                  </w:r>
                </w:p>
              </w:tc>
              <w:tc>
                <w:tcPr>
                  <w:tcW w:w="188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502 2 02 20216 10 0000 150</w:t>
                  </w:r>
                </w:p>
              </w:tc>
              <w:tc>
                <w:tcPr>
                  <w:tcW w:w="134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25 990 006,45</w:t>
                  </w:r>
                </w:p>
              </w:tc>
              <w:tc>
                <w:tcPr>
                  <w:tcW w:w="1340"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417"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25 990 006,45</w:t>
                  </w:r>
                </w:p>
              </w:tc>
            </w:tr>
            <w:tr w:rsidR="00062376" w:rsidRPr="00062376" w:rsidTr="00062376">
              <w:trPr>
                <w:gridAfter w:val="1"/>
                <w:wAfter w:w="118" w:type="dxa"/>
                <w:trHeight w:val="390"/>
              </w:trPr>
              <w:tc>
                <w:tcPr>
                  <w:tcW w:w="4300" w:type="dxa"/>
                  <w:gridSpan w:val="4"/>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Прочие субсидии бюджетам сельских поселений</w:t>
                  </w:r>
                </w:p>
              </w:tc>
              <w:tc>
                <w:tcPr>
                  <w:tcW w:w="601"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 </w:t>
                  </w:r>
                </w:p>
              </w:tc>
              <w:tc>
                <w:tcPr>
                  <w:tcW w:w="188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 xml:space="preserve">502 2 02 29999 10 0000 </w:t>
                  </w:r>
                  <w:r w:rsidRPr="00062376">
                    <w:rPr>
                      <w:rFonts w:ascii="Arial CYR" w:hAnsi="Arial CYR" w:cs="Arial CYR"/>
                    </w:rPr>
                    <w:lastRenderedPageBreak/>
                    <w:t>150</w:t>
                  </w:r>
                </w:p>
              </w:tc>
              <w:tc>
                <w:tcPr>
                  <w:tcW w:w="134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lastRenderedPageBreak/>
                    <w:t>275 426,00</w:t>
                  </w:r>
                </w:p>
              </w:tc>
              <w:tc>
                <w:tcPr>
                  <w:tcW w:w="1340"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417"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275 426,00</w:t>
                  </w:r>
                </w:p>
              </w:tc>
            </w:tr>
            <w:tr w:rsidR="00062376" w:rsidRPr="00062376" w:rsidTr="00062376">
              <w:trPr>
                <w:gridAfter w:val="1"/>
                <w:wAfter w:w="118" w:type="dxa"/>
                <w:trHeight w:val="390"/>
              </w:trPr>
              <w:tc>
                <w:tcPr>
                  <w:tcW w:w="4300" w:type="dxa"/>
                  <w:gridSpan w:val="4"/>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lastRenderedPageBreak/>
                    <w:t>Субвенции бюджетам сельских поселений на выполнение передаваемых полномочий субъектов Российской Федерации</w:t>
                  </w:r>
                </w:p>
              </w:tc>
              <w:tc>
                <w:tcPr>
                  <w:tcW w:w="601"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 </w:t>
                  </w:r>
                </w:p>
              </w:tc>
              <w:tc>
                <w:tcPr>
                  <w:tcW w:w="188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502 2 02 30024 10 0000 150</w:t>
                  </w:r>
                </w:p>
              </w:tc>
              <w:tc>
                <w:tcPr>
                  <w:tcW w:w="134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110,00</w:t>
                  </w:r>
                </w:p>
              </w:tc>
              <w:tc>
                <w:tcPr>
                  <w:tcW w:w="1340"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110,00</w:t>
                  </w:r>
                </w:p>
              </w:tc>
              <w:tc>
                <w:tcPr>
                  <w:tcW w:w="1417"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r>
            <w:tr w:rsidR="00062376" w:rsidRPr="00062376" w:rsidTr="00062376">
              <w:trPr>
                <w:gridAfter w:val="1"/>
                <w:wAfter w:w="118" w:type="dxa"/>
                <w:trHeight w:val="780"/>
              </w:trPr>
              <w:tc>
                <w:tcPr>
                  <w:tcW w:w="4300" w:type="dxa"/>
                  <w:gridSpan w:val="4"/>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601"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 </w:t>
                  </w:r>
                </w:p>
              </w:tc>
              <w:tc>
                <w:tcPr>
                  <w:tcW w:w="188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502 2 02 35118 10 0000 150</w:t>
                  </w:r>
                </w:p>
              </w:tc>
              <w:tc>
                <w:tcPr>
                  <w:tcW w:w="134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113 807,30</w:t>
                  </w:r>
                </w:p>
              </w:tc>
              <w:tc>
                <w:tcPr>
                  <w:tcW w:w="1340"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28 410,00</w:t>
                  </w:r>
                </w:p>
              </w:tc>
              <w:tc>
                <w:tcPr>
                  <w:tcW w:w="1417"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85 397,30</w:t>
                  </w:r>
                </w:p>
              </w:tc>
            </w:tr>
            <w:tr w:rsidR="00062376" w:rsidRPr="00062376" w:rsidTr="00062376">
              <w:trPr>
                <w:gridAfter w:val="1"/>
                <w:wAfter w:w="118" w:type="dxa"/>
                <w:trHeight w:val="975"/>
              </w:trPr>
              <w:tc>
                <w:tcPr>
                  <w:tcW w:w="4300" w:type="dxa"/>
                  <w:gridSpan w:val="4"/>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601"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 </w:t>
                  </w:r>
                </w:p>
              </w:tc>
              <w:tc>
                <w:tcPr>
                  <w:tcW w:w="188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502 2 02 40014 10 0000 150</w:t>
                  </w:r>
                </w:p>
              </w:tc>
              <w:tc>
                <w:tcPr>
                  <w:tcW w:w="134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60 000,00</w:t>
                  </w:r>
                </w:p>
              </w:tc>
              <w:tc>
                <w:tcPr>
                  <w:tcW w:w="1340" w:type="dxa"/>
                  <w:gridSpan w:val="2"/>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417"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60 000,00</w:t>
                  </w:r>
                </w:p>
              </w:tc>
            </w:tr>
            <w:tr w:rsidR="00062376" w:rsidRPr="00062376" w:rsidTr="00062376">
              <w:trPr>
                <w:gridAfter w:val="1"/>
                <w:wAfter w:w="118" w:type="dxa"/>
                <w:trHeight w:val="405"/>
              </w:trPr>
              <w:tc>
                <w:tcPr>
                  <w:tcW w:w="4300" w:type="dxa"/>
                  <w:gridSpan w:val="4"/>
                  <w:tcBorders>
                    <w:top w:val="nil"/>
                    <w:left w:val="single" w:sz="8" w:space="0" w:color="auto"/>
                    <w:bottom w:val="single" w:sz="8"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Прочие межбюджетные трансферты, передаваемые бюджетам сельских поселений</w:t>
                  </w:r>
                </w:p>
              </w:tc>
              <w:tc>
                <w:tcPr>
                  <w:tcW w:w="601" w:type="dxa"/>
                  <w:gridSpan w:val="2"/>
                  <w:tcBorders>
                    <w:top w:val="nil"/>
                    <w:left w:val="nil"/>
                    <w:bottom w:val="single" w:sz="8"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 </w:t>
                  </w:r>
                </w:p>
              </w:tc>
              <w:tc>
                <w:tcPr>
                  <w:tcW w:w="1880" w:type="dxa"/>
                  <w:tcBorders>
                    <w:top w:val="nil"/>
                    <w:left w:val="nil"/>
                    <w:bottom w:val="single" w:sz="8"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502 2 02 49999 10 0000 150</w:t>
                  </w:r>
                </w:p>
              </w:tc>
              <w:tc>
                <w:tcPr>
                  <w:tcW w:w="1340" w:type="dxa"/>
                  <w:tcBorders>
                    <w:top w:val="nil"/>
                    <w:left w:val="nil"/>
                    <w:bottom w:val="single" w:sz="8"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6 567 459,00</w:t>
                  </w:r>
                </w:p>
              </w:tc>
              <w:tc>
                <w:tcPr>
                  <w:tcW w:w="1340" w:type="dxa"/>
                  <w:gridSpan w:val="2"/>
                  <w:tcBorders>
                    <w:top w:val="nil"/>
                    <w:left w:val="nil"/>
                    <w:bottom w:val="single" w:sz="8"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1 791 159,00</w:t>
                  </w:r>
                </w:p>
              </w:tc>
              <w:tc>
                <w:tcPr>
                  <w:tcW w:w="1417" w:type="dxa"/>
                  <w:tcBorders>
                    <w:top w:val="nil"/>
                    <w:left w:val="nil"/>
                    <w:bottom w:val="single" w:sz="8"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4 776 300,00</w:t>
                  </w:r>
                </w:p>
              </w:tc>
            </w:tr>
          </w:tbl>
          <w:p w:rsidR="00062376" w:rsidRPr="00062376" w:rsidRDefault="00062376" w:rsidP="00062376"/>
          <w:tbl>
            <w:tblPr>
              <w:tblW w:w="10740" w:type="dxa"/>
              <w:tblInd w:w="93" w:type="dxa"/>
              <w:tblLayout w:type="fixed"/>
              <w:tblLook w:val="04A0" w:firstRow="1" w:lastRow="0" w:firstColumn="1" w:lastColumn="0" w:noHBand="0" w:noVBand="1"/>
            </w:tblPr>
            <w:tblGrid>
              <w:gridCol w:w="3500"/>
              <w:gridCol w:w="460"/>
              <w:gridCol w:w="2100"/>
              <w:gridCol w:w="1560"/>
              <w:gridCol w:w="1560"/>
              <w:gridCol w:w="1560"/>
            </w:tblGrid>
            <w:tr w:rsidR="00062376" w:rsidRPr="00062376" w:rsidTr="00062376">
              <w:trPr>
                <w:trHeight w:val="255"/>
              </w:trPr>
              <w:tc>
                <w:tcPr>
                  <w:tcW w:w="3500"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460"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2100"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560"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3120" w:type="dxa"/>
                  <w:gridSpan w:val="2"/>
                  <w:tcBorders>
                    <w:top w:val="nil"/>
                    <w:left w:val="nil"/>
                    <w:bottom w:val="nil"/>
                    <w:right w:val="nil"/>
                  </w:tcBorders>
                  <w:shd w:val="clear" w:color="auto" w:fill="auto"/>
                  <w:noWrap/>
                  <w:vAlign w:val="bottom"/>
                  <w:hideMark/>
                </w:tcPr>
                <w:p w:rsidR="00062376" w:rsidRPr="00062376" w:rsidRDefault="00062376" w:rsidP="00062376">
                  <w:pPr>
                    <w:jc w:val="right"/>
                    <w:rPr>
                      <w:rFonts w:ascii="Arial CYR" w:hAnsi="Arial CYR" w:cs="Arial CYR"/>
                    </w:rPr>
                  </w:pPr>
                  <w:r w:rsidRPr="00062376">
                    <w:rPr>
                      <w:rFonts w:ascii="Arial CYR" w:hAnsi="Arial CYR" w:cs="Arial CYR"/>
                    </w:rPr>
                    <w:t>Форма 0503117  с.2</w:t>
                  </w:r>
                </w:p>
              </w:tc>
            </w:tr>
            <w:tr w:rsidR="00062376" w:rsidRPr="00062376" w:rsidTr="00062376">
              <w:trPr>
                <w:trHeight w:val="300"/>
              </w:trPr>
              <w:tc>
                <w:tcPr>
                  <w:tcW w:w="9180" w:type="dxa"/>
                  <w:gridSpan w:val="5"/>
                  <w:tcBorders>
                    <w:top w:val="nil"/>
                    <w:left w:val="nil"/>
                    <w:bottom w:val="nil"/>
                    <w:right w:val="nil"/>
                  </w:tcBorders>
                  <w:shd w:val="clear" w:color="auto" w:fill="auto"/>
                  <w:noWrap/>
                  <w:vAlign w:val="bottom"/>
                  <w:hideMark/>
                </w:tcPr>
                <w:p w:rsidR="00062376" w:rsidRPr="00062376" w:rsidRDefault="00062376" w:rsidP="00062376">
                  <w:pPr>
                    <w:jc w:val="center"/>
                    <w:rPr>
                      <w:rFonts w:ascii="Arial CYR" w:hAnsi="Arial CYR" w:cs="Arial CYR"/>
                      <w:b/>
                      <w:bCs/>
                    </w:rPr>
                  </w:pPr>
                  <w:r w:rsidRPr="00062376">
                    <w:rPr>
                      <w:rFonts w:ascii="Arial CYR" w:hAnsi="Arial CYR" w:cs="Arial CYR"/>
                      <w:b/>
                      <w:bCs/>
                    </w:rPr>
                    <w:t xml:space="preserve">                          2. Расходы бюджета</w:t>
                  </w:r>
                </w:p>
              </w:tc>
              <w:tc>
                <w:tcPr>
                  <w:tcW w:w="1560"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r>
            <w:tr w:rsidR="00062376" w:rsidRPr="00062376" w:rsidTr="00062376">
              <w:trPr>
                <w:trHeight w:val="270"/>
              </w:trPr>
              <w:tc>
                <w:tcPr>
                  <w:tcW w:w="3500"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460"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2100"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560"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560"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560"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r>
            <w:tr w:rsidR="00062376" w:rsidRPr="00062376" w:rsidTr="00062376">
              <w:trPr>
                <w:trHeight w:val="450"/>
              </w:trPr>
              <w:tc>
                <w:tcPr>
                  <w:tcW w:w="350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 xml:space="preserve"> Наименование показателя</w:t>
                  </w:r>
                </w:p>
              </w:tc>
              <w:tc>
                <w:tcPr>
                  <w:tcW w:w="46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 xml:space="preserve">Код </w:t>
                  </w:r>
                  <w:proofErr w:type="spellStart"/>
                  <w:proofErr w:type="gramStart"/>
                  <w:r w:rsidRPr="00062376">
                    <w:rPr>
                      <w:rFonts w:ascii="Arial CYR" w:hAnsi="Arial CYR" w:cs="Arial CYR"/>
                    </w:rPr>
                    <w:t>стро-ки</w:t>
                  </w:r>
                  <w:proofErr w:type="spellEnd"/>
                  <w:proofErr w:type="gramEnd"/>
                </w:p>
              </w:tc>
              <w:tc>
                <w:tcPr>
                  <w:tcW w:w="2100" w:type="dxa"/>
                  <w:vMerge w:val="restart"/>
                  <w:tcBorders>
                    <w:top w:val="single" w:sz="8" w:space="0" w:color="auto"/>
                    <w:left w:val="single" w:sz="8" w:space="0" w:color="auto"/>
                    <w:bottom w:val="nil"/>
                    <w:right w:val="single" w:sz="8" w:space="0" w:color="auto"/>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Код расхода по бюджетной классификации</w:t>
                  </w:r>
                </w:p>
              </w:tc>
              <w:tc>
                <w:tcPr>
                  <w:tcW w:w="1560" w:type="dxa"/>
                  <w:vMerge w:val="restart"/>
                  <w:tcBorders>
                    <w:top w:val="single" w:sz="8" w:space="0" w:color="auto"/>
                    <w:left w:val="single" w:sz="8" w:space="0" w:color="auto"/>
                    <w:bottom w:val="nil"/>
                    <w:right w:val="single" w:sz="8" w:space="0" w:color="auto"/>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Утвержденные бюджетные назначения</w:t>
                  </w:r>
                </w:p>
              </w:tc>
              <w:tc>
                <w:tcPr>
                  <w:tcW w:w="1560" w:type="dxa"/>
                  <w:vMerge w:val="restart"/>
                  <w:tcBorders>
                    <w:top w:val="single" w:sz="8" w:space="0" w:color="auto"/>
                    <w:left w:val="single" w:sz="8" w:space="0" w:color="auto"/>
                    <w:bottom w:val="nil"/>
                    <w:right w:val="single" w:sz="8" w:space="0" w:color="auto"/>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Исполнено</w:t>
                  </w:r>
                </w:p>
              </w:tc>
              <w:tc>
                <w:tcPr>
                  <w:tcW w:w="1560" w:type="dxa"/>
                  <w:vMerge w:val="restart"/>
                  <w:tcBorders>
                    <w:top w:val="single" w:sz="8" w:space="0" w:color="auto"/>
                    <w:left w:val="single" w:sz="8" w:space="0" w:color="auto"/>
                    <w:bottom w:val="nil"/>
                    <w:right w:val="single" w:sz="8" w:space="0" w:color="auto"/>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Неисполненные назначения</w:t>
                  </w:r>
                </w:p>
              </w:tc>
            </w:tr>
            <w:tr w:rsidR="00062376" w:rsidRPr="00062376" w:rsidTr="00062376">
              <w:trPr>
                <w:trHeight w:val="276"/>
              </w:trPr>
              <w:tc>
                <w:tcPr>
                  <w:tcW w:w="3500"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460"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2100" w:type="dxa"/>
                  <w:vMerge/>
                  <w:tcBorders>
                    <w:top w:val="single" w:sz="8" w:space="0" w:color="auto"/>
                    <w:left w:val="single" w:sz="8" w:space="0" w:color="auto"/>
                    <w:bottom w:val="nil"/>
                    <w:right w:val="single" w:sz="8" w:space="0" w:color="auto"/>
                  </w:tcBorders>
                  <w:vAlign w:val="center"/>
                  <w:hideMark/>
                </w:tcPr>
                <w:p w:rsidR="00062376" w:rsidRPr="00062376" w:rsidRDefault="00062376" w:rsidP="00062376">
                  <w:pPr>
                    <w:rPr>
                      <w:rFonts w:ascii="Arial CYR" w:hAnsi="Arial CYR" w:cs="Arial CYR"/>
                    </w:rPr>
                  </w:pPr>
                </w:p>
              </w:tc>
              <w:tc>
                <w:tcPr>
                  <w:tcW w:w="1560" w:type="dxa"/>
                  <w:vMerge/>
                  <w:tcBorders>
                    <w:top w:val="single" w:sz="8" w:space="0" w:color="auto"/>
                    <w:left w:val="single" w:sz="8" w:space="0" w:color="auto"/>
                    <w:bottom w:val="nil"/>
                    <w:right w:val="single" w:sz="8" w:space="0" w:color="auto"/>
                  </w:tcBorders>
                  <w:vAlign w:val="center"/>
                  <w:hideMark/>
                </w:tcPr>
                <w:p w:rsidR="00062376" w:rsidRPr="00062376" w:rsidRDefault="00062376" w:rsidP="00062376">
                  <w:pPr>
                    <w:rPr>
                      <w:rFonts w:ascii="Arial CYR" w:hAnsi="Arial CYR" w:cs="Arial CYR"/>
                    </w:rPr>
                  </w:pPr>
                </w:p>
              </w:tc>
              <w:tc>
                <w:tcPr>
                  <w:tcW w:w="1560" w:type="dxa"/>
                  <w:vMerge/>
                  <w:tcBorders>
                    <w:top w:val="single" w:sz="8" w:space="0" w:color="auto"/>
                    <w:left w:val="single" w:sz="8" w:space="0" w:color="auto"/>
                    <w:bottom w:val="nil"/>
                    <w:right w:val="single" w:sz="8" w:space="0" w:color="auto"/>
                  </w:tcBorders>
                  <w:vAlign w:val="center"/>
                  <w:hideMark/>
                </w:tcPr>
                <w:p w:rsidR="00062376" w:rsidRPr="00062376" w:rsidRDefault="00062376" w:rsidP="00062376">
                  <w:pPr>
                    <w:rPr>
                      <w:rFonts w:ascii="Arial CYR" w:hAnsi="Arial CYR" w:cs="Arial CYR"/>
                    </w:rPr>
                  </w:pPr>
                </w:p>
              </w:tc>
              <w:tc>
                <w:tcPr>
                  <w:tcW w:w="1560" w:type="dxa"/>
                  <w:vMerge/>
                  <w:tcBorders>
                    <w:top w:val="single" w:sz="8" w:space="0" w:color="auto"/>
                    <w:left w:val="single" w:sz="8" w:space="0" w:color="auto"/>
                    <w:bottom w:val="nil"/>
                    <w:right w:val="single" w:sz="8" w:space="0" w:color="auto"/>
                  </w:tcBorders>
                  <w:vAlign w:val="center"/>
                  <w:hideMark/>
                </w:tcPr>
                <w:p w:rsidR="00062376" w:rsidRPr="00062376" w:rsidRDefault="00062376" w:rsidP="00062376">
                  <w:pPr>
                    <w:rPr>
                      <w:rFonts w:ascii="Arial CYR" w:hAnsi="Arial CYR" w:cs="Arial CYR"/>
                    </w:rPr>
                  </w:pPr>
                </w:p>
              </w:tc>
            </w:tr>
            <w:tr w:rsidR="00062376" w:rsidRPr="00062376" w:rsidTr="00062376">
              <w:trPr>
                <w:trHeight w:val="276"/>
              </w:trPr>
              <w:tc>
                <w:tcPr>
                  <w:tcW w:w="3500"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460"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2100" w:type="dxa"/>
                  <w:vMerge/>
                  <w:tcBorders>
                    <w:top w:val="single" w:sz="8" w:space="0" w:color="auto"/>
                    <w:left w:val="single" w:sz="8" w:space="0" w:color="auto"/>
                    <w:bottom w:val="nil"/>
                    <w:right w:val="single" w:sz="8" w:space="0" w:color="auto"/>
                  </w:tcBorders>
                  <w:vAlign w:val="center"/>
                  <w:hideMark/>
                </w:tcPr>
                <w:p w:rsidR="00062376" w:rsidRPr="00062376" w:rsidRDefault="00062376" w:rsidP="00062376">
                  <w:pPr>
                    <w:rPr>
                      <w:rFonts w:ascii="Arial CYR" w:hAnsi="Arial CYR" w:cs="Arial CYR"/>
                    </w:rPr>
                  </w:pPr>
                </w:p>
              </w:tc>
              <w:tc>
                <w:tcPr>
                  <w:tcW w:w="1560" w:type="dxa"/>
                  <w:vMerge/>
                  <w:tcBorders>
                    <w:top w:val="single" w:sz="8" w:space="0" w:color="auto"/>
                    <w:left w:val="single" w:sz="8" w:space="0" w:color="auto"/>
                    <w:bottom w:val="nil"/>
                    <w:right w:val="single" w:sz="8" w:space="0" w:color="auto"/>
                  </w:tcBorders>
                  <w:vAlign w:val="center"/>
                  <w:hideMark/>
                </w:tcPr>
                <w:p w:rsidR="00062376" w:rsidRPr="00062376" w:rsidRDefault="00062376" w:rsidP="00062376">
                  <w:pPr>
                    <w:rPr>
                      <w:rFonts w:ascii="Arial CYR" w:hAnsi="Arial CYR" w:cs="Arial CYR"/>
                    </w:rPr>
                  </w:pPr>
                </w:p>
              </w:tc>
              <w:tc>
                <w:tcPr>
                  <w:tcW w:w="1560" w:type="dxa"/>
                  <w:vMerge/>
                  <w:tcBorders>
                    <w:top w:val="single" w:sz="8" w:space="0" w:color="auto"/>
                    <w:left w:val="single" w:sz="8" w:space="0" w:color="auto"/>
                    <w:bottom w:val="nil"/>
                    <w:right w:val="single" w:sz="8" w:space="0" w:color="auto"/>
                  </w:tcBorders>
                  <w:vAlign w:val="center"/>
                  <w:hideMark/>
                </w:tcPr>
                <w:p w:rsidR="00062376" w:rsidRPr="00062376" w:rsidRDefault="00062376" w:rsidP="00062376">
                  <w:pPr>
                    <w:rPr>
                      <w:rFonts w:ascii="Arial CYR" w:hAnsi="Arial CYR" w:cs="Arial CYR"/>
                    </w:rPr>
                  </w:pPr>
                </w:p>
              </w:tc>
              <w:tc>
                <w:tcPr>
                  <w:tcW w:w="1560" w:type="dxa"/>
                  <w:vMerge/>
                  <w:tcBorders>
                    <w:top w:val="single" w:sz="8" w:space="0" w:color="auto"/>
                    <w:left w:val="single" w:sz="8" w:space="0" w:color="auto"/>
                    <w:bottom w:val="nil"/>
                    <w:right w:val="single" w:sz="8" w:space="0" w:color="auto"/>
                  </w:tcBorders>
                  <w:vAlign w:val="center"/>
                  <w:hideMark/>
                </w:tcPr>
                <w:p w:rsidR="00062376" w:rsidRPr="00062376" w:rsidRDefault="00062376" w:rsidP="00062376">
                  <w:pPr>
                    <w:rPr>
                      <w:rFonts w:ascii="Arial CYR" w:hAnsi="Arial CYR" w:cs="Arial CYR"/>
                    </w:rPr>
                  </w:pPr>
                </w:p>
              </w:tc>
            </w:tr>
            <w:tr w:rsidR="00062376" w:rsidRPr="00062376" w:rsidTr="00062376">
              <w:trPr>
                <w:trHeight w:val="276"/>
              </w:trPr>
              <w:tc>
                <w:tcPr>
                  <w:tcW w:w="3500"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460"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2100" w:type="dxa"/>
                  <w:vMerge/>
                  <w:tcBorders>
                    <w:top w:val="single" w:sz="8" w:space="0" w:color="auto"/>
                    <w:left w:val="single" w:sz="8" w:space="0" w:color="auto"/>
                    <w:bottom w:val="nil"/>
                    <w:right w:val="single" w:sz="8" w:space="0" w:color="auto"/>
                  </w:tcBorders>
                  <w:vAlign w:val="center"/>
                  <w:hideMark/>
                </w:tcPr>
                <w:p w:rsidR="00062376" w:rsidRPr="00062376" w:rsidRDefault="00062376" w:rsidP="00062376">
                  <w:pPr>
                    <w:rPr>
                      <w:rFonts w:ascii="Arial CYR" w:hAnsi="Arial CYR" w:cs="Arial CYR"/>
                    </w:rPr>
                  </w:pPr>
                </w:p>
              </w:tc>
              <w:tc>
                <w:tcPr>
                  <w:tcW w:w="1560" w:type="dxa"/>
                  <w:vMerge/>
                  <w:tcBorders>
                    <w:top w:val="single" w:sz="8" w:space="0" w:color="auto"/>
                    <w:left w:val="single" w:sz="8" w:space="0" w:color="auto"/>
                    <w:bottom w:val="nil"/>
                    <w:right w:val="single" w:sz="8" w:space="0" w:color="auto"/>
                  </w:tcBorders>
                  <w:vAlign w:val="center"/>
                  <w:hideMark/>
                </w:tcPr>
                <w:p w:rsidR="00062376" w:rsidRPr="00062376" w:rsidRDefault="00062376" w:rsidP="00062376">
                  <w:pPr>
                    <w:rPr>
                      <w:rFonts w:ascii="Arial CYR" w:hAnsi="Arial CYR" w:cs="Arial CYR"/>
                    </w:rPr>
                  </w:pPr>
                </w:p>
              </w:tc>
              <w:tc>
                <w:tcPr>
                  <w:tcW w:w="1560" w:type="dxa"/>
                  <w:vMerge/>
                  <w:tcBorders>
                    <w:top w:val="single" w:sz="8" w:space="0" w:color="auto"/>
                    <w:left w:val="single" w:sz="8" w:space="0" w:color="auto"/>
                    <w:bottom w:val="nil"/>
                    <w:right w:val="single" w:sz="8" w:space="0" w:color="auto"/>
                  </w:tcBorders>
                  <w:vAlign w:val="center"/>
                  <w:hideMark/>
                </w:tcPr>
                <w:p w:rsidR="00062376" w:rsidRPr="00062376" w:rsidRDefault="00062376" w:rsidP="00062376">
                  <w:pPr>
                    <w:rPr>
                      <w:rFonts w:ascii="Arial CYR" w:hAnsi="Arial CYR" w:cs="Arial CYR"/>
                    </w:rPr>
                  </w:pPr>
                </w:p>
              </w:tc>
              <w:tc>
                <w:tcPr>
                  <w:tcW w:w="1560" w:type="dxa"/>
                  <w:vMerge/>
                  <w:tcBorders>
                    <w:top w:val="single" w:sz="8" w:space="0" w:color="auto"/>
                    <w:left w:val="single" w:sz="8" w:space="0" w:color="auto"/>
                    <w:bottom w:val="nil"/>
                    <w:right w:val="single" w:sz="8" w:space="0" w:color="auto"/>
                  </w:tcBorders>
                  <w:vAlign w:val="center"/>
                  <w:hideMark/>
                </w:tcPr>
                <w:p w:rsidR="00062376" w:rsidRPr="00062376" w:rsidRDefault="00062376" w:rsidP="00062376">
                  <w:pPr>
                    <w:rPr>
                      <w:rFonts w:ascii="Arial CYR" w:hAnsi="Arial CYR" w:cs="Arial CYR"/>
                    </w:rPr>
                  </w:pPr>
                </w:p>
              </w:tc>
            </w:tr>
            <w:tr w:rsidR="00062376" w:rsidRPr="00062376" w:rsidTr="00062376">
              <w:trPr>
                <w:trHeight w:val="276"/>
              </w:trPr>
              <w:tc>
                <w:tcPr>
                  <w:tcW w:w="3500"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460"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2100" w:type="dxa"/>
                  <w:vMerge/>
                  <w:tcBorders>
                    <w:top w:val="single" w:sz="8" w:space="0" w:color="auto"/>
                    <w:left w:val="single" w:sz="8" w:space="0" w:color="auto"/>
                    <w:bottom w:val="nil"/>
                    <w:right w:val="single" w:sz="8" w:space="0" w:color="auto"/>
                  </w:tcBorders>
                  <w:vAlign w:val="center"/>
                  <w:hideMark/>
                </w:tcPr>
                <w:p w:rsidR="00062376" w:rsidRPr="00062376" w:rsidRDefault="00062376" w:rsidP="00062376">
                  <w:pPr>
                    <w:rPr>
                      <w:rFonts w:ascii="Arial CYR" w:hAnsi="Arial CYR" w:cs="Arial CYR"/>
                    </w:rPr>
                  </w:pPr>
                </w:p>
              </w:tc>
              <w:tc>
                <w:tcPr>
                  <w:tcW w:w="1560" w:type="dxa"/>
                  <w:vMerge/>
                  <w:tcBorders>
                    <w:top w:val="single" w:sz="8" w:space="0" w:color="auto"/>
                    <w:left w:val="single" w:sz="8" w:space="0" w:color="auto"/>
                    <w:bottom w:val="nil"/>
                    <w:right w:val="single" w:sz="8" w:space="0" w:color="auto"/>
                  </w:tcBorders>
                  <w:vAlign w:val="center"/>
                  <w:hideMark/>
                </w:tcPr>
                <w:p w:rsidR="00062376" w:rsidRPr="00062376" w:rsidRDefault="00062376" w:rsidP="00062376">
                  <w:pPr>
                    <w:rPr>
                      <w:rFonts w:ascii="Arial CYR" w:hAnsi="Arial CYR" w:cs="Arial CYR"/>
                    </w:rPr>
                  </w:pPr>
                </w:p>
              </w:tc>
              <w:tc>
                <w:tcPr>
                  <w:tcW w:w="1560" w:type="dxa"/>
                  <w:vMerge/>
                  <w:tcBorders>
                    <w:top w:val="single" w:sz="8" w:space="0" w:color="auto"/>
                    <w:left w:val="single" w:sz="8" w:space="0" w:color="auto"/>
                    <w:bottom w:val="nil"/>
                    <w:right w:val="single" w:sz="8" w:space="0" w:color="auto"/>
                  </w:tcBorders>
                  <w:vAlign w:val="center"/>
                  <w:hideMark/>
                </w:tcPr>
                <w:p w:rsidR="00062376" w:rsidRPr="00062376" w:rsidRDefault="00062376" w:rsidP="00062376">
                  <w:pPr>
                    <w:rPr>
                      <w:rFonts w:ascii="Arial CYR" w:hAnsi="Arial CYR" w:cs="Arial CYR"/>
                    </w:rPr>
                  </w:pPr>
                </w:p>
              </w:tc>
              <w:tc>
                <w:tcPr>
                  <w:tcW w:w="1560" w:type="dxa"/>
                  <w:vMerge/>
                  <w:tcBorders>
                    <w:top w:val="single" w:sz="8" w:space="0" w:color="auto"/>
                    <w:left w:val="single" w:sz="8" w:space="0" w:color="auto"/>
                    <w:bottom w:val="nil"/>
                    <w:right w:val="single" w:sz="8" w:space="0" w:color="auto"/>
                  </w:tcBorders>
                  <w:vAlign w:val="center"/>
                  <w:hideMark/>
                </w:tcPr>
                <w:p w:rsidR="00062376" w:rsidRPr="00062376" w:rsidRDefault="00062376" w:rsidP="00062376">
                  <w:pPr>
                    <w:rPr>
                      <w:rFonts w:ascii="Arial CYR" w:hAnsi="Arial CYR" w:cs="Arial CYR"/>
                    </w:rPr>
                  </w:pPr>
                </w:p>
              </w:tc>
            </w:tr>
            <w:tr w:rsidR="00062376" w:rsidRPr="00062376" w:rsidTr="00062376">
              <w:trPr>
                <w:trHeight w:val="270"/>
              </w:trPr>
              <w:tc>
                <w:tcPr>
                  <w:tcW w:w="3500" w:type="dxa"/>
                  <w:tcBorders>
                    <w:top w:val="nil"/>
                    <w:left w:val="single" w:sz="8" w:space="0" w:color="auto"/>
                    <w:bottom w:val="single" w:sz="8" w:space="0" w:color="auto"/>
                    <w:right w:val="single" w:sz="8" w:space="0" w:color="auto"/>
                  </w:tcBorders>
                  <w:shd w:val="clear" w:color="auto" w:fill="auto"/>
                  <w:noWrap/>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1</w:t>
                  </w:r>
                </w:p>
              </w:tc>
              <w:tc>
                <w:tcPr>
                  <w:tcW w:w="460" w:type="dxa"/>
                  <w:tcBorders>
                    <w:top w:val="nil"/>
                    <w:left w:val="nil"/>
                    <w:bottom w:val="single" w:sz="8" w:space="0" w:color="auto"/>
                    <w:right w:val="single" w:sz="8" w:space="0" w:color="auto"/>
                  </w:tcBorders>
                  <w:shd w:val="clear" w:color="auto" w:fill="auto"/>
                  <w:noWrap/>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2</w:t>
                  </w:r>
                </w:p>
              </w:tc>
              <w:tc>
                <w:tcPr>
                  <w:tcW w:w="2100" w:type="dxa"/>
                  <w:tcBorders>
                    <w:top w:val="nil"/>
                    <w:left w:val="nil"/>
                    <w:bottom w:val="single" w:sz="8" w:space="0" w:color="auto"/>
                    <w:right w:val="nil"/>
                  </w:tcBorders>
                  <w:shd w:val="clear" w:color="auto" w:fill="auto"/>
                  <w:noWrap/>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3</w:t>
                  </w:r>
                </w:p>
              </w:tc>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4</w:t>
                  </w:r>
                </w:p>
              </w:tc>
              <w:tc>
                <w:tcPr>
                  <w:tcW w:w="1560" w:type="dxa"/>
                  <w:tcBorders>
                    <w:top w:val="nil"/>
                    <w:left w:val="nil"/>
                    <w:bottom w:val="single" w:sz="8" w:space="0" w:color="auto"/>
                    <w:right w:val="single" w:sz="8" w:space="0" w:color="auto"/>
                  </w:tcBorders>
                  <w:shd w:val="clear" w:color="auto" w:fill="auto"/>
                  <w:noWrap/>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5</w:t>
                  </w:r>
                </w:p>
              </w:tc>
              <w:tc>
                <w:tcPr>
                  <w:tcW w:w="1560" w:type="dxa"/>
                  <w:tcBorders>
                    <w:top w:val="nil"/>
                    <w:left w:val="nil"/>
                    <w:bottom w:val="single" w:sz="8" w:space="0" w:color="auto"/>
                    <w:right w:val="single" w:sz="8" w:space="0" w:color="auto"/>
                  </w:tcBorders>
                  <w:shd w:val="clear" w:color="auto" w:fill="auto"/>
                  <w:noWrap/>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6</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bookmarkStart w:id="11" w:name="RANGE!A13"/>
                  <w:r w:rsidRPr="00062376">
                    <w:rPr>
                      <w:rFonts w:ascii="Arial CYR" w:hAnsi="Arial CYR" w:cs="Arial CYR"/>
                    </w:rPr>
                    <w:t>Расходы бюджета - всего</w:t>
                  </w:r>
                  <w:bookmarkEnd w:id="11"/>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200</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000 9600 0000000000 000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36 730 096,01</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2 077 144,83</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34 652 951,18</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Функционирование высшего должностного лица субъекта Российской Федерации и муниципального образования</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000 0102 0000000000 000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805 347,40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192 230,19</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613 117,21</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Глава муниципального образования</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000 0102 9000001000 000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769 114,00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192 230,19</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576 883,81</w:t>
                  </w:r>
                </w:p>
              </w:tc>
            </w:tr>
            <w:tr w:rsidR="00062376" w:rsidRPr="00062376" w:rsidTr="00062376">
              <w:trPr>
                <w:trHeight w:val="97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062376">
                    <w:rPr>
                      <w:rFonts w:ascii="Arial CYR" w:hAnsi="Arial CYR" w:cs="Arial CYR"/>
                    </w:rPr>
                    <w:lastRenderedPageBreak/>
                    <w:t>управления государственными внебюджетными фондами</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lastRenderedPageBreak/>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000 0102 9000001000 100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769 114,00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192 230,19</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576 883,81</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lastRenderedPageBreak/>
                    <w:t>Расходы на выплаты персоналу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000 0102 9000001000 120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769 114,00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192 230,19</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576 883,81</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Фонд оплаты труда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000 0102 9000001000 121</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590 718,00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147 642,24</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443 075,76</w:t>
                  </w:r>
                </w:p>
              </w:tc>
            </w:tr>
            <w:tr w:rsidR="00062376" w:rsidRPr="00062376" w:rsidTr="00062376">
              <w:trPr>
                <w:trHeight w:val="78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000 0102 9000001000 129</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178 396,00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44 587,95</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133 808,05</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Обеспечение сбалансированности местных бюджетов</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000 0102 9000070510 000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36 233,40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36 233,40</w:t>
                  </w:r>
                </w:p>
              </w:tc>
            </w:tr>
            <w:tr w:rsidR="00062376" w:rsidRPr="00062376" w:rsidTr="00062376">
              <w:trPr>
                <w:trHeight w:val="97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000 0102 9000070510 100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36 233,40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36 233,40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Расходы на выплаты персоналу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000 0102 9000070510 120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36 233,40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36 233,40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Фонд оплаты труда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000 0102 9000070510 121</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27 837,40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27 837,40</w:t>
                  </w:r>
                </w:p>
              </w:tc>
            </w:tr>
            <w:tr w:rsidR="00062376" w:rsidRPr="00062376" w:rsidTr="00062376">
              <w:trPr>
                <w:trHeight w:val="78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000 0102 9000070510 129</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8 396,00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8 396,00</w:t>
                  </w:r>
                </w:p>
              </w:tc>
            </w:tr>
            <w:tr w:rsidR="00062376" w:rsidRPr="00062376" w:rsidTr="00062376">
              <w:trPr>
                <w:trHeight w:val="78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000 0104 0000000000 000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2 643 217,00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527 113,52</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2 116 103,48</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xml:space="preserve">Расходы на обеспечение </w:t>
                  </w:r>
                  <w:r w:rsidRPr="00062376">
                    <w:rPr>
                      <w:rFonts w:ascii="Arial CYR" w:hAnsi="Arial CYR" w:cs="Arial CYR"/>
                    </w:rPr>
                    <w:lastRenderedPageBreak/>
                    <w:t>функций   местной администрации</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lastRenderedPageBreak/>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xml:space="preserve">000 0104 </w:t>
                  </w:r>
                  <w:r w:rsidRPr="00062376">
                    <w:rPr>
                      <w:rFonts w:ascii="Arial CYR" w:hAnsi="Arial CYR" w:cs="Arial CYR"/>
                    </w:rPr>
                    <w:lastRenderedPageBreak/>
                    <w:t>9000003000 000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lastRenderedPageBreak/>
                    <w:t>656 076,00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77 160,77</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578 915,23</w:t>
                  </w:r>
                </w:p>
              </w:tc>
            </w:tr>
            <w:tr w:rsidR="00062376" w:rsidRPr="00062376" w:rsidTr="00062376">
              <w:trPr>
                <w:trHeight w:val="97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000 0104 9000003000 100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186 490,00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48 759,04</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137 730,96</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Расходы на выплаты персоналу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000 0104 9000003000 120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186 490,00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48 759,04</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137 730,96</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Фонд оплаты труда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000 0104 9000003000 121</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146 974,00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30 613,04</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116 360,96</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Иные выплаты персоналу государственных (муниципальных) органов, за исключением фонда оплаты труда</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000 0104 9000003000 122</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9 660,00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1 380,00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8 280,00</w:t>
                  </w:r>
                </w:p>
              </w:tc>
            </w:tr>
            <w:tr w:rsidR="00062376" w:rsidRPr="00062376" w:rsidTr="00062376">
              <w:trPr>
                <w:trHeight w:val="78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000 0104 9000003000 129</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29 856,00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16 766,00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13 090,00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000 0104 9000003000 200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467 586,00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27 806,41</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439 779,59</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000 0104 9000003000 240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467 586,00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27 806,41</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439 779,59</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000 0104 9000003000 244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467 586,00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27 806,41</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439 779,59</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Иные бюджетные ассигнования</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000 0104 9000003000 800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595,32</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1 404,68</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Уплата налогов, сборов и иных платежей</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000 0104 9000003000 850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595,32</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1 404,68</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Уплата иных платежей</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000 0104 9000003000 853</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595,32</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1 404,68</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xml:space="preserve"> Решение вопросов в сфере административных правонарушений</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000 0104 9000070190 000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110,00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110,00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xml:space="preserve">Закупка товаров, работ и услуг для обеспечения государственных </w:t>
                  </w:r>
                  <w:r w:rsidRPr="00062376">
                    <w:rPr>
                      <w:rFonts w:ascii="Arial CYR" w:hAnsi="Arial CYR" w:cs="Arial CYR"/>
                    </w:rPr>
                    <w:lastRenderedPageBreak/>
                    <w:t>(муниципальных)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lastRenderedPageBreak/>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000 0104 9000070190 200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110,00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110,00</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lastRenderedPageBreak/>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000 0104 9000070190 240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110,00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110,00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000 0104 9000070190 244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110,00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110,00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Обеспечение сбалансированности местных бюджетов</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000 0104 9000070510 000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1 987 031,00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449 952,75</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1 537 078,25</w:t>
                  </w:r>
                </w:p>
              </w:tc>
            </w:tr>
            <w:tr w:rsidR="00062376" w:rsidRPr="00062376" w:rsidTr="00062376">
              <w:trPr>
                <w:trHeight w:val="97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000 0104 9000070510 100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1 749 031,00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400 356,45</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1 348 674,55</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Расходы на выплаты персоналу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000 0104 9000070510 120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1 749 031,00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400 356,45</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1 348 674,55</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Фонд оплаты труда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000 0104 9000070510 121</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1 335 661,00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313 643,98</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1 022 017,02</w:t>
                  </w:r>
                </w:p>
              </w:tc>
            </w:tr>
            <w:tr w:rsidR="00062376" w:rsidRPr="00062376" w:rsidTr="00062376">
              <w:trPr>
                <w:trHeight w:val="78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000 0104 9000070510 129</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413 370,00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86 712,47</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326 657,53</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000 0104 9000070510 200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200 000,00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49 596,30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150 403,70</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000 0104 9000070510 240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200 000,00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49 596,30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150 403,70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Закупка энергетических ресурсов</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000 0104 9000070510 247</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200 000,00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49 596,30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150 403,70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Иные бюджетные ассигнования</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000 0104 9000070510 800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38 000,00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38 000,00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Уплата налогов, сборов и иных платежей</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000 0104 9000070510 850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38 000,00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38 000,00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Уплата налога на имущество организаций и земельного налога</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000 0104 9000070510 851</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17 000,00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17 000,00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xml:space="preserve">Уплата прочих налогов, </w:t>
                  </w:r>
                  <w:r w:rsidRPr="00062376">
                    <w:rPr>
                      <w:rFonts w:ascii="Arial CYR" w:hAnsi="Arial CYR" w:cs="Arial CYR"/>
                    </w:rPr>
                    <w:lastRenderedPageBreak/>
                    <w:t>сборов</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lastRenderedPageBreak/>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xml:space="preserve">000 0104 </w:t>
                  </w:r>
                  <w:r w:rsidRPr="00062376">
                    <w:rPr>
                      <w:rFonts w:ascii="Arial CYR" w:hAnsi="Arial CYR" w:cs="Arial CYR"/>
                    </w:rPr>
                    <w:lastRenderedPageBreak/>
                    <w:t>9000070510 852</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lastRenderedPageBreak/>
                    <w:t>21 000,00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21 000,00</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000 0106 0000000000 000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15 000,00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15 000,00</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Расходы на осуществление переданных полномочий контрольно-счетных органов поселений</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000 0106 9000004010 000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15 000,00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15 000,00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Межбюджетные трансферты</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000 0106 9000004010 500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15 000,00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15 000,00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Иные межбюджетные трансферты</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000 0106 9000004010 540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15 000,00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15 000,00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Резервные фонды</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000 0111 0000000000 000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40 000,00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Резервный фонд местной администрации</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000 0111 9000003080 000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40 000,00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Иные бюджетные ассигнования</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000 0111 9000003080 800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40 000,00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Резервные средства</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000 0111 9000003080 870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40 000,00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Другие общегосударственные вопросы</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000 0113 0000000000 000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13 000,00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13 000,00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Прочие выплаты по обязательствам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000 0113 9000003030 000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13 000,00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13 000,00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000 0113 9000003030 200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8 000,00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8 000,00</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000 0113 9000003030 240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8 000,00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8 000,00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000 0113 9000003030 244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8 000,00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8 000,00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Иные бюджетные ассигнования</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000 0113 9000003030 800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5 000,00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Уплата налогов, сборов и иных платежей</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000 0113 9000003030 850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5 000,00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Уплата иных платежей</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000 0113 9000003030 853</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5 000,00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Мобилизационная и вневойсковая подготовка</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000 0203 0000000000 000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113 807,30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27 127,17</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86 680,13</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Осуществление первичного воинского учета на территориях, где отсутствуют военные комиссариаты</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000 0203 9000051180 000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113 807,30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27 127,17</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86 680,13</w:t>
                  </w:r>
                </w:p>
              </w:tc>
            </w:tr>
            <w:tr w:rsidR="00062376" w:rsidRPr="00062376" w:rsidTr="00062376">
              <w:trPr>
                <w:trHeight w:val="97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000 0203 9000051180 100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106 376,32</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27 127,17</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79 249,15</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Расходы на выплаты персоналу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000 0203 9000051180 120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106 376,32</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27 127,17</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79 249,15</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Фонд оплаты труда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000 0203 9000051180 121</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81 702,24</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20 835,00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60 867,24</w:t>
                  </w:r>
                </w:p>
              </w:tc>
            </w:tr>
            <w:tr w:rsidR="00062376" w:rsidRPr="00062376" w:rsidTr="00062376">
              <w:trPr>
                <w:trHeight w:val="78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000 0203 9000051180 129</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24 674,08</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6 292,17</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18 381,91</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000 0203 9000051180 200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7 430,98</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7 430,98</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000 0203 9000051180 240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7 430,98</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7 430,98</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000 0203 9000051180 244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7 430,98</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7 430,98</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Защита населения и территории от чрезвычайных ситуаций природного и техногенного характера,  пожарная безопасность</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000 0310 0000000000 000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100 000,00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Расходы на функционирование пожарной безопасности</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000 0310 9000006200 000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100 000,00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000 0310 9000006200 200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100 000,00</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000 0310 9000006200 240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100 000,00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000 0310 9000006200 244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100 000,00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lastRenderedPageBreak/>
                    <w:t>Другие вопросы в области национальной безопасности и правоохранительной деятельности</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000 0314 0000000000 000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1 000,00</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Мероприятия по противодействию злоупотреблению наркотиков и их незаконному обороту</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000 0314 0200010310 000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1 000,00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000 0314 0200010310 200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1 000,00</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000 0314 0200010310 240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1 000,00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000 0314 0200010310 244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1 000,00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Дорожное хозяйство (дорожные фонды)</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000 0409 0000000000 000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27 070 086,34</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189 000,00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26 881 086,34</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xml:space="preserve">Расходы на дорожную деятельность в отношении </w:t>
                  </w:r>
                  <w:proofErr w:type="gramStart"/>
                  <w:r w:rsidRPr="00062376">
                    <w:rPr>
                      <w:rFonts w:ascii="Arial CYR" w:hAnsi="Arial CYR" w:cs="Arial CYR"/>
                    </w:rPr>
                    <w:t>автомобильных</w:t>
                  </w:r>
                  <w:proofErr w:type="gramEnd"/>
                  <w:r w:rsidRPr="00062376">
                    <w:rPr>
                      <w:rFonts w:ascii="Arial CYR" w:hAnsi="Arial CYR" w:cs="Arial CYR"/>
                    </w:rPr>
                    <w:t xml:space="preserve"> дорого общего пользования местного значения</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000 0409 0300007400 000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100 000,00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000 0409 0300007400 200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100 000,00</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000 0409 0300007400 240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100 000,00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000 0409 0300007400 244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100 000,00</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Расходы на дорожную деятельность в отношении автомобильных дорог общего пользования местного значения</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000 0409 9000007400 000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688 991,89</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189 000,00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499 991,89</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000 0409 9000007400 200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688 991,89</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189 000,00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499 991,89</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000 0409 9000007400 240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688 991,89</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189 000,00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499 991,89</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000 0409 9000007400 244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688 991,89</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189 000,00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499 991,89</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lastRenderedPageBreak/>
                    <w:t>Устойчивое функционирование автомобильных дорог местного значения и искусственных сооружений на них, а также улично-дорожной сети</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000 0409 9000070760 000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25 990 006,45</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25 990 006,45</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Капитальные вложения в объекты государственной (муниципальной) собственности</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000 0409 9000070760 400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25 990 006,45</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25 990 006,45</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Бюджетные инвестиции</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000 0409 9000070760 410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25 990 006,45</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25 990 006,45</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Бюджетные инвестиции в объекты капитального строительства государственной (муниципальной) собственности</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000 0409 9000070760 414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25 990 006,45</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25 990 006,45</w:t>
                  </w:r>
                </w:p>
              </w:tc>
            </w:tr>
            <w:tr w:rsidR="00062376" w:rsidRPr="00062376" w:rsidTr="00062376">
              <w:trPr>
                <w:trHeight w:val="136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proofErr w:type="spellStart"/>
                  <w:r w:rsidRPr="00062376">
                    <w:rPr>
                      <w:rFonts w:ascii="Arial CYR" w:hAnsi="Arial CYR" w:cs="Arial CYR"/>
                    </w:rPr>
                    <w:t>Софинансирование</w:t>
                  </w:r>
                  <w:proofErr w:type="spellEnd"/>
                  <w:r w:rsidRPr="00062376">
                    <w:rPr>
                      <w:rFonts w:ascii="Arial CYR" w:hAnsi="Arial CYR" w:cs="Arial CYR"/>
                    </w:rPr>
                    <w:t xml:space="preserve"> расходов на обеспечение устойчивого функционирования автомобильных дорог  местного значения и искусственных сооружений на них, а так же улично-дорожной сети в муниципальных образованиях Новосибирской области за счет средств местного </w:t>
                  </w:r>
                  <w:proofErr w:type="spellStart"/>
                  <w:r w:rsidRPr="00062376">
                    <w:rPr>
                      <w:rFonts w:ascii="Arial CYR" w:hAnsi="Arial CYR" w:cs="Arial CYR"/>
                    </w:rPr>
                    <w:t>бюдж</w:t>
                  </w:r>
                  <w:proofErr w:type="spellEnd"/>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0409 90000S0760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291 088,00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291 088,00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Капитальные вложения в объекты государственной (муниципальной) собственности</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0409 90000S0760 400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291 088,00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291 088,00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Бюджетные инвестиции</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0409 90000S0760 410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291 088,00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291 088,00</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Бюджетные инвестиции в объекты капитального строительства государственной (муниципальной) собственности</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0409 90000S0760 414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291 088,00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291 088,00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Другие вопросы в области национальной экономики</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000 0412 0000000000 000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111 000,00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111 000,00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Развитие малого и среднего предпринимательства</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000 0412 0500010340 000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1 000,00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000 0412 0500010340 200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1 000,00</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lastRenderedPageBreak/>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000 0412 0500010340 240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1 000,00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000 0412 0500010340 244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1 000,00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Мероприятия по землеустройству и землепользованию</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000 0412 9000003020 000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110 000,00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110 000,00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000 0412 9000003020 200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110 000,00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110 000,00</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000 0412 9000003020 240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110 000,00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110 000,00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000 0412 9000003020 244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110 000,00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110 000,00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Благоустройство</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000 0503 0000000000 000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417 162,00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3 790,00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413 372,00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Организация и содержание мест захоронения</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000 0503 0700010360 000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10 000,00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000 0503 0700010360 200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10 000,00</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000 0503 0700010360 240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10 000,00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000 0503 0700010360 244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10 000,00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Уличное освещение</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000 0503 9000008300 000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3 790,00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36 210,00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000 0503 9000008300 200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3 790,00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36 210,00</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000 0503 9000008300 240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3 790,00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36 210,00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000 0503 9000008300 244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3 790,00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36 210,00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Обеспечение сбалансированности местных бюджетов</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000 0503 9000070510 000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367 162,00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367 162,00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000 0503 9000070510 200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367 162,00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367 162,00</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lastRenderedPageBreak/>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000 0503 9000070510 240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367 162,00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367 162,00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000 0503 9000070510 244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272 162,00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272 162,00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Закупка энергетических ресурсов</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000 0503 9000070510 247</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95 000,00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95 000,00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Культура</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4 980 475,97</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1 024 419,27</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3 956 056,70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Обеспечение деятельности учреждений в сфере культуры</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000 0801 9000005060 000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760 876,37</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121 137,31</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639 739,06</w:t>
                  </w:r>
                </w:p>
              </w:tc>
            </w:tr>
            <w:tr w:rsidR="00062376" w:rsidRPr="00062376" w:rsidTr="00062376">
              <w:trPr>
                <w:trHeight w:val="97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000 0801 9000005060 100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45 000,00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43 000,00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2 000,00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Расходы на выплаты персоналу казенных учреждений</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000 0801 9000005060 110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45 000,00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43 000,00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2 000,00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Фонд оплаты труда учреждений</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000 0801 9000005060 111</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43 000,00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43 000,00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Иные выплаты персоналу учреждений, за исключением фонда оплаты труда</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000 0801 9000005060 112</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2 000,00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000 0801 9000005060 200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713 876,37</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77 399,50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636 476,87</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000 0801 9000005060 240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713 876,37</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77 399,50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636 476,87</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000 0801 9000005060 244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713 876,37</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77 399,50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636 476,87</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Иные бюджетные ассигнования</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000 0801 9000005060 800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737,81</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1 262,19</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Уплата налогов, сборов и иных платежей</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000 0801 9000005060 850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737,81</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1 262,19</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Уплата иных платежей</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000 0801 9000005060 853</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737,81</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1 262,19</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Реализация инициативных проектов</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000 0801 9000070240 000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275 426,00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275 426,00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xml:space="preserve">Закупка товаров, работ и услуг для обеспечения </w:t>
                  </w:r>
                  <w:r w:rsidRPr="00062376">
                    <w:rPr>
                      <w:rFonts w:ascii="Arial CYR" w:hAnsi="Arial CYR" w:cs="Arial CYR"/>
                    </w:rPr>
                    <w:lastRenderedPageBreak/>
                    <w:t>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lastRenderedPageBreak/>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000 0801 9000070240 200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275 426,00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275 426,00</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lastRenderedPageBreak/>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000 0801 9000070240 240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275 426,00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275 426,00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000 0801 9000070240 244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275 426,00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275 426,00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Обеспечение сбалансированности местных бюджетов</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000 0801 9000070510 000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3 883 173,60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903 281,96</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2 979 891,64</w:t>
                  </w:r>
                </w:p>
              </w:tc>
            </w:tr>
            <w:tr w:rsidR="00062376" w:rsidRPr="00062376" w:rsidTr="00062376">
              <w:trPr>
                <w:trHeight w:val="97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000 0801 9000070510 100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2 994 173,60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714 190,96</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2 279 982,64</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Расходы на выплаты персоналу казенных учреждений</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000 0801 9000070510 110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2 994 173,60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714 190,96</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2 279 982,64</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Фонд оплаты труда учреждений</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000 0801 9000070510 111</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2 294 330,60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541 332,66</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1 752 997,94</w:t>
                  </w:r>
                </w:p>
              </w:tc>
            </w:tr>
            <w:tr w:rsidR="00062376" w:rsidRPr="00062376" w:rsidTr="00062376">
              <w:trPr>
                <w:trHeight w:val="78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Взносы по обязательному социальному страхованию на выплаты по оплате труда работников и иные выплаты работникам учреждений</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000 0801 9000070510 119</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699 843,00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172 858,30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526 984,70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000 0801 9000070510 200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859 000,00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189 091,00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669 909,00</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000 0801 9000070510 240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859 000,00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189 091,00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669 909,00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000 0801 9000070510 244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120 000,00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120 000,00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Закупка энергетических ресурсов</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000 0801 9000070510 247</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739 000,00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189 091,00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549 909,00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Иные бюджетные ассигнования</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000 0801 9000070510 800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30 000,00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Уплата налогов, сборов и иных платежей</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000 0801 9000070510 850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30 000,00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Уплата налога на имущество организаций и земельного налога</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000 0801 9000070510 851</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30 000,00</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proofErr w:type="spellStart"/>
                  <w:r w:rsidRPr="00062376">
                    <w:rPr>
                      <w:rFonts w:ascii="Arial CYR" w:hAnsi="Arial CYR" w:cs="Arial CYR"/>
                    </w:rPr>
                    <w:t>Софинансирование</w:t>
                  </w:r>
                  <w:proofErr w:type="spellEnd"/>
                  <w:r w:rsidRPr="00062376">
                    <w:rPr>
                      <w:rFonts w:ascii="Arial CYR" w:hAnsi="Arial CYR" w:cs="Arial CYR"/>
                    </w:rPr>
                    <w:t xml:space="preserve">  расходов на реализацию </w:t>
                  </w:r>
                  <w:r w:rsidRPr="00062376">
                    <w:rPr>
                      <w:rFonts w:ascii="Arial CYR" w:hAnsi="Arial CYR" w:cs="Arial CYR"/>
                    </w:rPr>
                    <w:lastRenderedPageBreak/>
                    <w:t>инициативных проектов за счет средств местного бюджета</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lastRenderedPageBreak/>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90000S0240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61 000,00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61 000,00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lastRenderedPageBreak/>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90000S0240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61 000,00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61 000,00</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90000S0240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61 000,00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61 000,00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0801 90000S0240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61 000,00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61 000,00</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Пенсионное обеспечение</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000 1001 0000000000 000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385 000,00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98 464,68</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286 535,32</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Доплаты к пенсиям муниципальных служащих</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000 1001 9000003090 000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385 000,00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98 464,68</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286 535,32</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Социальное обеспечение и иные выплаты населению</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000 1001 9000003090 300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385 000,00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98 464,68</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286 535,32</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Публичные нормативные социальные выплаты гражданам</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000 1001 9000003090 310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385 000,00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98 464,68</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286 535,32</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Иные пенсии, социальные доплаты к пенсиям</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000 1001 9000003090 312</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385 000,00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98 464,68</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286 535,32</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Физическая культура</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000 1101 0000000000 000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20 000,00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Мероприятия в области спорта и физической культуры</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000 1101 9000009060 000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20 000,00</w:t>
                  </w:r>
                </w:p>
              </w:tc>
            </w:tr>
            <w:tr w:rsidR="00062376" w:rsidRPr="00062376" w:rsidTr="00062376">
              <w:trPr>
                <w:trHeight w:val="97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000 1101 9000009060 100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20 000,00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Расходы на выплаты персоналу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000 1101 9000009060 120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20 000,00</w:t>
                  </w:r>
                </w:p>
              </w:tc>
            </w:tr>
            <w:tr w:rsidR="00062376" w:rsidRPr="00062376" w:rsidTr="00062376">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Иные выплаты государственных (муниципальных) органов привлекаемым лицам</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000 1101 9000009060 123</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20 000,00</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20 000,00</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Обеспечение деятельности финансовых, налоговых и таможенных органов и органов финансового (финансово-бюджетного) надзора</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502 0106 0000000000 000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r>
            <w:tr w:rsidR="00062376" w:rsidRPr="00062376" w:rsidTr="00062376">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lastRenderedPageBreak/>
                    <w:t>Расходы на осуществление переданных полномочий контрольно-счетных органов поселений</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502 0106 9000004010 000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Межбюджетные трансферты</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502 0106 9000004010 500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r>
            <w:tr w:rsidR="00062376" w:rsidRPr="00062376" w:rsidTr="00062376">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Иные межбюджетные трансферты</w:t>
                  </w:r>
                </w:p>
              </w:tc>
              <w:tc>
                <w:tcPr>
                  <w:tcW w:w="4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 </w:t>
                  </w:r>
                </w:p>
              </w:tc>
              <w:tc>
                <w:tcPr>
                  <w:tcW w:w="2100" w:type="dxa"/>
                  <w:tcBorders>
                    <w:top w:val="nil"/>
                    <w:left w:val="nil"/>
                    <w:bottom w:val="single" w:sz="4"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502 0106 9000004010 540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c>
                <w:tcPr>
                  <w:tcW w:w="1560"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r>
            <w:tr w:rsidR="00062376" w:rsidRPr="00062376" w:rsidTr="00062376">
              <w:trPr>
                <w:trHeight w:val="405"/>
              </w:trPr>
              <w:tc>
                <w:tcPr>
                  <w:tcW w:w="3500" w:type="dxa"/>
                  <w:tcBorders>
                    <w:top w:val="nil"/>
                    <w:left w:val="single" w:sz="8" w:space="0" w:color="auto"/>
                    <w:bottom w:val="single" w:sz="8"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Результат исполнения бюджета (дефицит / профицит)</w:t>
                  </w:r>
                </w:p>
              </w:tc>
              <w:tc>
                <w:tcPr>
                  <w:tcW w:w="460" w:type="dxa"/>
                  <w:tcBorders>
                    <w:top w:val="nil"/>
                    <w:left w:val="nil"/>
                    <w:bottom w:val="single" w:sz="8"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450</w:t>
                  </w:r>
                </w:p>
              </w:tc>
              <w:tc>
                <w:tcPr>
                  <w:tcW w:w="2100" w:type="dxa"/>
                  <w:tcBorders>
                    <w:top w:val="nil"/>
                    <w:left w:val="nil"/>
                    <w:bottom w:val="single" w:sz="8" w:space="0" w:color="auto"/>
                    <w:right w:val="nil"/>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000 9600 0000000000 000</w:t>
                  </w:r>
                </w:p>
              </w:tc>
              <w:tc>
                <w:tcPr>
                  <w:tcW w:w="1560" w:type="dxa"/>
                  <w:tcBorders>
                    <w:top w:val="nil"/>
                    <w:left w:val="single" w:sz="8" w:space="0" w:color="auto"/>
                    <w:bottom w:val="single" w:sz="8"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-302 887,26</w:t>
                  </w:r>
                </w:p>
              </w:tc>
              <w:tc>
                <w:tcPr>
                  <w:tcW w:w="1560" w:type="dxa"/>
                  <w:tcBorders>
                    <w:top w:val="nil"/>
                    <w:left w:val="nil"/>
                    <w:bottom w:val="single" w:sz="8"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661 599,43</w:t>
                  </w:r>
                </w:p>
              </w:tc>
              <w:tc>
                <w:tcPr>
                  <w:tcW w:w="1560" w:type="dxa"/>
                  <w:tcBorders>
                    <w:top w:val="nil"/>
                    <w:left w:val="nil"/>
                    <w:bottom w:val="single" w:sz="8"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r>
          </w:tbl>
          <w:p w:rsidR="00062376" w:rsidRPr="00062376" w:rsidRDefault="00062376" w:rsidP="00062376"/>
          <w:p w:rsidR="00062376" w:rsidRPr="00062376" w:rsidRDefault="00062376" w:rsidP="00062376"/>
          <w:p w:rsidR="00062376" w:rsidRPr="00062376" w:rsidRDefault="00062376" w:rsidP="00062376"/>
          <w:p w:rsidR="00062376" w:rsidRPr="00062376" w:rsidRDefault="00062376" w:rsidP="00062376"/>
          <w:p w:rsidR="00062376" w:rsidRPr="00062376" w:rsidRDefault="00062376" w:rsidP="00062376"/>
          <w:p w:rsidR="00062376" w:rsidRPr="00062376" w:rsidRDefault="00062376" w:rsidP="00062376"/>
          <w:p w:rsidR="00062376" w:rsidRPr="00062376" w:rsidRDefault="00062376" w:rsidP="00062376"/>
          <w:p w:rsidR="00062376" w:rsidRPr="00062376" w:rsidRDefault="00062376" w:rsidP="00062376"/>
          <w:p w:rsidR="00062376" w:rsidRPr="00062376" w:rsidRDefault="00062376" w:rsidP="00062376"/>
          <w:p w:rsidR="00062376" w:rsidRPr="00062376" w:rsidRDefault="00062376" w:rsidP="00062376"/>
          <w:tbl>
            <w:tblPr>
              <w:tblW w:w="10473" w:type="dxa"/>
              <w:tblInd w:w="108" w:type="dxa"/>
              <w:tblLayout w:type="fixed"/>
              <w:tblLook w:val="04A0" w:firstRow="1" w:lastRow="0" w:firstColumn="1" w:lastColumn="0" w:noHBand="0" w:noVBand="1"/>
            </w:tblPr>
            <w:tblGrid>
              <w:gridCol w:w="3789"/>
              <w:gridCol w:w="524"/>
              <w:gridCol w:w="1809"/>
              <w:gridCol w:w="1455"/>
              <w:gridCol w:w="1388"/>
              <w:gridCol w:w="1508"/>
            </w:tblGrid>
            <w:tr w:rsidR="00062376" w:rsidRPr="00062376" w:rsidTr="00062376">
              <w:trPr>
                <w:trHeight w:val="300"/>
              </w:trPr>
              <w:tc>
                <w:tcPr>
                  <w:tcW w:w="10473" w:type="dxa"/>
                  <w:gridSpan w:val="6"/>
                  <w:tcBorders>
                    <w:top w:val="nil"/>
                    <w:left w:val="nil"/>
                    <w:bottom w:val="nil"/>
                    <w:right w:val="nil"/>
                  </w:tcBorders>
                  <w:shd w:val="clear" w:color="auto" w:fill="auto"/>
                  <w:noWrap/>
                  <w:vAlign w:val="bottom"/>
                  <w:hideMark/>
                </w:tcPr>
                <w:p w:rsidR="00062376" w:rsidRPr="00062376" w:rsidRDefault="00062376" w:rsidP="00062376">
                  <w:pPr>
                    <w:jc w:val="center"/>
                    <w:rPr>
                      <w:rFonts w:ascii="Arial CYR" w:hAnsi="Arial CYR" w:cs="Arial CYR"/>
                      <w:b/>
                      <w:bCs/>
                    </w:rPr>
                  </w:pPr>
                  <w:r w:rsidRPr="00062376">
                    <w:rPr>
                      <w:rFonts w:ascii="Arial CYR" w:hAnsi="Arial CYR" w:cs="Arial CYR"/>
                      <w:b/>
                      <w:bCs/>
                    </w:rPr>
                    <w:t>3. Источники финансирования дефицита бюджета</w:t>
                  </w:r>
                </w:p>
              </w:tc>
            </w:tr>
            <w:tr w:rsidR="00062376" w:rsidRPr="00062376" w:rsidTr="00062376">
              <w:trPr>
                <w:trHeight w:val="270"/>
              </w:trPr>
              <w:tc>
                <w:tcPr>
                  <w:tcW w:w="3789"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524"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809"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455"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388"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508"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r>
            <w:tr w:rsidR="00062376" w:rsidRPr="00062376" w:rsidTr="00062376">
              <w:trPr>
                <w:trHeight w:val="276"/>
              </w:trPr>
              <w:tc>
                <w:tcPr>
                  <w:tcW w:w="3789"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 xml:space="preserve"> Наименование показателя</w:t>
                  </w:r>
                </w:p>
              </w:tc>
              <w:tc>
                <w:tcPr>
                  <w:tcW w:w="524"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 xml:space="preserve">Код </w:t>
                  </w:r>
                  <w:proofErr w:type="spellStart"/>
                  <w:proofErr w:type="gramStart"/>
                  <w:r w:rsidRPr="00062376">
                    <w:rPr>
                      <w:rFonts w:ascii="Arial CYR" w:hAnsi="Arial CYR" w:cs="Arial CYR"/>
                    </w:rPr>
                    <w:t>стро-ки</w:t>
                  </w:r>
                  <w:proofErr w:type="spellEnd"/>
                  <w:proofErr w:type="gramEnd"/>
                </w:p>
              </w:tc>
              <w:tc>
                <w:tcPr>
                  <w:tcW w:w="1809"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Код источника финансирования дефицита бюджета по бюджетной классификации</w:t>
                  </w:r>
                </w:p>
              </w:tc>
              <w:tc>
                <w:tcPr>
                  <w:tcW w:w="1455" w:type="dxa"/>
                  <w:vMerge w:val="restart"/>
                  <w:tcBorders>
                    <w:top w:val="single" w:sz="8" w:space="0" w:color="auto"/>
                    <w:left w:val="single" w:sz="8" w:space="0" w:color="auto"/>
                    <w:bottom w:val="single" w:sz="4" w:space="0" w:color="000000"/>
                    <w:right w:val="nil"/>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Утвержденные бюджетные назначения</w:t>
                  </w:r>
                </w:p>
              </w:tc>
              <w:tc>
                <w:tcPr>
                  <w:tcW w:w="138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Исполнено</w:t>
                  </w:r>
                </w:p>
              </w:tc>
              <w:tc>
                <w:tcPr>
                  <w:tcW w:w="1508" w:type="dxa"/>
                  <w:vMerge w:val="restart"/>
                  <w:tcBorders>
                    <w:top w:val="single" w:sz="8" w:space="0" w:color="auto"/>
                    <w:left w:val="nil"/>
                    <w:bottom w:val="single" w:sz="4" w:space="0" w:color="000000"/>
                    <w:right w:val="single" w:sz="8" w:space="0" w:color="auto"/>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Неисполненные назначения</w:t>
                  </w:r>
                </w:p>
              </w:tc>
            </w:tr>
            <w:tr w:rsidR="00062376" w:rsidRPr="00062376" w:rsidTr="00062376">
              <w:trPr>
                <w:trHeight w:val="276"/>
              </w:trPr>
              <w:tc>
                <w:tcPr>
                  <w:tcW w:w="3789"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524"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1809" w:type="dxa"/>
                  <w:vMerge/>
                  <w:tcBorders>
                    <w:top w:val="single" w:sz="8" w:space="0" w:color="auto"/>
                    <w:left w:val="single" w:sz="8" w:space="0" w:color="auto"/>
                    <w:bottom w:val="single" w:sz="4" w:space="0" w:color="000000"/>
                    <w:right w:val="single" w:sz="8" w:space="0" w:color="auto"/>
                  </w:tcBorders>
                  <w:vAlign w:val="center"/>
                  <w:hideMark/>
                </w:tcPr>
                <w:p w:rsidR="00062376" w:rsidRPr="00062376" w:rsidRDefault="00062376" w:rsidP="00062376">
                  <w:pPr>
                    <w:rPr>
                      <w:rFonts w:ascii="Arial CYR" w:hAnsi="Arial CYR" w:cs="Arial CYR"/>
                    </w:rPr>
                  </w:pPr>
                </w:p>
              </w:tc>
              <w:tc>
                <w:tcPr>
                  <w:tcW w:w="1455" w:type="dxa"/>
                  <w:vMerge/>
                  <w:tcBorders>
                    <w:top w:val="single" w:sz="8" w:space="0" w:color="auto"/>
                    <w:left w:val="single" w:sz="8" w:space="0" w:color="auto"/>
                    <w:bottom w:val="single" w:sz="4" w:space="0" w:color="000000"/>
                    <w:right w:val="nil"/>
                  </w:tcBorders>
                  <w:vAlign w:val="center"/>
                  <w:hideMark/>
                </w:tcPr>
                <w:p w:rsidR="00062376" w:rsidRPr="00062376" w:rsidRDefault="00062376" w:rsidP="00062376">
                  <w:pPr>
                    <w:rPr>
                      <w:rFonts w:ascii="Arial CYR" w:hAnsi="Arial CYR" w:cs="Arial CYR"/>
                    </w:rPr>
                  </w:pPr>
                </w:p>
              </w:tc>
              <w:tc>
                <w:tcPr>
                  <w:tcW w:w="1388" w:type="dxa"/>
                  <w:vMerge/>
                  <w:tcBorders>
                    <w:top w:val="single" w:sz="8" w:space="0" w:color="auto"/>
                    <w:left w:val="single" w:sz="8" w:space="0" w:color="auto"/>
                    <w:bottom w:val="single" w:sz="8" w:space="0" w:color="000000"/>
                    <w:right w:val="single" w:sz="8" w:space="0" w:color="auto"/>
                  </w:tcBorders>
                  <w:vAlign w:val="center"/>
                  <w:hideMark/>
                </w:tcPr>
                <w:p w:rsidR="00062376" w:rsidRPr="00062376" w:rsidRDefault="00062376" w:rsidP="00062376">
                  <w:pPr>
                    <w:rPr>
                      <w:rFonts w:ascii="Arial CYR" w:hAnsi="Arial CYR" w:cs="Arial CYR"/>
                    </w:rPr>
                  </w:pPr>
                </w:p>
              </w:tc>
              <w:tc>
                <w:tcPr>
                  <w:tcW w:w="1508" w:type="dxa"/>
                  <w:vMerge/>
                  <w:tcBorders>
                    <w:top w:val="single" w:sz="8" w:space="0" w:color="auto"/>
                    <w:left w:val="nil"/>
                    <w:bottom w:val="single" w:sz="4" w:space="0" w:color="000000"/>
                    <w:right w:val="single" w:sz="8" w:space="0" w:color="auto"/>
                  </w:tcBorders>
                  <w:vAlign w:val="center"/>
                  <w:hideMark/>
                </w:tcPr>
                <w:p w:rsidR="00062376" w:rsidRPr="00062376" w:rsidRDefault="00062376" w:rsidP="00062376">
                  <w:pPr>
                    <w:rPr>
                      <w:rFonts w:ascii="Arial CYR" w:hAnsi="Arial CYR" w:cs="Arial CYR"/>
                    </w:rPr>
                  </w:pPr>
                </w:p>
              </w:tc>
            </w:tr>
            <w:tr w:rsidR="00062376" w:rsidRPr="00062376" w:rsidTr="00062376">
              <w:trPr>
                <w:trHeight w:val="276"/>
              </w:trPr>
              <w:tc>
                <w:tcPr>
                  <w:tcW w:w="3789"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524"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1809" w:type="dxa"/>
                  <w:vMerge/>
                  <w:tcBorders>
                    <w:top w:val="single" w:sz="8" w:space="0" w:color="auto"/>
                    <w:left w:val="single" w:sz="8" w:space="0" w:color="auto"/>
                    <w:bottom w:val="single" w:sz="4" w:space="0" w:color="000000"/>
                    <w:right w:val="single" w:sz="8" w:space="0" w:color="auto"/>
                  </w:tcBorders>
                  <w:vAlign w:val="center"/>
                  <w:hideMark/>
                </w:tcPr>
                <w:p w:rsidR="00062376" w:rsidRPr="00062376" w:rsidRDefault="00062376" w:rsidP="00062376">
                  <w:pPr>
                    <w:rPr>
                      <w:rFonts w:ascii="Arial CYR" w:hAnsi="Arial CYR" w:cs="Arial CYR"/>
                    </w:rPr>
                  </w:pPr>
                </w:p>
              </w:tc>
              <w:tc>
                <w:tcPr>
                  <w:tcW w:w="1455" w:type="dxa"/>
                  <w:vMerge/>
                  <w:tcBorders>
                    <w:top w:val="single" w:sz="8" w:space="0" w:color="auto"/>
                    <w:left w:val="single" w:sz="8" w:space="0" w:color="auto"/>
                    <w:bottom w:val="single" w:sz="4" w:space="0" w:color="000000"/>
                    <w:right w:val="nil"/>
                  </w:tcBorders>
                  <w:vAlign w:val="center"/>
                  <w:hideMark/>
                </w:tcPr>
                <w:p w:rsidR="00062376" w:rsidRPr="00062376" w:rsidRDefault="00062376" w:rsidP="00062376">
                  <w:pPr>
                    <w:rPr>
                      <w:rFonts w:ascii="Arial CYR" w:hAnsi="Arial CYR" w:cs="Arial CYR"/>
                    </w:rPr>
                  </w:pPr>
                </w:p>
              </w:tc>
              <w:tc>
                <w:tcPr>
                  <w:tcW w:w="1388" w:type="dxa"/>
                  <w:vMerge/>
                  <w:tcBorders>
                    <w:top w:val="single" w:sz="8" w:space="0" w:color="auto"/>
                    <w:left w:val="single" w:sz="8" w:space="0" w:color="auto"/>
                    <w:bottom w:val="single" w:sz="8" w:space="0" w:color="000000"/>
                    <w:right w:val="single" w:sz="8" w:space="0" w:color="auto"/>
                  </w:tcBorders>
                  <w:vAlign w:val="center"/>
                  <w:hideMark/>
                </w:tcPr>
                <w:p w:rsidR="00062376" w:rsidRPr="00062376" w:rsidRDefault="00062376" w:rsidP="00062376">
                  <w:pPr>
                    <w:rPr>
                      <w:rFonts w:ascii="Arial CYR" w:hAnsi="Arial CYR" w:cs="Arial CYR"/>
                    </w:rPr>
                  </w:pPr>
                </w:p>
              </w:tc>
              <w:tc>
                <w:tcPr>
                  <w:tcW w:w="1508" w:type="dxa"/>
                  <w:vMerge/>
                  <w:tcBorders>
                    <w:top w:val="single" w:sz="8" w:space="0" w:color="auto"/>
                    <w:left w:val="nil"/>
                    <w:bottom w:val="single" w:sz="4" w:space="0" w:color="000000"/>
                    <w:right w:val="single" w:sz="8" w:space="0" w:color="auto"/>
                  </w:tcBorders>
                  <w:vAlign w:val="center"/>
                  <w:hideMark/>
                </w:tcPr>
                <w:p w:rsidR="00062376" w:rsidRPr="00062376" w:rsidRDefault="00062376" w:rsidP="00062376">
                  <w:pPr>
                    <w:rPr>
                      <w:rFonts w:ascii="Arial CYR" w:hAnsi="Arial CYR" w:cs="Arial CYR"/>
                    </w:rPr>
                  </w:pPr>
                </w:p>
              </w:tc>
            </w:tr>
            <w:tr w:rsidR="00062376" w:rsidRPr="00062376" w:rsidTr="00062376">
              <w:trPr>
                <w:trHeight w:val="285"/>
              </w:trPr>
              <w:tc>
                <w:tcPr>
                  <w:tcW w:w="3789"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524"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1809" w:type="dxa"/>
                  <w:vMerge/>
                  <w:tcBorders>
                    <w:top w:val="single" w:sz="8" w:space="0" w:color="auto"/>
                    <w:left w:val="single" w:sz="8" w:space="0" w:color="auto"/>
                    <w:bottom w:val="single" w:sz="4" w:space="0" w:color="000000"/>
                    <w:right w:val="single" w:sz="8" w:space="0" w:color="auto"/>
                  </w:tcBorders>
                  <w:vAlign w:val="center"/>
                  <w:hideMark/>
                </w:tcPr>
                <w:p w:rsidR="00062376" w:rsidRPr="00062376" w:rsidRDefault="00062376" w:rsidP="00062376">
                  <w:pPr>
                    <w:rPr>
                      <w:rFonts w:ascii="Arial CYR" w:hAnsi="Arial CYR" w:cs="Arial CYR"/>
                    </w:rPr>
                  </w:pPr>
                </w:p>
              </w:tc>
              <w:tc>
                <w:tcPr>
                  <w:tcW w:w="1455" w:type="dxa"/>
                  <w:vMerge/>
                  <w:tcBorders>
                    <w:top w:val="single" w:sz="8" w:space="0" w:color="auto"/>
                    <w:left w:val="single" w:sz="8" w:space="0" w:color="auto"/>
                    <w:bottom w:val="single" w:sz="4" w:space="0" w:color="000000"/>
                    <w:right w:val="nil"/>
                  </w:tcBorders>
                  <w:vAlign w:val="center"/>
                  <w:hideMark/>
                </w:tcPr>
                <w:p w:rsidR="00062376" w:rsidRPr="00062376" w:rsidRDefault="00062376" w:rsidP="00062376">
                  <w:pPr>
                    <w:rPr>
                      <w:rFonts w:ascii="Arial CYR" w:hAnsi="Arial CYR" w:cs="Arial CYR"/>
                    </w:rPr>
                  </w:pPr>
                </w:p>
              </w:tc>
              <w:tc>
                <w:tcPr>
                  <w:tcW w:w="1388" w:type="dxa"/>
                  <w:vMerge/>
                  <w:tcBorders>
                    <w:top w:val="single" w:sz="8" w:space="0" w:color="auto"/>
                    <w:left w:val="single" w:sz="8" w:space="0" w:color="auto"/>
                    <w:bottom w:val="single" w:sz="8" w:space="0" w:color="000000"/>
                    <w:right w:val="single" w:sz="8" w:space="0" w:color="auto"/>
                  </w:tcBorders>
                  <w:vAlign w:val="center"/>
                  <w:hideMark/>
                </w:tcPr>
                <w:p w:rsidR="00062376" w:rsidRPr="00062376" w:rsidRDefault="00062376" w:rsidP="00062376">
                  <w:pPr>
                    <w:rPr>
                      <w:rFonts w:ascii="Arial CYR" w:hAnsi="Arial CYR" w:cs="Arial CYR"/>
                    </w:rPr>
                  </w:pPr>
                </w:p>
              </w:tc>
              <w:tc>
                <w:tcPr>
                  <w:tcW w:w="1508" w:type="dxa"/>
                  <w:vMerge/>
                  <w:tcBorders>
                    <w:top w:val="single" w:sz="8" w:space="0" w:color="auto"/>
                    <w:left w:val="nil"/>
                    <w:bottom w:val="single" w:sz="4" w:space="0" w:color="000000"/>
                    <w:right w:val="single" w:sz="8" w:space="0" w:color="auto"/>
                  </w:tcBorders>
                  <w:vAlign w:val="center"/>
                  <w:hideMark/>
                </w:tcPr>
                <w:p w:rsidR="00062376" w:rsidRPr="00062376" w:rsidRDefault="00062376" w:rsidP="00062376">
                  <w:pPr>
                    <w:rPr>
                      <w:rFonts w:ascii="Arial CYR" w:hAnsi="Arial CYR" w:cs="Arial CYR"/>
                    </w:rPr>
                  </w:pPr>
                </w:p>
              </w:tc>
            </w:tr>
            <w:tr w:rsidR="00062376" w:rsidRPr="00062376" w:rsidTr="00062376">
              <w:trPr>
                <w:trHeight w:val="276"/>
              </w:trPr>
              <w:tc>
                <w:tcPr>
                  <w:tcW w:w="3789"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524"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1809" w:type="dxa"/>
                  <w:vMerge/>
                  <w:tcBorders>
                    <w:top w:val="single" w:sz="8" w:space="0" w:color="auto"/>
                    <w:left w:val="single" w:sz="8" w:space="0" w:color="auto"/>
                    <w:bottom w:val="single" w:sz="4" w:space="0" w:color="000000"/>
                    <w:right w:val="single" w:sz="8" w:space="0" w:color="auto"/>
                  </w:tcBorders>
                  <w:vAlign w:val="center"/>
                  <w:hideMark/>
                </w:tcPr>
                <w:p w:rsidR="00062376" w:rsidRPr="00062376" w:rsidRDefault="00062376" w:rsidP="00062376">
                  <w:pPr>
                    <w:rPr>
                      <w:rFonts w:ascii="Arial CYR" w:hAnsi="Arial CYR" w:cs="Arial CYR"/>
                    </w:rPr>
                  </w:pPr>
                </w:p>
              </w:tc>
              <w:tc>
                <w:tcPr>
                  <w:tcW w:w="1455" w:type="dxa"/>
                  <w:vMerge/>
                  <w:tcBorders>
                    <w:top w:val="single" w:sz="8" w:space="0" w:color="auto"/>
                    <w:left w:val="single" w:sz="8" w:space="0" w:color="auto"/>
                    <w:bottom w:val="single" w:sz="4" w:space="0" w:color="000000"/>
                    <w:right w:val="nil"/>
                  </w:tcBorders>
                  <w:vAlign w:val="center"/>
                  <w:hideMark/>
                </w:tcPr>
                <w:p w:rsidR="00062376" w:rsidRPr="00062376" w:rsidRDefault="00062376" w:rsidP="00062376">
                  <w:pPr>
                    <w:rPr>
                      <w:rFonts w:ascii="Arial CYR" w:hAnsi="Arial CYR" w:cs="Arial CYR"/>
                    </w:rPr>
                  </w:pPr>
                </w:p>
              </w:tc>
              <w:tc>
                <w:tcPr>
                  <w:tcW w:w="1388" w:type="dxa"/>
                  <w:vMerge/>
                  <w:tcBorders>
                    <w:top w:val="single" w:sz="8" w:space="0" w:color="auto"/>
                    <w:left w:val="single" w:sz="8" w:space="0" w:color="auto"/>
                    <w:bottom w:val="single" w:sz="8" w:space="0" w:color="000000"/>
                    <w:right w:val="single" w:sz="8" w:space="0" w:color="auto"/>
                  </w:tcBorders>
                  <w:vAlign w:val="center"/>
                  <w:hideMark/>
                </w:tcPr>
                <w:p w:rsidR="00062376" w:rsidRPr="00062376" w:rsidRDefault="00062376" w:rsidP="00062376">
                  <w:pPr>
                    <w:rPr>
                      <w:rFonts w:ascii="Arial CYR" w:hAnsi="Arial CYR" w:cs="Arial CYR"/>
                    </w:rPr>
                  </w:pPr>
                </w:p>
              </w:tc>
              <w:tc>
                <w:tcPr>
                  <w:tcW w:w="1508" w:type="dxa"/>
                  <w:vMerge/>
                  <w:tcBorders>
                    <w:top w:val="single" w:sz="8" w:space="0" w:color="auto"/>
                    <w:left w:val="nil"/>
                    <w:bottom w:val="single" w:sz="4" w:space="0" w:color="000000"/>
                    <w:right w:val="single" w:sz="8" w:space="0" w:color="auto"/>
                  </w:tcBorders>
                  <w:vAlign w:val="center"/>
                  <w:hideMark/>
                </w:tcPr>
                <w:p w:rsidR="00062376" w:rsidRPr="00062376" w:rsidRDefault="00062376" w:rsidP="00062376">
                  <w:pPr>
                    <w:rPr>
                      <w:rFonts w:ascii="Arial CYR" w:hAnsi="Arial CYR" w:cs="Arial CYR"/>
                    </w:rPr>
                  </w:pPr>
                </w:p>
              </w:tc>
            </w:tr>
            <w:tr w:rsidR="00062376" w:rsidRPr="00062376" w:rsidTr="00062376">
              <w:trPr>
                <w:trHeight w:val="276"/>
              </w:trPr>
              <w:tc>
                <w:tcPr>
                  <w:tcW w:w="3789"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524"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1809" w:type="dxa"/>
                  <w:vMerge/>
                  <w:tcBorders>
                    <w:top w:val="single" w:sz="8" w:space="0" w:color="auto"/>
                    <w:left w:val="single" w:sz="8" w:space="0" w:color="auto"/>
                    <w:bottom w:val="single" w:sz="4" w:space="0" w:color="000000"/>
                    <w:right w:val="single" w:sz="8" w:space="0" w:color="auto"/>
                  </w:tcBorders>
                  <w:vAlign w:val="center"/>
                  <w:hideMark/>
                </w:tcPr>
                <w:p w:rsidR="00062376" w:rsidRPr="00062376" w:rsidRDefault="00062376" w:rsidP="00062376">
                  <w:pPr>
                    <w:rPr>
                      <w:rFonts w:ascii="Arial CYR" w:hAnsi="Arial CYR" w:cs="Arial CYR"/>
                    </w:rPr>
                  </w:pPr>
                </w:p>
              </w:tc>
              <w:tc>
                <w:tcPr>
                  <w:tcW w:w="1455" w:type="dxa"/>
                  <w:vMerge/>
                  <w:tcBorders>
                    <w:top w:val="single" w:sz="8" w:space="0" w:color="auto"/>
                    <w:left w:val="single" w:sz="8" w:space="0" w:color="auto"/>
                    <w:bottom w:val="single" w:sz="4" w:space="0" w:color="000000"/>
                    <w:right w:val="nil"/>
                  </w:tcBorders>
                  <w:vAlign w:val="center"/>
                  <w:hideMark/>
                </w:tcPr>
                <w:p w:rsidR="00062376" w:rsidRPr="00062376" w:rsidRDefault="00062376" w:rsidP="00062376">
                  <w:pPr>
                    <w:rPr>
                      <w:rFonts w:ascii="Arial CYR" w:hAnsi="Arial CYR" w:cs="Arial CYR"/>
                    </w:rPr>
                  </w:pPr>
                </w:p>
              </w:tc>
              <w:tc>
                <w:tcPr>
                  <w:tcW w:w="1388" w:type="dxa"/>
                  <w:vMerge/>
                  <w:tcBorders>
                    <w:top w:val="single" w:sz="8" w:space="0" w:color="auto"/>
                    <w:left w:val="single" w:sz="8" w:space="0" w:color="auto"/>
                    <w:bottom w:val="single" w:sz="8" w:space="0" w:color="000000"/>
                    <w:right w:val="single" w:sz="8" w:space="0" w:color="auto"/>
                  </w:tcBorders>
                  <w:vAlign w:val="center"/>
                  <w:hideMark/>
                </w:tcPr>
                <w:p w:rsidR="00062376" w:rsidRPr="00062376" w:rsidRDefault="00062376" w:rsidP="00062376">
                  <w:pPr>
                    <w:rPr>
                      <w:rFonts w:ascii="Arial CYR" w:hAnsi="Arial CYR" w:cs="Arial CYR"/>
                    </w:rPr>
                  </w:pPr>
                </w:p>
              </w:tc>
              <w:tc>
                <w:tcPr>
                  <w:tcW w:w="1508" w:type="dxa"/>
                  <w:vMerge/>
                  <w:tcBorders>
                    <w:top w:val="single" w:sz="8" w:space="0" w:color="auto"/>
                    <w:left w:val="nil"/>
                    <w:bottom w:val="single" w:sz="4" w:space="0" w:color="000000"/>
                    <w:right w:val="single" w:sz="8" w:space="0" w:color="auto"/>
                  </w:tcBorders>
                  <w:vAlign w:val="center"/>
                  <w:hideMark/>
                </w:tcPr>
                <w:p w:rsidR="00062376" w:rsidRPr="00062376" w:rsidRDefault="00062376" w:rsidP="00062376">
                  <w:pPr>
                    <w:rPr>
                      <w:rFonts w:ascii="Arial CYR" w:hAnsi="Arial CYR" w:cs="Arial CYR"/>
                    </w:rPr>
                  </w:pPr>
                </w:p>
              </w:tc>
            </w:tr>
            <w:tr w:rsidR="00062376" w:rsidRPr="00062376" w:rsidTr="00062376">
              <w:trPr>
                <w:trHeight w:val="465"/>
              </w:trPr>
              <w:tc>
                <w:tcPr>
                  <w:tcW w:w="3789"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524" w:type="dxa"/>
                  <w:vMerge/>
                  <w:tcBorders>
                    <w:top w:val="single" w:sz="8" w:space="0" w:color="auto"/>
                    <w:left w:val="single" w:sz="8" w:space="0" w:color="auto"/>
                    <w:bottom w:val="single" w:sz="4" w:space="0" w:color="auto"/>
                    <w:right w:val="single" w:sz="8" w:space="0" w:color="auto"/>
                  </w:tcBorders>
                  <w:vAlign w:val="center"/>
                  <w:hideMark/>
                </w:tcPr>
                <w:p w:rsidR="00062376" w:rsidRPr="00062376" w:rsidRDefault="00062376" w:rsidP="00062376">
                  <w:pPr>
                    <w:rPr>
                      <w:rFonts w:ascii="Arial CYR" w:hAnsi="Arial CYR" w:cs="Arial CYR"/>
                    </w:rPr>
                  </w:pPr>
                </w:p>
              </w:tc>
              <w:tc>
                <w:tcPr>
                  <w:tcW w:w="1809" w:type="dxa"/>
                  <w:vMerge/>
                  <w:tcBorders>
                    <w:top w:val="single" w:sz="8" w:space="0" w:color="auto"/>
                    <w:left w:val="single" w:sz="8" w:space="0" w:color="auto"/>
                    <w:bottom w:val="single" w:sz="4" w:space="0" w:color="000000"/>
                    <w:right w:val="single" w:sz="8" w:space="0" w:color="auto"/>
                  </w:tcBorders>
                  <w:vAlign w:val="center"/>
                  <w:hideMark/>
                </w:tcPr>
                <w:p w:rsidR="00062376" w:rsidRPr="00062376" w:rsidRDefault="00062376" w:rsidP="00062376">
                  <w:pPr>
                    <w:rPr>
                      <w:rFonts w:ascii="Arial CYR" w:hAnsi="Arial CYR" w:cs="Arial CYR"/>
                    </w:rPr>
                  </w:pPr>
                </w:p>
              </w:tc>
              <w:tc>
                <w:tcPr>
                  <w:tcW w:w="1455" w:type="dxa"/>
                  <w:vMerge/>
                  <w:tcBorders>
                    <w:top w:val="single" w:sz="8" w:space="0" w:color="auto"/>
                    <w:left w:val="single" w:sz="8" w:space="0" w:color="auto"/>
                    <w:bottom w:val="single" w:sz="4" w:space="0" w:color="000000"/>
                    <w:right w:val="nil"/>
                  </w:tcBorders>
                  <w:vAlign w:val="center"/>
                  <w:hideMark/>
                </w:tcPr>
                <w:p w:rsidR="00062376" w:rsidRPr="00062376" w:rsidRDefault="00062376" w:rsidP="00062376">
                  <w:pPr>
                    <w:rPr>
                      <w:rFonts w:ascii="Arial CYR" w:hAnsi="Arial CYR" w:cs="Arial CYR"/>
                    </w:rPr>
                  </w:pPr>
                </w:p>
              </w:tc>
              <w:tc>
                <w:tcPr>
                  <w:tcW w:w="1388" w:type="dxa"/>
                  <w:vMerge/>
                  <w:tcBorders>
                    <w:top w:val="single" w:sz="8" w:space="0" w:color="auto"/>
                    <w:left w:val="single" w:sz="8" w:space="0" w:color="auto"/>
                    <w:bottom w:val="single" w:sz="8" w:space="0" w:color="000000"/>
                    <w:right w:val="single" w:sz="8" w:space="0" w:color="auto"/>
                  </w:tcBorders>
                  <w:vAlign w:val="center"/>
                  <w:hideMark/>
                </w:tcPr>
                <w:p w:rsidR="00062376" w:rsidRPr="00062376" w:rsidRDefault="00062376" w:rsidP="00062376">
                  <w:pPr>
                    <w:rPr>
                      <w:rFonts w:ascii="Arial CYR" w:hAnsi="Arial CYR" w:cs="Arial CYR"/>
                    </w:rPr>
                  </w:pPr>
                </w:p>
              </w:tc>
              <w:tc>
                <w:tcPr>
                  <w:tcW w:w="1508" w:type="dxa"/>
                  <w:vMerge/>
                  <w:tcBorders>
                    <w:top w:val="single" w:sz="8" w:space="0" w:color="auto"/>
                    <w:left w:val="nil"/>
                    <w:bottom w:val="single" w:sz="4" w:space="0" w:color="000000"/>
                    <w:right w:val="single" w:sz="8" w:space="0" w:color="auto"/>
                  </w:tcBorders>
                  <w:vAlign w:val="center"/>
                  <w:hideMark/>
                </w:tcPr>
                <w:p w:rsidR="00062376" w:rsidRPr="00062376" w:rsidRDefault="00062376" w:rsidP="00062376">
                  <w:pPr>
                    <w:rPr>
                      <w:rFonts w:ascii="Arial CYR" w:hAnsi="Arial CYR" w:cs="Arial CYR"/>
                    </w:rPr>
                  </w:pPr>
                </w:p>
              </w:tc>
            </w:tr>
            <w:tr w:rsidR="00062376" w:rsidRPr="00062376" w:rsidTr="00062376">
              <w:trPr>
                <w:trHeight w:val="270"/>
              </w:trPr>
              <w:tc>
                <w:tcPr>
                  <w:tcW w:w="3789" w:type="dxa"/>
                  <w:tcBorders>
                    <w:top w:val="nil"/>
                    <w:left w:val="single" w:sz="8" w:space="0" w:color="auto"/>
                    <w:bottom w:val="single" w:sz="8" w:space="0" w:color="auto"/>
                    <w:right w:val="single" w:sz="8" w:space="0" w:color="auto"/>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1</w:t>
                  </w:r>
                </w:p>
              </w:tc>
              <w:tc>
                <w:tcPr>
                  <w:tcW w:w="524" w:type="dxa"/>
                  <w:tcBorders>
                    <w:top w:val="nil"/>
                    <w:left w:val="nil"/>
                    <w:bottom w:val="single" w:sz="8" w:space="0" w:color="auto"/>
                    <w:right w:val="single" w:sz="8" w:space="0" w:color="auto"/>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2</w:t>
                  </w:r>
                </w:p>
              </w:tc>
              <w:tc>
                <w:tcPr>
                  <w:tcW w:w="1809" w:type="dxa"/>
                  <w:tcBorders>
                    <w:top w:val="nil"/>
                    <w:left w:val="nil"/>
                    <w:bottom w:val="single" w:sz="8" w:space="0" w:color="auto"/>
                    <w:right w:val="single" w:sz="8" w:space="0" w:color="auto"/>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3</w:t>
                  </w:r>
                </w:p>
              </w:tc>
              <w:tc>
                <w:tcPr>
                  <w:tcW w:w="1455" w:type="dxa"/>
                  <w:tcBorders>
                    <w:top w:val="nil"/>
                    <w:left w:val="nil"/>
                    <w:bottom w:val="single" w:sz="8" w:space="0" w:color="auto"/>
                    <w:right w:val="single" w:sz="8" w:space="0" w:color="auto"/>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4</w:t>
                  </w:r>
                </w:p>
              </w:tc>
              <w:tc>
                <w:tcPr>
                  <w:tcW w:w="1388" w:type="dxa"/>
                  <w:tcBorders>
                    <w:top w:val="nil"/>
                    <w:left w:val="nil"/>
                    <w:bottom w:val="single" w:sz="8" w:space="0" w:color="auto"/>
                    <w:right w:val="single" w:sz="8" w:space="0" w:color="auto"/>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5</w:t>
                  </w:r>
                </w:p>
              </w:tc>
              <w:tc>
                <w:tcPr>
                  <w:tcW w:w="1508" w:type="dxa"/>
                  <w:tcBorders>
                    <w:top w:val="nil"/>
                    <w:left w:val="nil"/>
                    <w:bottom w:val="single" w:sz="8" w:space="0" w:color="auto"/>
                    <w:right w:val="single" w:sz="8" w:space="0" w:color="auto"/>
                  </w:tcBorders>
                  <w:shd w:val="clear" w:color="auto" w:fill="auto"/>
                  <w:vAlign w:val="center"/>
                  <w:hideMark/>
                </w:tcPr>
                <w:p w:rsidR="00062376" w:rsidRPr="00062376" w:rsidRDefault="00062376" w:rsidP="00062376">
                  <w:pPr>
                    <w:jc w:val="center"/>
                    <w:rPr>
                      <w:rFonts w:ascii="Arial CYR" w:hAnsi="Arial CYR" w:cs="Arial CYR"/>
                    </w:rPr>
                  </w:pPr>
                  <w:r w:rsidRPr="00062376">
                    <w:rPr>
                      <w:rFonts w:ascii="Arial CYR" w:hAnsi="Arial CYR" w:cs="Arial CYR"/>
                    </w:rPr>
                    <w:t>6</w:t>
                  </w:r>
                </w:p>
              </w:tc>
            </w:tr>
            <w:tr w:rsidR="00062376" w:rsidRPr="00062376" w:rsidTr="00062376">
              <w:trPr>
                <w:trHeight w:val="390"/>
              </w:trPr>
              <w:tc>
                <w:tcPr>
                  <w:tcW w:w="3789"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bookmarkStart w:id="12" w:name="RANGE!A12"/>
                  <w:r w:rsidRPr="00062376">
                    <w:rPr>
                      <w:rFonts w:ascii="Arial CYR" w:hAnsi="Arial CYR" w:cs="Arial CYR"/>
                    </w:rPr>
                    <w:t>Источники финансирования дефицита бюджетов - всего</w:t>
                  </w:r>
                  <w:bookmarkEnd w:id="12"/>
                </w:p>
              </w:tc>
              <w:tc>
                <w:tcPr>
                  <w:tcW w:w="524"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500</w:t>
                  </w:r>
                </w:p>
              </w:tc>
              <w:tc>
                <w:tcPr>
                  <w:tcW w:w="1809"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 </w:t>
                  </w:r>
                </w:p>
              </w:tc>
              <w:tc>
                <w:tcPr>
                  <w:tcW w:w="1455"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302 887,26</w:t>
                  </w:r>
                </w:p>
              </w:tc>
              <w:tc>
                <w:tcPr>
                  <w:tcW w:w="1388"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-661 599,43</w:t>
                  </w:r>
                </w:p>
              </w:tc>
              <w:tc>
                <w:tcPr>
                  <w:tcW w:w="1508"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964 486,69</w:t>
                  </w:r>
                </w:p>
              </w:tc>
            </w:tr>
            <w:tr w:rsidR="00062376" w:rsidRPr="00062376" w:rsidTr="00062376">
              <w:trPr>
                <w:trHeight w:val="390"/>
              </w:trPr>
              <w:tc>
                <w:tcPr>
                  <w:tcW w:w="3789"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Изменение остатков средств</w:t>
                  </w:r>
                </w:p>
              </w:tc>
              <w:tc>
                <w:tcPr>
                  <w:tcW w:w="524"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700</w:t>
                  </w:r>
                </w:p>
              </w:tc>
              <w:tc>
                <w:tcPr>
                  <w:tcW w:w="1809"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000 01 05 00 00 00 0000 000</w:t>
                  </w:r>
                </w:p>
              </w:tc>
              <w:tc>
                <w:tcPr>
                  <w:tcW w:w="1455"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302 887,26</w:t>
                  </w:r>
                </w:p>
              </w:tc>
              <w:tc>
                <w:tcPr>
                  <w:tcW w:w="1388"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-661 599,43</w:t>
                  </w:r>
                </w:p>
              </w:tc>
              <w:tc>
                <w:tcPr>
                  <w:tcW w:w="1508"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r>
            <w:tr w:rsidR="00062376" w:rsidRPr="00062376" w:rsidTr="00062376">
              <w:trPr>
                <w:trHeight w:val="390"/>
              </w:trPr>
              <w:tc>
                <w:tcPr>
                  <w:tcW w:w="3789"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Увеличение остатков средств бюджетов</w:t>
                  </w:r>
                </w:p>
              </w:tc>
              <w:tc>
                <w:tcPr>
                  <w:tcW w:w="524"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710</w:t>
                  </w:r>
                </w:p>
              </w:tc>
              <w:tc>
                <w:tcPr>
                  <w:tcW w:w="1809"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000 01 05 00 00 00 0000 500</w:t>
                  </w:r>
                </w:p>
              </w:tc>
              <w:tc>
                <w:tcPr>
                  <w:tcW w:w="1455"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-36 427 208,75</w:t>
                  </w:r>
                </w:p>
              </w:tc>
              <w:tc>
                <w:tcPr>
                  <w:tcW w:w="1388"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-2 738 744,26</w:t>
                  </w:r>
                </w:p>
              </w:tc>
              <w:tc>
                <w:tcPr>
                  <w:tcW w:w="1508"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r>
            <w:tr w:rsidR="00062376" w:rsidRPr="00062376" w:rsidTr="00062376">
              <w:trPr>
                <w:trHeight w:val="390"/>
              </w:trPr>
              <w:tc>
                <w:tcPr>
                  <w:tcW w:w="3789"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Увеличение прочих остатков денежных средств бюджетов сельских поселений</w:t>
                  </w:r>
                </w:p>
              </w:tc>
              <w:tc>
                <w:tcPr>
                  <w:tcW w:w="524"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710</w:t>
                  </w:r>
                </w:p>
              </w:tc>
              <w:tc>
                <w:tcPr>
                  <w:tcW w:w="1809"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502 01 05 02 01 10 0000 510</w:t>
                  </w:r>
                </w:p>
              </w:tc>
              <w:tc>
                <w:tcPr>
                  <w:tcW w:w="1455"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-36 427 208,75</w:t>
                  </w:r>
                </w:p>
              </w:tc>
              <w:tc>
                <w:tcPr>
                  <w:tcW w:w="1388"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-2 738 744,26</w:t>
                  </w:r>
                </w:p>
              </w:tc>
              <w:tc>
                <w:tcPr>
                  <w:tcW w:w="1508"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r>
            <w:tr w:rsidR="00062376" w:rsidRPr="00062376" w:rsidTr="00062376">
              <w:trPr>
                <w:trHeight w:val="390"/>
              </w:trPr>
              <w:tc>
                <w:tcPr>
                  <w:tcW w:w="3789" w:type="dxa"/>
                  <w:tcBorders>
                    <w:top w:val="nil"/>
                    <w:left w:val="single" w:sz="8" w:space="0" w:color="auto"/>
                    <w:bottom w:val="single" w:sz="4"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Уменьшение остатков средств бюджетов</w:t>
                  </w:r>
                </w:p>
              </w:tc>
              <w:tc>
                <w:tcPr>
                  <w:tcW w:w="524"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720</w:t>
                  </w:r>
                </w:p>
              </w:tc>
              <w:tc>
                <w:tcPr>
                  <w:tcW w:w="1809"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000 01 05 00 00 00 0000 600</w:t>
                  </w:r>
                </w:p>
              </w:tc>
              <w:tc>
                <w:tcPr>
                  <w:tcW w:w="1455"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36 730 096,01</w:t>
                  </w:r>
                </w:p>
              </w:tc>
              <w:tc>
                <w:tcPr>
                  <w:tcW w:w="1388"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2 077 144,83</w:t>
                  </w:r>
                </w:p>
              </w:tc>
              <w:tc>
                <w:tcPr>
                  <w:tcW w:w="1508" w:type="dxa"/>
                  <w:tcBorders>
                    <w:top w:val="nil"/>
                    <w:left w:val="nil"/>
                    <w:bottom w:val="single" w:sz="4"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r>
            <w:tr w:rsidR="00062376" w:rsidRPr="00062376" w:rsidTr="00062376">
              <w:trPr>
                <w:trHeight w:val="405"/>
              </w:trPr>
              <w:tc>
                <w:tcPr>
                  <w:tcW w:w="3789" w:type="dxa"/>
                  <w:tcBorders>
                    <w:top w:val="nil"/>
                    <w:left w:val="single" w:sz="8" w:space="0" w:color="auto"/>
                    <w:bottom w:val="single" w:sz="8" w:space="0" w:color="auto"/>
                    <w:right w:val="single" w:sz="8" w:space="0" w:color="auto"/>
                  </w:tcBorders>
                  <w:shd w:val="clear" w:color="auto" w:fill="auto"/>
                  <w:vAlign w:val="center"/>
                  <w:hideMark/>
                </w:tcPr>
                <w:p w:rsidR="00062376" w:rsidRPr="00062376" w:rsidRDefault="00062376" w:rsidP="00062376">
                  <w:pPr>
                    <w:rPr>
                      <w:rFonts w:ascii="Arial CYR" w:hAnsi="Arial CYR" w:cs="Arial CYR"/>
                    </w:rPr>
                  </w:pPr>
                  <w:r w:rsidRPr="00062376">
                    <w:rPr>
                      <w:rFonts w:ascii="Arial CYR" w:hAnsi="Arial CYR" w:cs="Arial CYR"/>
                    </w:rPr>
                    <w:t>Уменьшение прочих остатков денежных средств бюджетов сельских поселений</w:t>
                  </w:r>
                </w:p>
              </w:tc>
              <w:tc>
                <w:tcPr>
                  <w:tcW w:w="524" w:type="dxa"/>
                  <w:tcBorders>
                    <w:top w:val="nil"/>
                    <w:left w:val="nil"/>
                    <w:bottom w:val="single" w:sz="8"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720</w:t>
                  </w:r>
                </w:p>
              </w:tc>
              <w:tc>
                <w:tcPr>
                  <w:tcW w:w="1809" w:type="dxa"/>
                  <w:tcBorders>
                    <w:top w:val="nil"/>
                    <w:left w:val="nil"/>
                    <w:bottom w:val="single" w:sz="8"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502 01 05 02 01 10 0000 610</w:t>
                  </w:r>
                </w:p>
              </w:tc>
              <w:tc>
                <w:tcPr>
                  <w:tcW w:w="1455" w:type="dxa"/>
                  <w:tcBorders>
                    <w:top w:val="nil"/>
                    <w:left w:val="nil"/>
                    <w:bottom w:val="single" w:sz="8"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36 730 096,01</w:t>
                  </w:r>
                </w:p>
              </w:tc>
              <w:tc>
                <w:tcPr>
                  <w:tcW w:w="1388" w:type="dxa"/>
                  <w:tcBorders>
                    <w:top w:val="nil"/>
                    <w:left w:val="nil"/>
                    <w:bottom w:val="single" w:sz="8"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2 077 144,83</w:t>
                  </w:r>
                </w:p>
              </w:tc>
              <w:tc>
                <w:tcPr>
                  <w:tcW w:w="1508" w:type="dxa"/>
                  <w:tcBorders>
                    <w:top w:val="nil"/>
                    <w:left w:val="nil"/>
                    <w:bottom w:val="single" w:sz="8" w:space="0" w:color="auto"/>
                    <w:right w:val="single" w:sz="8" w:space="0" w:color="auto"/>
                  </w:tcBorders>
                  <w:shd w:val="clear" w:color="auto" w:fill="auto"/>
                  <w:vAlign w:val="center"/>
                  <w:hideMark/>
                </w:tcPr>
                <w:p w:rsidR="00062376" w:rsidRPr="00062376" w:rsidRDefault="00062376" w:rsidP="00062376">
                  <w:pPr>
                    <w:jc w:val="right"/>
                    <w:rPr>
                      <w:rFonts w:ascii="Arial CYR" w:hAnsi="Arial CYR" w:cs="Arial CYR"/>
                    </w:rPr>
                  </w:pPr>
                  <w:r w:rsidRPr="00062376">
                    <w:rPr>
                      <w:rFonts w:ascii="Arial CYR" w:hAnsi="Arial CYR" w:cs="Arial CYR"/>
                    </w:rPr>
                    <w:t>-</w:t>
                  </w:r>
                </w:p>
              </w:tc>
            </w:tr>
            <w:tr w:rsidR="00062376" w:rsidRPr="00062376" w:rsidTr="00062376">
              <w:trPr>
                <w:trHeight w:val="255"/>
              </w:trPr>
              <w:tc>
                <w:tcPr>
                  <w:tcW w:w="3789"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524" w:type="dxa"/>
                  <w:tcBorders>
                    <w:top w:val="nil"/>
                    <w:left w:val="nil"/>
                    <w:bottom w:val="nil"/>
                    <w:right w:val="nil"/>
                  </w:tcBorders>
                  <w:shd w:val="clear" w:color="auto" w:fill="auto"/>
                  <w:vAlign w:val="bottom"/>
                  <w:hideMark/>
                </w:tcPr>
                <w:p w:rsidR="00062376" w:rsidRPr="00062376" w:rsidRDefault="00062376" w:rsidP="00062376">
                  <w:pPr>
                    <w:rPr>
                      <w:rFonts w:ascii="Arial CYR" w:hAnsi="Arial CYR" w:cs="Arial CYR"/>
                      <w:b/>
                      <w:bCs/>
                    </w:rPr>
                  </w:pPr>
                </w:p>
              </w:tc>
              <w:tc>
                <w:tcPr>
                  <w:tcW w:w="1809" w:type="dxa"/>
                  <w:tcBorders>
                    <w:top w:val="nil"/>
                    <w:left w:val="nil"/>
                    <w:bottom w:val="nil"/>
                    <w:right w:val="nil"/>
                  </w:tcBorders>
                  <w:shd w:val="clear" w:color="auto" w:fill="auto"/>
                  <w:noWrap/>
                  <w:vAlign w:val="bottom"/>
                  <w:hideMark/>
                </w:tcPr>
                <w:p w:rsidR="00062376" w:rsidRPr="00062376" w:rsidRDefault="00062376" w:rsidP="00062376">
                  <w:pPr>
                    <w:jc w:val="center"/>
                    <w:rPr>
                      <w:rFonts w:ascii="Arial CYR" w:hAnsi="Arial CYR" w:cs="Arial CYR"/>
                    </w:rPr>
                  </w:pPr>
                </w:p>
              </w:tc>
              <w:tc>
                <w:tcPr>
                  <w:tcW w:w="1455" w:type="dxa"/>
                  <w:tcBorders>
                    <w:top w:val="nil"/>
                    <w:left w:val="nil"/>
                    <w:bottom w:val="nil"/>
                    <w:right w:val="nil"/>
                  </w:tcBorders>
                  <w:shd w:val="clear" w:color="auto" w:fill="auto"/>
                  <w:noWrap/>
                  <w:vAlign w:val="bottom"/>
                  <w:hideMark/>
                </w:tcPr>
                <w:p w:rsidR="00062376" w:rsidRPr="00062376" w:rsidRDefault="00062376" w:rsidP="00062376">
                  <w:pPr>
                    <w:jc w:val="center"/>
                    <w:rPr>
                      <w:rFonts w:ascii="Arial CYR" w:hAnsi="Arial CYR" w:cs="Arial CYR"/>
                    </w:rPr>
                  </w:pPr>
                </w:p>
              </w:tc>
              <w:tc>
                <w:tcPr>
                  <w:tcW w:w="1388" w:type="dxa"/>
                  <w:tcBorders>
                    <w:top w:val="nil"/>
                    <w:left w:val="nil"/>
                    <w:bottom w:val="nil"/>
                    <w:right w:val="nil"/>
                  </w:tcBorders>
                  <w:shd w:val="clear" w:color="auto" w:fill="auto"/>
                  <w:noWrap/>
                  <w:vAlign w:val="bottom"/>
                  <w:hideMark/>
                </w:tcPr>
                <w:p w:rsidR="00062376" w:rsidRPr="00062376" w:rsidRDefault="00062376" w:rsidP="00062376">
                  <w:pPr>
                    <w:jc w:val="center"/>
                    <w:rPr>
                      <w:rFonts w:ascii="Arial CYR" w:hAnsi="Arial CYR" w:cs="Arial CYR"/>
                    </w:rPr>
                  </w:pPr>
                </w:p>
              </w:tc>
              <w:tc>
                <w:tcPr>
                  <w:tcW w:w="1508" w:type="dxa"/>
                  <w:tcBorders>
                    <w:top w:val="nil"/>
                    <w:left w:val="nil"/>
                    <w:bottom w:val="nil"/>
                    <w:right w:val="nil"/>
                  </w:tcBorders>
                  <w:shd w:val="clear" w:color="auto" w:fill="auto"/>
                  <w:noWrap/>
                  <w:vAlign w:val="bottom"/>
                  <w:hideMark/>
                </w:tcPr>
                <w:p w:rsidR="00062376" w:rsidRPr="00062376" w:rsidRDefault="00062376" w:rsidP="00062376">
                  <w:pPr>
                    <w:jc w:val="center"/>
                    <w:rPr>
                      <w:rFonts w:ascii="Arial CYR" w:hAnsi="Arial CYR" w:cs="Arial CYR"/>
                    </w:rPr>
                  </w:pPr>
                </w:p>
              </w:tc>
            </w:tr>
            <w:tr w:rsidR="00062376" w:rsidRPr="00062376" w:rsidTr="00062376">
              <w:trPr>
                <w:trHeight w:val="255"/>
              </w:trPr>
              <w:tc>
                <w:tcPr>
                  <w:tcW w:w="3789"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r w:rsidRPr="00062376">
                    <w:rPr>
                      <w:rFonts w:ascii="Arial CYR" w:hAnsi="Arial CYR" w:cs="Arial CYR"/>
                    </w:rPr>
                    <w:t xml:space="preserve">Руководитель                   </w:t>
                  </w:r>
                </w:p>
              </w:tc>
              <w:tc>
                <w:tcPr>
                  <w:tcW w:w="524"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bookmarkStart w:id="13" w:name="RANGE!B19"/>
                  <w:bookmarkEnd w:id="13"/>
                </w:p>
              </w:tc>
              <w:tc>
                <w:tcPr>
                  <w:tcW w:w="1809"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455"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2896" w:type="dxa"/>
                  <w:gridSpan w:val="2"/>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r w:rsidRPr="00062376">
                    <w:rPr>
                      <w:rFonts w:ascii="Arial CYR" w:hAnsi="Arial CYR" w:cs="Arial CYR"/>
                      <w:noProof/>
                    </w:rPr>
                    <mc:AlternateContent>
                      <mc:Choice Requires="wps">
                        <w:drawing>
                          <wp:anchor distT="0" distB="0" distL="114300" distR="114300" simplePos="0" relativeHeight="251664384" behindDoc="0" locked="0" layoutInCell="1" allowOverlap="1" wp14:anchorId="2615E026" wp14:editId="3044CA74">
                            <wp:simplePos x="0" y="0"/>
                            <wp:positionH relativeFrom="column">
                              <wp:posOffset>381000</wp:posOffset>
                            </wp:positionH>
                            <wp:positionV relativeFrom="paragraph">
                              <wp:posOffset>152400</wp:posOffset>
                            </wp:positionV>
                            <wp:extent cx="1123950" cy="9525"/>
                            <wp:effectExtent l="0" t="0" r="0" b="9525"/>
                            <wp:wrapNone/>
                            <wp:docPr id="1083" name="Прямая соединительная линия 1083"/>
                            <wp:cNvGraphicFramePr/>
                            <a:graphic xmlns:a="http://schemas.openxmlformats.org/drawingml/2006/main">
                              <a:graphicData uri="http://schemas.microsoft.com/office/word/2010/wordprocessingShape">
                                <wps:wsp>
                                  <wps:cNvCnPr/>
                                  <wps:spPr bwMode="auto">
                                    <a:xfrm>
                                      <a:off x="0" y="0"/>
                                      <a:ext cx="1123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8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2pt" to="11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"/>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2880"/>
                  </w:tblGrid>
                  <w:tr w:rsidR="00062376" w:rsidRPr="00062376" w:rsidTr="00062376">
                    <w:trPr>
                      <w:trHeight w:val="255"/>
                      <w:tblCellSpacing w:w="0" w:type="dxa"/>
                    </w:trPr>
                    <w:tc>
                      <w:tcPr>
                        <w:tcW w:w="2880" w:type="dxa"/>
                        <w:tcBorders>
                          <w:top w:val="nil"/>
                          <w:left w:val="nil"/>
                          <w:bottom w:val="nil"/>
                          <w:right w:val="nil"/>
                        </w:tcBorders>
                        <w:shd w:val="clear" w:color="auto" w:fill="auto"/>
                        <w:noWrap/>
                        <w:vAlign w:val="bottom"/>
                        <w:hideMark/>
                      </w:tcPr>
                      <w:p w:rsidR="00062376" w:rsidRPr="00062376" w:rsidRDefault="00062376" w:rsidP="00062376">
                        <w:pPr>
                          <w:jc w:val="center"/>
                          <w:rPr>
                            <w:rFonts w:ascii="Arial CYR" w:hAnsi="Arial CYR" w:cs="Arial CYR"/>
                          </w:rPr>
                        </w:pPr>
                        <w:proofErr w:type="spellStart"/>
                        <w:r w:rsidRPr="00062376">
                          <w:rPr>
                            <w:rFonts w:ascii="Arial CYR" w:hAnsi="Arial CYR" w:cs="Arial CYR"/>
                          </w:rPr>
                          <w:lastRenderedPageBreak/>
                          <w:t>Крикунова</w:t>
                        </w:r>
                        <w:proofErr w:type="spellEnd"/>
                        <w:r w:rsidRPr="00062376">
                          <w:rPr>
                            <w:rFonts w:ascii="Arial CYR" w:hAnsi="Arial CYR" w:cs="Arial CYR"/>
                          </w:rPr>
                          <w:t xml:space="preserve"> Елена Дмитриевна</w:t>
                        </w:r>
                      </w:p>
                    </w:tc>
                  </w:tr>
                </w:tbl>
                <w:p w:rsidR="00062376" w:rsidRPr="00062376" w:rsidRDefault="00062376" w:rsidP="00062376">
                  <w:pPr>
                    <w:rPr>
                      <w:rFonts w:ascii="Arial CYR" w:hAnsi="Arial CYR" w:cs="Arial CYR"/>
                    </w:rPr>
                  </w:pPr>
                </w:p>
              </w:tc>
            </w:tr>
            <w:tr w:rsidR="00062376" w:rsidRPr="00062376" w:rsidTr="00062376">
              <w:trPr>
                <w:trHeight w:val="255"/>
              </w:trPr>
              <w:tc>
                <w:tcPr>
                  <w:tcW w:w="6122" w:type="dxa"/>
                  <w:gridSpan w:val="3"/>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r w:rsidRPr="00062376">
                    <w:rPr>
                      <w:rFonts w:ascii="Arial CYR" w:hAnsi="Arial CYR" w:cs="Arial CYR"/>
                    </w:rPr>
                    <w:lastRenderedPageBreak/>
                    <w:t xml:space="preserve">                                                                                                        </w:t>
                  </w:r>
                </w:p>
              </w:tc>
              <w:tc>
                <w:tcPr>
                  <w:tcW w:w="1455" w:type="dxa"/>
                  <w:tcBorders>
                    <w:top w:val="single" w:sz="4" w:space="0" w:color="auto"/>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r w:rsidRPr="00062376">
                    <w:rPr>
                      <w:rFonts w:ascii="Arial CYR" w:hAnsi="Arial CYR" w:cs="Arial CYR"/>
                    </w:rPr>
                    <w:t xml:space="preserve">  (подпись)</w:t>
                  </w:r>
                </w:p>
              </w:tc>
              <w:tc>
                <w:tcPr>
                  <w:tcW w:w="2896" w:type="dxa"/>
                  <w:gridSpan w:val="2"/>
                  <w:tcBorders>
                    <w:top w:val="nil"/>
                    <w:left w:val="nil"/>
                    <w:bottom w:val="nil"/>
                    <w:right w:val="nil"/>
                  </w:tcBorders>
                  <w:shd w:val="clear" w:color="auto" w:fill="auto"/>
                  <w:noWrap/>
                  <w:vAlign w:val="bottom"/>
                  <w:hideMark/>
                </w:tcPr>
                <w:p w:rsidR="00062376" w:rsidRPr="00062376" w:rsidRDefault="00062376" w:rsidP="00062376">
                  <w:pPr>
                    <w:jc w:val="center"/>
                    <w:rPr>
                      <w:rFonts w:ascii="Arial CYR" w:hAnsi="Arial CYR" w:cs="Arial CYR"/>
                    </w:rPr>
                  </w:pPr>
                  <w:bookmarkStart w:id="14" w:name="RANGE!E20"/>
                  <w:r w:rsidRPr="00062376">
                    <w:rPr>
                      <w:rFonts w:ascii="Arial CYR" w:hAnsi="Arial CYR" w:cs="Arial CYR"/>
                    </w:rPr>
                    <w:t>(расшифровка подписи)</w:t>
                  </w:r>
                  <w:bookmarkEnd w:id="14"/>
                </w:p>
              </w:tc>
            </w:tr>
            <w:tr w:rsidR="00062376" w:rsidRPr="00062376" w:rsidTr="00062376">
              <w:trPr>
                <w:trHeight w:val="255"/>
              </w:trPr>
              <w:tc>
                <w:tcPr>
                  <w:tcW w:w="3789"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524"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809"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455"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388"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508"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r>
            <w:tr w:rsidR="00062376" w:rsidRPr="00062376" w:rsidTr="00062376">
              <w:trPr>
                <w:trHeight w:val="255"/>
              </w:trPr>
              <w:tc>
                <w:tcPr>
                  <w:tcW w:w="3789"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524"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809"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455"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388"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508"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r>
            <w:tr w:rsidR="00062376" w:rsidRPr="00062376" w:rsidTr="00062376">
              <w:trPr>
                <w:trHeight w:val="255"/>
              </w:trPr>
              <w:tc>
                <w:tcPr>
                  <w:tcW w:w="4313" w:type="dxa"/>
                  <w:gridSpan w:val="2"/>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r w:rsidRPr="00062376">
                    <w:rPr>
                      <w:rFonts w:ascii="Arial CYR" w:hAnsi="Arial CYR" w:cs="Arial CYR"/>
                    </w:rPr>
                    <w:t xml:space="preserve">Руководитель планово - финансовой службы       </w:t>
                  </w:r>
                </w:p>
              </w:tc>
              <w:tc>
                <w:tcPr>
                  <w:tcW w:w="1809"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455"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2896" w:type="dxa"/>
                  <w:gridSpan w:val="2"/>
                  <w:tcBorders>
                    <w:top w:val="nil"/>
                    <w:left w:val="nil"/>
                    <w:bottom w:val="nil"/>
                    <w:right w:val="nil"/>
                  </w:tcBorders>
                  <w:shd w:val="clear" w:color="auto" w:fill="auto"/>
                  <w:noWrap/>
                  <w:vAlign w:val="bottom"/>
                  <w:hideMark/>
                </w:tcPr>
                <w:p w:rsidR="00062376" w:rsidRPr="00062376" w:rsidRDefault="00062376" w:rsidP="00062376">
                  <w:pPr>
                    <w:jc w:val="center"/>
                    <w:rPr>
                      <w:rFonts w:ascii="Arial CYR" w:hAnsi="Arial CYR" w:cs="Arial CYR"/>
                    </w:rPr>
                  </w:pPr>
                </w:p>
              </w:tc>
            </w:tr>
            <w:tr w:rsidR="00062376" w:rsidRPr="00062376" w:rsidTr="00062376">
              <w:trPr>
                <w:trHeight w:val="255"/>
              </w:trPr>
              <w:tc>
                <w:tcPr>
                  <w:tcW w:w="6122" w:type="dxa"/>
                  <w:gridSpan w:val="3"/>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r w:rsidRPr="00062376">
                    <w:rPr>
                      <w:rFonts w:ascii="Arial CYR" w:hAnsi="Arial CYR" w:cs="Arial CYR"/>
                    </w:rPr>
                    <w:t xml:space="preserve">                                                                                                     </w:t>
                  </w:r>
                </w:p>
              </w:tc>
              <w:tc>
                <w:tcPr>
                  <w:tcW w:w="1455" w:type="dxa"/>
                  <w:tcBorders>
                    <w:top w:val="single" w:sz="4" w:space="0" w:color="auto"/>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r w:rsidRPr="00062376">
                    <w:rPr>
                      <w:rFonts w:ascii="Arial CYR" w:hAnsi="Arial CYR" w:cs="Arial CYR"/>
                    </w:rPr>
                    <w:t xml:space="preserve"> (подпись)   </w:t>
                  </w:r>
                </w:p>
              </w:tc>
              <w:tc>
                <w:tcPr>
                  <w:tcW w:w="2896" w:type="dxa"/>
                  <w:gridSpan w:val="2"/>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r w:rsidRPr="00062376">
                    <w:rPr>
                      <w:rFonts w:ascii="Arial CYR" w:hAnsi="Arial CYR" w:cs="Arial CYR"/>
                      <w:noProof/>
                    </w:rPr>
                    <mc:AlternateContent>
                      <mc:Choice Requires="wps">
                        <w:drawing>
                          <wp:anchor distT="0" distB="0" distL="114300" distR="114300" simplePos="0" relativeHeight="251663360" behindDoc="0" locked="0" layoutInCell="1" allowOverlap="1" wp14:anchorId="5A1783E7" wp14:editId="532C24DC">
                            <wp:simplePos x="0" y="0"/>
                            <wp:positionH relativeFrom="column">
                              <wp:posOffset>381000</wp:posOffset>
                            </wp:positionH>
                            <wp:positionV relativeFrom="paragraph">
                              <wp:posOffset>0</wp:posOffset>
                            </wp:positionV>
                            <wp:extent cx="1114425" cy="9525"/>
                            <wp:effectExtent l="0" t="0" r="9525" b="9525"/>
                            <wp:wrapNone/>
                            <wp:docPr id="1082" name="Прямая соединительная линия 1082"/>
                            <wp:cNvGraphicFramePr/>
                            <a:graphic xmlns:a="http://schemas.openxmlformats.org/drawingml/2006/main">
                              <a:graphicData uri="http://schemas.microsoft.com/office/word/2010/wordprocessingShape">
                                <wps:wsp>
                                  <wps:cNvCnPr/>
                                  <wps:spPr bwMode="auto">
                                    <a:xfrm flipV="1">
                                      <a:off x="0" y="0"/>
                                      <a:ext cx="1114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8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0" to="117.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"/>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2880"/>
                  </w:tblGrid>
                  <w:tr w:rsidR="00062376" w:rsidRPr="00062376" w:rsidTr="00062376">
                    <w:trPr>
                      <w:trHeight w:val="255"/>
                      <w:tblCellSpacing w:w="0" w:type="dxa"/>
                    </w:trPr>
                    <w:tc>
                      <w:tcPr>
                        <w:tcW w:w="2880" w:type="dxa"/>
                        <w:tcBorders>
                          <w:top w:val="nil"/>
                          <w:left w:val="nil"/>
                          <w:bottom w:val="nil"/>
                          <w:right w:val="nil"/>
                        </w:tcBorders>
                        <w:shd w:val="clear" w:color="auto" w:fill="auto"/>
                        <w:noWrap/>
                        <w:vAlign w:val="bottom"/>
                        <w:hideMark/>
                      </w:tcPr>
                      <w:p w:rsidR="00062376" w:rsidRPr="00062376" w:rsidRDefault="00062376" w:rsidP="00062376">
                        <w:pPr>
                          <w:jc w:val="center"/>
                          <w:rPr>
                            <w:rFonts w:ascii="Arial CYR" w:hAnsi="Arial CYR" w:cs="Arial CYR"/>
                          </w:rPr>
                        </w:pPr>
                        <w:r w:rsidRPr="00062376">
                          <w:rPr>
                            <w:rFonts w:ascii="Arial CYR" w:hAnsi="Arial CYR" w:cs="Arial CYR"/>
                          </w:rPr>
                          <w:t xml:space="preserve"> (расшифровка подписи)</w:t>
                        </w:r>
                      </w:p>
                    </w:tc>
                  </w:tr>
                </w:tbl>
                <w:p w:rsidR="00062376" w:rsidRPr="00062376" w:rsidRDefault="00062376" w:rsidP="00062376">
                  <w:pPr>
                    <w:rPr>
                      <w:rFonts w:ascii="Arial CYR" w:hAnsi="Arial CYR" w:cs="Arial CYR"/>
                    </w:rPr>
                  </w:pPr>
                </w:p>
              </w:tc>
            </w:tr>
            <w:tr w:rsidR="00062376" w:rsidRPr="00062376" w:rsidTr="00062376">
              <w:trPr>
                <w:trHeight w:val="255"/>
              </w:trPr>
              <w:tc>
                <w:tcPr>
                  <w:tcW w:w="3789"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524"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809"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455"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388"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508"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r>
            <w:tr w:rsidR="00062376" w:rsidRPr="00062376" w:rsidTr="00062376">
              <w:trPr>
                <w:trHeight w:val="255"/>
              </w:trPr>
              <w:tc>
                <w:tcPr>
                  <w:tcW w:w="3789"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r w:rsidRPr="00062376">
                    <w:rPr>
                      <w:rFonts w:ascii="Arial CYR" w:hAnsi="Arial CYR" w:cs="Arial CYR"/>
                    </w:rPr>
                    <w:t xml:space="preserve">Главный бухгалтер               </w:t>
                  </w:r>
                </w:p>
              </w:tc>
              <w:tc>
                <w:tcPr>
                  <w:tcW w:w="524"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bookmarkStart w:id="15" w:name="RANGE!B26"/>
                  <w:bookmarkEnd w:id="15"/>
                </w:p>
              </w:tc>
              <w:tc>
                <w:tcPr>
                  <w:tcW w:w="1809"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455"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2896" w:type="dxa"/>
                  <w:gridSpan w:val="2"/>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r w:rsidRPr="00062376">
                    <w:rPr>
                      <w:rFonts w:ascii="Arial CYR" w:hAnsi="Arial CYR" w:cs="Arial CYR"/>
                      <w:noProof/>
                    </w:rPr>
                    <mc:AlternateContent>
                      <mc:Choice Requires="wps">
                        <w:drawing>
                          <wp:anchor distT="0" distB="0" distL="114300" distR="114300" simplePos="0" relativeHeight="251662336" behindDoc="0" locked="0" layoutInCell="1" allowOverlap="1" wp14:anchorId="5F8EF3FF" wp14:editId="0A3362F2">
                            <wp:simplePos x="0" y="0"/>
                            <wp:positionH relativeFrom="column">
                              <wp:posOffset>323850</wp:posOffset>
                            </wp:positionH>
                            <wp:positionV relativeFrom="paragraph">
                              <wp:posOffset>152400</wp:posOffset>
                            </wp:positionV>
                            <wp:extent cx="1162050" cy="9525"/>
                            <wp:effectExtent l="0" t="0" r="0" b="9525"/>
                            <wp:wrapNone/>
                            <wp:docPr id="1081" name="Прямая соединительная линия 1081"/>
                            <wp:cNvGraphicFramePr/>
                            <a:graphic xmlns:a="http://schemas.openxmlformats.org/drawingml/2006/main">
                              <a:graphicData uri="http://schemas.microsoft.com/office/word/2010/wordprocessingShape">
                                <wps:wsp>
                                  <wps:cNvCnPr/>
                                  <wps:spPr bwMode="auto">
                                    <a:xfrm flipV="1">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8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2pt" to="11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"/>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2880"/>
                  </w:tblGrid>
                  <w:tr w:rsidR="00062376" w:rsidRPr="00062376" w:rsidTr="00062376">
                    <w:trPr>
                      <w:trHeight w:val="255"/>
                      <w:tblCellSpacing w:w="0" w:type="dxa"/>
                    </w:trPr>
                    <w:tc>
                      <w:tcPr>
                        <w:tcW w:w="2880" w:type="dxa"/>
                        <w:tcBorders>
                          <w:top w:val="nil"/>
                          <w:left w:val="nil"/>
                          <w:bottom w:val="nil"/>
                          <w:right w:val="nil"/>
                        </w:tcBorders>
                        <w:shd w:val="clear" w:color="auto" w:fill="auto"/>
                        <w:noWrap/>
                        <w:vAlign w:val="bottom"/>
                        <w:hideMark/>
                      </w:tcPr>
                      <w:p w:rsidR="00062376" w:rsidRPr="00062376" w:rsidRDefault="00062376" w:rsidP="00062376">
                        <w:pPr>
                          <w:jc w:val="center"/>
                          <w:rPr>
                            <w:rFonts w:ascii="Arial CYR" w:hAnsi="Arial CYR" w:cs="Arial CYR"/>
                          </w:rPr>
                        </w:pPr>
                        <w:r w:rsidRPr="00062376">
                          <w:rPr>
                            <w:rFonts w:ascii="Arial CYR" w:hAnsi="Arial CYR" w:cs="Arial CYR"/>
                          </w:rPr>
                          <w:t>Захарова Лариса Васильевна</w:t>
                        </w:r>
                      </w:p>
                    </w:tc>
                  </w:tr>
                </w:tbl>
                <w:p w:rsidR="00062376" w:rsidRPr="00062376" w:rsidRDefault="00062376" w:rsidP="00062376">
                  <w:pPr>
                    <w:rPr>
                      <w:rFonts w:ascii="Arial CYR" w:hAnsi="Arial CYR" w:cs="Arial CYR"/>
                    </w:rPr>
                  </w:pPr>
                </w:p>
              </w:tc>
            </w:tr>
            <w:tr w:rsidR="00062376" w:rsidRPr="00062376" w:rsidTr="00062376">
              <w:trPr>
                <w:trHeight w:val="255"/>
              </w:trPr>
              <w:tc>
                <w:tcPr>
                  <w:tcW w:w="3789"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r w:rsidRPr="00062376">
                    <w:rPr>
                      <w:rFonts w:ascii="Arial CYR" w:hAnsi="Arial CYR" w:cs="Arial CYR"/>
                    </w:rPr>
                    <w:t xml:space="preserve">                                             </w:t>
                  </w:r>
                </w:p>
              </w:tc>
              <w:tc>
                <w:tcPr>
                  <w:tcW w:w="524"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809"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455" w:type="dxa"/>
                  <w:tcBorders>
                    <w:top w:val="single" w:sz="4" w:space="0" w:color="auto"/>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r w:rsidRPr="00062376">
                    <w:rPr>
                      <w:rFonts w:ascii="Arial CYR" w:hAnsi="Arial CYR" w:cs="Arial CYR"/>
                    </w:rPr>
                    <w:t xml:space="preserve"> (подпись)   </w:t>
                  </w:r>
                </w:p>
              </w:tc>
              <w:tc>
                <w:tcPr>
                  <w:tcW w:w="2896" w:type="dxa"/>
                  <w:gridSpan w:val="2"/>
                  <w:tcBorders>
                    <w:top w:val="nil"/>
                    <w:left w:val="nil"/>
                    <w:bottom w:val="nil"/>
                    <w:right w:val="nil"/>
                  </w:tcBorders>
                  <w:shd w:val="clear" w:color="auto" w:fill="auto"/>
                  <w:noWrap/>
                  <w:vAlign w:val="bottom"/>
                  <w:hideMark/>
                </w:tcPr>
                <w:p w:rsidR="00062376" w:rsidRPr="00062376" w:rsidRDefault="00062376" w:rsidP="00062376">
                  <w:pPr>
                    <w:jc w:val="center"/>
                    <w:rPr>
                      <w:rFonts w:ascii="Arial CYR" w:hAnsi="Arial CYR" w:cs="Arial CYR"/>
                    </w:rPr>
                  </w:pPr>
                  <w:r w:rsidRPr="00062376">
                    <w:rPr>
                      <w:rFonts w:ascii="Arial CYR" w:hAnsi="Arial CYR" w:cs="Arial CYR"/>
                    </w:rPr>
                    <w:t xml:space="preserve"> (расшифровка подписи)</w:t>
                  </w:r>
                </w:p>
              </w:tc>
            </w:tr>
            <w:tr w:rsidR="00062376" w:rsidRPr="00062376" w:rsidTr="00062376">
              <w:trPr>
                <w:trHeight w:val="255"/>
              </w:trPr>
              <w:tc>
                <w:tcPr>
                  <w:tcW w:w="3789"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524"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809"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455"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388"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508"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r>
            <w:tr w:rsidR="00062376" w:rsidRPr="00062376" w:rsidTr="00062376">
              <w:trPr>
                <w:trHeight w:val="255"/>
              </w:trPr>
              <w:tc>
                <w:tcPr>
                  <w:tcW w:w="3789"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r w:rsidRPr="00062376">
                    <w:rPr>
                      <w:rFonts w:ascii="Arial CYR" w:hAnsi="Arial CYR" w:cs="Arial CYR"/>
                    </w:rPr>
                    <w:t>"________"    _______________  20___  г.</w:t>
                  </w:r>
                </w:p>
              </w:tc>
              <w:tc>
                <w:tcPr>
                  <w:tcW w:w="524"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809"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455"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388"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508"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r>
            <w:tr w:rsidR="00062376" w:rsidRPr="00062376" w:rsidTr="00062376">
              <w:trPr>
                <w:trHeight w:val="255"/>
              </w:trPr>
              <w:tc>
                <w:tcPr>
                  <w:tcW w:w="3789"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524"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809"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455"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388"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508"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r>
            <w:tr w:rsidR="00062376" w:rsidRPr="00062376" w:rsidTr="00062376">
              <w:trPr>
                <w:trHeight w:val="255"/>
              </w:trPr>
              <w:tc>
                <w:tcPr>
                  <w:tcW w:w="3789"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524"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809"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455"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388"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508"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r>
            <w:tr w:rsidR="00062376" w:rsidRPr="00062376" w:rsidTr="00062376">
              <w:trPr>
                <w:trHeight w:val="255"/>
              </w:trPr>
              <w:tc>
                <w:tcPr>
                  <w:tcW w:w="3789"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524"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809"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455"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388"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c>
                <w:tcPr>
                  <w:tcW w:w="1508" w:type="dxa"/>
                  <w:tcBorders>
                    <w:top w:val="nil"/>
                    <w:left w:val="nil"/>
                    <w:bottom w:val="nil"/>
                    <w:right w:val="nil"/>
                  </w:tcBorders>
                  <w:shd w:val="clear" w:color="auto" w:fill="auto"/>
                  <w:noWrap/>
                  <w:vAlign w:val="bottom"/>
                  <w:hideMark/>
                </w:tcPr>
                <w:p w:rsidR="00062376" w:rsidRPr="00062376" w:rsidRDefault="00062376" w:rsidP="00062376">
                  <w:pPr>
                    <w:rPr>
                      <w:rFonts w:ascii="Arial CYR" w:hAnsi="Arial CYR" w:cs="Arial CYR"/>
                    </w:rPr>
                  </w:pPr>
                </w:p>
              </w:tc>
            </w:tr>
          </w:tbl>
          <w:p w:rsidR="00D54B91" w:rsidRPr="00062376" w:rsidRDefault="00D54B91" w:rsidP="00816F0B">
            <w:pPr>
              <w:widowControl w:val="0"/>
              <w:autoSpaceDE w:val="0"/>
              <w:autoSpaceDN w:val="0"/>
              <w:adjustRightInd w:val="0"/>
              <w:outlineLvl w:val="0"/>
              <w:rPr>
                <w:rFonts w:eastAsia="Calibri"/>
                <w:b/>
                <w:bCs/>
                <w:lang w:eastAsia="en-US"/>
              </w:rPr>
            </w:pPr>
          </w:p>
          <w:p w:rsidR="00D54B91" w:rsidRPr="00062376" w:rsidRDefault="00D54B91" w:rsidP="007C6104">
            <w:pPr>
              <w:widowControl w:val="0"/>
              <w:autoSpaceDE w:val="0"/>
              <w:autoSpaceDN w:val="0"/>
              <w:adjustRightInd w:val="0"/>
              <w:jc w:val="center"/>
              <w:outlineLvl w:val="0"/>
              <w:rPr>
                <w:rFonts w:eastAsia="Calibri"/>
                <w:b/>
                <w:bCs/>
                <w:lang w:eastAsia="en-US"/>
              </w:rPr>
            </w:pPr>
          </w:p>
          <w:p w:rsidR="00062376" w:rsidRPr="00062376" w:rsidRDefault="00062376" w:rsidP="00062376">
            <w:pPr>
              <w:jc w:val="center"/>
              <w:rPr>
                <w:rFonts w:eastAsia="Calibri"/>
                <w:b/>
                <w:lang w:eastAsia="en-US"/>
              </w:rPr>
            </w:pPr>
            <w:r w:rsidRPr="00062376">
              <w:rPr>
                <w:rFonts w:eastAsia="Calibri"/>
                <w:b/>
                <w:lang w:eastAsia="en-US"/>
              </w:rPr>
              <w:t>АДМИНИСТРАЦИЯ ВОЛЧАНСКОГО СЕЛЬСОВЕТА</w:t>
            </w:r>
          </w:p>
          <w:p w:rsidR="00062376" w:rsidRPr="00062376" w:rsidRDefault="00062376" w:rsidP="00062376">
            <w:pPr>
              <w:jc w:val="center"/>
              <w:rPr>
                <w:rFonts w:eastAsia="Calibri"/>
                <w:b/>
                <w:lang w:eastAsia="en-US"/>
              </w:rPr>
            </w:pPr>
            <w:r w:rsidRPr="00062376">
              <w:rPr>
                <w:rFonts w:eastAsia="Calibri"/>
                <w:b/>
                <w:lang w:eastAsia="en-US"/>
              </w:rPr>
              <w:t>ДОВОЛЕНСКОГО РАЙОНА НОВОСИБИРСКОЙ ОБЛАСТИ</w:t>
            </w:r>
          </w:p>
          <w:p w:rsidR="00062376" w:rsidRPr="00062376" w:rsidRDefault="00062376" w:rsidP="00062376">
            <w:pPr>
              <w:jc w:val="center"/>
              <w:rPr>
                <w:rFonts w:eastAsia="Calibri"/>
                <w:lang w:eastAsia="en-US"/>
              </w:rPr>
            </w:pPr>
          </w:p>
          <w:p w:rsidR="00062376" w:rsidRPr="00062376" w:rsidRDefault="00062376" w:rsidP="00062376">
            <w:pPr>
              <w:jc w:val="center"/>
              <w:rPr>
                <w:rFonts w:eastAsia="Calibri"/>
                <w:b/>
                <w:lang w:eastAsia="en-US"/>
              </w:rPr>
            </w:pPr>
            <w:r w:rsidRPr="00062376">
              <w:rPr>
                <w:rFonts w:eastAsia="Calibri"/>
                <w:b/>
                <w:lang w:eastAsia="en-US"/>
              </w:rPr>
              <w:t>ПОСТАНОВЛЕНИЕ</w:t>
            </w:r>
          </w:p>
          <w:p w:rsidR="00062376" w:rsidRPr="00062376" w:rsidRDefault="00062376" w:rsidP="00062376">
            <w:pPr>
              <w:rPr>
                <w:rFonts w:eastAsia="Calibri"/>
                <w:lang w:eastAsia="en-US"/>
              </w:rPr>
            </w:pPr>
          </w:p>
          <w:p w:rsidR="00062376" w:rsidRPr="00062376" w:rsidRDefault="00062376" w:rsidP="00062376">
            <w:pPr>
              <w:jc w:val="center"/>
              <w:rPr>
                <w:rFonts w:eastAsia="Calibri"/>
                <w:lang w:eastAsia="en-US"/>
              </w:rPr>
            </w:pPr>
            <w:r w:rsidRPr="00062376">
              <w:rPr>
                <w:rFonts w:eastAsia="Calibri"/>
                <w:lang w:eastAsia="en-US"/>
              </w:rPr>
              <w:t xml:space="preserve">07.04.2022                                                                                                        </w:t>
            </w:r>
            <w:r w:rsidR="00816F0B">
              <w:rPr>
                <w:rFonts w:eastAsia="Calibri"/>
                <w:lang w:eastAsia="en-US"/>
              </w:rPr>
              <w:t xml:space="preserve">                                              </w:t>
            </w:r>
            <w:r w:rsidRPr="00062376">
              <w:rPr>
                <w:rFonts w:eastAsia="Calibri"/>
                <w:lang w:eastAsia="en-US"/>
              </w:rPr>
              <w:t>№ 28</w:t>
            </w:r>
          </w:p>
          <w:p w:rsidR="00062376" w:rsidRPr="00062376" w:rsidRDefault="00062376" w:rsidP="00062376">
            <w:pPr>
              <w:jc w:val="center"/>
              <w:rPr>
                <w:rFonts w:eastAsia="Calibri"/>
                <w:lang w:eastAsia="en-US"/>
              </w:rPr>
            </w:pPr>
            <w:proofErr w:type="gramStart"/>
            <w:r w:rsidRPr="00062376">
              <w:rPr>
                <w:rFonts w:eastAsia="Calibri"/>
                <w:lang w:eastAsia="en-US"/>
              </w:rPr>
              <w:t>с</w:t>
            </w:r>
            <w:proofErr w:type="gramEnd"/>
            <w:r w:rsidRPr="00062376">
              <w:rPr>
                <w:rFonts w:eastAsia="Calibri"/>
                <w:lang w:eastAsia="en-US"/>
              </w:rPr>
              <w:t>. Волчанка</w:t>
            </w:r>
          </w:p>
          <w:p w:rsidR="00062376" w:rsidRPr="00062376" w:rsidRDefault="00062376" w:rsidP="00062376">
            <w:pPr>
              <w:jc w:val="center"/>
            </w:pPr>
          </w:p>
          <w:p w:rsidR="00062376" w:rsidRPr="00062376" w:rsidRDefault="00062376" w:rsidP="00062376">
            <w:pPr>
              <w:widowControl w:val="0"/>
              <w:autoSpaceDE w:val="0"/>
              <w:autoSpaceDN w:val="0"/>
              <w:adjustRightInd w:val="0"/>
              <w:ind w:firstLine="851"/>
              <w:jc w:val="center"/>
            </w:pPr>
            <w:r w:rsidRPr="00062376">
              <w:t xml:space="preserve">Об утверждении Административного  регламента предоставления муниципальной услуги </w:t>
            </w:r>
            <w:r w:rsidRPr="00062376">
              <w:rPr>
                <w:bCs/>
              </w:rPr>
              <w:t xml:space="preserve">«Направление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w:t>
            </w:r>
            <w:r w:rsidRPr="00062376">
              <w:t xml:space="preserve">Волчанского сельсовета </w:t>
            </w:r>
            <w:proofErr w:type="spellStart"/>
            <w:r w:rsidRPr="00062376">
              <w:t>Доволенского</w:t>
            </w:r>
            <w:proofErr w:type="spellEnd"/>
            <w:r w:rsidRPr="00062376">
              <w:t xml:space="preserve"> района Новосибирской области»</w:t>
            </w:r>
          </w:p>
          <w:p w:rsidR="00062376" w:rsidRPr="00062376" w:rsidRDefault="00062376" w:rsidP="00062376">
            <w:pPr>
              <w:widowControl w:val="0"/>
              <w:autoSpaceDE w:val="0"/>
              <w:autoSpaceDN w:val="0"/>
              <w:adjustRightInd w:val="0"/>
              <w:ind w:firstLine="851"/>
              <w:jc w:val="center"/>
            </w:pPr>
          </w:p>
          <w:p w:rsidR="00062376" w:rsidRPr="00062376" w:rsidRDefault="00062376" w:rsidP="00062376">
            <w:pPr>
              <w:widowControl w:val="0"/>
              <w:suppressAutoHyphens/>
              <w:autoSpaceDE w:val="0"/>
              <w:ind w:firstLine="720"/>
              <w:jc w:val="both"/>
              <w:rPr>
                <w:lang w:eastAsia="zh-CN"/>
              </w:rPr>
            </w:pPr>
            <w:proofErr w:type="gramStart"/>
            <w:r w:rsidRPr="00062376">
              <w:rPr>
                <w:lang w:eastAsia="zh-CN"/>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w:t>
            </w:r>
            <w:proofErr w:type="gramEnd"/>
            <w:r w:rsidRPr="00062376">
              <w:rPr>
                <w:lang w:eastAsia="zh-CN"/>
              </w:rPr>
              <w:t xml:space="preserve"> некоторых актов и отдельных положений актов Правительства Российской Федерации»,</w:t>
            </w:r>
            <w:r w:rsidRPr="00062376">
              <w:rPr>
                <w:b/>
                <w:lang w:eastAsia="zh-CN"/>
              </w:rPr>
              <w:t xml:space="preserve"> </w:t>
            </w:r>
            <w:r w:rsidRPr="00062376">
              <w:rPr>
                <w:lang w:eastAsia="zh-CN"/>
              </w:rPr>
              <w:t xml:space="preserve">Уставом сельского поселения Волчанского сельсовета </w:t>
            </w:r>
            <w:proofErr w:type="spellStart"/>
            <w:r w:rsidRPr="00062376">
              <w:rPr>
                <w:lang w:eastAsia="zh-CN"/>
              </w:rPr>
              <w:t>Доволенского</w:t>
            </w:r>
            <w:proofErr w:type="spellEnd"/>
            <w:r w:rsidRPr="00062376">
              <w:rPr>
                <w:lang w:eastAsia="zh-CN"/>
              </w:rPr>
              <w:t xml:space="preserve"> муниципального района Новосибирской области, администрация Волчанского сельсовета </w:t>
            </w:r>
            <w:proofErr w:type="spellStart"/>
            <w:r w:rsidRPr="00062376">
              <w:rPr>
                <w:lang w:eastAsia="zh-CN"/>
              </w:rPr>
              <w:t>Доволенского</w:t>
            </w:r>
            <w:proofErr w:type="spellEnd"/>
            <w:r w:rsidRPr="00062376">
              <w:rPr>
                <w:lang w:eastAsia="zh-CN"/>
              </w:rPr>
              <w:t xml:space="preserve"> района Новосибирской области</w:t>
            </w:r>
            <w:r w:rsidRPr="00062376">
              <w:rPr>
                <w:i/>
                <w:lang w:eastAsia="zh-CN"/>
              </w:rPr>
              <w:t xml:space="preserve">  </w:t>
            </w:r>
          </w:p>
          <w:p w:rsidR="00062376" w:rsidRPr="00062376" w:rsidRDefault="00062376" w:rsidP="00062376">
            <w:pPr>
              <w:widowControl w:val="0"/>
              <w:suppressAutoHyphens/>
              <w:autoSpaceDE w:val="0"/>
              <w:jc w:val="both"/>
              <w:rPr>
                <w:rFonts w:ascii="Calibri" w:hAnsi="Calibri" w:cs="Calibri"/>
                <w:lang w:eastAsia="zh-CN"/>
              </w:rPr>
            </w:pPr>
            <w:r w:rsidRPr="00062376">
              <w:rPr>
                <w:lang w:eastAsia="zh-CN"/>
              </w:rPr>
              <w:t>ПОСТАНОВЛЯЕТ:</w:t>
            </w:r>
          </w:p>
          <w:p w:rsidR="00062376" w:rsidRPr="00062376" w:rsidRDefault="00062376" w:rsidP="00062376">
            <w:pPr>
              <w:shd w:val="clear" w:color="auto" w:fill="FFFFFF"/>
              <w:ind w:firstLine="567"/>
              <w:jc w:val="both"/>
            </w:pPr>
            <w:r w:rsidRPr="00062376">
              <w:t xml:space="preserve">        1. Утвердить Административный   регламент предоставления муниципальной услуги «</w:t>
            </w:r>
            <w:r w:rsidRPr="00062376">
              <w:rPr>
                <w:bCs/>
              </w:rPr>
              <w:t xml:space="preserve">«Направление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w:t>
            </w:r>
            <w:r w:rsidRPr="00062376">
              <w:t xml:space="preserve">Волчанского сельсовета </w:t>
            </w:r>
            <w:proofErr w:type="spellStart"/>
            <w:r w:rsidRPr="00062376">
              <w:t>Доволенского</w:t>
            </w:r>
            <w:proofErr w:type="spellEnd"/>
            <w:r w:rsidRPr="00062376">
              <w:t xml:space="preserve"> района Новосибирской области» (прилагается).</w:t>
            </w:r>
          </w:p>
          <w:p w:rsidR="00062376" w:rsidRPr="00062376" w:rsidRDefault="00062376" w:rsidP="00062376">
            <w:pPr>
              <w:ind w:firstLine="708"/>
              <w:jc w:val="both"/>
            </w:pPr>
            <w:r w:rsidRPr="00062376">
              <w:t>2. </w:t>
            </w:r>
            <w:r w:rsidRPr="00062376">
              <w:tab/>
              <w:t xml:space="preserve"> Настоящее постановление опубликовать в периодическом печатном  издании «</w:t>
            </w:r>
            <w:proofErr w:type="spellStart"/>
            <w:r w:rsidRPr="00062376">
              <w:t>Волчанский</w:t>
            </w:r>
            <w:proofErr w:type="spellEnd"/>
            <w:r w:rsidRPr="00062376">
              <w:t xml:space="preserve"> вестник» и разместить на официальном сайте администрации Волчанского сельсовета </w:t>
            </w:r>
            <w:proofErr w:type="spellStart"/>
            <w:r w:rsidRPr="00062376">
              <w:t>Доволенского</w:t>
            </w:r>
            <w:proofErr w:type="spellEnd"/>
            <w:r w:rsidRPr="00062376">
              <w:t xml:space="preserve"> </w:t>
            </w:r>
            <w:r w:rsidRPr="00062376">
              <w:lastRenderedPageBreak/>
              <w:t>района Новосибирской области в сети «Интернет».</w:t>
            </w:r>
          </w:p>
          <w:p w:rsidR="00062376" w:rsidRPr="00062376" w:rsidRDefault="00062376" w:rsidP="00062376">
            <w:pPr>
              <w:jc w:val="both"/>
              <w:rPr>
                <w:i/>
              </w:rPr>
            </w:pPr>
            <w:r w:rsidRPr="00062376">
              <w:tab/>
              <w:t>3. </w:t>
            </w:r>
            <w:proofErr w:type="gramStart"/>
            <w:r w:rsidRPr="00062376">
              <w:t>Контроль за</w:t>
            </w:r>
            <w:proofErr w:type="gramEnd"/>
            <w:r w:rsidRPr="00062376">
              <w:t xml:space="preserve"> исполнением постановления оставляю за собой.</w:t>
            </w:r>
          </w:p>
          <w:p w:rsidR="00062376" w:rsidRPr="00062376" w:rsidRDefault="00062376" w:rsidP="00062376">
            <w:pPr>
              <w:jc w:val="both"/>
            </w:pPr>
          </w:p>
          <w:p w:rsidR="00062376" w:rsidRPr="00062376" w:rsidRDefault="00062376" w:rsidP="00062376">
            <w:pPr>
              <w:jc w:val="both"/>
            </w:pPr>
          </w:p>
          <w:p w:rsidR="00062376" w:rsidRPr="00062376" w:rsidRDefault="00062376" w:rsidP="00062376">
            <w:pPr>
              <w:widowControl w:val="0"/>
              <w:autoSpaceDE w:val="0"/>
              <w:autoSpaceDN w:val="0"/>
              <w:adjustRightInd w:val="0"/>
              <w:jc w:val="both"/>
            </w:pPr>
            <w:r w:rsidRPr="00062376">
              <w:t>Глава Волчанского сельсовета</w:t>
            </w:r>
          </w:p>
          <w:p w:rsidR="00062376" w:rsidRPr="00062376" w:rsidRDefault="00062376" w:rsidP="00062376">
            <w:pPr>
              <w:widowControl w:val="0"/>
              <w:autoSpaceDE w:val="0"/>
              <w:autoSpaceDN w:val="0"/>
              <w:adjustRightInd w:val="0"/>
              <w:jc w:val="both"/>
            </w:pPr>
            <w:proofErr w:type="spellStart"/>
            <w:r w:rsidRPr="00062376">
              <w:t>Доволенского</w:t>
            </w:r>
            <w:proofErr w:type="spellEnd"/>
            <w:r w:rsidRPr="00062376">
              <w:t xml:space="preserve"> района Новосибирской области                          </w:t>
            </w:r>
            <w:r w:rsidR="00816F0B">
              <w:t xml:space="preserve">                                              </w:t>
            </w:r>
            <w:r w:rsidRPr="00062376">
              <w:t xml:space="preserve">Е.Д. </w:t>
            </w:r>
            <w:proofErr w:type="spellStart"/>
            <w:r w:rsidRPr="00062376">
              <w:t>Крикунова</w:t>
            </w:r>
            <w:proofErr w:type="spellEnd"/>
          </w:p>
          <w:p w:rsidR="00062376" w:rsidRPr="00062376" w:rsidRDefault="00062376" w:rsidP="00062376">
            <w:pPr>
              <w:widowControl w:val="0"/>
              <w:tabs>
                <w:tab w:val="left" w:pos="567"/>
              </w:tabs>
              <w:contextualSpacing/>
              <w:rPr>
                <w:bCs/>
              </w:rPr>
            </w:pPr>
          </w:p>
          <w:p w:rsidR="00062376" w:rsidRPr="00062376" w:rsidRDefault="00062376" w:rsidP="00062376">
            <w:pPr>
              <w:widowControl w:val="0"/>
              <w:tabs>
                <w:tab w:val="left" w:pos="567"/>
              </w:tabs>
              <w:contextualSpacing/>
              <w:rPr>
                <w:iCs/>
              </w:rPr>
            </w:pPr>
          </w:p>
          <w:tbl>
            <w:tblPr>
              <w:tblW w:w="0" w:type="auto"/>
              <w:jc w:val="right"/>
              <w:tblLayout w:type="fixed"/>
              <w:tblLook w:val="04A0" w:firstRow="1" w:lastRow="0" w:firstColumn="1" w:lastColumn="0" w:noHBand="0" w:noVBand="1"/>
            </w:tblPr>
            <w:tblGrid>
              <w:gridCol w:w="10173"/>
            </w:tblGrid>
            <w:tr w:rsidR="00062376" w:rsidRPr="00062376" w:rsidTr="00816F0B">
              <w:trPr>
                <w:jc w:val="right"/>
              </w:trPr>
              <w:tc>
                <w:tcPr>
                  <w:tcW w:w="10173" w:type="dxa"/>
                  <w:shd w:val="clear" w:color="auto" w:fill="auto"/>
                </w:tcPr>
                <w:p w:rsidR="00062376" w:rsidRPr="00062376" w:rsidRDefault="00062376" w:rsidP="00062376">
                  <w:pPr>
                    <w:jc w:val="right"/>
                    <w:rPr>
                      <w:rFonts w:eastAsia="Calibri"/>
                    </w:rPr>
                  </w:pPr>
                </w:p>
                <w:p w:rsidR="00062376" w:rsidRPr="00062376" w:rsidRDefault="00062376" w:rsidP="00062376">
                  <w:pPr>
                    <w:jc w:val="right"/>
                    <w:rPr>
                      <w:rFonts w:eastAsia="Calibri"/>
                      <w:b/>
                    </w:rPr>
                  </w:pPr>
                  <w:r w:rsidRPr="00062376">
                    <w:rPr>
                      <w:rFonts w:eastAsia="Calibri"/>
                      <w:b/>
                    </w:rPr>
                    <w:t xml:space="preserve">Утвержден   </w:t>
                  </w:r>
                </w:p>
                <w:p w:rsidR="00062376" w:rsidRPr="00062376" w:rsidRDefault="00062376" w:rsidP="00062376">
                  <w:pPr>
                    <w:jc w:val="right"/>
                    <w:rPr>
                      <w:rFonts w:eastAsia="Calibri"/>
                    </w:rPr>
                  </w:pPr>
                  <w:r w:rsidRPr="00062376">
                    <w:rPr>
                      <w:rFonts w:eastAsia="Calibri"/>
                    </w:rPr>
                    <w:t xml:space="preserve">постановлением </w:t>
                  </w:r>
                </w:p>
                <w:p w:rsidR="00062376" w:rsidRPr="00062376" w:rsidRDefault="00062376" w:rsidP="00062376">
                  <w:pPr>
                    <w:jc w:val="right"/>
                    <w:rPr>
                      <w:rFonts w:eastAsia="Calibri"/>
                    </w:rPr>
                  </w:pPr>
                  <w:r w:rsidRPr="00062376">
                    <w:rPr>
                      <w:rFonts w:eastAsia="Calibri"/>
                    </w:rPr>
                    <w:t xml:space="preserve">администрации Волчанского сельсовета </w:t>
                  </w:r>
                </w:p>
                <w:p w:rsidR="00062376" w:rsidRPr="00062376" w:rsidRDefault="00062376" w:rsidP="00062376">
                  <w:pPr>
                    <w:jc w:val="right"/>
                    <w:rPr>
                      <w:rFonts w:eastAsia="Calibri"/>
                    </w:rPr>
                  </w:pPr>
                  <w:proofErr w:type="spellStart"/>
                  <w:r w:rsidRPr="00062376">
                    <w:rPr>
                      <w:rFonts w:eastAsia="Calibri"/>
                    </w:rPr>
                    <w:t>Доволенского</w:t>
                  </w:r>
                  <w:proofErr w:type="spellEnd"/>
                  <w:r w:rsidRPr="00062376">
                    <w:rPr>
                      <w:rFonts w:eastAsia="Calibri"/>
                    </w:rPr>
                    <w:t xml:space="preserve"> района Новосибирской области</w:t>
                  </w:r>
                </w:p>
                <w:p w:rsidR="00062376" w:rsidRPr="00062376" w:rsidRDefault="00062376" w:rsidP="00062376">
                  <w:pPr>
                    <w:jc w:val="right"/>
                    <w:rPr>
                      <w:rFonts w:ascii="Calibri" w:eastAsia="Calibri" w:hAnsi="Calibri"/>
                    </w:rPr>
                  </w:pPr>
                  <w:r w:rsidRPr="00062376">
                    <w:rPr>
                      <w:rFonts w:eastAsia="Calibri"/>
                    </w:rPr>
                    <w:t>от 07.04.2022 № 28</w:t>
                  </w:r>
                </w:p>
              </w:tc>
            </w:tr>
          </w:tbl>
          <w:p w:rsidR="00062376" w:rsidRPr="00062376" w:rsidRDefault="00062376" w:rsidP="00062376">
            <w:pPr>
              <w:widowControl w:val="0"/>
              <w:tabs>
                <w:tab w:val="left" w:pos="567"/>
              </w:tabs>
              <w:contextualSpacing/>
              <w:jc w:val="center"/>
              <w:rPr>
                <w:b/>
              </w:rPr>
            </w:pPr>
          </w:p>
          <w:p w:rsidR="00062376" w:rsidRPr="00062376" w:rsidRDefault="00062376" w:rsidP="00062376">
            <w:pPr>
              <w:widowControl w:val="0"/>
              <w:tabs>
                <w:tab w:val="left" w:pos="567"/>
              </w:tabs>
              <w:contextualSpacing/>
              <w:jc w:val="center"/>
              <w:rPr>
                <w:b/>
              </w:rPr>
            </w:pPr>
          </w:p>
          <w:p w:rsidR="00062376" w:rsidRPr="00062376" w:rsidRDefault="00062376" w:rsidP="00062376">
            <w:pPr>
              <w:ind w:firstLine="666"/>
              <w:jc w:val="center"/>
            </w:pPr>
          </w:p>
          <w:p w:rsidR="00062376" w:rsidRPr="00062376" w:rsidRDefault="00062376" w:rsidP="00062376">
            <w:pPr>
              <w:ind w:firstLine="666"/>
              <w:jc w:val="center"/>
              <w:rPr>
                <w:b/>
              </w:rPr>
            </w:pPr>
            <w:r w:rsidRPr="00062376">
              <w:rPr>
                <w:b/>
              </w:rPr>
              <w:t>Административный   регламент</w:t>
            </w:r>
          </w:p>
          <w:p w:rsidR="00062376" w:rsidRPr="00062376" w:rsidRDefault="00062376" w:rsidP="00062376">
            <w:pPr>
              <w:ind w:firstLine="666"/>
              <w:jc w:val="center"/>
              <w:rPr>
                <w:b/>
              </w:rPr>
            </w:pPr>
            <w:r w:rsidRPr="00062376">
              <w:rPr>
                <w:b/>
              </w:rPr>
              <w:t xml:space="preserve"> предоставления муниципальной услуги «</w:t>
            </w:r>
            <w:r w:rsidRPr="00062376">
              <w:rPr>
                <w:b/>
                <w:bCs/>
              </w:rPr>
              <w:t xml:space="preserve">«Направление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w:t>
            </w:r>
            <w:r w:rsidRPr="00062376">
              <w:rPr>
                <w:b/>
              </w:rPr>
              <w:t xml:space="preserve">Волчанского сельсовета </w:t>
            </w:r>
            <w:proofErr w:type="spellStart"/>
            <w:r w:rsidRPr="00062376">
              <w:rPr>
                <w:b/>
              </w:rPr>
              <w:t>Доволенского</w:t>
            </w:r>
            <w:proofErr w:type="spellEnd"/>
            <w:r w:rsidRPr="00062376">
              <w:rPr>
                <w:b/>
              </w:rPr>
              <w:t xml:space="preserve"> района Новосибирской области»</w:t>
            </w:r>
          </w:p>
          <w:p w:rsidR="00062376" w:rsidRPr="00062376" w:rsidRDefault="00062376" w:rsidP="00062376">
            <w:pPr>
              <w:widowControl w:val="0"/>
              <w:tabs>
                <w:tab w:val="left" w:pos="567"/>
              </w:tabs>
              <w:jc w:val="both"/>
              <w:rPr>
                <w:i/>
                <w:iCs/>
              </w:rPr>
            </w:pPr>
          </w:p>
          <w:p w:rsidR="00062376" w:rsidRPr="00062376" w:rsidRDefault="00062376" w:rsidP="00816F0B">
            <w:pPr>
              <w:widowControl w:val="0"/>
              <w:numPr>
                <w:ilvl w:val="0"/>
                <w:numId w:val="5"/>
              </w:numPr>
              <w:tabs>
                <w:tab w:val="left" w:pos="567"/>
              </w:tabs>
              <w:contextualSpacing/>
              <w:jc w:val="center"/>
            </w:pPr>
            <w:r w:rsidRPr="00062376">
              <w:t>Общие положения</w:t>
            </w:r>
          </w:p>
          <w:p w:rsidR="00062376" w:rsidRPr="00062376" w:rsidRDefault="00062376" w:rsidP="00062376">
            <w:pPr>
              <w:widowControl w:val="0"/>
              <w:tabs>
                <w:tab w:val="left" w:pos="567"/>
              </w:tabs>
              <w:ind w:left="1287"/>
              <w:contextualSpacing/>
            </w:pPr>
          </w:p>
          <w:p w:rsidR="00062376" w:rsidRPr="00062376" w:rsidRDefault="00062376" w:rsidP="00062376">
            <w:pPr>
              <w:ind w:firstLine="666"/>
              <w:jc w:val="both"/>
            </w:pPr>
            <w:r w:rsidRPr="00062376">
              <w:t xml:space="preserve">1.1. </w:t>
            </w:r>
            <w:proofErr w:type="gramStart"/>
            <w:r w:rsidRPr="00062376">
              <w:t>Административный регламент предоставления муниципальной услуги «</w:t>
            </w:r>
            <w:r w:rsidRPr="00062376">
              <w:rPr>
                <w:bCs/>
              </w:rPr>
              <w:t xml:space="preserve">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w:t>
            </w:r>
            <w:r w:rsidRPr="00062376">
              <w:t>Волчанского сельсовета»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предоставления муниципальной услуги, требования к порядку их выполнения, в том числе особенности выполнения</w:t>
            </w:r>
            <w:proofErr w:type="gramEnd"/>
            <w:r w:rsidRPr="00062376">
              <w:t xml:space="preserve">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w:t>
            </w:r>
            <w:proofErr w:type="gramStart"/>
            <w:r w:rsidRPr="00062376">
              <w:t>контроля за</w:t>
            </w:r>
            <w:proofErr w:type="gramEnd"/>
            <w:r w:rsidRPr="00062376">
              <w:t xml:space="preserve">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062376" w:rsidRPr="00062376" w:rsidRDefault="00062376" w:rsidP="00062376">
            <w:pPr>
              <w:autoSpaceDE w:val="0"/>
              <w:autoSpaceDN w:val="0"/>
              <w:adjustRightInd w:val="0"/>
              <w:ind w:firstLine="709"/>
              <w:jc w:val="both"/>
              <w:rPr>
                <w:bCs/>
              </w:rPr>
            </w:pPr>
            <w:r w:rsidRPr="00062376">
              <w:rPr>
                <w:bCs/>
              </w:rPr>
              <w:t>1.2. Круг  заявителей.</w:t>
            </w:r>
          </w:p>
          <w:p w:rsidR="00062376" w:rsidRPr="00062376" w:rsidRDefault="00062376" w:rsidP="00062376">
            <w:pPr>
              <w:autoSpaceDE w:val="0"/>
              <w:autoSpaceDN w:val="0"/>
              <w:adjustRightInd w:val="0"/>
              <w:ind w:firstLine="708"/>
              <w:jc w:val="both"/>
            </w:pPr>
            <w:r w:rsidRPr="00062376">
              <w:t>1.2.1. Заявителями на получение муниципальной услуги являются физические лица, юридические лица, индивидуальные предприниматели, являющиеся застройщиками (далее – Заявитель).</w:t>
            </w:r>
          </w:p>
          <w:p w:rsidR="00062376" w:rsidRPr="00062376" w:rsidRDefault="00062376" w:rsidP="00062376">
            <w:pPr>
              <w:autoSpaceDE w:val="0"/>
              <w:autoSpaceDN w:val="0"/>
              <w:adjustRightInd w:val="0"/>
              <w:ind w:firstLine="709"/>
              <w:jc w:val="both"/>
              <w:rPr>
                <w:bCs/>
              </w:rPr>
            </w:pPr>
            <w:r w:rsidRPr="00062376">
              <w:rPr>
                <w:bCs/>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062376" w:rsidRPr="00062376" w:rsidRDefault="00062376" w:rsidP="00062376">
            <w:pPr>
              <w:autoSpaceDE w:val="0"/>
              <w:autoSpaceDN w:val="0"/>
              <w:adjustRightInd w:val="0"/>
              <w:ind w:firstLine="708"/>
              <w:jc w:val="both"/>
            </w:pPr>
            <w:r w:rsidRPr="00062376">
              <w:rPr>
                <w:iCs/>
              </w:rPr>
              <w:t xml:space="preserve">Настоящий Административный регламент регулирует отношения, возникающие при оказании </w:t>
            </w:r>
            <w:proofErr w:type="gramStart"/>
            <w:r w:rsidRPr="00062376">
              <w:rPr>
                <w:iCs/>
              </w:rPr>
              <w:t>следующих</w:t>
            </w:r>
            <w:proofErr w:type="gramEnd"/>
            <w:r w:rsidRPr="00062376">
              <w:rPr>
                <w:iCs/>
              </w:rPr>
              <w:t xml:space="preserve"> </w:t>
            </w:r>
            <w:proofErr w:type="spellStart"/>
            <w:r w:rsidRPr="00062376">
              <w:rPr>
                <w:iCs/>
              </w:rPr>
              <w:t>подуслуг</w:t>
            </w:r>
            <w:proofErr w:type="spellEnd"/>
            <w:r w:rsidRPr="00062376">
              <w:rPr>
                <w:iCs/>
              </w:rPr>
              <w:t>:</w:t>
            </w:r>
          </w:p>
          <w:p w:rsidR="00062376" w:rsidRPr="00062376" w:rsidRDefault="00062376" w:rsidP="00062376">
            <w:pPr>
              <w:autoSpaceDE w:val="0"/>
              <w:autoSpaceDN w:val="0"/>
              <w:adjustRightInd w:val="0"/>
              <w:ind w:firstLine="709"/>
              <w:jc w:val="both"/>
            </w:pPr>
            <w:r w:rsidRPr="00062376">
              <w:rPr>
                <w:iCs/>
              </w:rPr>
              <w:t xml:space="preserve">1) Направление уведомления о сносе объекта капитального строительства; </w:t>
            </w:r>
          </w:p>
          <w:p w:rsidR="00062376" w:rsidRPr="00062376" w:rsidRDefault="00062376" w:rsidP="00062376">
            <w:pPr>
              <w:autoSpaceDE w:val="0"/>
              <w:autoSpaceDN w:val="0"/>
              <w:adjustRightInd w:val="0"/>
              <w:ind w:firstLine="567"/>
              <w:jc w:val="both"/>
            </w:pPr>
            <w:r w:rsidRPr="00062376">
              <w:t xml:space="preserve">  2)  Направление уведомления о завершении сноса объекта капитального строительства.</w:t>
            </w:r>
          </w:p>
          <w:p w:rsidR="00062376" w:rsidRPr="00062376" w:rsidRDefault="00062376" w:rsidP="00062376">
            <w:pPr>
              <w:widowControl w:val="0"/>
              <w:suppressAutoHyphens/>
              <w:autoSpaceDE w:val="0"/>
              <w:ind w:firstLine="540"/>
              <w:jc w:val="both"/>
              <w:rPr>
                <w:lang w:eastAsia="zh-CN"/>
              </w:rPr>
            </w:pPr>
            <w:r w:rsidRPr="00062376">
              <w:rPr>
                <w:lang w:eastAsia="zh-CN"/>
              </w:rPr>
              <w:t>1.3. Требования к порядку информирования о предоставлении муниципальной услуги.</w:t>
            </w:r>
          </w:p>
          <w:p w:rsidR="00062376" w:rsidRPr="00062376" w:rsidRDefault="00062376" w:rsidP="00062376">
            <w:pPr>
              <w:tabs>
                <w:tab w:val="left" w:pos="7425"/>
              </w:tabs>
              <w:ind w:firstLine="709"/>
              <w:jc w:val="both"/>
            </w:pPr>
            <w:r w:rsidRPr="00062376">
              <w:t>1.3.1. Информирование о порядке предоставления  муниципальной услуги осуществляется:</w:t>
            </w:r>
          </w:p>
          <w:p w:rsidR="00062376" w:rsidRPr="00062376" w:rsidRDefault="00062376" w:rsidP="00062376">
            <w:pPr>
              <w:tabs>
                <w:tab w:val="left" w:pos="7425"/>
              </w:tabs>
              <w:ind w:firstLine="709"/>
              <w:jc w:val="both"/>
            </w:pPr>
            <w:r w:rsidRPr="00062376">
              <w:t xml:space="preserve">1) непосредственно при личном приеме заявителя в </w:t>
            </w:r>
            <w:r w:rsidRPr="00062376">
              <w:rPr>
                <w:iCs/>
              </w:rPr>
              <w:t xml:space="preserve">администрации </w:t>
            </w:r>
            <w:r w:rsidRPr="00062376">
              <w:t xml:space="preserve">Волчанского </w:t>
            </w:r>
            <w:r w:rsidRPr="00062376">
              <w:rPr>
                <w:iCs/>
              </w:rPr>
              <w:t>сельсовета,</w:t>
            </w:r>
            <w:r w:rsidRPr="00062376">
              <w:t xml:space="preserve"> </w:t>
            </w:r>
            <w:r w:rsidRPr="00062376">
              <w:rPr>
                <w:iCs/>
              </w:rPr>
              <w:t>предоставляющей  муниципальную услугу</w:t>
            </w:r>
            <w:r w:rsidRPr="00062376">
              <w:t xml:space="preserve"> (дале</w:t>
            </w:r>
            <w:proofErr w:type="gramStart"/>
            <w:r w:rsidRPr="00062376">
              <w:t>е-</w:t>
            </w:r>
            <w:proofErr w:type="gramEnd"/>
            <w:r w:rsidRPr="00062376">
              <w:t xml:space="preserve">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062376" w:rsidRPr="00062376" w:rsidRDefault="00062376" w:rsidP="00062376">
            <w:pPr>
              <w:tabs>
                <w:tab w:val="left" w:pos="7425"/>
              </w:tabs>
              <w:ind w:firstLine="709"/>
              <w:jc w:val="both"/>
            </w:pPr>
            <w:r w:rsidRPr="00062376">
              <w:t>2) по телефону в Уполномоченном органе или многофункциональном центре;</w:t>
            </w:r>
          </w:p>
          <w:p w:rsidR="00062376" w:rsidRPr="00062376" w:rsidRDefault="00062376" w:rsidP="00062376">
            <w:pPr>
              <w:tabs>
                <w:tab w:val="left" w:pos="7425"/>
              </w:tabs>
              <w:ind w:firstLine="709"/>
              <w:jc w:val="both"/>
            </w:pPr>
            <w:r w:rsidRPr="00062376">
              <w:lastRenderedPageBreak/>
              <w:t>3) письменно, в том числе посредством электронной почты, факсимильной связи;</w:t>
            </w:r>
          </w:p>
          <w:p w:rsidR="00062376" w:rsidRPr="00062376" w:rsidRDefault="00062376" w:rsidP="00062376">
            <w:pPr>
              <w:tabs>
                <w:tab w:val="left" w:pos="7425"/>
              </w:tabs>
              <w:ind w:firstLine="709"/>
              <w:jc w:val="both"/>
            </w:pPr>
            <w:r w:rsidRPr="00062376">
              <w:t>4) посредством размещения в открытой и доступной форме информации:</w:t>
            </w:r>
          </w:p>
          <w:p w:rsidR="00062376" w:rsidRPr="00062376" w:rsidRDefault="00062376" w:rsidP="00062376">
            <w:pPr>
              <w:widowControl w:val="0"/>
              <w:tabs>
                <w:tab w:val="left" w:pos="851"/>
                <w:tab w:val="left" w:pos="1134"/>
              </w:tabs>
              <w:ind w:firstLine="709"/>
              <w:jc w:val="both"/>
            </w:pPr>
            <w:r w:rsidRPr="00062376">
              <w:t>в федеральной государственной информационной системе «Единый портал государственных и муниципальных услуг (функций)»</w:t>
            </w:r>
            <w:r w:rsidRPr="00062376">
              <w:rPr>
                <w:bCs/>
              </w:rPr>
              <w:t xml:space="preserve"> </w:t>
            </w:r>
            <w:r w:rsidRPr="00062376">
              <w:t>(https://www.gosuslugi.ru/) (далее – ЕПГУ, Единый портал);</w:t>
            </w:r>
          </w:p>
          <w:p w:rsidR="00062376" w:rsidRPr="00062376" w:rsidRDefault="00062376" w:rsidP="00062376">
            <w:pPr>
              <w:widowControl w:val="0"/>
              <w:tabs>
                <w:tab w:val="left" w:pos="851"/>
                <w:tab w:val="left" w:pos="1134"/>
              </w:tabs>
              <w:ind w:firstLine="709"/>
              <w:jc w:val="both"/>
            </w:pPr>
            <w:r w:rsidRPr="00062376">
              <w:t xml:space="preserve">в Государственной информационной системе «Региональный портал государственных и муниципальных услуг Новосибирской области» </w:t>
            </w:r>
            <w:r w:rsidRPr="00062376">
              <w:rPr>
                <w:lang w:val="en-US"/>
              </w:rPr>
              <w:t>http</w:t>
            </w:r>
            <w:r w:rsidRPr="00062376">
              <w:t>://54</w:t>
            </w:r>
            <w:proofErr w:type="spellStart"/>
            <w:r w:rsidRPr="00062376">
              <w:rPr>
                <w:lang w:val="en-US"/>
              </w:rPr>
              <w:t>gosuslugi</w:t>
            </w:r>
            <w:proofErr w:type="spellEnd"/>
            <w:r w:rsidRPr="00062376">
              <w:t>.</w:t>
            </w:r>
            <w:proofErr w:type="spellStart"/>
            <w:r w:rsidRPr="00062376">
              <w:rPr>
                <w:lang w:val="en-US"/>
              </w:rPr>
              <w:t>ru</w:t>
            </w:r>
            <w:proofErr w:type="spellEnd"/>
            <w:r w:rsidRPr="00062376">
              <w:t xml:space="preserve"> (далее – РПГУ);</w:t>
            </w:r>
          </w:p>
          <w:p w:rsidR="00062376" w:rsidRPr="00062376" w:rsidRDefault="00062376" w:rsidP="00062376">
            <w:pPr>
              <w:shd w:val="clear" w:color="auto" w:fill="FFFFFF"/>
              <w:ind w:firstLine="708"/>
              <w:jc w:val="both"/>
              <w:outlineLvl w:val="0"/>
              <w:rPr>
                <w:rFonts w:ascii="Arial" w:hAnsi="Arial" w:cs="Arial"/>
                <w:color w:val="000000"/>
              </w:rPr>
            </w:pPr>
            <w:r w:rsidRPr="00062376">
              <w:t xml:space="preserve">на официальном сайте Уполномоченного органа - администрации Волчанского сельсовета - </w:t>
            </w:r>
            <w:r w:rsidRPr="00062376">
              <w:rPr>
                <w:rFonts w:eastAsia="Calibri"/>
              </w:rPr>
              <w:t>http://admvolchanka.nso.ru/</w:t>
            </w:r>
            <w:r w:rsidRPr="00062376">
              <w:t xml:space="preserve"> </w:t>
            </w:r>
            <w:r w:rsidRPr="00062376">
              <w:rPr>
                <w:i/>
                <w:iCs/>
              </w:rPr>
              <w:t xml:space="preserve"> </w:t>
            </w:r>
          </w:p>
          <w:p w:rsidR="00062376" w:rsidRPr="00062376" w:rsidRDefault="00062376" w:rsidP="00062376">
            <w:pPr>
              <w:tabs>
                <w:tab w:val="left" w:pos="7425"/>
              </w:tabs>
              <w:ind w:firstLine="709"/>
              <w:jc w:val="both"/>
            </w:pPr>
            <w:r w:rsidRPr="00062376">
              <w:t>5) посредством размещения информации на информационных стендах Уполномоченного органа или многофункционального центра.</w:t>
            </w:r>
          </w:p>
          <w:p w:rsidR="00062376" w:rsidRPr="00062376" w:rsidRDefault="00062376" w:rsidP="00062376">
            <w:pPr>
              <w:tabs>
                <w:tab w:val="left" w:pos="7425"/>
              </w:tabs>
              <w:ind w:firstLine="709"/>
              <w:jc w:val="both"/>
            </w:pPr>
            <w:r w:rsidRPr="00062376">
              <w:t>1.3.2.  Информирование осуществляется по вопросам, касающимся:</w:t>
            </w:r>
          </w:p>
          <w:p w:rsidR="00062376" w:rsidRPr="00062376" w:rsidRDefault="00062376" w:rsidP="00062376">
            <w:pPr>
              <w:tabs>
                <w:tab w:val="left" w:pos="7425"/>
              </w:tabs>
              <w:ind w:firstLine="709"/>
              <w:jc w:val="both"/>
            </w:pPr>
            <w:r w:rsidRPr="00062376">
              <w:t xml:space="preserve">способов подачи </w:t>
            </w:r>
            <w:r w:rsidRPr="00062376">
              <w:rPr>
                <w:bCs/>
              </w:rPr>
              <w:t>уведомления о планируемом сносе объекта капитального строительства и уведомления о завершении сноса объекта капитального строительства (далее – уведомление о сносе, уведомление о завершении сноса соответственно)</w:t>
            </w:r>
            <w:r w:rsidRPr="00062376">
              <w:t>;</w:t>
            </w:r>
          </w:p>
          <w:p w:rsidR="00062376" w:rsidRPr="00062376" w:rsidRDefault="00062376" w:rsidP="00062376">
            <w:pPr>
              <w:tabs>
                <w:tab w:val="left" w:pos="7425"/>
              </w:tabs>
              <w:ind w:firstLine="709"/>
              <w:jc w:val="both"/>
            </w:pPr>
            <w:r w:rsidRPr="00062376">
              <w:t>адресов Уполномоченного органа и многофункциональных центров, обращение в которые необходимо для предоставления муниципальной услуги;</w:t>
            </w:r>
          </w:p>
          <w:p w:rsidR="00062376" w:rsidRPr="00062376" w:rsidRDefault="00062376" w:rsidP="00062376">
            <w:pPr>
              <w:tabs>
                <w:tab w:val="left" w:pos="7425"/>
              </w:tabs>
              <w:ind w:firstLine="709"/>
              <w:jc w:val="both"/>
            </w:pPr>
            <w:r w:rsidRPr="00062376">
              <w:t>справочной информации о работе Уполномоченного органа (структурных подразделений Уполномоченного органа);</w:t>
            </w:r>
          </w:p>
          <w:p w:rsidR="00062376" w:rsidRPr="00062376" w:rsidRDefault="00062376" w:rsidP="00062376">
            <w:pPr>
              <w:autoSpaceDE w:val="0"/>
              <w:autoSpaceDN w:val="0"/>
              <w:adjustRightInd w:val="0"/>
              <w:ind w:firstLine="709"/>
              <w:jc w:val="both"/>
            </w:pPr>
            <w:r w:rsidRPr="00062376">
              <w:t>документов, необходимых для предоставления  муниципальной услуги;</w:t>
            </w:r>
          </w:p>
          <w:p w:rsidR="00062376" w:rsidRPr="00062376" w:rsidRDefault="00062376" w:rsidP="00062376">
            <w:pPr>
              <w:autoSpaceDE w:val="0"/>
              <w:autoSpaceDN w:val="0"/>
              <w:adjustRightInd w:val="0"/>
              <w:ind w:firstLine="709"/>
              <w:jc w:val="both"/>
            </w:pPr>
            <w:r w:rsidRPr="00062376">
              <w:t>порядка и сроков предоставления муниципальной услуги;</w:t>
            </w:r>
          </w:p>
          <w:p w:rsidR="00062376" w:rsidRPr="00062376" w:rsidRDefault="00062376" w:rsidP="00062376">
            <w:pPr>
              <w:autoSpaceDE w:val="0"/>
              <w:autoSpaceDN w:val="0"/>
              <w:adjustRightInd w:val="0"/>
              <w:ind w:firstLine="709"/>
              <w:jc w:val="both"/>
            </w:pPr>
            <w:r w:rsidRPr="00062376">
              <w:t xml:space="preserve">порядка получения сведений о ходе рассмотрения </w:t>
            </w:r>
            <w:r w:rsidRPr="00062376">
              <w:rPr>
                <w:bCs/>
              </w:rPr>
              <w:t>уведомления об окончании строительства</w:t>
            </w:r>
            <w:r w:rsidRPr="00062376">
              <w:t xml:space="preserve"> и о результатах предоставления муниципальной услуги;</w:t>
            </w:r>
          </w:p>
          <w:p w:rsidR="00062376" w:rsidRPr="00062376" w:rsidRDefault="00062376" w:rsidP="00062376">
            <w:pPr>
              <w:autoSpaceDE w:val="0"/>
              <w:autoSpaceDN w:val="0"/>
              <w:adjustRightInd w:val="0"/>
              <w:ind w:firstLine="709"/>
              <w:jc w:val="both"/>
            </w:pPr>
            <w:r w:rsidRPr="00062376">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062376" w:rsidRPr="00062376" w:rsidRDefault="00062376" w:rsidP="00062376">
            <w:pPr>
              <w:autoSpaceDE w:val="0"/>
              <w:autoSpaceDN w:val="0"/>
              <w:adjustRightInd w:val="0"/>
              <w:ind w:firstLine="709"/>
              <w:jc w:val="both"/>
            </w:pPr>
            <w:r w:rsidRPr="00062376">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062376" w:rsidRPr="00062376" w:rsidRDefault="00062376" w:rsidP="00062376">
            <w:pPr>
              <w:tabs>
                <w:tab w:val="left" w:pos="7425"/>
              </w:tabs>
              <w:ind w:firstLine="709"/>
              <w:jc w:val="both"/>
            </w:pPr>
            <w:r w:rsidRPr="00062376">
              <w:t xml:space="preserve">1.3.3.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062376">
              <w:t>обратившихся</w:t>
            </w:r>
            <w:proofErr w:type="gramEnd"/>
            <w:r w:rsidRPr="00062376">
              <w:t xml:space="preserve"> по интересующим вопросам.</w:t>
            </w:r>
          </w:p>
          <w:p w:rsidR="00062376" w:rsidRPr="00062376" w:rsidRDefault="00062376" w:rsidP="00062376">
            <w:pPr>
              <w:tabs>
                <w:tab w:val="left" w:pos="7425"/>
              </w:tabs>
              <w:ind w:firstLine="709"/>
              <w:jc w:val="both"/>
            </w:pPr>
            <w:r w:rsidRPr="00062376">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62376" w:rsidRPr="00062376" w:rsidRDefault="00062376" w:rsidP="00062376">
            <w:pPr>
              <w:tabs>
                <w:tab w:val="left" w:pos="7425"/>
              </w:tabs>
              <w:ind w:firstLine="709"/>
              <w:jc w:val="both"/>
            </w:pPr>
            <w:r w:rsidRPr="00062376">
              <w:t>1.3.4. Если должностное лицо Уполномоченного органа не может самостоятельно дать ответ, телефонный звонок</w:t>
            </w:r>
            <w:r w:rsidRPr="00062376">
              <w:rPr>
                <w:i/>
              </w:rPr>
              <w:t xml:space="preserve"> </w:t>
            </w:r>
            <w:r w:rsidRPr="00062376">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62376" w:rsidRPr="00062376" w:rsidRDefault="00062376" w:rsidP="00062376">
            <w:pPr>
              <w:tabs>
                <w:tab w:val="left" w:pos="7425"/>
              </w:tabs>
              <w:ind w:firstLine="709"/>
              <w:jc w:val="both"/>
            </w:pPr>
            <w:r w:rsidRPr="00062376">
              <w:t>1.3.5. Если подготовка ответа требует продолжительного времени, он предлагает Заявителю один из следующих вариантов дальнейших действий:</w:t>
            </w:r>
          </w:p>
          <w:p w:rsidR="00062376" w:rsidRPr="00062376" w:rsidRDefault="00062376" w:rsidP="00062376">
            <w:pPr>
              <w:tabs>
                <w:tab w:val="left" w:pos="7425"/>
              </w:tabs>
              <w:ind w:firstLine="709"/>
              <w:jc w:val="both"/>
            </w:pPr>
            <w:r w:rsidRPr="00062376">
              <w:t xml:space="preserve">изложить обращение в письменной форме; </w:t>
            </w:r>
          </w:p>
          <w:p w:rsidR="00062376" w:rsidRPr="00062376" w:rsidRDefault="00062376" w:rsidP="00062376">
            <w:pPr>
              <w:tabs>
                <w:tab w:val="left" w:pos="7425"/>
              </w:tabs>
              <w:ind w:firstLine="709"/>
              <w:jc w:val="both"/>
            </w:pPr>
            <w:r w:rsidRPr="00062376">
              <w:t>назначить другое время для консультаций.</w:t>
            </w:r>
          </w:p>
          <w:p w:rsidR="00062376" w:rsidRPr="00062376" w:rsidRDefault="00062376" w:rsidP="00062376">
            <w:pPr>
              <w:tabs>
                <w:tab w:val="left" w:pos="7425"/>
              </w:tabs>
              <w:ind w:firstLine="709"/>
              <w:jc w:val="both"/>
            </w:pPr>
            <w:r w:rsidRPr="00062376">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062376" w:rsidRPr="00062376" w:rsidRDefault="00062376" w:rsidP="00062376">
            <w:pPr>
              <w:autoSpaceDE w:val="0"/>
              <w:autoSpaceDN w:val="0"/>
              <w:adjustRightInd w:val="0"/>
              <w:ind w:firstLine="709"/>
              <w:jc w:val="both"/>
            </w:pPr>
            <w:r w:rsidRPr="00062376">
              <w:t>Продолжительность информирования по телефону не должна превышать 10 минут.</w:t>
            </w:r>
          </w:p>
          <w:p w:rsidR="00062376" w:rsidRPr="00062376" w:rsidRDefault="00062376" w:rsidP="00062376">
            <w:pPr>
              <w:autoSpaceDE w:val="0"/>
              <w:autoSpaceDN w:val="0"/>
              <w:adjustRightInd w:val="0"/>
              <w:ind w:firstLine="709"/>
              <w:jc w:val="both"/>
            </w:pPr>
            <w:r w:rsidRPr="00062376">
              <w:t>Информирование осуществляется в соответствии с графиком приема граждан.</w:t>
            </w:r>
          </w:p>
          <w:p w:rsidR="00062376" w:rsidRPr="00062376" w:rsidRDefault="00062376" w:rsidP="00062376">
            <w:pPr>
              <w:autoSpaceDE w:val="0"/>
              <w:autoSpaceDN w:val="0"/>
              <w:adjustRightInd w:val="0"/>
              <w:ind w:firstLine="709"/>
              <w:jc w:val="both"/>
            </w:pPr>
            <w:r w:rsidRPr="00062376">
              <w:t xml:space="preserve">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r:id="rId13" w:anchor="Par84" w:history="1">
              <w:r w:rsidRPr="00062376">
                <w:t>пункте</w:t>
              </w:r>
            </w:hyperlink>
            <w:r w:rsidRPr="00062376">
              <w:t xml:space="preserve"> 1.3.2.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062376" w:rsidRPr="00062376" w:rsidRDefault="00062376" w:rsidP="00062376">
            <w:pPr>
              <w:autoSpaceDE w:val="0"/>
              <w:autoSpaceDN w:val="0"/>
              <w:adjustRightInd w:val="0"/>
              <w:ind w:firstLine="709"/>
              <w:jc w:val="both"/>
            </w:pPr>
            <w:r w:rsidRPr="00062376">
              <w:t xml:space="preserve">1.3.6. На ЕПГУ размещаются сведения, предусмотренные Положением о федеральной </w:t>
            </w:r>
            <w:r w:rsidRPr="00062376">
              <w:lastRenderedPageBreak/>
              <w:t>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062376" w:rsidRPr="00062376" w:rsidRDefault="00062376" w:rsidP="00062376">
            <w:pPr>
              <w:autoSpaceDE w:val="0"/>
              <w:autoSpaceDN w:val="0"/>
              <w:adjustRightInd w:val="0"/>
              <w:ind w:firstLine="709"/>
              <w:jc w:val="both"/>
            </w:pPr>
            <w:proofErr w:type="gramStart"/>
            <w:r w:rsidRPr="00062376">
              <w:t>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62376" w:rsidRPr="00062376" w:rsidRDefault="00062376" w:rsidP="00062376">
            <w:pPr>
              <w:autoSpaceDE w:val="0"/>
              <w:autoSpaceDN w:val="0"/>
              <w:adjustRightInd w:val="0"/>
              <w:ind w:firstLine="709"/>
              <w:jc w:val="both"/>
            </w:pPr>
            <w:r w:rsidRPr="00062376">
              <w:t>1.3.7.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062376" w:rsidRPr="00062376" w:rsidRDefault="00062376" w:rsidP="00062376">
            <w:pPr>
              <w:autoSpaceDE w:val="0"/>
              <w:autoSpaceDN w:val="0"/>
              <w:adjustRightInd w:val="0"/>
              <w:ind w:firstLine="709"/>
              <w:jc w:val="both"/>
            </w:pPr>
            <w:r w:rsidRPr="00062376">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062376" w:rsidRPr="00062376" w:rsidRDefault="00062376" w:rsidP="00062376">
            <w:pPr>
              <w:autoSpaceDE w:val="0"/>
              <w:autoSpaceDN w:val="0"/>
              <w:adjustRightInd w:val="0"/>
              <w:ind w:firstLine="709"/>
              <w:jc w:val="both"/>
            </w:pPr>
            <w:r w:rsidRPr="00062376">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062376" w:rsidRPr="00062376" w:rsidRDefault="00062376" w:rsidP="00062376">
            <w:pPr>
              <w:autoSpaceDE w:val="0"/>
              <w:autoSpaceDN w:val="0"/>
              <w:adjustRightInd w:val="0"/>
              <w:ind w:firstLine="709"/>
              <w:jc w:val="both"/>
            </w:pPr>
            <w:r w:rsidRPr="00062376">
              <w:t>адрес официального сайта, а также электронной почты и (или) формы обратной связи Уполномоченного органа в сети «Интернет».</w:t>
            </w:r>
          </w:p>
          <w:p w:rsidR="00062376" w:rsidRPr="00062376" w:rsidRDefault="00062376" w:rsidP="00062376">
            <w:pPr>
              <w:autoSpaceDE w:val="0"/>
              <w:autoSpaceDN w:val="0"/>
              <w:adjustRightInd w:val="0"/>
              <w:ind w:firstLine="709"/>
              <w:jc w:val="both"/>
            </w:pPr>
            <w:r w:rsidRPr="00062376">
              <w:t xml:space="preserve">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062376" w:rsidRPr="00062376" w:rsidRDefault="00062376" w:rsidP="00062376">
            <w:pPr>
              <w:autoSpaceDE w:val="0"/>
              <w:autoSpaceDN w:val="0"/>
              <w:adjustRightInd w:val="0"/>
              <w:ind w:firstLine="709"/>
              <w:jc w:val="both"/>
            </w:pPr>
            <w:r w:rsidRPr="00062376">
              <w:t>1.3.8.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062376" w:rsidRPr="00062376" w:rsidRDefault="00062376" w:rsidP="00062376">
            <w:pPr>
              <w:autoSpaceDE w:val="0"/>
              <w:autoSpaceDN w:val="0"/>
              <w:adjustRightInd w:val="0"/>
              <w:ind w:firstLine="709"/>
              <w:jc w:val="both"/>
            </w:pPr>
            <w:r w:rsidRPr="00062376">
              <w:t xml:space="preserve"> 1.3.9. Информация о ходе рассмотрения </w:t>
            </w:r>
            <w:r w:rsidRPr="00062376">
              <w:rPr>
                <w:bCs/>
              </w:rPr>
              <w:t>уведомления об окончании строительства</w:t>
            </w:r>
            <w:r w:rsidRPr="00062376">
              <w:t xml:space="preserve"> и о результатах предоставления муниципальной услуги может быть получена заявителем (его представителем) в личном кабинете на ЕПГУ, </w:t>
            </w:r>
            <w:bookmarkStart w:id="16" w:name="_Hlk79013065"/>
            <w:r w:rsidRPr="00062376">
              <w:t xml:space="preserve">региональном портале, </w:t>
            </w:r>
            <w:bookmarkEnd w:id="16"/>
            <w:r w:rsidRPr="00062376">
              <w:t xml:space="preserve">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062376" w:rsidRPr="00062376" w:rsidRDefault="00062376" w:rsidP="00062376">
            <w:pPr>
              <w:autoSpaceDE w:val="0"/>
              <w:autoSpaceDN w:val="0"/>
              <w:adjustRightInd w:val="0"/>
              <w:ind w:firstLine="709"/>
              <w:jc w:val="both"/>
              <w:rPr>
                <w:bCs/>
              </w:rPr>
            </w:pPr>
          </w:p>
          <w:p w:rsidR="00062376" w:rsidRPr="00062376" w:rsidRDefault="00062376" w:rsidP="00062376">
            <w:pPr>
              <w:autoSpaceDE w:val="0"/>
              <w:autoSpaceDN w:val="0"/>
              <w:adjustRightInd w:val="0"/>
              <w:ind w:firstLine="709"/>
              <w:jc w:val="center"/>
              <w:rPr>
                <w:b/>
                <w:bCs/>
              </w:rPr>
            </w:pPr>
            <w:r w:rsidRPr="00062376">
              <w:rPr>
                <w:b/>
                <w:bCs/>
              </w:rPr>
              <w:t xml:space="preserve"> II. Стандарт предоставления муниципальной</w:t>
            </w:r>
            <w:r w:rsidRPr="00062376">
              <w:t xml:space="preserve"> </w:t>
            </w:r>
            <w:r w:rsidRPr="00062376">
              <w:rPr>
                <w:b/>
                <w:bCs/>
              </w:rPr>
              <w:t>услуги</w:t>
            </w:r>
          </w:p>
          <w:p w:rsidR="00062376" w:rsidRPr="00062376" w:rsidRDefault="00062376" w:rsidP="00062376">
            <w:pPr>
              <w:autoSpaceDE w:val="0"/>
              <w:autoSpaceDN w:val="0"/>
              <w:adjustRightInd w:val="0"/>
              <w:ind w:firstLine="709"/>
              <w:jc w:val="center"/>
              <w:rPr>
                <w:b/>
                <w:bCs/>
              </w:rPr>
            </w:pPr>
          </w:p>
          <w:p w:rsidR="00062376" w:rsidRPr="00062376" w:rsidRDefault="00062376" w:rsidP="00062376">
            <w:pPr>
              <w:ind w:firstLine="666"/>
              <w:jc w:val="both"/>
            </w:pPr>
            <w:r w:rsidRPr="00062376">
              <w:rPr>
                <w:bCs/>
              </w:rPr>
              <w:t xml:space="preserve">2.1. Наименование  муниципальной услуги –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w:t>
            </w:r>
            <w:r w:rsidRPr="00062376">
              <w:t xml:space="preserve">Волчанского сельсовета </w:t>
            </w:r>
            <w:proofErr w:type="spellStart"/>
            <w:r w:rsidRPr="00062376">
              <w:t>Доволенского</w:t>
            </w:r>
            <w:proofErr w:type="spellEnd"/>
            <w:r w:rsidRPr="00062376">
              <w:t xml:space="preserve"> района Новосибирской области».</w:t>
            </w:r>
          </w:p>
          <w:p w:rsidR="00062376" w:rsidRPr="00062376" w:rsidRDefault="00062376" w:rsidP="00062376">
            <w:pPr>
              <w:widowControl w:val="0"/>
              <w:suppressAutoHyphens/>
              <w:autoSpaceDE w:val="0"/>
              <w:ind w:firstLine="540"/>
              <w:jc w:val="both"/>
              <w:rPr>
                <w:lang w:eastAsia="zh-CN"/>
              </w:rPr>
            </w:pPr>
            <w:r w:rsidRPr="00062376">
              <w:rPr>
                <w:lang w:eastAsia="zh-CN"/>
              </w:rPr>
              <w:t>2.2. Наименование органа, предоставляющего муниципальную услугу:</w:t>
            </w:r>
          </w:p>
          <w:p w:rsidR="00062376" w:rsidRPr="00062376" w:rsidRDefault="00062376" w:rsidP="00062376">
            <w:pPr>
              <w:autoSpaceDE w:val="0"/>
              <w:autoSpaceDN w:val="0"/>
              <w:adjustRightInd w:val="0"/>
              <w:ind w:firstLine="540"/>
              <w:jc w:val="both"/>
              <w:rPr>
                <w:bCs/>
              </w:rPr>
            </w:pPr>
            <w:r w:rsidRPr="00062376">
              <w:rPr>
                <w:bCs/>
              </w:rPr>
              <w:t xml:space="preserve">Муниципальная  услуга предоставляется администрацией Волчанского сельсовета </w:t>
            </w:r>
            <w:proofErr w:type="spellStart"/>
            <w:r w:rsidRPr="00062376">
              <w:rPr>
                <w:bCs/>
              </w:rPr>
              <w:t>Доволенского</w:t>
            </w:r>
            <w:proofErr w:type="spellEnd"/>
            <w:r w:rsidRPr="00062376">
              <w:rPr>
                <w:bCs/>
              </w:rPr>
              <w:t xml:space="preserve"> района Новосибирской области.</w:t>
            </w:r>
          </w:p>
          <w:p w:rsidR="00062376" w:rsidRPr="00062376" w:rsidRDefault="00062376" w:rsidP="00062376">
            <w:pPr>
              <w:widowControl w:val="0"/>
              <w:suppressAutoHyphens/>
              <w:autoSpaceDE w:val="0"/>
              <w:ind w:firstLine="540"/>
              <w:jc w:val="both"/>
              <w:rPr>
                <w:lang w:eastAsia="zh-CN"/>
              </w:rPr>
            </w:pPr>
            <w:r w:rsidRPr="00062376">
              <w:rPr>
                <w:lang w:eastAsia="zh-CN"/>
              </w:rPr>
              <w:t>2.3. Результат  предоставления муниципальной услуги:</w:t>
            </w:r>
          </w:p>
          <w:p w:rsidR="00062376" w:rsidRPr="00062376" w:rsidRDefault="00062376" w:rsidP="00062376">
            <w:pPr>
              <w:autoSpaceDE w:val="0"/>
              <w:autoSpaceDN w:val="0"/>
              <w:adjustRightInd w:val="0"/>
              <w:jc w:val="both"/>
              <w:rPr>
                <w:bCs/>
              </w:rPr>
            </w:pPr>
            <w:r w:rsidRPr="00062376">
              <w:rPr>
                <w:bCs/>
              </w:rPr>
              <w:t>Результатом предоставления услуги является:</w:t>
            </w:r>
          </w:p>
          <w:p w:rsidR="00062376" w:rsidRPr="00062376" w:rsidRDefault="00062376" w:rsidP="00062376">
            <w:pPr>
              <w:autoSpaceDE w:val="0"/>
              <w:autoSpaceDN w:val="0"/>
              <w:adjustRightInd w:val="0"/>
              <w:ind w:firstLine="709"/>
              <w:jc w:val="both"/>
              <w:rPr>
                <w:bCs/>
              </w:rPr>
            </w:pPr>
            <w:r w:rsidRPr="00062376">
              <w:rPr>
                <w:bCs/>
              </w:rPr>
              <w:t>2.3.1 Размещение этих уведомления и документов в информационной системе обеспечения градостроительной деятельности.</w:t>
            </w:r>
          </w:p>
          <w:p w:rsidR="00062376" w:rsidRPr="00062376" w:rsidRDefault="00062376" w:rsidP="00062376">
            <w:pPr>
              <w:autoSpaceDE w:val="0"/>
              <w:autoSpaceDN w:val="0"/>
              <w:adjustRightInd w:val="0"/>
              <w:ind w:firstLine="709"/>
              <w:jc w:val="both"/>
              <w:rPr>
                <w:bCs/>
              </w:rPr>
            </w:pPr>
            <w:r w:rsidRPr="00062376">
              <w:rPr>
                <w:bCs/>
              </w:rPr>
              <w:t>В случае   обращения за услугой «Направление   уведомления о планируемом сносе объекта капитального строительства:</w:t>
            </w:r>
          </w:p>
          <w:p w:rsidR="00062376" w:rsidRPr="00062376" w:rsidRDefault="00062376" w:rsidP="00062376">
            <w:pPr>
              <w:autoSpaceDE w:val="0"/>
              <w:autoSpaceDN w:val="0"/>
              <w:adjustRightInd w:val="0"/>
              <w:ind w:firstLine="709"/>
              <w:jc w:val="both"/>
              <w:rPr>
                <w:bCs/>
              </w:rPr>
            </w:pPr>
            <w:r w:rsidRPr="00062376">
              <w:rPr>
                <w:bCs/>
              </w:rPr>
              <w:t>1)</w:t>
            </w:r>
            <w:r w:rsidRPr="00062376">
              <w:rPr>
                <w:bCs/>
              </w:rPr>
              <w:tab/>
              <w:t>извещение о приеме уведомления о планируемом сносе объекта капитального строительства (форма приведена в Приложении № к настоящему Административному регламенту);</w:t>
            </w:r>
          </w:p>
          <w:p w:rsidR="00062376" w:rsidRPr="00062376" w:rsidRDefault="00062376" w:rsidP="00062376">
            <w:pPr>
              <w:autoSpaceDE w:val="0"/>
              <w:autoSpaceDN w:val="0"/>
              <w:adjustRightInd w:val="0"/>
              <w:ind w:firstLine="709"/>
              <w:jc w:val="both"/>
              <w:rPr>
                <w:bCs/>
              </w:rPr>
            </w:pPr>
            <w:r w:rsidRPr="00062376">
              <w:rPr>
                <w:bCs/>
              </w:rPr>
              <w:t>2)</w:t>
            </w:r>
            <w:r w:rsidRPr="00062376">
              <w:rPr>
                <w:bCs/>
              </w:rPr>
              <w:tab/>
              <w:t>отказ в предоставлении услуги (форма приведена в Приложении № к настоящему Административному регламенту).</w:t>
            </w:r>
          </w:p>
          <w:p w:rsidR="00062376" w:rsidRPr="00062376" w:rsidRDefault="00062376" w:rsidP="00062376">
            <w:pPr>
              <w:autoSpaceDE w:val="0"/>
              <w:autoSpaceDN w:val="0"/>
              <w:adjustRightInd w:val="0"/>
              <w:ind w:firstLine="709"/>
              <w:jc w:val="both"/>
              <w:rPr>
                <w:bCs/>
              </w:rPr>
            </w:pPr>
            <w:r w:rsidRPr="00062376">
              <w:rPr>
                <w:bCs/>
              </w:rPr>
              <w:t>В    случае обращения за услугой «Направление уведомления о завершении сноса объекта капитального строительства»:</w:t>
            </w:r>
          </w:p>
          <w:p w:rsidR="00062376" w:rsidRPr="00062376" w:rsidRDefault="00062376" w:rsidP="00062376">
            <w:pPr>
              <w:autoSpaceDE w:val="0"/>
              <w:autoSpaceDN w:val="0"/>
              <w:adjustRightInd w:val="0"/>
              <w:ind w:firstLine="709"/>
              <w:jc w:val="both"/>
              <w:rPr>
                <w:bCs/>
              </w:rPr>
            </w:pPr>
            <w:r w:rsidRPr="00062376">
              <w:rPr>
                <w:bCs/>
              </w:rPr>
              <w:t>1)</w:t>
            </w:r>
            <w:r w:rsidRPr="00062376">
              <w:rPr>
                <w:bCs/>
              </w:rPr>
              <w:tab/>
              <w:t>извещение о приеме уведомления о завершении сноса объекта капитального    строительства (форма приведена в Приложении № к настоящему Административному регламенту);</w:t>
            </w:r>
          </w:p>
          <w:p w:rsidR="00062376" w:rsidRPr="00062376" w:rsidRDefault="00062376" w:rsidP="00062376">
            <w:pPr>
              <w:autoSpaceDE w:val="0"/>
              <w:autoSpaceDN w:val="0"/>
              <w:adjustRightInd w:val="0"/>
              <w:ind w:firstLine="709"/>
              <w:jc w:val="both"/>
              <w:rPr>
                <w:bCs/>
              </w:rPr>
            </w:pPr>
            <w:r w:rsidRPr="00062376">
              <w:rPr>
                <w:bCs/>
              </w:rPr>
              <w:lastRenderedPageBreak/>
              <w:t>2)</w:t>
            </w:r>
            <w:r w:rsidRPr="00062376">
              <w:rPr>
                <w:bCs/>
              </w:rPr>
              <w:tab/>
              <w:t>отказ в предоставлении услуги (форма приведена в Приложении № к настоящему Административному регламенту).</w:t>
            </w:r>
          </w:p>
          <w:p w:rsidR="00062376" w:rsidRPr="00062376" w:rsidRDefault="00062376" w:rsidP="00062376">
            <w:pPr>
              <w:autoSpaceDE w:val="0"/>
              <w:autoSpaceDN w:val="0"/>
              <w:adjustRightInd w:val="0"/>
              <w:ind w:firstLine="540"/>
              <w:jc w:val="both"/>
              <w:rPr>
                <w:bCs/>
              </w:rPr>
            </w:pPr>
            <w:r w:rsidRPr="00062376">
              <w:rPr>
                <w:bCs/>
              </w:rPr>
              <w:t>2.4. Срок предоставления  муниципальной услуги.</w:t>
            </w:r>
          </w:p>
          <w:p w:rsidR="00062376" w:rsidRPr="00062376" w:rsidRDefault="00062376" w:rsidP="00062376">
            <w:pPr>
              <w:autoSpaceDE w:val="0"/>
              <w:autoSpaceDN w:val="0"/>
              <w:adjustRightInd w:val="0"/>
              <w:ind w:firstLine="709"/>
              <w:jc w:val="both"/>
              <w:rPr>
                <w:bCs/>
              </w:rPr>
            </w:pPr>
            <w:r w:rsidRPr="00062376">
              <w:rPr>
                <w:bCs/>
              </w:rPr>
              <w:t> Срок предоставления услуги составляет не более семи рабочих дней со дня поступления уведомления о сносе, уведомления о завершении сноса в Уполномоченный орган.</w:t>
            </w:r>
          </w:p>
          <w:p w:rsidR="00062376" w:rsidRPr="00062376" w:rsidRDefault="00062376" w:rsidP="00062376">
            <w:pPr>
              <w:autoSpaceDE w:val="0"/>
              <w:autoSpaceDN w:val="0"/>
              <w:adjustRightInd w:val="0"/>
              <w:ind w:firstLine="709"/>
              <w:jc w:val="both"/>
              <w:rPr>
                <w:bCs/>
              </w:rPr>
            </w:pPr>
            <w:r w:rsidRPr="00062376">
              <w:rPr>
                <w:bCs/>
              </w:rPr>
              <w:t>2.5. Правовые основания  для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w:t>
            </w:r>
            <w:r w:rsidRPr="00062376">
              <w:rPr>
                <w:rFonts w:eastAsia="Calibri"/>
                <w:lang w:eastAsia="en-US"/>
              </w:rPr>
              <w:t>муниципальные</w:t>
            </w:r>
            <w:r w:rsidRPr="00062376">
              <w:rPr>
                <w:lang w:eastAsia="zh-CN"/>
              </w:rPr>
              <w:t xml:space="preserve"> услуги, а также их должностных лиц, муниципальных служащих, работников размещается на официальном сайте администрации Волчанского сельсовета, на ЕПГУ, РПГУ.</w:t>
            </w:r>
          </w:p>
          <w:p w:rsidR="00062376" w:rsidRPr="00062376" w:rsidRDefault="00062376" w:rsidP="00062376">
            <w:pPr>
              <w:widowControl w:val="0"/>
              <w:suppressAutoHyphens/>
              <w:autoSpaceDE w:val="0"/>
              <w:ind w:firstLine="540"/>
              <w:jc w:val="both"/>
              <w:rPr>
                <w:lang w:eastAsia="zh-CN"/>
              </w:rPr>
            </w:pPr>
            <w:r w:rsidRPr="00062376">
              <w:rPr>
                <w:lang w:eastAsia="zh-CN"/>
              </w:rPr>
              <w:t>Администрация  Волчанского сельсовета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062376" w:rsidRPr="00062376" w:rsidRDefault="00062376" w:rsidP="00062376">
            <w:pPr>
              <w:autoSpaceDE w:val="0"/>
              <w:autoSpaceDN w:val="0"/>
              <w:adjustRightInd w:val="0"/>
              <w:ind w:firstLine="709"/>
              <w:jc w:val="both"/>
              <w:rPr>
                <w:bCs/>
              </w:rPr>
            </w:pPr>
            <w:r w:rsidRPr="00062376">
              <w:rPr>
                <w:bCs/>
              </w:rPr>
              <w:t>2.6. Исчерпывающий перечень документов, необходимых для предоставления услуги, подлежащих представлению заявителем самостоятельно:</w:t>
            </w:r>
          </w:p>
          <w:p w:rsidR="00062376" w:rsidRPr="00062376" w:rsidRDefault="00062376" w:rsidP="00062376">
            <w:pPr>
              <w:autoSpaceDE w:val="0"/>
              <w:autoSpaceDN w:val="0"/>
              <w:adjustRightInd w:val="0"/>
              <w:ind w:firstLine="709"/>
              <w:jc w:val="both"/>
              <w:rPr>
                <w:bCs/>
              </w:rPr>
            </w:pPr>
            <w:r w:rsidRPr="00062376">
              <w:rPr>
                <w:bCs/>
              </w:rPr>
              <w:t>а) уведомление о сносе. В случае представления уведомления о сносе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w:t>
            </w:r>
          </w:p>
          <w:p w:rsidR="00062376" w:rsidRPr="00062376" w:rsidRDefault="00062376" w:rsidP="00062376">
            <w:pPr>
              <w:autoSpaceDE w:val="0"/>
              <w:autoSpaceDN w:val="0"/>
              <w:adjustRightInd w:val="0"/>
              <w:ind w:firstLine="709"/>
              <w:jc w:val="both"/>
              <w:rPr>
                <w:bCs/>
              </w:rPr>
            </w:pPr>
            <w:r w:rsidRPr="00062376">
              <w:rPr>
                <w:bCs/>
              </w:rPr>
              <w:t>б) документ, удостоверяющий личность заявителя или представителя заявителя, в случае представления уведомления о сносе, уведомления о завершении сноса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направление указанного документа не требуется;</w:t>
            </w:r>
          </w:p>
          <w:p w:rsidR="00062376" w:rsidRPr="00062376" w:rsidRDefault="00062376" w:rsidP="00062376">
            <w:pPr>
              <w:autoSpaceDE w:val="0"/>
              <w:autoSpaceDN w:val="0"/>
              <w:adjustRightInd w:val="0"/>
              <w:ind w:firstLine="709"/>
              <w:jc w:val="both"/>
              <w:rPr>
                <w:bCs/>
              </w:rPr>
            </w:pPr>
            <w:r w:rsidRPr="00062376">
              <w:rPr>
                <w:bCs/>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062376">
              <w:rPr>
                <w:bCs/>
              </w:rPr>
              <w:t>В случае представления документов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062376" w:rsidRPr="00062376" w:rsidRDefault="00062376" w:rsidP="00062376">
            <w:pPr>
              <w:autoSpaceDE w:val="0"/>
              <w:autoSpaceDN w:val="0"/>
              <w:adjustRightInd w:val="0"/>
              <w:ind w:firstLine="709"/>
              <w:jc w:val="both"/>
              <w:rPr>
                <w:bCs/>
              </w:rPr>
            </w:pPr>
            <w:r w:rsidRPr="00062376">
              <w:rPr>
                <w:bCs/>
              </w:rPr>
              <w:t>г) нотариально удостоверенное согласие всех правообладателей объекта капитального строительства на снос (в случае, если у заявленного в уведомлении объекта капитального строительства более одного правообладателя).</w:t>
            </w:r>
          </w:p>
          <w:p w:rsidR="00062376" w:rsidRPr="00062376" w:rsidRDefault="00062376" w:rsidP="00062376">
            <w:pPr>
              <w:autoSpaceDE w:val="0"/>
              <w:autoSpaceDN w:val="0"/>
              <w:adjustRightInd w:val="0"/>
              <w:ind w:firstLine="709"/>
              <w:jc w:val="both"/>
              <w:rPr>
                <w:bCs/>
              </w:rPr>
            </w:pPr>
            <w:r w:rsidRPr="00062376">
              <w:rPr>
                <w:bCs/>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062376" w:rsidRPr="00062376" w:rsidRDefault="00062376" w:rsidP="00062376">
            <w:pPr>
              <w:autoSpaceDE w:val="0"/>
              <w:autoSpaceDN w:val="0"/>
              <w:adjustRightInd w:val="0"/>
              <w:ind w:firstLine="709"/>
              <w:jc w:val="both"/>
              <w:rPr>
                <w:bCs/>
              </w:rPr>
            </w:pPr>
            <w:r w:rsidRPr="00062376">
              <w:rPr>
                <w:bCs/>
              </w:rPr>
              <w:t>е) результаты и материалы обследования объекта капитального строительства (в случае направления уведомления о сносе);</w:t>
            </w:r>
          </w:p>
          <w:p w:rsidR="00062376" w:rsidRPr="00062376" w:rsidRDefault="00062376" w:rsidP="00062376">
            <w:pPr>
              <w:autoSpaceDE w:val="0"/>
              <w:autoSpaceDN w:val="0"/>
              <w:adjustRightInd w:val="0"/>
              <w:ind w:firstLine="709"/>
              <w:jc w:val="both"/>
              <w:rPr>
                <w:bCs/>
              </w:rPr>
            </w:pPr>
            <w:r w:rsidRPr="00062376">
              <w:rPr>
                <w:bCs/>
              </w:rPr>
              <w:t>ж) проект организации работ по сносу объекта капитального строительства (в случае направления уведомления о сносе);</w:t>
            </w:r>
          </w:p>
          <w:p w:rsidR="00062376" w:rsidRPr="00062376" w:rsidRDefault="00062376" w:rsidP="00062376">
            <w:pPr>
              <w:autoSpaceDE w:val="0"/>
              <w:autoSpaceDN w:val="0"/>
              <w:adjustRightInd w:val="0"/>
              <w:ind w:firstLine="709"/>
              <w:jc w:val="both"/>
              <w:rPr>
                <w:bCs/>
              </w:rPr>
            </w:pPr>
            <w:r w:rsidRPr="00062376">
              <w:rPr>
                <w:bCs/>
              </w:rPr>
              <w:t>з) уведомление о завершении сноса.</w:t>
            </w:r>
          </w:p>
          <w:p w:rsidR="00062376" w:rsidRPr="00062376" w:rsidRDefault="00062376" w:rsidP="00062376">
            <w:pPr>
              <w:autoSpaceDE w:val="0"/>
              <w:autoSpaceDN w:val="0"/>
              <w:adjustRightInd w:val="0"/>
              <w:ind w:firstLine="709"/>
              <w:jc w:val="both"/>
              <w:rPr>
                <w:bCs/>
              </w:rPr>
            </w:pPr>
            <w:r w:rsidRPr="00062376">
              <w:rPr>
                <w:bCs/>
              </w:rPr>
              <w:t>2.6.1. При предоставлении муниципальной услуги запрещается требовать от заявителя:</w:t>
            </w:r>
          </w:p>
          <w:p w:rsidR="00062376" w:rsidRPr="00062376" w:rsidRDefault="00062376" w:rsidP="00062376">
            <w:pPr>
              <w:autoSpaceDE w:val="0"/>
              <w:autoSpaceDN w:val="0"/>
              <w:adjustRightInd w:val="0"/>
              <w:ind w:firstLine="709"/>
              <w:jc w:val="both"/>
              <w:rPr>
                <w:bCs/>
              </w:rPr>
            </w:pPr>
            <w:r w:rsidRPr="00062376">
              <w:rPr>
                <w:bC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62376" w:rsidRPr="00062376" w:rsidRDefault="00062376" w:rsidP="00062376">
            <w:pPr>
              <w:autoSpaceDE w:val="0"/>
              <w:autoSpaceDN w:val="0"/>
              <w:adjustRightInd w:val="0"/>
              <w:ind w:firstLine="709"/>
              <w:jc w:val="both"/>
              <w:rPr>
                <w:bCs/>
              </w:rPr>
            </w:pPr>
            <w:proofErr w:type="gramStart"/>
            <w:r w:rsidRPr="00062376">
              <w:rPr>
                <w:bCs/>
              </w:rPr>
              <w:t xml:space="preserve">Представления документов и информации, которые в соответствии с нормативными правовыми актами Российской Федерации и </w:t>
            </w:r>
            <w:r w:rsidRPr="00062376">
              <w:rPr>
                <w:bCs/>
                <w:iCs/>
              </w:rPr>
              <w:t>Новосибирской области</w:t>
            </w:r>
            <w:r w:rsidRPr="00062376">
              <w:rPr>
                <w:bCs/>
              </w:rPr>
              <w:t xml:space="preserve">, муниципальными правовыми актами администрации </w:t>
            </w:r>
            <w:r w:rsidRPr="00062376">
              <w:rPr>
                <w:bCs/>
                <w:iCs/>
              </w:rPr>
              <w:t>Волчанского сельсовета</w:t>
            </w:r>
            <w:r w:rsidRPr="00062376">
              <w:rPr>
                <w:bCs/>
              </w:rPr>
              <w:t xml:space="preserve"> находятся в распоряжении органов, предоставляющих </w:t>
            </w:r>
            <w:r w:rsidRPr="00062376">
              <w:rPr>
                <w:bCs/>
              </w:rPr>
              <w:lastRenderedPageBreak/>
              <w:t>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w:t>
            </w:r>
            <w:proofErr w:type="gramEnd"/>
            <w:r w:rsidRPr="00062376">
              <w:rPr>
                <w:bCs/>
              </w:rPr>
              <w:t xml:space="preserve"> от 27 июля 2010 года № 210-ФЗ «Об организации предоставления государственных и муниципальных услуг» (далее – Федеральный закон № 210-ФЗ);</w:t>
            </w:r>
          </w:p>
          <w:p w:rsidR="00062376" w:rsidRPr="00062376" w:rsidRDefault="00062376" w:rsidP="00062376">
            <w:pPr>
              <w:autoSpaceDE w:val="0"/>
              <w:autoSpaceDN w:val="0"/>
              <w:adjustRightInd w:val="0"/>
              <w:ind w:firstLine="709"/>
              <w:jc w:val="both"/>
              <w:rPr>
                <w:bCs/>
              </w:rPr>
            </w:pPr>
            <w:r w:rsidRPr="00062376">
              <w:rPr>
                <w:bC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62376" w:rsidRPr="00062376" w:rsidRDefault="00062376" w:rsidP="00062376">
            <w:pPr>
              <w:autoSpaceDE w:val="0"/>
              <w:autoSpaceDN w:val="0"/>
              <w:adjustRightInd w:val="0"/>
              <w:ind w:firstLine="709"/>
              <w:jc w:val="both"/>
              <w:rPr>
                <w:bCs/>
              </w:rPr>
            </w:pPr>
            <w:r w:rsidRPr="00062376">
              <w:rPr>
                <w:bCs/>
              </w:rPr>
              <w:t>изменение требований нормативных правовых актов, касающихся предоставления муниципальной услуги, после первоначальной подачи уведомления о сносе, уведомления о завершении сноса;</w:t>
            </w:r>
          </w:p>
          <w:p w:rsidR="00062376" w:rsidRPr="00062376" w:rsidRDefault="00062376" w:rsidP="00062376">
            <w:pPr>
              <w:autoSpaceDE w:val="0"/>
              <w:autoSpaceDN w:val="0"/>
              <w:adjustRightInd w:val="0"/>
              <w:ind w:firstLine="709"/>
              <w:jc w:val="both"/>
              <w:rPr>
                <w:bCs/>
              </w:rPr>
            </w:pPr>
            <w:r w:rsidRPr="00062376">
              <w:rPr>
                <w:bCs/>
              </w:rPr>
              <w:t>наличие ошибок в уведомлении о сносе, уведомлении о завершении сноса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62376" w:rsidRPr="00062376" w:rsidRDefault="00062376" w:rsidP="00062376">
            <w:pPr>
              <w:autoSpaceDE w:val="0"/>
              <w:autoSpaceDN w:val="0"/>
              <w:adjustRightInd w:val="0"/>
              <w:ind w:firstLine="709"/>
              <w:jc w:val="both"/>
              <w:rPr>
                <w:bCs/>
              </w:rPr>
            </w:pPr>
            <w:r w:rsidRPr="00062376">
              <w:rPr>
                <w:bC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62376" w:rsidRPr="00062376" w:rsidRDefault="00062376" w:rsidP="00062376">
            <w:pPr>
              <w:autoSpaceDE w:val="0"/>
              <w:autoSpaceDN w:val="0"/>
              <w:adjustRightInd w:val="0"/>
              <w:ind w:firstLine="709"/>
              <w:jc w:val="both"/>
              <w:rPr>
                <w:bCs/>
              </w:rPr>
            </w:pPr>
            <w:proofErr w:type="gramStart"/>
            <w:r w:rsidRPr="00062376">
              <w:rPr>
                <w:bC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062376">
              <w:rPr>
                <w:bCs/>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062376" w:rsidRPr="00062376" w:rsidRDefault="00062376" w:rsidP="00062376">
            <w:pPr>
              <w:autoSpaceDE w:val="0"/>
              <w:autoSpaceDN w:val="0"/>
              <w:adjustRightInd w:val="0"/>
              <w:ind w:firstLine="709"/>
              <w:jc w:val="both"/>
              <w:rPr>
                <w:bCs/>
              </w:rPr>
            </w:pPr>
            <w:r w:rsidRPr="00062376">
              <w:rPr>
                <w:bCs/>
              </w:rPr>
              <w:t>2.6.2. </w:t>
            </w:r>
            <w:proofErr w:type="gramStart"/>
            <w:r w:rsidRPr="00062376">
              <w:rPr>
                <w:bCs/>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Pr="00062376">
              <w:rPr>
                <w:bCs/>
              </w:rPr>
              <w:t xml:space="preserve"> находятся указанные </w:t>
            </w:r>
            <w:proofErr w:type="gramStart"/>
            <w:r w:rsidRPr="00062376">
              <w:rPr>
                <w:bCs/>
              </w:rPr>
              <w:t>документы</w:t>
            </w:r>
            <w:proofErr w:type="gramEnd"/>
            <w:r w:rsidRPr="00062376">
              <w:rPr>
                <w:bCs/>
              </w:rPr>
              <w:t xml:space="preserve"> и </w:t>
            </w:r>
            <w:proofErr w:type="gramStart"/>
            <w:r w:rsidRPr="00062376">
              <w:rPr>
                <w:bCs/>
              </w:rPr>
              <w:t>которые</w:t>
            </w:r>
            <w:proofErr w:type="gramEnd"/>
            <w:r w:rsidRPr="00062376">
              <w:rPr>
                <w:bCs/>
              </w:rPr>
              <w:t xml:space="preserve"> заявитель вправе представить по собственной инициативе:</w:t>
            </w:r>
          </w:p>
          <w:p w:rsidR="00062376" w:rsidRPr="00062376" w:rsidRDefault="00062376" w:rsidP="00062376">
            <w:pPr>
              <w:autoSpaceDE w:val="0"/>
              <w:autoSpaceDN w:val="0"/>
              <w:adjustRightInd w:val="0"/>
              <w:ind w:firstLine="709"/>
              <w:jc w:val="both"/>
              <w:rPr>
                <w:bCs/>
              </w:rPr>
            </w:pPr>
            <w:r w:rsidRPr="00062376">
              <w:rPr>
                <w:bCs/>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062376" w:rsidRPr="00062376" w:rsidRDefault="00062376" w:rsidP="00062376">
            <w:pPr>
              <w:autoSpaceDE w:val="0"/>
              <w:autoSpaceDN w:val="0"/>
              <w:adjustRightInd w:val="0"/>
              <w:ind w:firstLine="709"/>
              <w:jc w:val="both"/>
              <w:rPr>
                <w:bCs/>
              </w:rPr>
            </w:pPr>
            <w:r w:rsidRPr="00062376">
              <w:rPr>
                <w:bCs/>
              </w:rPr>
              <w:t>б)     сведения из Единого государственного реестра недвижимости (в случае направления   уведомлений по объектам   недвижимости, права на которые зарегистрированы в Едином государственном реестре недвижимости).</w:t>
            </w:r>
          </w:p>
          <w:p w:rsidR="00062376" w:rsidRPr="00062376" w:rsidRDefault="00062376" w:rsidP="00062376">
            <w:pPr>
              <w:autoSpaceDE w:val="0"/>
              <w:autoSpaceDN w:val="0"/>
              <w:adjustRightInd w:val="0"/>
              <w:ind w:firstLine="709"/>
              <w:jc w:val="both"/>
              <w:rPr>
                <w:bCs/>
              </w:rPr>
            </w:pPr>
            <w:r w:rsidRPr="00062376">
              <w:rPr>
                <w:bCs/>
              </w:rPr>
              <w:t>в)</w:t>
            </w:r>
            <w:r w:rsidRPr="00062376">
              <w:rPr>
                <w:bCs/>
              </w:rPr>
              <w:tab/>
              <w:t>решение суда о сносе объекта капитального строительства:</w:t>
            </w:r>
          </w:p>
          <w:p w:rsidR="00062376" w:rsidRPr="00062376" w:rsidRDefault="00062376" w:rsidP="00062376">
            <w:pPr>
              <w:autoSpaceDE w:val="0"/>
              <w:autoSpaceDN w:val="0"/>
              <w:adjustRightInd w:val="0"/>
              <w:ind w:firstLine="709"/>
              <w:jc w:val="both"/>
              <w:rPr>
                <w:bCs/>
              </w:rPr>
            </w:pPr>
            <w:r w:rsidRPr="00062376">
              <w:rPr>
                <w:bCs/>
              </w:rPr>
              <w:t>г)</w:t>
            </w:r>
            <w:r w:rsidRPr="00062376">
              <w:rPr>
                <w:bCs/>
              </w:rPr>
              <w:tab/>
              <w:t>решение органа местного самоуправления о сносе объекта капитального строительства.</w:t>
            </w:r>
          </w:p>
          <w:p w:rsidR="00062376" w:rsidRPr="00062376" w:rsidRDefault="00062376" w:rsidP="00062376">
            <w:pPr>
              <w:autoSpaceDE w:val="0"/>
              <w:autoSpaceDN w:val="0"/>
              <w:adjustRightInd w:val="0"/>
              <w:ind w:firstLine="709"/>
              <w:jc w:val="both"/>
              <w:rPr>
                <w:bCs/>
              </w:rPr>
            </w:pPr>
            <w:r w:rsidRPr="00062376">
              <w:rPr>
                <w:bCs/>
              </w:rPr>
              <w:t>2.7.  Основания для отказа в предоставлении государственной услуги:</w:t>
            </w:r>
          </w:p>
          <w:p w:rsidR="00062376" w:rsidRPr="00062376" w:rsidRDefault="00062376" w:rsidP="00062376">
            <w:pPr>
              <w:autoSpaceDE w:val="0"/>
              <w:autoSpaceDN w:val="0"/>
              <w:adjustRightInd w:val="0"/>
              <w:ind w:firstLine="708"/>
              <w:jc w:val="both"/>
              <w:rPr>
                <w:bCs/>
              </w:rPr>
            </w:pPr>
            <w:r w:rsidRPr="00062376">
              <w:rPr>
                <w:bCs/>
              </w:rPr>
              <w:t>В</w:t>
            </w:r>
            <w:r w:rsidRPr="00062376">
              <w:rPr>
                <w:bCs/>
              </w:rPr>
              <w:tab/>
              <w:t>случае</w:t>
            </w:r>
            <w:r w:rsidRPr="00062376">
              <w:rPr>
                <w:bCs/>
              </w:rPr>
              <w:tab/>
              <w:t>обращения</w:t>
            </w:r>
            <w:r w:rsidRPr="00062376">
              <w:rPr>
                <w:bCs/>
              </w:rPr>
              <w:tab/>
              <w:t>за</w:t>
            </w:r>
            <w:r w:rsidRPr="00062376">
              <w:rPr>
                <w:bCs/>
              </w:rPr>
              <w:tab/>
              <w:t>услугой</w:t>
            </w:r>
            <w:r w:rsidRPr="00062376">
              <w:rPr>
                <w:bCs/>
              </w:rPr>
              <w:tab/>
              <w:t>«Направление</w:t>
            </w:r>
            <w:r w:rsidRPr="00062376">
              <w:rPr>
                <w:bCs/>
              </w:rPr>
              <w:tab/>
              <w:t>уведомления о планируемом сносе объекта капитального строительства»:</w:t>
            </w:r>
          </w:p>
          <w:p w:rsidR="00062376" w:rsidRPr="00062376" w:rsidRDefault="00062376" w:rsidP="00062376">
            <w:pPr>
              <w:autoSpaceDE w:val="0"/>
              <w:autoSpaceDN w:val="0"/>
              <w:adjustRightInd w:val="0"/>
              <w:ind w:firstLine="709"/>
              <w:jc w:val="both"/>
              <w:rPr>
                <w:bCs/>
              </w:rPr>
            </w:pPr>
            <w:r w:rsidRPr="00062376">
              <w:rPr>
                <w:bCs/>
              </w:rPr>
              <w:t>1)</w:t>
            </w:r>
            <w:r w:rsidRPr="00062376">
              <w:rPr>
                <w:bCs/>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062376" w:rsidRPr="00062376" w:rsidRDefault="00062376" w:rsidP="00062376">
            <w:pPr>
              <w:autoSpaceDE w:val="0"/>
              <w:autoSpaceDN w:val="0"/>
              <w:adjustRightInd w:val="0"/>
              <w:ind w:firstLine="709"/>
              <w:jc w:val="both"/>
              <w:rPr>
                <w:bCs/>
              </w:rPr>
            </w:pPr>
            <w:r w:rsidRPr="00062376">
              <w:rPr>
                <w:bCs/>
              </w:rPr>
              <w:t>2)</w:t>
            </w:r>
            <w:r w:rsidRPr="00062376">
              <w:rPr>
                <w:bCs/>
              </w:rPr>
              <w:tab/>
              <w:t>отсутствие документов (сведений), предусмотренных нормативными правовыми актами Российской Федерации;</w:t>
            </w:r>
          </w:p>
          <w:p w:rsidR="00062376" w:rsidRPr="00062376" w:rsidRDefault="00062376" w:rsidP="00062376">
            <w:pPr>
              <w:autoSpaceDE w:val="0"/>
              <w:autoSpaceDN w:val="0"/>
              <w:adjustRightInd w:val="0"/>
              <w:ind w:firstLine="709"/>
              <w:jc w:val="both"/>
              <w:rPr>
                <w:bCs/>
              </w:rPr>
            </w:pPr>
            <w:r w:rsidRPr="00062376">
              <w:rPr>
                <w:bCs/>
              </w:rPr>
              <w:lastRenderedPageBreak/>
              <w:t>3)</w:t>
            </w:r>
            <w:r w:rsidRPr="00062376">
              <w:rPr>
                <w:bCs/>
              </w:rPr>
              <w:tab/>
              <w:t>заявитель не является правообладателем объекта капитального строительства;</w:t>
            </w:r>
          </w:p>
          <w:p w:rsidR="00062376" w:rsidRPr="00062376" w:rsidRDefault="00062376" w:rsidP="00062376">
            <w:pPr>
              <w:autoSpaceDE w:val="0"/>
              <w:autoSpaceDN w:val="0"/>
              <w:adjustRightInd w:val="0"/>
              <w:ind w:firstLine="709"/>
              <w:jc w:val="both"/>
              <w:rPr>
                <w:bCs/>
              </w:rPr>
            </w:pPr>
            <w:r w:rsidRPr="00062376">
              <w:rPr>
                <w:bCs/>
              </w:rPr>
              <w:t>4)</w:t>
            </w:r>
            <w:r w:rsidRPr="00062376">
              <w:rPr>
                <w:bCs/>
              </w:rPr>
              <w:tab/>
              <w:t>уведомление о сносе содержит сведения об объекте, который не является объектом капитального строительства.</w:t>
            </w:r>
          </w:p>
          <w:p w:rsidR="00062376" w:rsidRPr="00062376" w:rsidRDefault="00062376" w:rsidP="00062376">
            <w:pPr>
              <w:autoSpaceDE w:val="0"/>
              <w:autoSpaceDN w:val="0"/>
              <w:adjustRightInd w:val="0"/>
              <w:ind w:firstLine="709"/>
              <w:jc w:val="both"/>
              <w:rPr>
                <w:bCs/>
              </w:rPr>
            </w:pPr>
            <w:r w:rsidRPr="00062376">
              <w:rPr>
                <w:bCs/>
              </w:rPr>
              <w:t>В    случае    обращения    за    услугой  «Направление уведомления о завершении сноса объекта капитального строительства»:</w:t>
            </w:r>
          </w:p>
          <w:p w:rsidR="00062376" w:rsidRPr="00062376" w:rsidRDefault="00062376" w:rsidP="00062376">
            <w:pPr>
              <w:autoSpaceDE w:val="0"/>
              <w:autoSpaceDN w:val="0"/>
              <w:adjustRightInd w:val="0"/>
              <w:ind w:firstLine="709"/>
              <w:jc w:val="both"/>
              <w:rPr>
                <w:bCs/>
              </w:rPr>
            </w:pPr>
            <w:r w:rsidRPr="00062376">
              <w:rPr>
                <w:bCs/>
              </w:rPr>
              <w:t>1)</w:t>
            </w:r>
            <w:r w:rsidRPr="00062376">
              <w:rPr>
                <w:bCs/>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062376" w:rsidRPr="00062376" w:rsidRDefault="00062376" w:rsidP="00062376">
            <w:pPr>
              <w:autoSpaceDE w:val="0"/>
              <w:autoSpaceDN w:val="0"/>
              <w:adjustRightInd w:val="0"/>
              <w:ind w:firstLine="709"/>
              <w:jc w:val="both"/>
              <w:rPr>
                <w:bCs/>
              </w:rPr>
            </w:pPr>
            <w:r w:rsidRPr="00062376">
              <w:rPr>
                <w:bCs/>
              </w:rPr>
              <w:t>2)</w:t>
            </w:r>
            <w:r w:rsidRPr="00062376">
              <w:rPr>
                <w:bCs/>
              </w:rPr>
              <w:tab/>
              <w:t>отсутствие документов (сведений), предусмотренных нормативными правовыми актами Российской Федерации.</w:t>
            </w:r>
          </w:p>
          <w:p w:rsidR="00062376" w:rsidRPr="00062376" w:rsidRDefault="00062376" w:rsidP="00062376">
            <w:pPr>
              <w:autoSpaceDE w:val="0"/>
              <w:autoSpaceDN w:val="0"/>
              <w:adjustRightInd w:val="0"/>
              <w:ind w:firstLine="709"/>
              <w:jc w:val="both"/>
              <w:rPr>
                <w:bCs/>
              </w:rPr>
            </w:pPr>
            <w:r w:rsidRPr="00062376">
              <w:rPr>
                <w:bCs/>
              </w:rPr>
              <w:t xml:space="preserve">2.8. Исчерпывающий перечень оснований для отказа в приеме документов, указанных в пункте 2.6 настоящего Административного регламента, в том числе представленных в электронной форме: </w:t>
            </w:r>
          </w:p>
          <w:p w:rsidR="00062376" w:rsidRPr="00062376" w:rsidRDefault="00062376" w:rsidP="00062376">
            <w:pPr>
              <w:autoSpaceDE w:val="0"/>
              <w:autoSpaceDN w:val="0"/>
              <w:adjustRightInd w:val="0"/>
              <w:ind w:firstLine="709"/>
              <w:jc w:val="both"/>
              <w:rPr>
                <w:bCs/>
              </w:rPr>
            </w:pPr>
            <w:r w:rsidRPr="00062376">
              <w:rPr>
                <w:bCs/>
              </w:rPr>
              <w:t>а) уведомление о сносе, уведомление о завершении сноса представлено в орган государственной власти, орган местного самоуправления, в полномочия которых не входит предоставление услуги;</w:t>
            </w:r>
          </w:p>
          <w:p w:rsidR="00062376" w:rsidRPr="00062376" w:rsidRDefault="00062376" w:rsidP="00062376">
            <w:pPr>
              <w:autoSpaceDE w:val="0"/>
              <w:autoSpaceDN w:val="0"/>
              <w:adjustRightInd w:val="0"/>
              <w:ind w:firstLine="709"/>
              <w:jc w:val="both"/>
              <w:rPr>
                <w:bCs/>
              </w:rPr>
            </w:pPr>
            <w:r w:rsidRPr="00062376">
              <w:rPr>
                <w:bCs/>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062376" w:rsidRPr="00062376" w:rsidRDefault="00062376" w:rsidP="00062376">
            <w:pPr>
              <w:autoSpaceDE w:val="0"/>
              <w:autoSpaceDN w:val="0"/>
              <w:adjustRightInd w:val="0"/>
              <w:ind w:firstLine="709"/>
              <w:jc w:val="both"/>
              <w:rPr>
                <w:bCs/>
              </w:rPr>
            </w:pPr>
            <w:r w:rsidRPr="00062376">
              <w:rPr>
                <w:bCs/>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62376" w:rsidRPr="00062376" w:rsidRDefault="00062376" w:rsidP="00062376">
            <w:pPr>
              <w:autoSpaceDE w:val="0"/>
              <w:autoSpaceDN w:val="0"/>
              <w:adjustRightInd w:val="0"/>
              <w:ind w:firstLine="709"/>
              <w:jc w:val="both"/>
              <w:rPr>
                <w:bCs/>
              </w:rPr>
            </w:pPr>
            <w:r w:rsidRPr="00062376">
              <w:rPr>
                <w:bCs/>
              </w:rPr>
              <w:t xml:space="preserve">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062376" w:rsidRPr="00062376" w:rsidRDefault="00062376" w:rsidP="00062376">
            <w:pPr>
              <w:autoSpaceDE w:val="0"/>
              <w:autoSpaceDN w:val="0"/>
              <w:adjustRightInd w:val="0"/>
              <w:ind w:firstLine="709"/>
              <w:jc w:val="both"/>
              <w:rPr>
                <w:bCs/>
              </w:rPr>
            </w:pPr>
            <w:r w:rsidRPr="00062376">
              <w:rPr>
                <w:bCs/>
              </w:rPr>
              <w:t>д) уведомление о сносе, уведомление о завершении сноса и документы, указанные в пункте 2.6 настоящего Административного регламента, представлены в электронной форме с нарушением требований;</w:t>
            </w:r>
          </w:p>
          <w:p w:rsidR="00062376" w:rsidRPr="00062376" w:rsidRDefault="00062376" w:rsidP="00062376">
            <w:pPr>
              <w:autoSpaceDE w:val="0"/>
              <w:autoSpaceDN w:val="0"/>
              <w:adjustRightInd w:val="0"/>
              <w:ind w:firstLine="709"/>
              <w:jc w:val="both"/>
              <w:rPr>
                <w:bCs/>
              </w:rPr>
            </w:pPr>
            <w:r w:rsidRPr="00062376">
              <w:rPr>
                <w:bCs/>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062376" w:rsidRPr="00062376" w:rsidRDefault="00062376" w:rsidP="00062376">
            <w:pPr>
              <w:autoSpaceDE w:val="0"/>
              <w:autoSpaceDN w:val="0"/>
              <w:adjustRightInd w:val="0"/>
              <w:ind w:firstLine="709"/>
              <w:jc w:val="both"/>
              <w:rPr>
                <w:bCs/>
              </w:rPr>
            </w:pPr>
            <w:r w:rsidRPr="00062376">
              <w:rPr>
                <w:bCs/>
              </w:rPr>
              <w:t>ж) неполное заполнение полей в форме уведомления, в том числе в интерактивной форме уведомления на ЕПГУ;</w:t>
            </w:r>
          </w:p>
          <w:p w:rsidR="00062376" w:rsidRPr="00062376" w:rsidRDefault="00062376" w:rsidP="00062376">
            <w:pPr>
              <w:autoSpaceDE w:val="0"/>
              <w:autoSpaceDN w:val="0"/>
              <w:adjustRightInd w:val="0"/>
              <w:ind w:firstLine="709"/>
              <w:jc w:val="both"/>
              <w:rPr>
                <w:bCs/>
              </w:rPr>
            </w:pPr>
            <w:r w:rsidRPr="00062376">
              <w:rPr>
                <w:bCs/>
              </w:rPr>
              <w:t>з) представление неполного комплекта документов, необходимых для предоставления услуги.</w:t>
            </w:r>
          </w:p>
          <w:p w:rsidR="00062376" w:rsidRPr="00062376" w:rsidRDefault="00062376" w:rsidP="00062376">
            <w:pPr>
              <w:autoSpaceDE w:val="0"/>
              <w:autoSpaceDN w:val="0"/>
              <w:adjustRightInd w:val="0"/>
              <w:ind w:firstLine="709"/>
              <w:jc w:val="both"/>
              <w:rPr>
                <w:bCs/>
              </w:rPr>
            </w:pPr>
            <w:r w:rsidRPr="00062376">
              <w:rPr>
                <w:bCs/>
              </w:rPr>
              <w:t>2.8.1 Решение об отказе в приеме документов, указанных в пункте 2.6 настоящего Административного регламента, оформляется по форме согласно Приложению № 1 к настоящему Административному регламенту.</w:t>
            </w:r>
          </w:p>
          <w:p w:rsidR="00062376" w:rsidRPr="00062376" w:rsidRDefault="00062376" w:rsidP="00062376">
            <w:pPr>
              <w:autoSpaceDE w:val="0"/>
              <w:autoSpaceDN w:val="0"/>
              <w:adjustRightInd w:val="0"/>
              <w:ind w:firstLine="709"/>
              <w:jc w:val="both"/>
              <w:rPr>
                <w:bCs/>
              </w:rPr>
            </w:pPr>
            <w:proofErr w:type="gramStart"/>
            <w:r w:rsidRPr="00062376">
              <w:rPr>
                <w:bCs/>
              </w:rPr>
              <w:t xml:space="preserve">2.8.2 Решение об отказе в приеме документов, указанных в пункте 2.6 настоящего Административного регламента, направляется заявителю способом, определенным заявителем в уведомлении о сносе, уведомлении о завершении сноса,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 </w:t>
            </w:r>
            <w:proofErr w:type="gramEnd"/>
          </w:p>
          <w:p w:rsidR="00062376" w:rsidRPr="00062376" w:rsidRDefault="00062376" w:rsidP="00062376">
            <w:pPr>
              <w:autoSpaceDE w:val="0"/>
              <w:autoSpaceDN w:val="0"/>
              <w:adjustRightInd w:val="0"/>
              <w:ind w:firstLine="709"/>
              <w:jc w:val="both"/>
              <w:rPr>
                <w:bCs/>
              </w:rPr>
            </w:pPr>
            <w:r w:rsidRPr="00062376">
              <w:rPr>
                <w:bCs/>
              </w:rPr>
              <w:t>2.8.3. Отказ в приеме документов, указанных в пункте 2.6 настоящего Административного регламента, не препятствует повторному обращению заявителя в Уполномоченный орган за получением услуги.</w:t>
            </w:r>
          </w:p>
          <w:p w:rsidR="00062376" w:rsidRPr="00062376" w:rsidRDefault="00062376" w:rsidP="00062376">
            <w:pPr>
              <w:autoSpaceDE w:val="0"/>
              <w:autoSpaceDN w:val="0"/>
              <w:adjustRightInd w:val="0"/>
              <w:ind w:firstLine="708"/>
              <w:jc w:val="both"/>
              <w:rPr>
                <w:bCs/>
              </w:rPr>
            </w:pPr>
            <w:r w:rsidRPr="00062376">
              <w:rPr>
                <w:bCs/>
              </w:rPr>
              <w:t>2.9. Размер платы, взимаемой с заявителя  при предоставлении муниципальной услуги.</w:t>
            </w:r>
          </w:p>
          <w:p w:rsidR="00062376" w:rsidRPr="00062376" w:rsidRDefault="00062376" w:rsidP="00062376">
            <w:pPr>
              <w:autoSpaceDE w:val="0"/>
              <w:autoSpaceDN w:val="0"/>
              <w:adjustRightInd w:val="0"/>
              <w:ind w:firstLine="709"/>
              <w:jc w:val="both"/>
              <w:rPr>
                <w:bCs/>
              </w:rPr>
            </w:pPr>
            <w:r w:rsidRPr="00062376">
              <w:rPr>
                <w:bCs/>
              </w:rPr>
              <w:t xml:space="preserve"> Предоставление услуги осуществляется без взимания платы.</w:t>
            </w:r>
          </w:p>
          <w:p w:rsidR="00062376" w:rsidRPr="00062376" w:rsidRDefault="00062376" w:rsidP="00062376">
            <w:pPr>
              <w:autoSpaceDE w:val="0"/>
              <w:autoSpaceDN w:val="0"/>
              <w:adjustRightInd w:val="0"/>
              <w:ind w:firstLine="709"/>
              <w:jc w:val="both"/>
              <w:rPr>
                <w:bCs/>
              </w:rPr>
            </w:pPr>
            <w:r w:rsidRPr="00062376">
              <w:rPr>
                <w:bCs/>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062376" w:rsidRPr="00062376" w:rsidRDefault="00062376" w:rsidP="00062376">
            <w:pPr>
              <w:autoSpaceDE w:val="0"/>
              <w:autoSpaceDN w:val="0"/>
              <w:adjustRightInd w:val="0"/>
              <w:ind w:firstLine="709"/>
              <w:jc w:val="both"/>
              <w:rPr>
                <w:bCs/>
              </w:rPr>
            </w:pPr>
            <w:r w:rsidRPr="00062376">
              <w:rPr>
                <w:bCs/>
              </w:rPr>
              <w:t xml:space="preserve">2.11. Срок регистрации. </w:t>
            </w:r>
          </w:p>
          <w:p w:rsidR="00062376" w:rsidRPr="00062376" w:rsidRDefault="00062376" w:rsidP="00062376">
            <w:pPr>
              <w:autoSpaceDE w:val="0"/>
              <w:autoSpaceDN w:val="0"/>
              <w:adjustRightInd w:val="0"/>
              <w:jc w:val="both"/>
              <w:rPr>
                <w:bCs/>
              </w:rPr>
            </w:pPr>
            <w:r w:rsidRPr="00062376">
              <w:rPr>
                <w:bCs/>
              </w:rPr>
              <w:t xml:space="preserve">      Уведомления о планируемом сносе, уведомления о завершении сноса,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rsidR="00062376" w:rsidRPr="00062376" w:rsidRDefault="00062376" w:rsidP="00062376">
            <w:pPr>
              <w:autoSpaceDE w:val="0"/>
              <w:autoSpaceDN w:val="0"/>
              <w:adjustRightInd w:val="0"/>
              <w:ind w:firstLine="709"/>
              <w:jc w:val="both"/>
              <w:rPr>
                <w:bCs/>
              </w:rPr>
            </w:pPr>
            <w:r w:rsidRPr="00062376">
              <w:rPr>
                <w:bCs/>
              </w:rPr>
              <w:t xml:space="preserve">В случае направления уведомления об окончании строительства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w:t>
            </w:r>
            <w:r w:rsidRPr="00062376">
              <w:rPr>
                <w:bCs/>
              </w:rPr>
              <w:lastRenderedPageBreak/>
              <w:t xml:space="preserve">о сносе, уведомления о завершении сноса считается первый рабочий день, следующий за днем направления указанного уведомления. </w:t>
            </w:r>
          </w:p>
          <w:p w:rsidR="00062376" w:rsidRPr="00062376" w:rsidRDefault="00062376" w:rsidP="00062376">
            <w:pPr>
              <w:autoSpaceDE w:val="0"/>
              <w:autoSpaceDN w:val="0"/>
              <w:adjustRightInd w:val="0"/>
              <w:ind w:firstLine="709"/>
              <w:jc w:val="both"/>
              <w:rPr>
                <w:bCs/>
              </w:rPr>
            </w:pPr>
            <w:r w:rsidRPr="00062376">
              <w:rPr>
                <w:bCs/>
              </w:rPr>
              <w:t>2.12. Требования к помещениям, в которых предоставляется муниципальная услуга.</w:t>
            </w:r>
          </w:p>
          <w:p w:rsidR="00062376" w:rsidRPr="00062376" w:rsidRDefault="00062376" w:rsidP="00062376">
            <w:pPr>
              <w:widowControl w:val="0"/>
              <w:autoSpaceDE w:val="0"/>
              <w:autoSpaceDN w:val="0"/>
              <w:adjustRightInd w:val="0"/>
              <w:ind w:firstLine="709"/>
              <w:jc w:val="both"/>
            </w:pPr>
            <w:r w:rsidRPr="00062376">
              <w:t xml:space="preserve"> Местоположение административных зданий, в которых осуществляется прием </w:t>
            </w:r>
            <w:r w:rsidRPr="00062376">
              <w:rPr>
                <w:bCs/>
              </w:rPr>
              <w:t>уведомлений о сносе, уведомлений о завершении сноса</w:t>
            </w:r>
            <w:r w:rsidRPr="00062376">
              <w:t xml:space="preserve"> и документов, необходимых для предоставления </w:t>
            </w:r>
            <w:r w:rsidRPr="00062376">
              <w:rPr>
                <w:bCs/>
              </w:rPr>
              <w:t>муниципальной</w:t>
            </w:r>
            <w:r w:rsidRPr="00062376">
              <w:t xml:space="preserve"> услуги, а также выдача результатов предоставления </w:t>
            </w:r>
            <w:r w:rsidRPr="00062376">
              <w:rPr>
                <w:bCs/>
              </w:rPr>
              <w:t>муниципальной</w:t>
            </w:r>
            <w:r w:rsidRPr="00062376">
              <w:t xml:space="preserve"> услуги, должно обеспечивать удобство для граждан с точки зрения пешеходной доступности от остановок общественного транспорта.</w:t>
            </w:r>
          </w:p>
          <w:p w:rsidR="00062376" w:rsidRPr="00062376" w:rsidRDefault="00062376" w:rsidP="00062376">
            <w:pPr>
              <w:widowControl w:val="0"/>
              <w:tabs>
                <w:tab w:val="left" w:pos="567"/>
              </w:tabs>
              <w:ind w:firstLine="709"/>
              <w:jc w:val="both"/>
            </w:pPr>
            <w:r w:rsidRPr="00062376">
              <w:t>В случае</w:t>
            </w:r>
            <w:proofErr w:type="gramStart"/>
            <w:r w:rsidRPr="00062376">
              <w:t>,</w:t>
            </w:r>
            <w:proofErr w:type="gramEnd"/>
            <w:r w:rsidRPr="00062376">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62376" w:rsidRPr="00062376" w:rsidRDefault="00062376" w:rsidP="00062376">
            <w:pPr>
              <w:widowControl w:val="0"/>
              <w:autoSpaceDE w:val="0"/>
              <w:autoSpaceDN w:val="0"/>
              <w:adjustRightInd w:val="0"/>
              <w:ind w:firstLine="709"/>
              <w:jc w:val="both"/>
              <w:rPr>
                <w:strike/>
              </w:rPr>
            </w:pPr>
            <w:r w:rsidRPr="00062376">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62376" w:rsidRPr="00062376" w:rsidRDefault="00062376" w:rsidP="00062376">
            <w:pPr>
              <w:widowControl w:val="0"/>
              <w:autoSpaceDE w:val="0"/>
              <w:autoSpaceDN w:val="0"/>
              <w:adjustRightInd w:val="0"/>
              <w:ind w:firstLine="709"/>
              <w:jc w:val="both"/>
            </w:pPr>
            <w:r w:rsidRPr="00062376">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Pr="00062376">
              <w:rPr>
                <w:bCs/>
              </w:rPr>
              <w:t xml:space="preserve">муниципальная </w:t>
            </w:r>
            <w:r w:rsidRPr="00062376">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62376" w:rsidRPr="00062376" w:rsidRDefault="00062376" w:rsidP="00062376">
            <w:pPr>
              <w:widowControl w:val="0"/>
              <w:autoSpaceDE w:val="0"/>
              <w:autoSpaceDN w:val="0"/>
              <w:adjustRightInd w:val="0"/>
              <w:ind w:firstLine="709"/>
              <w:jc w:val="both"/>
            </w:pPr>
            <w:r w:rsidRPr="00062376">
              <w:t>Центральный вход в здание Уполномоченного органа должен быть оборудован информационной табличкой (вывеской), содержащей информацию:</w:t>
            </w:r>
          </w:p>
          <w:p w:rsidR="00062376" w:rsidRPr="00062376" w:rsidRDefault="00062376" w:rsidP="00062376">
            <w:pPr>
              <w:widowControl w:val="0"/>
              <w:tabs>
                <w:tab w:val="left" w:pos="567"/>
                <w:tab w:val="left" w:pos="1134"/>
              </w:tabs>
              <w:ind w:left="709"/>
              <w:contextualSpacing/>
              <w:jc w:val="both"/>
            </w:pPr>
            <w:r w:rsidRPr="00062376">
              <w:t>наименование;</w:t>
            </w:r>
          </w:p>
          <w:p w:rsidR="00062376" w:rsidRPr="00062376" w:rsidRDefault="00062376" w:rsidP="00062376">
            <w:pPr>
              <w:widowControl w:val="0"/>
              <w:tabs>
                <w:tab w:val="left" w:pos="567"/>
                <w:tab w:val="left" w:pos="1134"/>
              </w:tabs>
              <w:ind w:left="709"/>
              <w:contextualSpacing/>
              <w:jc w:val="both"/>
            </w:pPr>
            <w:r w:rsidRPr="00062376">
              <w:t>местонахождение и юридический адрес;</w:t>
            </w:r>
          </w:p>
          <w:p w:rsidR="00062376" w:rsidRPr="00062376" w:rsidRDefault="00062376" w:rsidP="00062376">
            <w:pPr>
              <w:widowControl w:val="0"/>
              <w:tabs>
                <w:tab w:val="left" w:pos="567"/>
                <w:tab w:val="left" w:pos="1134"/>
              </w:tabs>
              <w:ind w:left="709"/>
              <w:contextualSpacing/>
              <w:jc w:val="both"/>
            </w:pPr>
            <w:r w:rsidRPr="00062376">
              <w:t>режим работы;</w:t>
            </w:r>
          </w:p>
          <w:p w:rsidR="00062376" w:rsidRPr="00062376" w:rsidRDefault="00062376" w:rsidP="00062376">
            <w:pPr>
              <w:widowControl w:val="0"/>
              <w:tabs>
                <w:tab w:val="left" w:pos="567"/>
                <w:tab w:val="left" w:pos="1134"/>
              </w:tabs>
              <w:ind w:left="709"/>
              <w:contextualSpacing/>
              <w:jc w:val="both"/>
            </w:pPr>
            <w:r w:rsidRPr="00062376">
              <w:t>график приема;</w:t>
            </w:r>
          </w:p>
          <w:p w:rsidR="00062376" w:rsidRPr="00062376" w:rsidRDefault="00062376" w:rsidP="00062376">
            <w:pPr>
              <w:widowControl w:val="0"/>
              <w:tabs>
                <w:tab w:val="left" w:pos="567"/>
                <w:tab w:val="left" w:pos="1134"/>
              </w:tabs>
              <w:ind w:left="709"/>
              <w:contextualSpacing/>
              <w:jc w:val="both"/>
            </w:pPr>
            <w:r w:rsidRPr="00062376">
              <w:t>номера телефонов для справок.</w:t>
            </w:r>
          </w:p>
          <w:p w:rsidR="00062376" w:rsidRPr="00062376" w:rsidRDefault="00062376" w:rsidP="00062376">
            <w:pPr>
              <w:widowControl w:val="0"/>
              <w:autoSpaceDE w:val="0"/>
              <w:autoSpaceDN w:val="0"/>
              <w:adjustRightInd w:val="0"/>
              <w:ind w:firstLine="709"/>
              <w:jc w:val="both"/>
            </w:pPr>
            <w:r w:rsidRPr="00062376">
              <w:t xml:space="preserve">Помещения, в которых предоставляется </w:t>
            </w:r>
            <w:r w:rsidRPr="00062376">
              <w:rPr>
                <w:bCs/>
              </w:rPr>
              <w:t xml:space="preserve">муниципальная </w:t>
            </w:r>
            <w:r w:rsidRPr="00062376">
              <w:t>услуга, должны соответствовать санитарно-эпидемиологическим правилам и нормативам.</w:t>
            </w:r>
          </w:p>
          <w:p w:rsidR="00062376" w:rsidRPr="00062376" w:rsidRDefault="00062376" w:rsidP="00062376">
            <w:pPr>
              <w:widowControl w:val="0"/>
              <w:autoSpaceDE w:val="0"/>
              <w:autoSpaceDN w:val="0"/>
              <w:adjustRightInd w:val="0"/>
              <w:ind w:firstLine="709"/>
              <w:jc w:val="both"/>
            </w:pPr>
            <w:r w:rsidRPr="00062376">
              <w:t xml:space="preserve">Помещения, в которых предоставляется </w:t>
            </w:r>
            <w:r w:rsidRPr="00062376">
              <w:rPr>
                <w:bCs/>
              </w:rPr>
              <w:t>муниципальная</w:t>
            </w:r>
            <w:r w:rsidRPr="00062376">
              <w:t xml:space="preserve"> услуга, оснащаются:</w:t>
            </w:r>
          </w:p>
          <w:p w:rsidR="00062376" w:rsidRPr="00062376" w:rsidRDefault="00062376" w:rsidP="00062376">
            <w:pPr>
              <w:widowControl w:val="0"/>
              <w:autoSpaceDE w:val="0"/>
              <w:autoSpaceDN w:val="0"/>
              <w:adjustRightInd w:val="0"/>
              <w:ind w:firstLine="709"/>
              <w:jc w:val="both"/>
            </w:pPr>
            <w:r w:rsidRPr="00062376">
              <w:t>противопожарной системой и средствами пожаротушения;</w:t>
            </w:r>
          </w:p>
          <w:p w:rsidR="00062376" w:rsidRPr="00062376" w:rsidRDefault="00062376" w:rsidP="00062376">
            <w:pPr>
              <w:widowControl w:val="0"/>
              <w:autoSpaceDE w:val="0"/>
              <w:autoSpaceDN w:val="0"/>
              <w:adjustRightInd w:val="0"/>
              <w:ind w:firstLine="709"/>
              <w:jc w:val="both"/>
            </w:pPr>
            <w:r w:rsidRPr="00062376">
              <w:t>системой оповещения о возникновении чрезвычайной ситуации;</w:t>
            </w:r>
          </w:p>
          <w:p w:rsidR="00062376" w:rsidRPr="00062376" w:rsidRDefault="00062376" w:rsidP="00062376">
            <w:pPr>
              <w:widowControl w:val="0"/>
              <w:autoSpaceDE w:val="0"/>
              <w:autoSpaceDN w:val="0"/>
              <w:adjustRightInd w:val="0"/>
              <w:ind w:firstLine="709"/>
              <w:jc w:val="both"/>
            </w:pPr>
            <w:r w:rsidRPr="00062376">
              <w:t>средствами оказания первой медицинской помощи;</w:t>
            </w:r>
          </w:p>
          <w:p w:rsidR="00062376" w:rsidRPr="00062376" w:rsidRDefault="00062376" w:rsidP="00062376">
            <w:pPr>
              <w:widowControl w:val="0"/>
              <w:autoSpaceDE w:val="0"/>
              <w:autoSpaceDN w:val="0"/>
              <w:adjustRightInd w:val="0"/>
              <w:ind w:firstLine="709"/>
              <w:jc w:val="both"/>
            </w:pPr>
            <w:r w:rsidRPr="00062376">
              <w:t>туалетными комнатами для посетителей.</w:t>
            </w:r>
          </w:p>
          <w:p w:rsidR="00062376" w:rsidRPr="00062376" w:rsidRDefault="00062376" w:rsidP="00062376">
            <w:pPr>
              <w:widowControl w:val="0"/>
              <w:autoSpaceDE w:val="0"/>
              <w:autoSpaceDN w:val="0"/>
              <w:adjustRightInd w:val="0"/>
              <w:ind w:firstLine="709"/>
              <w:jc w:val="both"/>
            </w:pPr>
            <w:r w:rsidRPr="00062376">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62376" w:rsidRPr="00062376" w:rsidRDefault="00062376" w:rsidP="00062376">
            <w:pPr>
              <w:widowControl w:val="0"/>
              <w:autoSpaceDE w:val="0"/>
              <w:autoSpaceDN w:val="0"/>
              <w:adjustRightInd w:val="0"/>
              <w:ind w:firstLine="709"/>
              <w:jc w:val="both"/>
            </w:pPr>
            <w:r w:rsidRPr="00062376">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62376" w:rsidRPr="00062376" w:rsidRDefault="00062376" w:rsidP="00062376">
            <w:pPr>
              <w:widowControl w:val="0"/>
              <w:autoSpaceDE w:val="0"/>
              <w:autoSpaceDN w:val="0"/>
              <w:adjustRightInd w:val="0"/>
              <w:ind w:firstLine="709"/>
              <w:jc w:val="both"/>
            </w:pPr>
            <w:r w:rsidRPr="00062376">
              <w:t>Места для заполнения заявлений оборудуются стульями, столами (стойками), бланками заявлений, письменными принадлежностями.</w:t>
            </w:r>
          </w:p>
          <w:p w:rsidR="00062376" w:rsidRPr="00062376" w:rsidRDefault="00062376" w:rsidP="00062376">
            <w:pPr>
              <w:widowControl w:val="0"/>
              <w:autoSpaceDE w:val="0"/>
              <w:autoSpaceDN w:val="0"/>
              <w:adjustRightInd w:val="0"/>
              <w:ind w:firstLine="709"/>
              <w:jc w:val="both"/>
            </w:pPr>
            <w:r w:rsidRPr="00062376">
              <w:t>Места приема Заявителей оборудуются информационными табличками (вывесками) с указанием:</w:t>
            </w:r>
          </w:p>
          <w:p w:rsidR="00062376" w:rsidRPr="00062376" w:rsidRDefault="00062376" w:rsidP="00062376">
            <w:pPr>
              <w:widowControl w:val="0"/>
              <w:autoSpaceDE w:val="0"/>
              <w:autoSpaceDN w:val="0"/>
              <w:adjustRightInd w:val="0"/>
              <w:ind w:firstLine="709"/>
              <w:jc w:val="both"/>
            </w:pPr>
            <w:r w:rsidRPr="00062376">
              <w:t>номера кабинета и наименования отдела;</w:t>
            </w:r>
          </w:p>
          <w:p w:rsidR="00062376" w:rsidRPr="00062376" w:rsidRDefault="00062376" w:rsidP="00062376">
            <w:pPr>
              <w:widowControl w:val="0"/>
              <w:autoSpaceDE w:val="0"/>
              <w:autoSpaceDN w:val="0"/>
              <w:adjustRightInd w:val="0"/>
              <w:ind w:firstLine="709"/>
              <w:jc w:val="both"/>
            </w:pPr>
            <w:r w:rsidRPr="00062376">
              <w:t>фамилии, имени и отчества (последнее – при наличии), должности ответственного лица за прием документов;</w:t>
            </w:r>
          </w:p>
          <w:p w:rsidR="00062376" w:rsidRPr="00062376" w:rsidRDefault="00062376" w:rsidP="00062376">
            <w:pPr>
              <w:widowControl w:val="0"/>
              <w:autoSpaceDE w:val="0"/>
              <w:autoSpaceDN w:val="0"/>
              <w:adjustRightInd w:val="0"/>
              <w:ind w:firstLine="709"/>
              <w:jc w:val="both"/>
            </w:pPr>
            <w:r w:rsidRPr="00062376">
              <w:t>графика приема Заявителей.</w:t>
            </w:r>
          </w:p>
          <w:p w:rsidR="00062376" w:rsidRPr="00062376" w:rsidRDefault="00062376" w:rsidP="00062376">
            <w:pPr>
              <w:widowControl w:val="0"/>
              <w:autoSpaceDE w:val="0"/>
              <w:autoSpaceDN w:val="0"/>
              <w:adjustRightInd w:val="0"/>
              <w:ind w:firstLine="709"/>
              <w:jc w:val="both"/>
            </w:pPr>
            <w:r w:rsidRPr="00062376">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62376" w:rsidRPr="00062376" w:rsidRDefault="00062376" w:rsidP="00062376">
            <w:pPr>
              <w:widowControl w:val="0"/>
              <w:autoSpaceDE w:val="0"/>
              <w:autoSpaceDN w:val="0"/>
              <w:adjustRightInd w:val="0"/>
              <w:ind w:firstLine="709"/>
              <w:jc w:val="both"/>
            </w:pPr>
            <w:r w:rsidRPr="00062376">
              <w:t xml:space="preserve">Лицо, ответственное за прием документов, должно иметь настольную табличку с указанием </w:t>
            </w:r>
            <w:r w:rsidRPr="00062376">
              <w:lastRenderedPageBreak/>
              <w:t>фамилии, имени, отчества (последнее - при наличии) и должности.</w:t>
            </w:r>
          </w:p>
          <w:p w:rsidR="00062376" w:rsidRPr="00062376" w:rsidRDefault="00062376" w:rsidP="00062376">
            <w:pPr>
              <w:widowControl w:val="0"/>
              <w:autoSpaceDE w:val="0"/>
              <w:autoSpaceDN w:val="0"/>
              <w:adjustRightInd w:val="0"/>
              <w:ind w:firstLine="709"/>
              <w:jc w:val="both"/>
            </w:pPr>
            <w:r w:rsidRPr="00062376">
              <w:t xml:space="preserve">При предоставлении </w:t>
            </w:r>
            <w:r w:rsidRPr="00062376">
              <w:rPr>
                <w:bCs/>
              </w:rPr>
              <w:t xml:space="preserve">муниципальной </w:t>
            </w:r>
            <w:r w:rsidRPr="00062376">
              <w:t>услуги инвалидам обеспечиваются:</w:t>
            </w:r>
          </w:p>
          <w:p w:rsidR="00062376" w:rsidRPr="00062376" w:rsidRDefault="00062376" w:rsidP="00062376">
            <w:pPr>
              <w:widowControl w:val="0"/>
              <w:autoSpaceDE w:val="0"/>
              <w:autoSpaceDN w:val="0"/>
              <w:adjustRightInd w:val="0"/>
              <w:ind w:firstLine="709"/>
              <w:jc w:val="both"/>
            </w:pPr>
            <w:r w:rsidRPr="00062376">
              <w:t xml:space="preserve">возможность беспрепятственного доступа к объекту (зданию, помещению), в котором предоставляется </w:t>
            </w:r>
            <w:r w:rsidRPr="00062376">
              <w:rPr>
                <w:bCs/>
              </w:rPr>
              <w:t>муниципальная</w:t>
            </w:r>
            <w:r w:rsidRPr="00062376">
              <w:t xml:space="preserve"> услуга;</w:t>
            </w:r>
          </w:p>
          <w:p w:rsidR="00062376" w:rsidRPr="00062376" w:rsidRDefault="00062376" w:rsidP="00062376">
            <w:pPr>
              <w:widowControl w:val="0"/>
              <w:autoSpaceDE w:val="0"/>
              <w:autoSpaceDN w:val="0"/>
              <w:adjustRightInd w:val="0"/>
              <w:ind w:firstLine="709"/>
              <w:jc w:val="both"/>
            </w:pPr>
            <w:r w:rsidRPr="00062376">
              <w:t xml:space="preserve">возможность самостоятельного передвижения по территории, на которой расположены здания и помещения, в которых предоставляется </w:t>
            </w:r>
            <w:r w:rsidRPr="00062376">
              <w:rPr>
                <w:bCs/>
              </w:rPr>
              <w:t>муниципальная</w:t>
            </w:r>
            <w:r w:rsidRPr="00062376">
              <w:t xml:space="preserve">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062376" w:rsidRPr="00062376" w:rsidRDefault="00062376" w:rsidP="00062376">
            <w:pPr>
              <w:widowControl w:val="0"/>
              <w:autoSpaceDE w:val="0"/>
              <w:autoSpaceDN w:val="0"/>
              <w:adjustRightInd w:val="0"/>
              <w:ind w:firstLine="709"/>
              <w:jc w:val="both"/>
            </w:pPr>
            <w:r w:rsidRPr="00062376">
              <w:t>сопровождение инвалидов, имеющих стойкие расстройства функции зрения и самостоятельного передвижения;</w:t>
            </w:r>
          </w:p>
          <w:p w:rsidR="00062376" w:rsidRPr="00062376" w:rsidRDefault="00062376" w:rsidP="00062376">
            <w:pPr>
              <w:widowControl w:val="0"/>
              <w:autoSpaceDE w:val="0"/>
              <w:autoSpaceDN w:val="0"/>
              <w:adjustRightInd w:val="0"/>
              <w:ind w:firstLine="709"/>
              <w:jc w:val="both"/>
            </w:pPr>
            <w:r w:rsidRPr="00062376">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Pr="00062376">
              <w:rPr>
                <w:bCs/>
              </w:rPr>
              <w:t>муниципальная</w:t>
            </w:r>
            <w:r w:rsidRPr="00062376">
              <w:t xml:space="preserve"> услуга, и к </w:t>
            </w:r>
            <w:r w:rsidRPr="00062376">
              <w:rPr>
                <w:bCs/>
              </w:rPr>
              <w:t xml:space="preserve">муниципальной </w:t>
            </w:r>
            <w:r w:rsidRPr="00062376">
              <w:t>услуге с учетом ограничений их жизнедеятельности;</w:t>
            </w:r>
          </w:p>
          <w:p w:rsidR="00062376" w:rsidRPr="00062376" w:rsidRDefault="00062376" w:rsidP="00062376">
            <w:pPr>
              <w:widowControl w:val="0"/>
              <w:autoSpaceDE w:val="0"/>
              <w:autoSpaceDN w:val="0"/>
              <w:adjustRightInd w:val="0"/>
              <w:ind w:firstLine="709"/>
              <w:jc w:val="both"/>
            </w:pPr>
            <w:r w:rsidRPr="00062376">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62376" w:rsidRPr="00062376" w:rsidRDefault="00062376" w:rsidP="00062376">
            <w:pPr>
              <w:widowControl w:val="0"/>
              <w:autoSpaceDE w:val="0"/>
              <w:autoSpaceDN w:val="0"/>
              <w:adjustRightInd w:val="0"/>
              <w:ind w:firstLine="709"/>
              <w:jc w:val="both"/>
            </w:pPr>
            <w:r w:rsidRPr="00062376">
              <w:t xml:space="preserve">допуск </w:t>
            </w:r>
            <w:proofErr w:type="spellStart"/>
            <w:r w:rsidRPr="00062376">
              <w:t>сурдопереводчика</w:t>
            </w:r>
            <w:proofErr w:type="spellEnd"/>
            <w:r w:rsidRPr="00062376">
              <w:t xml:space="preserve"> и </w:t>
            </w:r>
            <w:proofErr w:type="spellStart"/>
            <w:r w:rsidRPr="00062376">
              <w:t>тифлосурдопереводчика</w:t>
            </w:r>
            <w:proofErr w:type="spellEnd"/>
            <w:r w:rsidRPr="00062376">
              <w:t>;</w:t>
            </w:r>
          </w:p>
          <w:p w:rsidR="00062376" w:rsidRPr="00062376" w:rsidRDefault="00062376" w:rsidP="00062376">
            <w:pPr>
              <w:widowControl w:val="0"/>
              <w:autoSpaceDE w:val="0"/>
              <w:autoSpaceDN w:val="0"/>
              <w:adjustRightInd w:val="0"/>
              <w:ind w:firstLine="709"/>
              <w:jc w:val="both"/>
              <w:rPr>
                <w:strike/>
              </w:rPr>
            </w:pPr>
            <w:r w:rsidRPr="00062376">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Pr="00062376">
              <w:rPr>
                <w:bCs/>
              </w:rPr>
              <w:t xml:space="preserve">муниципальные </w:t>
            </w:r>
            <w:r w:rsidRPr="00062376">
              <w:t>услуги;</w:t>
            </w:r>
          </w:p>
          <w:p w:rsidR="00062376" w:rsidRPr="00062376" w:rsidRDefault="00062376" w:rsidP="00062376">
            <w:pPr>
              <w:widowControl w:val="0"/>
              <w:autoSpaceDE w:val="0"/>
              <w:autoSpaceDN w:val="0"/>
              <w:adjustRightInd w:val="0"/>
              <w:ind w:firstLine="709"/>
              <w:jc w:val="both"/>
            </w:pPr>
            <w:r w:rsidRPr="00062376">
              <w:t>оказание инвалидам помощи в преодолении барьеров, мешающих получению ими муниципальных услуг наравне с другими лицами.</w:t>
            </w:r>
          </w:p>
          <w:p w:rsidR="00062376" w:rsidRPr="00062376" w:rsidRDefault="00062376" w:rsidP="00062376">
            <w:pPr>
              <w:widowControl w:val="0"/>
              <w:autoSpaceDE w:val="0"/>
              <w:autoSpaceDN w:val="0"/>
              <w:adjustRightInd w:val="0"/>
              <w:ind w:firstLine="709"/>
              <w:jc w:val="both"/>
            </w:pPr>
            <w:r w:rsidRPr="00062376">
              <w:t>2.13. Показатели  доступности и качества муниципальной услуги.</w:t>
            </w:r>
          </w:p>
          <w:p w:rsidR="00062376" w:rsidRPr="00062376" w:rsidRDefault="00062376" w:rsidP="00062376">
            <w:pPr>
              <w:autoSpaceDE w:val="0"/>
              <w:autoSpaceDN w:val="0"/>
              <w:adjustRightInd w:val="0"/>
              <w:ind w:firstLine="709"/>
              <w:jc w:val="both"/>
              <w:rPr>
                <w:bCs/>
              </w:rPr>
            </w:pPr>
            <w:r w:rsidRPr="00062376">
              <w:rPr>
                <w:bCs/>
              </w:rPr>
              <w:t>2.13.1. Основными показателями доступности предоставления муниципальной услуги являются:</w:t>
            </w:r>
          </w:p>
          <w:p w:rsidR="00062376" w:rsidRPr="00062376" w:rsidRDefault="00062376" w:rsidP="00062376">
            <w:pPr>
              <w:autoSpaceDE w:val="0"/>
              <w:autoSpaceDN w:val="0"/>
              <w:adjustRightInd w:val="0"/>
              <w:ind w:firstLine="709"/>
              <w:jc w:val="both"/>
              <w:rPr>
                <w:bCs/>
              </w:rPr>
            </w:pPr>
            <w:r w:rsidRPr="00062376">
              <w:rPr>
                <w:bCs/>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062376" w:rsidRPr="00062376" w:rsidRDefault="00062376" w:rsidP="00062376">
            <w:pPr>
              <w:autoSpaceDE w:val="0"/>
              <w:autoSpaceDN w:val="0"/>
              <w:adjustRightInd w:val="0"/>
              <w:ind w:firstLine="709"/>
              <w:jc w:val="both"/>
              <w:rPr>
                <w:bCs/>
              </w:rPr>
            </w:pPr>
            <w:r w:rsidRPr="00062376">
              <w:rPr>
                <w:bCs/>
              </w:rPr>
              <w:t>возможность получения заявителем уведомлений о предоставлении муниципальной услуги с помощью ЕПГУ,</w:t>
            </w:r>
            <w:r w:rsidRPr="00062376">
              <w:t xml:space="preserve"> </w:t>
            </w:r>
            <w:r w:rsidRPr="00062376">
              <w:rPr>
                <w:bCs/>
              </w:rPr>
              <w:t>регионального портала;</w:t>
            </w:r>
          </w:p>
          <w:p w:rsidR="00062376" w:rsidRPr="00062376" w:rsidRDefault="00062376" w:rsidP="00062376">
            <w:pPr>
              <w:autoSpaceDE w:val="0"/>
              <w:autoSpaceDN w:val="0"/>
              <w:adjustRightInd w:val="0"/>
              <w:ind w:firstLine="709"/>
              <w:jc w:val="both"/>
              <w:rPr>
                <w:bCs/>
              </w:rPr>
            </w:pPr>
            <w:r w:rsidRPr="00062376">
              <w:rPr>
                <w:bCs/>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62376" w:rsidRPr="00062376" w:rsidRDefault="00062376" w:rsidP="00062376">
            <w:pPr>
              <w:autoSpaceDE w:val="0"/>
              <w:autoSpaceDN w:val="0"/>
              <w:adjustRightInd w:val="0"/>
              <w:ind w:firstLine="709"/>
              <w:jc w:val="both"/>
              <w:rPr>
                <w:bCs/>
              </w:rPr>
            </w:pPr>
            <w:r w:rsidRPr="00062376">
              <w:rPr>
                <w:bCs/>
              </w:rPr>
              <w:t>2.13.2. Основными показателями качества предоставления муниципальной услуги являются:</w:t>
            </w:r>
          </w:p>
          <w:p w:rsidR="00062376" w:rsidRPr="00062376" w:rsidRDefault="00062376" w:rsidP="00062376">
            <w:pPr>
              <w:autoSpaceDE w:val="0"/>
              <w:autoSpaceDN w:val="0"/>
              <w:adjustRightInd w:val="0"/>
              <w:ind w:firstLine="709"/>
              <w:jc w:val="both"/>
              <w:rPr>
                <w:bCs/>
              </w:rPr>
            </w:pPr>
            <w:r w:rsidRPr="00062376">
              <w:rPr>
                <w:bCs/>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062376" w:rsidRPr="00062376" w:rsidRDefault="00062376" w:rsidP="00062376">
            <w:pPr>
              <w:autoSpaceDE w:val="0"/>
              <w:autoSpaceDN w:val="0"/>
              <w:adjustRightInd w:val="0"/>
              <w:ind w:firstLine="709"/>
              <w:jc w:val="both"/>
              <w:rPr>
                <w:bCs/>
              </w:rPr>
            </w:pPr>
            <w:r w:rsidRPr="00062376">
              <w:rPr>
                <w:bCs/>
              </w:rPr>
              <w:t>минимально возможное количество взаимодействий гражданина с должностными лицами, участвующими в предоставлении муниципальной услуги;</w:t>
            </w:r>
          </w:p>
          <w:p w:rsidR="00062376" w:rsidRPr="00062376" w:rsidRDefault="00062376" w:rsidP="00062376">
            <w:pPr>
              <w:autoSpaceDE w:val="0"/>
              <w:autoSpaceDN w:val="0"/>
              <w:adjustRightInd w:val="0"/>
              <w:ind w:firstLine="709"/>
              <w:jc w:val="both"/>
              <w:rPr>
                <w:bCs/>
              </w:rPr>
            </w:pPr>
            <w:r w:rsidRPr="00062376">
              <w:rPr>
                <w:bCs/>
              </w:rPr>
              <w:t>отсутствие обоснованных жалоб на действия (бездействие) сотрудников и их некорректное (невнимательное) отношение к заявителям;</w:t>
            </w:r>
          </w:p>
          <w:p w:rsidR="00062376" w:rsidRPr="00062376" w:rsidRDefault="00062376" w:rsidP="00062376">
            <w:pPr>
              <w:autoSpaceDE w:val="0"/>
              <w:autoSpaceDN w:val="0"/>
              <w:adjustRightInd w:val="0"/>
              <w:ind w:firstLine="709"/>
              <w:jc w:val="both"/>
              <w:rPr>
                <w:bCs/>
              </w:rPr>
            </w:pPr>
            <w:r w:rsidRPr="00062376">
              <w:rPr>
                <w:bCs/>
              </w:rPr>
              <w:t>отсутствие нарушений установленных сроков в процессе предоставления муниципальной услуги;</w:t>
            </w:r>
          </w:p>
          <w:p w:rsidR="00062376" w:rsidRPr="00062376" w:rsidRDefault="00062376" w:rsidP="00062376">
            <w:pPr>
              <w:autoSpaceDE w:val="0"/>
              <w:autoSpaceDN w:val="0"/>
              <w:adjustRightInd w:val="0"/>
              <w:ind w:firstLine="709"/>
              <w:jc w:val="both"/>
              <w:rPr>
                <w:bCs/>
              </w:rPr>
            </w:pPr>
            <w:r w:rsidRPr="00062376">
              <w:rPr>
                <w:bCs/>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062376">
              <w:rPr>
                <w:bCs/>
              </w:rPr>
              <w:t>итогам</w:t>
            </w:r>
            <w:proofErr w:type="gramEnd"/>
            <w:r w:rsidRPr="00062376">
              <w:rPr>
                <w:bCs/>
              </w:rPr>
              <w:t xml:space="preserve"> рассмотрения которых вынесены решения об удовлетворении (частичном удовлетворении) требований заявителей.</w:t>
            </w:r>
          </w:p>
          <w:p w:rsidR="00062376" w:rsidRPr="00062376" w:rsidRDefault="00062376" w:rsidP="00062376">
            <w:pPr>
              <w:autoSpaceDE w:val="0"/>
              <w:autoSpaceDN w:val="0"/>
              <w:adjustRightInd w:val="0"/>
              <w:ind w:firstLine="709"/>
              <w:jc w:val="both"/>
              <w:rPr>
                <w:bCs/>
              </w:rPr>
            </w:pPr>
            <w:r w:rsidRPr="00062376">
              <w:rPr>
                <w:bCs/>
              </w:rPr>
              <w:t>2.14. Иные требования, к предоставлению муниципальной услуги.</w:t>
            </w:r>
          </w:p>
          <w:p w:rsidR="00062376" w:rsidRPr="00062376" w:rsidRDefault="00062376" w:rsidP="00062376">
            <w:pPr>
              <w:autoSpaceDE w:val="0"/>
              <w:autoSpaceDN w:val="0"/>
              <w:adjustRightInd w:val="0"/>
              <w:ind w:firstLine="709"/>
              <w:jc w:val="both"/>
              <w:rPr>
                <w:bCs/>
              </w:rPr>
            </w:pPr>
            <w:r w:rsidRPr="00062376">
              <w:rPr>
                <w:bCs/>
              </w:rPr>
              <w:t>2.14.1.  </w:t>
            </w:r>
            <w:proofErr w:type="gramStart"/>
            <w:r w:rsidRPr="00062376">
              <w:rPr>
                <w:bCs/>
              </w:rPr>
              <w:t>Заявитель или его представитель представляет в уполномоченные органы местного самоуправления уведомление о сносе, уведомление о завершении сноса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нему документы, указанные в пункте 2.6 настоящего Административного регламента, одним из следующих способов по выбору заявителя:</w:t>
            </w:r>
            <w:proofErr w:type="gramEnd"/>
          </w:p>
          <w:p w:rsidR="00062376" w:rsidRPr="00062376" w:rsidRDefault="00062376" w:rsidP="00062376">
            <w:pPr>
              <w:autoSpaceDE w:val="0"/>
              <w:autoSpaceDN w:val="0"/>
              <w:adjustRightInd w:val="0"/>
              <w:ind w:firstLine="709"/>
              <w:jc w:val="both"/>
              <w:rPr>
                <w:bCs/>
              </w:rPr>
            </w:pPr>
            <w:r w:rsidRPr="00062376">
              <w:rPr>
                <w:bCs/>
              </w:rPr>
              <w:t xml:space="preserve">а) в электронной форме посредством федеральной государственной информационной системы "Единый портал государственных </w:t>
            </w:r>
            <w:r w:rsidRPr="00062376">
              <w:rPr>
                <w:bCs/>
              </w:rPr>
              <w:br/>
              <w:t xml:space="preserve">и муниципальных услуг (функций)"- </w:t>
            </w:r>
            <w:r w:rsidRPr="00062376">
              <w:rPr>
                <w:lang w:val="en-US"/>
              </w:rPr>
              <w:t>http</w:t>
            </w:r>
            <w:r w:rsidRPr="00062376">
              <w:t>://</w:t>
            </w:r>
            <w:r w:rsidRPr="00062376">
              <w:rPr>
                <w:lang w:val="en-US"/>
              </w:rPr>
              <w:t>www</w:t>
            </w:r>
            <w:r w:rsidRPr="00062376">
              <w:t>.</w:t>
            </w:r>
            <w:proofErr w:type="spellStart"/>
            <w:r w:rsidRPr="00062376">
              <w:rPr>
                <w:lang w:val="en-US"/>
              </w:rPr>
              <w:t>gosuslugi</w:t>
            </w:r>
            <w:proofErr w:type="spellEnd"/>
            <w:r w:rsidRPr="00062376">
              <w:t>.</w:t>
            </w:r>
            <w:proofErr w:type="spellStart"/>
            <w:r w:rsidRPr="00062376">
              <w:rPr>
                <w:lang w:val="en-US"/>
              </w:rPr>
              <w:t>ru</w:t>
            </w:r>
            <w:proofErr w:type="spellEnd"/>
            <w:r w:rsidRPr="00062376">
              <w:rPr>
                <w:bCs/>
              </w:rPr>
              <w:t xml:space="preserve">, регионального портала государственных и муниципальных услуг (функций) - </w:t>
            </w:r>
            <w:r w:rsidRPr="00062376">
              <w:rPr>
                <w:lang w:val="en-US"/>
              </w:rPr>
              <w:t>http</w:t>
            </w:r>
            <w:r w:rsidRPr="00062376">
              <w:t>://</w:t>
            </w:r>
            <w:hyperlink r:id="rId14" w:history="1">
              <w:r w:rsidRPr="00062376">
                <w:t>54</w:t>
              </w:r>
              <w:proofErr w:type="spellStart"/>
              <w:r w:rsidRPr="00062376">
                <w:rPr>
                  <w:u w:val="single"/>
                  <w:lang w:val="en-US"/>
                </w:rPr>
                <w:t>gosuslugi</w:t>
              </w:r>
              <w:proofErr w:type="spellEnd"/>
              <w:r w:rsidRPr="00062376">
                <w:rPr>
                  <w:u w:val="single"/>
                </w:rPr>
                <w:t>.</w:t>
              </w:r>
              <w:proofErr w:type="spellStart"/>
              <w:r w:rsidRPr="00062376">
                <w:rPr>
                  <w:u w:val="single"/>
                  <w:lang w:val="en-US"/>
                </w:rPr>
                <w:t>ru</w:t>
              </w:r>
              <w:proofErr w:type="spellEnd"/>
            </w:hyperlink>
            <w:r w:rsidRPr="00062376">
              <w:rPr>
                <w:bCs/>
              </w:rPr>
              <w:t xml:space="preserve">, являющегося государственной информационной </w:t>
            </w:r>
            <w:r w:rsidRPr="00062376">
              <w:rPr>
                <w:bCs/>
              </w:rPr>
              <w:lastRenderedPageBreak/>
              <w:t>системой субъекта Российской Федерации.</w:t>
            </w:r>
          </w:p>
          <w:p w:rsidR="00062376" w:rsidRPr="00062376" w:rsidRDefault="00062376" w:rsidP="00062376">
            <w:pPr>
              <w:autoSpaceDE w:val="0"/>
              <w:autoSpaceDN w:val="0"/>
              <w:adjustRightInd w:val="0"/>
              <w:ind w:firstLine="709"/>
              <w:jc w:val="both"/>
              <w:rPr>
                <w:bCs/>
              </w:rPr>
            </w:pPr>
            <w:r w:rsidRPr="00062376">
              <w:rPr>
                <w:bCs/>
              </w:rPr>
              <w:t>В случае направления уведомления о сносе, уведомления о завершении сноса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sidRPr="00062376">
              <w:rPr>
                <w:bCs/>
              </w:rPr>
              <w:t>ии и ау</w:t>
            </w:r>
            <w:proofErr w:type="gramEnd"/>
            <w:r w:rsidRPr="00062376">
              <w:rPr>
                <w:bCs/>
              </w:rPr>
              <w:t xml:space="preserve">тентификации с использованием Единой системы идентификации и аутентификации (далее – ЕСИА), заполняет формы указанных уведомлений с использованием интерактивной формы в электронном виде. </w:t>
            </w:r>
          </w:p>
          <w:p w:rsidR="00062376" w:rsidRPr="00062376" w:rsidRDefault="00062376" w:rsidP="00062376">
            <w:pPr>
              <w:autoSpaceDE w:val="0"/>
              <w:autoSpaceDN w:val="0"/>
              <w:adjustRightInd w:val="0"/>
              <w:ind w:firstLine="709"/>
              <w:jc w:val="both"/>
              <w:rPr>
                <w:bCs/>
              </w:rPr>
            </w:pPr>
            <w:r w:rsidRPr="00062376">
              <w:rPr>
                <w:bCs/>
              </w:rPr>
              <w:t xml:space="preserve">Уведомление о сносе, уведомление о завершении сноса направляется заявителем или его представителем вместе с прикрепленными электронными документами, указанными в пункте 2.8 настоящего Административного регламента. </w:t>
            </w:r>
            <w:proofErr w:type="gramStart"/>
            <w:r w:rsidRPr="00062376">
              <w:rPr>
                <w:bCs/>
              </w:rPr>
              <w:t>Уведомление о сносе, уведомление о завершении сноса подписываются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w:t>
            </w:r>
            <w:proofErr w:type="gramEnd"/>
            <w:r w:rsidRPr="00062376">
              <w:rPr>
                <w:bCs/>
              </w:rPr>
              <w:t xml:space="preserve"> </w:t>
            </w:r>
            <w:proofErr w:type="gramStart"/>
            <w:r w:rsidRPr="00062376">
              <w:rPr>
                <w:bCs/>
              </w:rPr>
              <w:t>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w:t>
            </w:r>
            <w:proofErr w:type="gramEnd"/>
            <w:r w:rsidRPr="00062376">
              <w:rPr>
                <w:bCs/>
              </w:rPr>
              <w:t xml:space="preserve"> </w:t>
            </w:r>
            <w:proofErr w:type="gramStart"/>
            <w:r w:rsidRPr="00062376">
              <w:rPr>
                <w:bCs/>
              </w:rPr>
              <w:t>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w:t>
            </w:r>
            <w:proofErr w:type="gramEnd"/>
            <w:r w:rsidRPr="00062376">
              <w:rPr>
                <w:bCs/>
              </w:rPr>
              <w:t xml:space="preserve"> </w:t>
            </w:r>
            <w:proofErr w:type="gramStart"/>
            <w:r w:rsidRPr="00062376">
              <w:rPr>
                <w:bCs/>
              </w:rPr>
              <w:t>обращении</w:t>
            </w:r>
            <w:proofErr w:type="gramEnd"/>
            <w:r w:rsidRPr="00062376">
              <w:rPr>
                <w:bCs/>
              </w:rPr>
              <w:t xml:space="preserve"> за получением государственных и муниципальных услуг" (далее – усиленная неквалифицированная электронная подпись).</w:t>
            </w:r>
          </w:p>
          <w:p w:rsidR="00062376" w:rsidRPr="00062376" w:rsidRDefault="00062376" w:rsidP="00062376">
            <w:pPr>
              <w:autoSpaceDE w:val="0"/>
              <w:autoSpaceDN w:val="0"/>
              <w:adjustRightInd w:val="0"/>
              <w:ind w:firstLine="709"/>
              <w:jc w:val="both"/>
              <w:rPr>
                <w:bCs/>
              </w:rPr>
            </w:pPr>
            <w:proofErr w:type="gramStart"/>
            <w:r w:rsidRPr="00062376">
              <w:rPr>
                <w:bCs/>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w:t>
            </w:r>
            <w:proofErr w:type="gramEnd"/>
            <w:r w:rsidRPr="00062376">
              <w:rPr>
                <w:bCs/>
              </w:rPr>
              <w:t xml:space="preserve"> субъектов Российской Федерации, органами местного самоуправления", либо посредством почтового отправления с уведомлением о вручении.</w:t>
            </w:r>
          </w:p>
          <w:p w:rsidR="00062376" w:rsidRPr="00062376" w:rsidRDefault="00062376" w:rsidP="00062376">
            <w:pPr>
              <w:autoSpaceDE w:val="0"/>
              <w:autoSpaceDN w:val="0"/>
              <w:adjustRightInd w:val="0"/>
              <w:ind w:firstLine="709"/>
              <w:jc w:val="both"/>
              <w:rPr>
                <w:bCs/>
              </w:rPr>
            </w:pPr>
            <w:r w:rsidRPr="00062376">
              <w:rPr>
                <w:bCs/>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22.12.2012  № 1376 "Об утверждении </w:t>
            </w:r>
            <w:proofErr w:type="gramStart"/>
            <w:r w:rsidRPr="00062376">
              <w:rPr>
                <w:bCs/>
              </w:rPr>
              <w:t>Правил организации деятельности многофункциональных центров предоставления государственных</w:t>
            </w:r>
            <w:proofErr w:type="gramEnd"/>
            <w:r w:rsidRPr="00062376">
              <w:rPr>
                <w:bCs/>
              </w:rPr>
              <w:t xml:space="preserve"> и муниципальных услуг".</w:t>
            </w:r>
          </w:p>
          <w:p w:rsidR="00062376" w:rsidRPr="00062376" w:rsidRDefault="00062376" w:rsidP="00062376">
            <w:pPr>
              <w:autoSpaceDE w:val="0"/>
              <w:autoSpaceDN w:val="0"/>
              <w:adjustRightInd w:val="0"/>
              <w:ind w:firstLine="709"/>
              <w:jc w:val="both"/>
              <w:rPr>
                <w:bCs/>
              </w:rPr>
            </w:pPr>
            <w:r w:rsidRPr="00062376">
              <w:rPr>
                <w:bCs/>
              </w:rPr>
              <w:t>2.14.2.  Документы, прилагаемые к уведомлению о сносе, уведомлению о завершении сноса, представляемые в электронной форме, направляются в следующих форматах:</w:t>
            </w:r>
          </w:p>
          <w:p w:rsidR="00062376" w:rsidRPr="00062376" w:rsidRDefault="00062376" w:rsidP="00062376">
            <w:pPr>
              <w:autoSpaceDE w:val="0"/>
              <w:autoSpaceDN w:val="0"/>
              <w:adjustRightInd w:val="0"/>
              <w:ind w:firstLine="709"/>
              <w:jc w:val="both"/>
              <w:rPr>
                <w:bCs/>
              </w:rPr>
            </w:pPr>
            <w:r w:rsidRPr="00062376">
              <w:rPr>
                <w:bCs/>
              </w:rPr>
              <w:t xml:space="preserve">а) </w:t>
            </w:r>
            <w:proofErr w:type="spellStart"/>
            <w:r w:rsidRPr="00062376">
              <w:rPr>
                <w:bCs/>
              </w:rPr>
              <w:t>xml</w:t>
            </w:r>
            <w:proofErr w:type="spellEnd"/>
            <w:r w:rsidRPr="00062376">
              <w:rPr>
                <w:bCs/>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062376">
              <w:rPr>
                <w:bCs/>
              </w:rPr>
              <w:t>xml</w:t>
            </w:r>
            <w:proofErr w:type="spellEnd"/>
            <w:r w:rsidRPr="00062376">
              <w:rPr>
                <w:bCs/>
              </w:rPr>
              <w:t>;</w:t>
            </w:r>
          </w:p>
          <w:p w:rsidR="00062376" w:rsidRPr="00062376" w:rsidRDefault="00062376" w:rsidP="00062376">
            <w:pPr>
              <w:autoSpaceDE w:val="0"/>
              <w:autoSpaceDN w:val="0"/>
              <w:adjustRightInd w:val="0"/>
              <w:ind w:firstLine="709"/>
              <w:jc w:val="both"/>
              <w:rPr>
                <w:bCs/>
              </w:rPr>
            </w:pPr>
            <w:r w:rsidRPr="00062376">
              <w:rPr>
                <w:bCs/>
              </w:rPr>
              <w:t xml:space="preserve">б) </w:t>
            </w:r>
            <w:proofErr w:type="spellStart"/>
            <w:r w:rsidRPr="00062376">
              <w:rPr>
                <w:bCs/>
              </w:rPr>
              <w:t>doc</w:t>
            </w:r>
            <w:proofErr w:type="spellEnd"/>
            <w:r w:rsidRPr="00062376">
              <w:rPr>
                <w:bCs/>
              </w:rPr>
              <w:t xml:space="preserve">, </w:t>
            </w:r>
            <w:proofErr w:type="spellStart"/>
            <w:r w:rsidRPr="00062376">
              <w:rPr>
                <w:bCs/>
              </w:rPr>
              <w:t>docx</w:t>
            </w:r>
            <w:proofErr w:type="spellEnd"/>
            <w:r w:rsidRPr="00062376">
              <w:rPr>
                <w:bCs/>
              </w:rPr>
              <w:t xml:space="preserve">, </w:t>
            </w:r>
            <w:proofErr w:type="spellStart"/>
            <w:r w:rsidRPr="00062376">
              <w:rPr>
                <w:bCs/>
              </w:rPr>
              <w:t>odt</w:t>
            </w:r>
            <w:proofErr w:type="spellEnd"/>
            <w:r w:rsidRPr="00062376">
              <w:rPr>
                <w:bCs/>
              </w:rPr>
              <w:t xml:space="preserve"> - для документов с текстовым содержанием, </w:t>
            </w:r>
            <w:r w:rsidRPr="00062376">
              <w:rPr>
                <w:bCs/>
              </w:rPr>
              <w:br/>
              <w:t>не включающим формулы;</w:t>
            </w:r>
          </w:p>
          <w:p w:rsidR="00062376" w:rsidRPr="00062376" w:rsidRDefault="00062376" w:rsidP="00062376">
            <w:pPr>
              <w:autoSpaceDE w:val="0"/>
              <w:autoSpaceDN w:val="0"/>
              <w:adjustRightInd w:val="0"/>
              <w:ind w:firstLine="709"/>
              <w:jc w:val="both"/>
              <w:rPr>
                <w:bCs/>
              </w:rPr>
            </w:pPr>
            <w:r w:rsidRPr="00062376">
              <w:rPr>
                <w:bCs/>
              </w:rPr>
              <w:t xml:space="preserve">в) </w:t>
            </w:r>
            <w:proofErr w:type="spellStart"/>
            <w:r w:rsidRPr="00062376">
              <w:rPr>
                <w:bCs/>
              </w:rPr>
              <w:t>pdf</w:t>
            </w:r>
            <w:proofErr w:type="spellEnd"/>
            <w:r w:rsidRPr="00062376">
              <w:rPr>
                <w:bCs/>
              </w:rPr>
              <w:t xml:space="preserve">, </w:t>
            </w:r>
            <w:proofErr w:type="spellStart"/>
            <w:r w:rsidRPr="00062376">
              <w:rPr>
                <w:bCs/>
              </w:rPr>
              <w:t>jpg</w:t>
            </w:r>
            <w:proofErr w:type="spellEnd"/>
            <w:r w:rsidRPr="00062376">
              <w:rPr>
                <w:bCs/>
              </w:rPr>
              <w:t xml:space="preserve">, </w:t>
            </w:r>
            <w:proofErr w:type="spellStart"/>
            <w:r w:rsidRPr="00062376">
              <w:rPr>
                <w:bCs/>
              </w:rPr>
              <w:t>jpeg</w:t>
            </w:r>
            <w:proofErr w:type="spellEnd"/>
            <w:r w:rsidRPr="00062376">
              <w:rPr>
                <w:bCs/>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062376" w:rsidRPr="00062376" w:rsidRDefault="00062376" w:rsidP="00062376">
            <w:pPr>
              <w:autoSpaceDE w:val="0"/>
              <w:autoSpaceDN w:val="0"/>
              <w:adjustRightInd w:val="0"/>
              <w:ind w:firstLine="709"/>
              <w:jc w:val="both"/>
              <w:rPr>
                <w:bCs/>
              </w:rPr>
            </w:pPr>
            <w:r w:rsidRPr="00062376">
              <w:rPr>
                <w:bCs/>
              </w:rPr>
              <w:t>2.14.3. </w:t>
            </w:r>
            <w:proofErr w:type="gramStart"/>
            <w:r w:rsidRPr="00062376">
              <w:rPr>
                <w:bCs/>
              </w:rPr>
              <w:t xml:space="preserve">В случае если оригиналы документов, прилагаемых к уведомлению о сносе, уведомлению о завершении сноса,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w:t>
            </w:r>
            <w:r w:rsidRPr="00062376">
              <w:rPr>
                <w:bCs/>
              </w:rPr>
              <w:lastRenderedPageBreak/>
              <w:t xml:space="preserve">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062376">
              <w:rPr>
                <w:bCs/>
              </w:rPr>
              <w:t>dpi</w:t>
            </w:r>
            <w:proofErr w:type="spellEnd"/>
            <w:r w:rsidRPr="00062376">
              <w:rPr>
                <w:bCs/>
              </w:rPr>
              <w:t xml:space="preserve"> (масштаб 1:1) и всех аутентичных признаков подлинности (графической</w:t>
            </w:r>
            <w:proofErr w:type="gramEnd"/>
            <w:r w:rsidRPr="00062376">
              <w:rPr>
                <w:bCs/>
              </w:rPr>
              <w:t xml:space="preserve"> подписи лица, печати, углового штампа бланка), с использованием следующих режимов:</w:t>
            </w:r>
          </w:p>
          <w:p w:rsidR="00062376" w:rsidRPr="00062376" w:rsidRDefault="00062376" w:rsidP="00062376">
            <w:pPr>
              <w:autoSpaceDE w:val="0"/>
              <w:autoSpaceDN w:val="0"/>
              <w:adjustRightInd w:val="0"/>
              <w:ind w:firstLine="709"/>
              <w:jc w:val="both"/>
              <w:rPr>
                <w:bCs/>
              </w:rPr>
            </w:pPr>
            <w:r w:rsidRPr="00062376">
              <w:rPr>
                <w:bCs/>
              </w:rPr>
              <w:t>"черно-белый" (при отсутствии в документе графических изображений и (или) цветного текста);</w:t>
            </w:r>
          </w:p>
          <w:p w:rsidR="00062376" w:rsidRPr="00062376" w:rsidRDefault="00062376" w:rsidP="00062376">
            <w:pPr>
              <w:autoSpaceDE w:val="0"/>
              <w:autoSpaceDN w:val="0"/>
              <w:adjustRightInd w:val="0"/>
              <w:ind w:firstLine="709"/>
              <w:jc w:val="both"/>
              <w:rPr>
                <w:bCs/>
              </w:rPr>
            </w:pPr>
            <w:r w:rsidRPr="00062376">
              <w:rPr>
                <w:bCs/>
              </w:rPr>
              <w:t>"оттенки серого" (при наличии в документе графических изображений, отличных от цветного графического изображения);</w:t>
            </w:r>
          </w:p>
          <w:p w:rsidR="00062376" w:rsidRPr="00062376" w:rsidRDefault="00062376" w:rsidP="00062376">
            <w:pPr>
              <w:autoSpaceDE w:val="0"/>
              <w:autoSpaceDN w:val="0"/>
              <w:adjustRightInd w:val="0"/>
              <w:ind w:firstLine="709"/>
              <w:jc w:val="both"/>
              <w:rPr>
                <w:bCs/>
              </w:rPr>
            </w:pPr>
            <w:r w:rsidRPr="00062376">
              <w:rPr>
                <w:bCs/>
              </w:rPr>
              <w:t xml:space="preserve">"цветной" или "режим полной цветопередачи" (при наличии </w:t>
            </w:r>
            <w:r w:rsidRPr="00062376">
              <w:rPr>
                <w:bCs/>
              </w:rPr>
              <w:br/>
              <w:t>в документе цветных графических изображений либо цветного текста).</w:t>
            </w:r>
          </w:p>
          <w:p w:rsidR="00062376" w:rsidRPr="00062376" w:rsidRDefault="00062376" w:rsidP="00062376">
            <w:pPr>
              <w:autoSpaceDE w:val="0"/>
              <w:autoSpaceDN w:val="0"/>
              <w:adjustRightInd w:val="0"/>
              <w:ind w:firstLine="709"/>
              <w:jc w:val="both"/>
              <w:rPr>
                <w:bCs/>
              </w:rPr>
            </w:pPr>
            <w:r w:rsidRPr="00062376">
              <w:rPr>
                <w:bCs/>
              </w:rPr>
              <w:t>Количество файлов должно соответствовать количеству документов, каждый из которых содержит текстовую и (или) графическую информацию.</w:t>
            </w:r>
          </w:p>
          <w:p w:rsidR="00062376" w:rsidRPr="00062376" w:rsidRDefault="00062376" w:rsidP="00062376">
            <w:pPr>
              <w:autoSpaceDE w:val="0"/>
              <w:autoSpaceDN w:val="0"/>
              <w:adjustRightInd w:val="0"/>
              <w:ind w:firstLine="709"/>
              <w:jc w:val="both"/>
              <w:rPr>
                <w:bCs/>
              </w:rPr>
            </w:pPr>
            <w:r w:rsidRPr="00062376">
              <w:rPr>
                <w:bCs/>
              </w:rPr>
              <w:t>2.14.4.  Документы, прилагаемые заявителем к уведомлению о сносе, уведомлению о завершении сноса, представляемые в электронной форме, должны обеспечивать возможность идентифицировать документ и количество листов в документе.</w:t>
            </w:r>
          </w:p>
          <w:p w:rsidR="00062376" w:rsidRPr="00062376" w:rsidRDefault="00062376" w:rsidP="00062376">
            <w:pPr>
              <w:autoSpaceDE w:val="0"/>
              <w:autoSpaceDN w:val="0"/>
              <w:adjustRightInd w:val="0"/>
              <w:ind w:firstLine="709"/>
              <w:jc w:val="both"/>
              <w:rPr>
                <w:bCs/>
              </w:rPr>
            </w:pPr>
            <w:r w:rsidRPr="00062376">
              <w:rPr>
                <w:bCs/>
              </w:rPr>
              <w:t xml:space="preserve">Документы, подлежащие представлению в форматах </w:t>
            </w:r>
            <w:proofErr w:type="spellStart"/>
            <w:r w:rsidRPr="00062376">
              <w:rPr>
                <w:bCs/>
              </w:rPr>
              <w:t>xls</w:t>
            </w:r>
            <w:proofErr w:type="spellEnd"/>
            <w:r w:rsidRPr="00062376">
              <w:rPr>
                <w:bCs/>
              </w:rPr>
              <w:t xml:space="preserve">, </w:t>
            </w:r>
            <w:proofErr w:type="spellStart"/>
            <w:r w:rsidRPr="00062376">
              <w:rPr>
                <w:bCs/>
              </w:rPr>
              <w:t>xlsx</w:t>
            </w:r>
            <w:proofErr w:type="spellEnd"/>
            <w:r w:rsidRPr="00062376">
              <w:rPr>
                <w:bCs/>
              </w:rPr>
              <w:t xml:space="preserve"> или </w:t>
            </w:r>
            <w:proofErr w:type="spellStart"/>
            <w:r w:rsidRPr="00062376">
              <w:rPr>
                <w:bCs/>
              </w:rPr>
              <w:t>ods</w:t>
            </w:r>
            <w:proofErr w:type="spellEnd"/>
            <w:r w:rsidRPr="00062376">
              <w:rPr>
                <w:bCs/>
              </w:rPr>
              <w:t>, формируются в виде отдельного документа, представляемого в электронной форме.</w:t>
            </w:r>
          </w:p>
          <w:p w:rsidR="00062376" w:rsidRPr="00062376" w:rsidRDefault="00062376" w:rsidP="00062376">
            <w:pPr>
              <w:autoSpaceDE w:val="0"/>
              <w:autoSpaceDN w:val="0"/>
              <w:adjustRightInd w:val="0"/>
              <w:ind w:firstLine="709"/>
              <w:jc w:val="both"/>
              <w:rPr>
                <w:bCs/>
              </w:rPr>
            </w:pPr>
            <w:r w:rsidRPr="00062376">
              <w:rPr>
                <w:bCs/>
              </w:rPr>
              <w:t>2.14.5. Формы уведомления о сносе, уведомления о завершении сноса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62376" w:rsidRPr="00062376" w:rsidRDefault="00062376" w:rsidP="00062376">
            <w:pPr>
              <w:autoSpaceDE w:val="0"/>
              <w:autoSpaceDN w:val="0"/>
              <w:adjustRightInd w:val="0"/>
              <w:ind w:firstLine="709"/>
              <w:jc w:val="both"/>
              <w:rPr>
                <w:bCs/>
              </w:rPr>
            </w:pPr>
            <w:r w:rsidRPr="00062376">
              <w:rPr>
                <w:bCs/>
              </w:rPr>
              <w:t>2.14.6. </w:t>
            </w:r>
            <w:proofErr w:type="gramStart"/>
            <w:r w:rsidRPr="00062376">
              <w:rPr>
                <w:bCs/>
              </w:rPr>
              <w:t>Сведения о ходе рассмотрения уведомления о сносе, уведомления о завершении сноса, направленного способом, указанным в подпункте «а» пункта 2.14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roofErr w:type="gramEnd"/>
          </w:p>
          <w:p w:rsidR="00062376" w:rsidRPr="00062376" w:rsidRDefault="00062376" w:rsidP="00062376">
            <w:pPr>
              <w:autoSpaceDE w:val="0"/>
              <w:autoSpaceDN w:val="0"/>
              <w:adjustRightInd w:val="0"/>
              <w:ind w:firstLine="709"/>
              <w:jc w:val="both"/>
              <w:rPr>
                <w:bCs/>
              </w:rPr>
            </w:pPr>
            <w:r w:rsidRPr="00062376">
              <w:rPr>
                <w:bCs/>
              </w:rPr>
              <w:t>Сведения о ходе рассмотрения уведомления о сносе, уведомления о завершении сноса, направленного способом, указанным в подпункте «б» пункта 2.14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062376" w:rsidRPr="00062376" w:rsidRDefault="00062376" w:rsidP="00062376">
            <w:pPr>
              <w:autoSpaceDE w:val="0"/>
              <w:autoSpaceDN w:val="0"/>
              <w:adjustRightInd w:val="0"/>
              <w:ind w:firstLine="709"/>
              <w:jc w:val="both"/>
              <w:rPr>
                <w:bCs/>
              </w:rPr>
            </w:pPr>
            <w:r w:rsidRPr="00062376">
              <w:rPr>
                <w:bCs/>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062376" w:rsidRPr="00062376" w:rsidRDefault="00062376" w:rsidP="00062376">
            <w:pPr>
              <w:autoSpaceDE w:val="0"/>
              <w:autoSpaceDN w:val="0"/>
              <w:adjustRightInd w:val="0"/>
              <w:ind w:firstLine="709"/>
              <w:jc w:val="both"/>
              <w:rPr>
                <w:bCs/>
              </w:rPr>
            </w:pPr>
            <w:r w:rsidRPr="00062376">
              <w:rPr>
                <w:bCs/>
              </w:rPr>
              <w:t>б) в электронной форме посредством электронной почты.</w:t>
            </w:r>
          </w:p>
          <w:p w:rsidR="00062376" w:rsidRPr="00062376" w:rsidRDefault="00062376" w:rsidP="00062376">
            <w:pPr>
              <w:autoSpaceDE w:val="0"/>
              <w:autoSpaceDN w:val="0"/>
              <w:adjustRightInd w:val="0"/>
              <w:ind w:firstLine="709"/>
              <w:jc w:val="both"/>
              <w:rPr>
                <w:bCs/>
              </w:rPr>
            </w:pPr>
            <w:proofErr w:type="gramStart"/>
            <w:r w:rsidRPr="00062376">
              <w:rPr>
                <w:bCs/>
              </w:rPr>
              <w:t>На основании запроса сведения о ходе рассмотрения уведомления о сносе, уведомления о завершении сноса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062376" w:rsidRPr="00062376" w:rsidRDefault="00062376" w:rsidP="00062376">
            <w:pPr>
              <w:widowControl w:val="0"/>
              <w:autoSpaceDE w:val="0"/>
              <w:autoSpaceDN w:val="0"/>
              <w:adjustRightInd w:val="0"/>
              <w:ind w:firstLine="709"/>
              <w:jc w:val="center"/>
              <w:rPr>
                <w:b/>
              </w:rPr>
            </w:pPr>
          </w:p>
          <w:p w:rsidR="00062376" w:rsidRPr="00062376" w:rsidRDefault="00062376" w:rsidP="00062376">
            <w:pPr>
              <w:widowControl w:val="0"/>
              <w:autoSpaceDE w:val="0"/>
              <w:autoSpaceDN w:val="0"/>
              <w:adjustRightInd w:val="0"/>
              <w:ind w:firstLine="709"/>
              <w:jc w:val="center"/>
              <w:rPr>
                <w:b/>
              </w:rPr>
            </w:pPr>
            <w:r w:rsidRPr="00062376">
              <w:rPr>
                <w:b/>
                <w:lang w:val="en-US"/>
              </w:rPr>
              <w:t>III</w:t>
            </w:r>
            <w:r w:rsidRPr="00062376">
              <w:rPr>
                <w:b/>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062376" w:rsidRPr="00062376" w:rsidRDefault="00062376" w:rsidP="00062376">
            <w:pPr>
              <w:widowControl w:val="0"/>
              <w:autoSpaceDE w:val="0"/>
              <w:autoSpaceDN w:val="0"/>
              <w:adjustRightInd w:val="0"/>
              <w:ind w:firstLine="709"/>
              <w:jc w:val="both"/>
            </w:pPr>
          </w:p>
          <w:p w:rsidR="00062376" w:rsidRPr="00062376" w:rsidRDefault="00062376" w:rsidP="00062376">
            <w:pPr>
              <w:widowControl w:val="0"/>
              <w:tabs>
                <w:tab w:val="left" w:pos="567"/>
              </w:tabs>
              <w:ind w:firstLine="709"/>
              <w:jc w:val="both"/>
            </w:pPr>
            <w:r w:rsidRPr="00062376">
              <w:t xml:space="preserve">3.1. Предоставление </w:t>
            </w:r>
            <w:r w:rsidRPr="00062376">
              <w:rPr>
                <w:bCs/>
              </w:rPr>
              <w:t>муниципальной</w:t>
            </w:r>
            <w:r w:rsidRPr="00062376">
              <w:t xml:space="preserve"> услуги включает в себя следующие административные процедуры:</w:t>
            </w:r>
          </w:p>
          <w:p w:rsidR="00062376" w:rsidRPr="00062376" w:rsidRDefault="00062376" w:rsidP="00062376">
            <w:pPr>
              <w:widowControl w:val="0"/>
              <w:tabs>
                <w:tab w:val="left" w:pos="567"/>
              </w:tabs>
              <w:ind w:firstLine="709"/>
              <w:jc w:val="both"/>
            </w:pPr>
            <w:r w:rsidRPr="00062376">
              <w:t>1)</w:t>
            </w:r>
            <w:r w:rsidRPr="00062376">
              <w:tab/>
              <w:t>проверка документов и регистрация заявления;</w:t>
            </w:r>
          </w:p>
          <w:p w:rsidR="00062376" w:rsidRPr="00062376" w:rsidRDefault="00062376" w:rsidP="00062376">
            <w:pPr>
              <w:widowControl w:val="0"/>
              <w:tabs>
                <w:tab w:val="left" w:pos="567"/>
              </w:tabs>
              <w:ind w:firstLine="709"/>
              <w:jc w:val="both"/>
            </w:pPr>
            <w:r w:rsidRPr="00062376">
              <w:t>2)</w:t>
            </w:r>
            <w:r w:rsidRPr="00062376">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062376" w:rsidRPr="00062376" w:rsidRDefault="00062376" w:rsidP="00062376">
            <w:pPr>
              <w:widowControl w:val="0"/>
              <w:tabs>
                <w:tab w:val="left" w:pos="567"/>
              </w:tabs>
              <w:ind w:firstLine="709"/>
              <w:jc w:val="both"/>
            </w:pPr>
            <w:r w:rsidRPr="00062376">
              <w:t>3)</w:t>
            </w:r>
            <w:r w:rsidRPr="00062376">
              <w:tab/>
              <w:t>рассмотрение документов и сведений;</w:t>
            </w:r>
          </w:p>
          <w:p w:rsidR="00062376" w:rsidRPr="00062376" w:rsidRDefault="00062376" w:rsidP="00062376">
            <w:pPr>
              <w:widowControl w:val="0"/>
              <w:tabs>
                <w:tab w:val="left" w:pos="567"/>
              </w:tabs>
              <w:ind w:firstLine="709"/>
              <w:jc w:val="both"/>
            </w:pPr>
            <w:r w:rsidRPr="00062376">
              <w:t>4)</w:t>
            </w:r>
            <w:r w:rsidRPr="00062376">
              <w:tab/>
              <w:t>принятие решения;</w:t>
            </w:r>
          </w:p>
          <w:p w:rsidR="00062376" w:rsidRPr="00062376" w:rsidRDefault="00062376" w:rsidP="00062376">
            <w:pPr>
              <w:widowControl w:val="0"/>
              <w:tabs>
                <w:tab w:val="left" w:pos="567"/>
              </w:tabs>
              <w:ind w:firstLine="709"/>
              <w:jc w:val="both"/>
            </w:pPr>
            <w:r w:rsidRPr="00062376">
              <w:t>5)</w:t>
            </w:r>
            <w:r w:rsidRPr="00062376">
              <w:tab/>
              <w:t>выдача результата;</w:t>
            </w:r>
          </w:p>
          <w:p w:rsidR="00062376" w:rsidRPr="00062376" w:rsidRDefault="00062376" w:rsidP="00062376">
            <w:pPr>
              <w:widowControl w:val="0"/>
              <w:tabs>
                <w:tab w:val="left" w:pos="567"/>
              </w:tabs>
              <w:ind w:firstLine="709"/>
              <w:jc w:val="both"/>
            </w:pPr>
            <w:r w:rsidRPr="00062376">
              <w:t>6)</w:t>
            </w:r>
            <w:r w:rsidRPr="00062376">
              <w:tab/>
              <w:t xml:space="preserve">внесение результата </w:t>
            </w:r>
            <w:r w:rsidRPr="00062376">
              <w:rPr>
                <w:bCs/>
              </w:rPr>
              <w:t>муниципальной</w:t>
            </w:r>
            <w:r w:rsidRPr="00062376">
              <w:t xml:space="preserve"> услуги в реестр юридически значимых записей.</w:t>
            </w:r>
          </w:p>
          <w:p w:rsidR="00062376" w:rsidRPr="00062376" w:rsidRDefault="00062376" w:rsidP="00062376">
            <w:pPr>
              <w:autoSpaceDE w:val="0"/>
              <w:autoSpaceDN w:val="0"/>
              <w:adjustRightInd w:val="0"/>
              <w:ind w:firstLine="709"/>
              <w:jc w:val="both"/>
            </w:pPr>
            <w:r w:rsidRPr="00062376">
              <w:lastRenderedPageBreak/>
              <w:t xml:space="preserve">3.2. При предоставлении </w:t>
            </w:r>
            <w:r w:rsidRPr="00062376">
              <w:rPr>
                <w:bCs/>
              </w:rPr>
              <w:t>муниципальной</w:t>
            </w:r>
            <w:r w:rsidRPr="00062376">
              <w:t xml:space="preserve"> услуги в электронной форме заявителю обеспечиваются:</w:t>
            </w:r>
          </w:p>
          <w:p w:rsidR="00062376" w:rsidRPr="00062376" w:rsidRDefault="00062376" w:rsidP="00062376">
            <w:pPr>
              <w:widowControl w:val="0"/>
              <w:autoSpaceDE w:val="0"/>
              <w:autoSpaceDN w:val="0"/>
              <w:adjustRightInd w:val="0"/>
              <w:ind w:firstLine="709"/>
              <w:jc w:val="both"/>
            </w:pPr>
            <w:r w:rsidRPr="00062376">
              <w:t xml:space="preserve">получение информации о порядке и сроках предоставления </w:t>
            </w:r>
            <w:r w:rsidRPr="00062376">
              <w:rPr>
                <w:bCs/>
              </w:rPr>
              <w:t>муниципальной</w:t>
            </w:r>
            <w:r w:rsidRPr="00062376">
              <w:t xml:space="preserve"> услуги;</w:t>
            </w:r>
          </w:p>
          <w:p w:rsidR="00062376" w:rsidRPr="00062376" w:rsidRDefault="00062376" w:rsidP="00062376">
            <w:pPr>
              <w:widowControl w:val="0"/>
              <w:autoSpaceDE w:val="0"/>
              <w:autoSpaceDN w:val="0"/>
              <w:adjustRightInd w:val="0"/>
              <w:ind w:firstLine="709"/>
              <w:jc w:val="both"/>
            </w:pPr>
            <w:r w:rsidRPr="00062376">
              <w:t xml:space="preserve">формирование </w:t>
            </w:r>
            <w:r w:rsidRPr="00062376">
              <w:rPr>
                <w:bCs/>
              </w:rPr>
              <w:t>уведомления о сносе, уведомления о завершении сноса</w:t>
            </w:r>
            <w:r w:rsidRPr="00062376">
              <w:t>;</w:t>
            </w:r>
          </w:p>
          <w:p w:rsidR="00062376" w:rsidRPr="00062376" w:rsidRDefault="00062376" w:rsidP="00062376">
            <w:pPr>
              <w:widowControl w:val="0"/>
              <w:autoSpaceDE w:val="0"/>
              <w:autoSpaceDN w:val="0"/>
              <w:adjustRightInd w:val="0"/>
              <w:ind w:firstLine="709"/>
              <w:jc w:val="both"/>
            </w:pPr>
            <w:r w:rsidRPr="00062376">
              <w:t xml:space="preserve">прием и регистрация Уполномоченным органом </w:t>
            </w:r>
            <w:r w:rsidRPr="00062376">
              <w:rPr>
                <w:bCs/>
              </w:rPr>
              <w:t>уведомления о сносе, уведомления о завершении сноса</w:t>
            </w:r>
            <w:r w:rsidRPr="00062376">
              <w:t xml:space="preserve"> и иных документов, необходимых для предоставления </w:t>
            </w:r>
            <w:r w:rsidRPr="00062376">
              <w:rPr>
                <w:bCs/>
              </w:rPr>
              <w:t>муниципальной</w:t>
            </w:r>
            <w:r w:rsidRPr="00062376">
              <w:t xml:space="preserve"> услуги; </w:t>
            </w:r>
          </w:p>
          <w:p w:rsidR="00062376" w:rsidRPr="00062376" w:rsidRDefault="00062376" w:rsidP="00062376">
            <w:pPr>
              <w:widowControl w:val="0"/>
              <w:autoSpaceDE w:val="0"/>
              <w:autoSpaceDN w:val="0"/>
              <w:adjustRightInd w:val="0"/>
              <w:ind w:firstLine="709"/>
              <w:jc w:val="both"/>
            </w:pPr>
            <w:r w:rsidRPr="00062376">
              <w:t xml:space="preserve">получение результата предоставления </w:t>
            </w:r>
            <w:r w:rsidRPr="00062376">
              <w:rPr>
                <w:bCs/>
              </w:rPr>
              <w:t>муниципальной</w:t>
            </w:r>
            <w:r w:rsidRPr="00062376">
              <w:t xml:space="preserve"> услуги; </w:t>
            </w:r>
          </w:p>
          <w:p w:rsidR="00062376" w:rsidRPr="00062376" w:rsidRDefault="00062376" w:rsidP="00062376">
            <w:pPr>
              <w:widowControl w:val="0"/>
              <w:autoSpaceDE w:val="0"/>
              <w:autoSpaceDN w:val="0"/>
              <w:adjustRightInd w:val="0"/>
              <w:ind w:firstLine="709"/>
              <w:jc w:val="both"/>
            </w:pPr>
            <w:r w:rsidRPr="00062376">
              <w:t xml:space="preserve">получение сведений о ходе рассмотрения </w:t>
            </w:r>
            <w:r w:rsidRPr="00062376">
              <w:rPr>
                <w:bCs/>
              </w:rPr>
              <w:t>уведомления о сносе, уведомления о завершении сноса</w:t>
            </w:r>
            <w:r w:rsidRPr="00062376">
              <w:t>;</w:t>
            </w:r>
          </w:p>
          <w:p w:rsidR="00062376" w:rsidRPr="00062376" w:rsidRDefault="00062376" w:rsidP="00062376">
            <w:pPr>
              <w:autoSpaceDE w:val="0"/>
              <w:autoSpaceDN w:val="0"/>
              <w:adjustRightInd w:val="0"/>
              <w:ind w:firstLine="709"/>
              <w:jc w:val="both"/>
            </w:pPr>
            <w:r w:rsidRPr="00062376">
              <w:t xml:space="preserve">осуществление оценки качества предоставления </w:t>
            </w:r>
            <w:r w:rsidRPr="00062376">
              <w:rPr>
                <w:bCs/>
              </w:rPr>
              <w:t>муниципальной</w:t>
            </w:r>
            <w:r w:rsidRPr="00062376">
              <w:t xml:space="preserve"> услуги;</w:t>
            </w:r>
          </w:p>
          <w:p w:rsidR="00062376" w:rsidRPr="00062376" w:rsidRDefault="00062376" w:rsidP="00062376">
            <w:pPr>
              <w:autoSpaceDE w:val="0"/>
              <w:autoSpaceDN w:val="0"/>
              <w:adjustRightInd w:val="0"/>
              <w:ind w:firstLine="709"/>
              <w:jc w:val="both"/>
            </w:pPr>
            <w:r w:rsidRPr="00062376">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Pr="00062376">
              <w:rPr>
                <w:bCs/>
              </w:rPr>
              <w:t xml:space="preserve">муниципальную </w:t>
            </w:r>
            <w:r w:rsidRPr="00062376">
              <w:t>услугу, либо муниципального служащего.</w:t>
            </w:r>
          </w:p>
          <w:p w:rsidR="00062376" w:rsidRPr="00062376" w:rsidRDefault="00062376" w:rsidP="00062376">
            <w:pPr>
              <w:widowControl w:val="0"/>
              <w:autoSpaceDE w:val="0"/>
              <w:autoSpaceDN w:val="0"/>
              <w:adjustRightInd w:val="0"/>
              <w:ind w:firstLine="709"/>
              <w:jc w:val="both"/>
            </w:pPr>
            <w:r w:rsidRPr="00062376">
              <w:t>3.3. Формирование уведомления о планируемом сносе, уведомления о завершении сноса.</w:t>
            </w:r>
          </w:p>
          <w:p w:rsidR="00062376" w:rsidRPr="00062376" w:rsidRDefault="00062376" w:rsidP="00062376">
            <w:pPr>
              <w:widowControl w:val="0"/>
              <w:autoSpaceDE w:val="0"/>
              <w:autoSpaceDN w:val="0"/>
              <w:adjustRightInd w:val="0"/>
              <w:ind w:firstLine="709"/>
              <w:jc w:val="both"/>
            </w:pPr>
            <w:r w:rsidRPr="00062376">
              <w:t xml:space="preserve">Формирование </w:t>
            </w:r>
            <w:r w:rsidRPr="00062376">
              <w:rPr>
                <w:bCs/>
              </w:rPr>
              <w:t xml:space="preserve">уведомления о сносе, уведомления о завершении сноса </w:t>
            </w:r>
            <w:r w:rsidRPr="00062376">
              <w:t xml:space="preserve">осуществляется посредством заполнения электронной формы уведомления о планируемом сносе, уведомления о завершении сноса на ЕПГУ, региональном портале, без необходимости дополнительной подачи </w:t>
            </w:r>
            <w:r w:rsidRPr="00062376">
              <w:rPr>
                <w:bCs/>
              </w:rPr>
              <w:t xml:space="preserve">уведомления о сносе, уведомления о завершении сноса </w:t>
            </w:r>
            <w:r w:rsidRPr="00062376">
              <w:t>в какой-либо иной форме.</w:t>
            </w:r>
          </w:p>
          <w:p w:rsidR="00062376" w:rsidRPr="00062376" w:rsidRDefault="00062376" w:rsidP="00062376">
            <w:pPr>
              <w:widowControl w:val="0"/>
              <w:autoSpaceDE w:val="0"/>
              <w:autoSpaceDN w:val="0"/>
              <w:adjustRightInd w:val="0"/>
              <w:ind w:firstLine="709"/>
              <w:jc w:val="both"/>
            </w:pPr>
            <w:r w:rsidRPr="00062376">
              <w:t xml:space="preserve">Форматно-логическая проверка сформированного </w:t>
            </w:r>
            <w:r w:rsidRPr="00062376">
              <w:rPr>
                <w:bCs/>
              </w:rPr>
              <w:t>уведомления об окончании строительства</w:t>
            </w:r>
            <w:r w:rsidRPr="00062376">
              <w:t xml:space="preserve"> осуществляется после заполнения заявителем каждого из полей электронной формы </w:t>
            </w:r>
            <w:r w:rsidRPr="00062376">
              <w:rPr>
                <w:bCs/>
              </w:rPr>
              <w:t>уведомления о сносе, уведомления о завершении сноса</w:t>
            </w:r>
            <w:r w:rsidRPr="00062376">
              <w:t xml:space="preserve">. При выявлении некорректно заполненного поля электронной формы </w:t>
            </w:r>
            <w:r w:rsidRPr="00062376">
              <w:rPr>
                <w:bCs/>
              </w:rPr>
              <w:t>уведомления о сносе, уведомления о завершении сноса</w:t>
            </w:r>
            <w:r w:rsidRPr="00062376">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062376">
              <w:rPr>
                <w:bCs/>
              </w:rPr>
              <w:t>уведомления о сносе, уведомления о завершении сноса</w:t>
            </w:r>
            <w:r w:rsidRPr="00062376">
              <w:t>.</w:t>
            </w:r>
          </w:p>
          <w:p w:rsidR="00062376" w:rsidRPr="00062376" w:rsidRDefault="00062376" w:rsidP="00062376">
            <w:pPr>
              <w:widowControl w:val="0"/>
              <w:autoSpaceDE w:val="0"/>
              <w:autoSpaceDN w:val="0"/>
              <w:adjustRightInd w:val="0"/>
              <w:ind w:firstLine="709"/>
              <w:jc w:val="both"/>
            </w:pPr>
            <w:r w:rsidRPr="00062376">
              <w:t>При формировании уведомления о сносе, уведомления о завершении сноса заявителю обеспечивается:</w:t>
            </w:r>
          </w:p>
          <w:p w:rsidR="00062376" w:rsidRPr="00062376" w:rsidRDefault="00062376" w:rsidP="00062376">
            <w:pPr>
              <w:widowControl w:val="0"/>
              <w:autoSpaceDE w:val="0"/>
              <w:autoSpaceDN w:val="0"/>
              <w:adjustRightInd w:val="0"/>
              <w:ind w:firstLine="709"/>
              <w:jc w:val="both"/>
            </w:pPr>
            <w:r w:rsidRPr="00062376">
              <w:t xml:space="preserve">а) возможность копирования и сохранения </w:t>
            </w:r>
            <w:r w:rsidRPr="00062376">
              <w:rPr>
                <w:bCs/>
              </w:rPr>
              <w:t>уведомления о сносе, уведомления о завершении сноса</w:t>
            </w:r>
            <w:r w:rsidRPr="00062376">
              <w:t xml:space="preserve"> и иных документов, указанных в Административном регламенте, необходимых для предоставления </w:t>
            </w:r>
            <w:r w:rsidRPr="00062376">
              <w:rPr>
                <w:bCs/>
              </w:rPr>
              <w:t>муниципальной</w:t>
            </w:r>
            <w:r w:rsidRPr="00062376">
              <w:t xml:space="preserve"> услуги;</w:t>
            </w:r>
          </w:p>
          <w:p w:rsidR="00062376" w:rsidRPr="00062376" w:rsidRDefault="00062376" w:rsidP="00062376">
            <w:pPr>
              <w:widowControl w:val="0"/>
              <w:autoSpaceDE w:val="0"/>
              <w:autoSpaceDN w:val="0"/>
              <w:adjustRightInd w:val="0"/>
              <w:ind w:firstLine="709"/>
              <w:jc w:val="both"/>
            </w:pPr>
            <w:r w:rsidRPr="00062376">
              <w:t xml:space="preserve">б) возможность печати на бумажном носителе копии электронной формы </w:t>
            </w:r>
            <w:r w:rsidRPr="00062376">
              <w:rPr>
                <w:bCs/>
              </w:rPr>
              <w:t>уведомления о сносе, уведомления о завершении сноса</w:t>
            </w:r>
            <w:r w:rsidRPr="00062376">
              <w:t xml:space="preserve">; </w:t>
            </w:r>
          </w:p>
          <w:p w:rsidR="00062376" w:rsidRPr="00062376" w:rsidRDefault="00062376" w:rsidP="00062376">
            <w:pPr>
              <w:widowControl w:val="0"/>
              <w:autoSpaceDE w:val="0"/>
              <w:autoSpaceDN w:val="0"/>
              <w:adjustRightInd w:val="0"/>
              <w:ind w:firstLine="709"/>
              <w:jc w:val="both"/>
            </w:pPr>
            <w:proofErr w:type="gramStart"/>
            <w:r w:rsidRPr="00062376">
              <w:t xml:space="preserve">в) сохранение ранее введенных в электронную </w:t>
            </w:r>
            <w:r w:rsidRPr="00062376">
              <w:rPr>
                <w:bCs/>
              </w:rPr>
              <w:t xml:space="preserve">уведомления о сносе, уведомления о завершении сноса </w:t>
            </w:r>
            <w:r w:rsidRPr="00062376">
              <w:t xml:space="preserve">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062376">
              <w:rPr>
                <w:bCs/>
              </w:rPr>
              <w:t>уведомления о сносе, уведомления о завершении сноса</w:t>
            </w:r>
            <w:r w:rsidRPr="00062376">
              <w:t>;</w:t>
            </w:r>
            <w:proofErr w:type="gramEnd"/>
          </w:p>
          <w:p w:rsidR="00062376" w:rsidRPr="00062376" w:rsidRDefault="00062376" w:rsidP="00062376">
            <w:pPr>
              <w:widowControl w:val="0"/>
              <w:autoSpaceDE w:val="0"/>
              <w:autoSpaceDN w:val="0"/>
              <w:adjustRightInd w:val="0"/>
              <w:ind w:firstLine="709"/>
              <w:jc w:val="both"/>
            </w:pPr>
            <w:r w:rsidRPr="00062376">
              <w:t xml:space="preserve">г) заполнение полей электронной формы </w:t>
            </w:r>
            <w:r w:rsidRPr="00062376">
              <w:rPr>
                <w:bCs/>
              </w:rPr>
              <w:t xml:space="preserve">уведомления о сносе, уведомления о завершении сноса </w:t>
            </w:r>
            <w:r w:rsidRPr="00062376">
              <w:t>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rsidR="00062376" w:rsidRPr="00062376" w:rsidRDefault="00062376" w:rsidP="00062376">
            <w:pPr>
              <w:widowControl w:val="0"/>
              <w:autoSpaceDE w:val="0"/>
              <w:autoSpaceDN w:val="0"/>
              <w:adjustRightInd w:val="0"/>
              <w:ind w:firstLine="709"/>
              <w:jc w:val="both"/>
            </w:pPr>
            <w:r w:rsidRPr="00062376">
              <w:t xml:space="preserve">д) возможность вернуться на любой из этапов заполнения электронной формы </w:t>
            </w:r>
            <w:r w:rsidRPr="00062376">
              <w:rPr>
                <w:bCs/>
              </w:rPr>
              <w:t xml:space="preserve">уведомления о сносе, уведомления о завершении сноса </w:t>
            </w:r>
            <w:r w:rsidRPr="00062376">
              <w:t>без потери ранее введенной информации;</w:t>
            </w:r>
          </w:p>
          <w:p w:rsidR="00062376" w:rsidRPr="00062376" w:rsidRDefault="00062376" w:rsidP="00062376">
            <w:pPr>
              <w:widowControl w:val="0"/>
              <w:autoSpaceDE w:val="0"/>
              <w:autoSpaceDN w:val="0"/>
              <w:adjustRightInd w:val="0"/>
              <w:ind w:firstLine="709"/>
              <w:jc w:val="both"/>
            </w:pPr>
            <w:r w:rsidRPr="00062376">
              <w:t xml:space="preserve">е) возможность доступа заявителя на ЕПГУ, региональном портале, к ранее поданным им </w:t>
            </w:r>
            <w:r w:rsidRPr="00062376">
              <w:rPr>
                <w:bCs/>
              </w:rPr>
              <w:t xml:space="preserve">уведомлением о сносе, уведомлением о завершении сноса </w:t>
            </w:r>
            <w:r w:rsidRPr="00062376">
              <w:t>в течение не менее одного года, а также к частично сформированным уведомлениям – в течение не менее 3 месяцев.</w:t>
            </w:r>
          </w:p>
          <w:p w:rsidR="00062376" w:rsidRPr="00062376" w:rsidRDefault="00062376" w:rsidP="00062376">
            <w:pPr>
              <w:widowControl w:val="0"/>
              <w:autoSpaceDE w:val="0"/>
              <w:autoSpaceDN w:val="0"/>
              <w:adjustRightInd w:val="0"/>
              <w:ind w:firstLine="709"/>
              <w:jc w:val="both"/>
            </w:pPr>
            <w:r w:rsidRPr="00062376">
              <w:t xml:space="preserve">Сформированное и подписанное </w:t>
            </w:r>
            <w:r w:rsidRPr="00062376">
              <w:rPr>
                <w:bCs/>
              </w:rPr>
              <w:t xml:space="preserve">уведомления о сносе, уведомления о завершении сноса </w:t>
            </w:r>
            <w:r w:rsidRPr="00062376">
              <w:t xml:space="preserve">и иные документы, необходимые для предоставления </w:t>
            </w:r>
            <w:r w:rsidRPr="00062376">
              <w:rPr>
                <w:bCs/>
              </w:rPr>
              <w:t>муниципальной</w:t>
            </w:r>
            <w:r w:rsidRPr="00062376">
              <w:t xml:space="preserve"> услуги, направляются в Уполномоченный орган посредством ЕПГУ, регионального портала.</w:t>
            </w:r>
          </w:p>
          <w:p w:rsidR="00062376" w:rsidRPr="00062376" w:rsidRDefault="00062376" w:rsidP="00062376">
            <w:pPr>
              <w:autoSpaceDE w:val="0"/>
              <w:autoSpaceDN w:val="0"/>
              <w:adjustRightInd w:val="0"/>
              <w:ind w:firstLine="709"/>
              <w:jc w:val="both"/>
            </w:pPr>
            <w:r w:rsidRPr="00062376">
              <w:t xml:space="preserve">3.4. Уполномоченный орган обеспечивает в срок не позднее 1 рабочего дня с момента подачи </w:t>
            </w:r>
            <w:r w:rsidRPr="00062376">
              <w:rPr>
                <w:bCs/>
              </w:rPr>
              <w:t xml:space="preserve">уведомления о сносе, уведомления о завершении сноса </w:t>
            </w:r>
            <w:r w:rsidRPr="00062376">
              <w:t>на ЕПГУ, региональный портал, а в случае его поступления в нерабочий или праздничный день, – в следующий за ним первый рабочий день:</w:t>
            </w:r>
          </w:p>
          <w:p w:rsidR="00062376" w:rsidRPr="00062376" w:rsidRDefault="00062376" w:rsidP="00062376">
            <w:pPr>
              <w:autoSpaceDE w:val="0"/>
              <w:autoSpaceDN w:val="0"/>
              <w:adjustRightInd w:val="0"/>
              <w:ind w:firstLine="709"/>
              <w:jc w:val="both"/>
            </w:pPr>
            <w:r w:rsidRPr="00062376">
              <w:t xml:space="preserve">а) прием документов, необходимых для предоставления </w:t>
            </w:r>
            <w:r w:rsidRPr="00062376">
              <w:rPr>
                <w:bCs/>
              </w:rPr>
              <w:t>муниципальной</w:t>
            </w:r>
            <w:r w:rsidRPr="00062376">
              <w:t xml:space="preserve"> услуги, и направление заявителю электронного сообщения о поступлении </w:t>
            </w:r>
            <w:r w:rsidRPr="00062376">
              <w:rPr>
                <w:bCs/>
              </w:rPr>
              <w:t>уведомления о сносе, уведомления о завершении сноса</w:t>
            </w:r>
            <w:r w:rsidRPr="00062376">
              <w:t>;</w:t>
            </w:r>
          </w:p>
          <w:p w:rsidR="00062376" w:rsidRPr="00062376" w:rsidRDefault="00062376" w:rsidP="00062376">
            <w:pPr>
              <w:autoSpaceDE w:val="0"/>
              <w:autoSpaceDN w:val="0"/>
              <w:adjustRightInd w:val="0"/>
              <w:ind w:firstLine="709"/>
              <w:jc w:val="both"/>
            </w:pPr>
            <w:r w:rsidRPr="00062376">
              <w:t xml:space="preserve">б) регистрацию </w:t>
            </w:r>
            <w:r w:rsidRPr="00062376">
              <w:rPr>
                <w:bCs/>
              </w:rPr>
              <w:t xml:space="preserve">уведомления о сносе, уведомления о завершении сноса </w:t>
            </w:r>
            <w:r w:rsidRPr="00062376">
              <w:t xml:space="preserve">и направление заявителю </w:t>
            </w:r>
            <w:r w:rsidRPr="00062376">
              <w:lastRenderedPageBreak/>
              <w:t xml:space="preserve">уведомления о регистрации </w:t>
            </w:r>
            <w:r w:rsidRPr="00062376">
              <w:rPr>
                <w:bCs/>
              </w:rPr>
              <w:t>уведомления о сносе, уведомления о завершении сноса</w:t>
            </w:r>
            <w:r w:rsidRPr="00062376">
              <w:t xml:space="preserve"> либо об отказе в приеме документов, необходимых для предоставления </w:t>
            </w:r>
            <w:r w:rsidRPr="00062376">
              <w:rPr>
                <w:bCs/>
              </w:rPr>
              <w:t>муниципальной</w:t>
            </w:r>
            <w:r w:rsidRPr="00062376">
              <w:t xml:space="preserve"> услуги. </w:t>
            </w:r>
          </w:p>
          <w:p w:rsidR="00062376" w:rsidRPr="00062376" w:rsidRDefault="00062376" w:rsidP="00062376">
            <w:pPr>
              <w:autoSpaceDE w:val="0"/>
              <w:autoSpaceDN w:val="0"/>
              <w:adjustRightInd w:val="0"/>
              <w:ind w:firstLine="709"/>
              <w:jc w:val="both"/>
            </w:pPr>
            <w:r w:rsidRPr="00062376">
              <w:t xml:space="preserve">3.5. </w:t>
            </w:r>
            <w:proofErr w:type="gramStart"/>
            <w:r w:rsidRPr="00062376">
              <w:t xml:space="preserve">Электронное </w:t>
            </w:r>
            <w:r w:rsidRPr="00062376">
              <w:rPr>
                <w:bCs/>
              </w:rPr>
              <w:t xml:space="preserve">уведомления о сносе, уведомления о завершении сноса </w:t>
            </w:r>
            <w:r w:rsidRPr="00062376">
              <w:t xml:space="preserve">становится доступным для должностного лица Уполномоченного органа, ответственного за прием и регистрацию </w:t>
            </w:r>
            <w:r w:rsidRPr="00062376">
              <w:rPr>
                <w:bCs/>
              </w:rPr>
              <w:t xml:space="preserve">уведомления о сносе, уведомления о завершении сноса </w:t>
            </w:r>
            <w:r w:rsidRPr="00062376">
              <w:t xml:space="preserve">(далее – ответственное должностное лицо), в государственной информационной системе, используемой Уполномоченным органом для предоставления </w:t>
            </w:r>
            <w:r w:rsidRPr="00062376">
              <w:rPr>
                <w:bCs/>
              </w:rPr>
              <w:t>муниципальной</w:t>
            </w:r>
            <w:r w:rsidRPr="00062376">
              <w:t xml:space="preserve"> услуги (далее – ГИС).</w:t>
            </w:r>
            <w:proofErr w:type="gramEnd"/>
          </w:p>
          <w:p w:rsidR="00062376" w:rsidRPr="00062376" w:rsidRDefault="00062376" w:rsidP="00062376">
            <w:pPr>
              <w:widowControl w:val="0"/>
              <w:autoSpaceDE w:val="0"/>
              <w:autoSpaceDN w:val="0"/>
              <w:adjustRightInd w:val="0"/>
              <w:ind w:firstLine="709"/>
              <w:jc w:val="both"/>
            </w:pPr>
            <w:r w:rsidRPr="00062376">
              <w:t>Ответственное должностное лицо:</w:t>
            </w:r>
          </w:p>
          <w:p w:rsidR="00062376" w:rsidRPr="00062376" w:rsidRDefault="00062376" w:rsidP="00062376">
            <w:pPr>
              <w:widowControl w:val="0"/>
              <w:autoSpaceDE w:val="0"/>
              <w:autoSpaceDN w:val="0"/>
              <w:adjustRightInd w:val="0"/>
              <w:ind w:firstLine="709"/>
              <w:jc w:val="both"/>
            </w:pPr>
            <w:r w:rsidRPr="00062376">
              <w:t xml:space="preserve">проверяет наличие электронных </w:t>
            </w:r>
            <w:r w:rsidRPr="00062376">
              <w:rPr>
                <w:bCs/>
              </w:rPr>
              <w:t>уведомлений о сносе, уведомлений о завершении сноса</w:t>
            </w:r>
            <w:r w:rsidRPr="00062376">
              <w:t>, поступивших с ЕПГУ, регионального портала, с периодом не реже 2 раз в день;</w:t>
            </w:r>
          </w:p>
          <w:p w:rsidR="00062376" w:rsidRPr="00062376" w:rsidRDefault="00062376" w:rsidP="00062376">
            <w:pPr>
              <w:widowControl w:val="0"/>
              <w:autoSpaceDE w:val="0"/>
              <w:autoSpaceDN w:val="0"/>
              <w:adjustRightInd w:val="0"/>
              <w:ind w:firstLine="709"/>
              <w:jc w:val="both"/>
            </w:pPr>
            <w:r w:rsidRPr="00062376">
              <w:t xml:space="preserve">рассматривает поступившие </w:t>
            </w:r>
            <w:r w:rsidRPr="00062376">
              <w:rPr>
                <w:bCs/>
              </w:rPr>
              <w:t xml:space="preserve">уведомления о сносе, уведомления о завершении сноса </w:t>
            </w:r>
            <w:r w:rsidRPr="00062376">
              <w:t>и приложенные образы документов (документы);</w:t>
            </w:r>
          </w:p>
          <w:p w:rsidR="00062376" w:rsidRPr="00062376" w:rsidRDefault="00062376" w:rsidP="00062376">
            <w:pPr>
              <w:widowControl w:val="0"/>
              <w:autoSpaceDE w:val="0"/>
              <w:autoSpaceDN w:val="0"/>
              <w:adjustRightInd w:val="0"/>
              <w:ind w:firstLine="709"/>
              <w:jc w:val="both"/>
            </w:pPr>
            <w:r w:rsidRPr="00062376">
              <w:t>производит действия в соответствии с пунктом 3.4 настоящего Административного регламента.</w:t>
            </w:r>
          </w:p>
          <w:p w:rsidR="00062376" w:rsidRPr="00062376" w:rsidRDefault="00062376" w:rsidP="00062376">
            <w:pPr>
              <w:widowControl w:val="0"/>
              <w:autoSpaceDE w:val="0"/>
              <w:autoSpaceDN w:val="0"/>
              <w:adjustRightInd w:val="0"/>
              <w:ind w:firstLine="709"/>
              <w:jc w:val="both"/>
            </w:pPr>
            <w:r w:rsidRPr="00062376">
              <w:t xml:space="preserve">3.6. Заявителю в качестве результата предоставления </w:t>
            </w:r>
            <w:r w:rsidRPr="00062376">
              <w:rPr>
                <w:bCs/>
              </w:rPr>
              <w:t>муниципальной</w:t>
            </w:r>
            <w:r w:rsidRPr="00062376">
              <w:t xml:space="preserve"> услуги обеспечивается возможность получения документа: </w:t>
            </w:r>
          </w:p>
          <w:p w:rsidR="00062376" w:rsidRPr="00062376" w:rsidRDefault="00062376" w:rsidP="00062376">
            <w:pPr>
              <w:autoSpaceDE w:val="0"/>
              <w:autoSpaceDN w:val="0"/>
              <w:adjustRightInd w:val="0"/>
              <w:ind w:firstLine="709"/>
              <w:jc w:val="both"/>
              <w:rPr>
                <w:bCs/>
              </w:rPr>
            </w:pPr>
            <w:r w:rsidRPr="00062376">
              <w:rPr>
                <w:bCs/>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rsidR="00062376" w:rsidRPr="00062376" w:rsidRDefault="00062376" w:rsidP="00062376">
            <w:pPr>
              <w:widowControl w:val="0"/>
              <w:autoSpaceDE w:val="0"/>
              <w:autoSpaceDN w:val="0"/>
              <w:adjustRightInd w:val="0"/>
              <w:ind w:firstLine="709"/>
              <w:jc w:val="both"/>
              <w:rPr>
                <w:bCs/>
              </w:rPr>
            </w:pPr>
            <w:r w:rsidRPr="00062376">
              <w:rPr>
                <w:bCs/>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062376" w:rsidRPr="00062376" w:rsidRDefault="00062376" w:rsidP="00062376">
            <w:pPr>
              <w:widowControl w:val="0"/>
              <w:autoSpaceDE w:val="0"/>
              <w:autoSpaceDN w:val="0"/>
              <w:adjustRightInd w:val="0"/>
              <w:ind w:firstLine="709"/>
              <w:jc w:val="both"/>
            </w:pPr>
            <w:r w:rsidRPr="00062376">
              <w:t xml:space="preserve">3.7. Получение информации о ходе рассмотрения </w:t>
            </w:r>
            <w:r w:rsidRPr="00062376">
              <w:rPr>
                <w:bCs/>
              </w:rPr>
              <w:t>уведомления о сносе, уведомления о завершении сноса,</w:t>
            </w:r>
            <w:r w:rsidRPr="00062376">
              <w:t xml:space="preserve"> заявления и о результате предоставления </w:t>
            </w:r>
            <w:r w:rsidRPr="00062376">
              <w:rPr>
                <w:bCs/>
              </w:rPr>
              <w:t>муниципальной</w:t>
            </w:r>
            <w:r w:rsidRPr="00062376">
              <w:t xml:space="preserve">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w:t>
            </w:r>
            <w:r w:rsidRPr="00062376">
              <w:rPr>
                <w:bCs/>
              </w:rPr>
              <w:t>уведомления о сносе, уведомления о завершении сноса</w:t>
            </w:r>
            <w:r w:rsidRPr="00062376">
              <w:t>, а также информацию о дальнейших действиях в личном кабинете по собственной инициативе, в любое время.</w:t>
            </w:r>
          </w:p>
          <w:p w:rsidR="00062376" w:rsidRPr="00062376" w:rsidRDefault="00062376" w:rsidP="00062376">
            <w:pPr>
              <w:widowControl w:val="0"/>
              <w:autoSpaceDE w:val="0"/>
              <w:autoSpaceDN w:val="0"/>
              <w:adjustRightInd w:val="0"/>
              <w:ind w:firstLine="709"/>
              <w:jc w:val="both"/>
            </w:pPr>
            <w:r w:rsidRPr="00062376">
              <w:t xml:space="preserve">При предоставлении </w:t>
            </w:r>
            <w:r w:rsidRPr="00062376">
              <w:rPr>
                <w:bCs/>
              </w:rPr>
              <w:t>муниципальной</w:t>
            </w:r>
            <w:r w:rsidRPr="00062376">
              <w:t xml:space="preserve"> услуги в электронной форме заявителю направляется:</w:t>
            </w:r>
          </w:p>
          <w:p w:rsidR="00062376" w:rsidRPr="00062376" w:rsidRDefault="00062376" w:rsidP="00062376">
            <w:pPr>
              <w:widowControl w:val="0"/>
              <w:autoSpaceDE w:val="0"/>
              <w:autoSpaceDN w:val="0"/>
              <w:adjustRightInd w:val="0"/>
              <w:ind w:firstLine="709"/>
              <w:jc w:val="both"/>
            </w:pPr>
            <w:proofErr w:type="gramStart"/>
            <w:r w:rsidRPr="00062376">
              <w:t xml:space="preserve">а) уведомление о приеме и регистрации </w:t>
            </w:r>
            <w:r w:rsidRPr="00062376">
              <w:rPr>
                <w:bCs/>
              </w:rPr>
              <w:t>уведомления о сносе, уведомления о завершении сноса</w:t>
            </w:r>
            <w:r w:rsidRPr="00062376">
              <w:t xml:space="preserve"> и иных документов, необходимых для предоставления </w:t>
            </w:r>
            <w:r w:rsidRPr="00062376">
              <w:rPr>
                <w:bCs/>
              </w:rPr>
              <w:t>муниципальной</w:t>
            </w:r>
            <w:r w:rsidRPr="00062376">
              <w:t xml:space="preserve"> услуги, содержащее сведения о факте приема </w:t>
            </w:r>
            <w:r w:rsidRPr="00062376">
              <w:rPr>
                <w:bCs/>
              </w:rPr>
              <w:t xml:space="preserve">уведомления о сносе, уведомления о завершении сноса </w:t>
            </w:r>
            <w:r w:rsidRPr="00062376">
              <w:t xml:space="preserve">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w:t>
            </w:r>
            <w:r w:rsidRPr="00062376">
              <w:rPr>
                <w:bCs/>
              </w:rPr>
              <w:t>муниципальной</w:t>
            </w:r>
            <w:r w:rsidRPr="00062376">
              <w:t xml:space="preserve"> услуги либо мотивированный отказ</w:t>
            </w:r>
            <w:proofErr w:type="gramEnd"/>
            <w:r w:rsidRPr="00062376">
              <w:t xml:space="preserve"> в приеме документов, необходимых для предоставления </w:t>
            </w:r>
            <w:r w:rsidRPr="00062376">
              <w:rPr>
                <w:bCs/>
              </w:rPr>
              <w:t>муниципальной</w:t>
            </w:r>
            <w:r w:rsidRPr="00062376">
              <w:t xml:space="preserve"> услуги;</w:t>
            </w:r>
          </w:p>
          <w:p w:rsidR="00062376" w:rsidRPr="00062376" w:rsidRDefault="00062376" w:rsidP="00062376">
            <w:pPr>
              <w:widowControl w:val="0"/>
              <w:autoSpaceDE w:val="0"/>
              <w:autoSpaceDN w:val="0"/>
              <w:adjustRightInd w:val="0"/>
              <w:ind w:firstLine="709"/>
              <w:jc w:val="both"/>
            </w:pPr>
            <w:r w:rsidRPr="00062376">
              <w:t xml:space="preserve">б) уведомление о результатах рассмотрения документов, необходимых для предоставления </w:t>
            </w:r>
            <w:r w:rsidRPr="00062376">
              <w:rPr>
                <w:bCs/>
              </w:rPr>
              <w:t>муниципальной</w:t>
            </w:r>
            <w:r w:rsidRPr="00062376">
              <w:t xml:space="preserve"> услуги, содержащее сведения о принятии положительного решения о предоставлении </w:t>
            </w:r>
            <w:r w:rsidRPr="00062376">
              <w:rPr>
                <w:bCs/>
              </w:rPr>
              <w:t>муниципальной</w:t>
            </w:r>
            <w:r w:rsidRPr="00062376">
              <w:t xml:space="preserve"> услуги и возможности получить результат предоставления </w:t>
            </w:r>
            <w:r w:rsidRPr="00062376">
              <w:rPr>
                <w:bCs/>
              </w:rPr>
              <w:t>муниципальной</w:t>
            </w:r>
            <w:r w:rsidRPr="00062376">
              <w:t xml:space="preserve"> услуги либо мотивированный отказ в предоставлении </w:t>
            </w:r>
            <w:r w:rsidRPr="00062376">
              <w:rPr>
                <w:bCs/>
              </w:rPr>
              <w:t>муниципальной</w:t>
            </w:r>
            <w:r w:rsidRPr="00062376">
              <w:t xml:space="preserve"> услуги.</w:t>
            </w:r>
          </w:p>
          <w:p w:rsidR="00062376" w:rsidRPr="00062376" w:rsidRDefault="00062376" w:rsidP="00062376">
            <w:pPr>
              <w:autoSpaceDE w:val="0"/>
              <w:autoSpaceDN w:val="0"/>
              <w:adjustRightInd w:val="0"/>
              <w:ind w:firstLine="709"/>
              <w:jc w:val="both"/>
            </w:pPr>
            <w:r w:rsidRPr="00062376">
              <w:t>3.8. Оценка качества предоставления муниципальной услуги.</w:t>
            </w:r>
          </w:p>
          <w:p w:rsidR="00062376" w:rsidRPr="00062376" w:rsidRDefault="00062376" w:rsidP="00062376">
            <w:pPr>
              <w:autoSpaceDE w:val="0"/>
              <w:autoSpaceDN w:val="0"/>
              <w:adjustRightInd w:val="0"/>
              <w:ind w:firstLine="709"/>
              <w:jc w:val="both"/>
              <w:rPr>
                <w:color w:val="FF0000"/>
                <w:highlight w:val="yellow"/>
              </w:rPr>
            </w:pPr>
            <w:proofErr w:type="gramStart"/>
            <w:r w:rsidRPr="00062376">
              <w:t xml:space="preserve">Оценка качества предоставления </w:t>
            </w:r>
            <w:r w:rsidRPr="00062376">
              <w:rPr>
                <w:bCs/>
              </w:rPr>
              <w:t>муниципальной</w:t>
            </w:r>
            <w:r w:rsidRPr="00062376">
              <w:t xml:space="preserve"> услуги осуществляется в соответствии с </w:t>
            </w:r>
            <w:hyperlink r:id="rId15" w:history="1">
              <w:r w:rsidRPr="00062376">
                <w:t>Правилами</w:t>
              </w:r>
            </w:hyperlink>
            <w:r w:rsidRPr="00062376">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w:t>
            </w:r>
            <w:proofErr w:type="gramEnd"/>
            <w:r w:rsidRPr="00062376">
              <w:t xml:space="preserve"> </w:t>
            </w:r>
            <w:proofErr w:type="gramStart"/>
            <w:r w:rsidRPr="00062376">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sidRPr="00062376">
              <w:t xml:space="preserve"> </w:t>
            </w:r>
            <w:proofErr w:type="gramStart"/>
            <w:r w:rsidRPr="00062376">
              <w:t>прекращении</w:t>
            </w:r>
            <w:proofErr w:type="gramEnd"/>
            <w:r w:rsidRPr="00062376">
              <w:t xml:space="preserve"> исполнения соответствующими руководителями своих должностных обязанностей».</w:t>
            </w:r>
          </w:p>
          <w:p w:rsidR="00062376" w:rsidRPr="00062376" w:rsidRDefault="00062376" w:rsidP="00062376">
            <w:pPr>
              <w:widowControl w:val="0"/>
              <w:autoSpaceDE w:val="0"/>
              <w:autoSpaceDN w:val="0"/>
              <w:adjustRightInd w:val="0"/>
              <w:ind w:firstLine="709"/>
              <w:jc w:val="both"/>
            </w:pPr>
            <w:r w:rsidRPr="00062376">
              <w:t xml:space="preserve">3.9. </w:t>
            </w:r>
            <w:proofErr w:type="gramStart"/>
            <w:r w:rsidRPr="00062376">
              <w:t xml:space="preserve">Заявителю обеспечивается возможность направления жалобы на решения, действия или </w:t>
            </w:r>
            <w:r w:rsidRPr="00062376">
              <w:lastRenderedPageBreak/>
              <w:t>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 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062376" w:rsidRPr="00062376" w:rsidRDefault="00062376" w:rsidP="00062376">
            <w:pPr>
              <w:jc w:val="both"/>
            </w:pPr>
          </w:p>
          <w:p w:rsidR="00062376" w:rsidRPr="00062376" w:rsidRDefault="00062376" w:rsidP="00062376">
            <w:pPr>
              <w:widowControl w:val="0"/>
              <w:autoSpaceDE w:val="0"/>
              <w:autoSpaceDN w:val="0"/>
              <w:adjustRightInd w:val="0"/>
              <w:ind w:firstLine="709"/>
              <w:jc w:val="both"/>
              <w:rPr>
                <w:b/>
              </w:rPr>
            </w:pPr>
            <w:r w:rsidRPr="00062376">
              <w:rPr>
                <w:b/>
                <w:lang w:val="en-US"/>
              </w:rPr>
              <w:t>IV</w:t>
            </w:r>
            <w:r w:rsidRPr="00062376">
              <w:rPr>
                <w:b/>
              </w:rPr>
              <w:t>. Формы контроля за исполнением административного регламента</w:t>
            </w:r>
          </w:p>
          <w:p w:rsidR="00062376" w:rsidRPr="00062376" w:rsidRDefault="00062376" w:rsidP="00062376">
            <w:pPr>
              <w:widowControl w:val="0"/>
              <w:autoSpaceDE w:val="0"/>
              <w:autoSpaceDN w:val="0"/>
              <w:adjustRightInd w:val="0"/>
              <w:ind w:firstLine="709"/>
              <w:jc w:val="center"/>
              <w:rPr>
                <w:b/>
              </w:rPr>
            </w:pPr>
          </w:p>
          <w:p w:rsidR="00062376" w:rsidRPr="00062376" w:rsidRDefault="00062376" w:rsidP="00062376">
            <w:pPr>
              <w:autoSpaceDE w:val="0"/>
              <w:autoSpaceDN w:val="0"/>
              <w:adjustRightInd w:val="0"/>
              <w:ind w:firstLine="540"/>
              <w:jc w:val="both"/>
            </w:pPr>
            <w:r w:rsidRPr="00062376">
              <w:t xml:space="preserve">4.1. Текущий </w:t>
            </w:r>
            <w:proofErr w:type="gramStart"/>
            <w:r w:rsidRPr="00062376">
              <w:t>контроль за</w:t>
            </w:r>
            <w:proofErr w:type="gramEnd"/>
            <w:r w:rsidRPr="00062376">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062376" w:rsidRPr="00062376" w:rsidRDefault="00062376" w:rsidP="00062376">
            <w:pPr>
              <w:autoSpaceDE w:val="0"/>
              <w:autoSpaceDN w:val="0"/>
              <w:adjustRightInd w:val="0"/>
              <w:ind w:firstLine="540"/>
              <w:jc w:val="both"/>
            </w:pPr>
            <w:r w:rsidRPr="00062376">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062376" w:rsidRPr="00062376" w:rsidRDefault="00062376" w:rsidP="00062376">
            <w:pPr>
              <w:autoSpaceDE w:val="0"/>
              <w:autoSpaceDN w:val="0"/>
              <w:adjustRightInd w:val="0"/>
              <w:ind w:firstLine="540"/>
              <w:jc w:val="both"/>
            </w:pPr>
            <w:r w:rsidRPr="00062376">
              <w:t>Текущий контроль осуществляется путем проведения проверок:</w:t>
            </w:r>
          </w:p>
          <w:p w:rsidR="00062376" w:rsidRPr="00062376" w:rsidRDefault="00062376" w:rsidP="00062376">
            <w:pPr>
              <w:autoSpaceDE w:val="0"/>
              <w:autoSpaceDN w:val="0"/>
              <w:adjustRightInd w:val="0"/>
              <w:ind w:firstLine="540"/>
              <w:jc w:val="both"/>
            </w:pPr>
            <w:r w:rsidRPr="00062376">
              <w:t xml:space="preserve">решений о предоставлении (об отказе в предоставлении) </w:t>
            </w:r>
            <w:r w:rsidRPr="00062376">
              <w:rPr>
                <w:bCs/>
              </w:rPr>
              <w:t>муниципальной</w:t>
            </w:r>
            <w:r w:rsidRPr="00062376">
              <w:t xml:space="preserve"> услуги;</w:t>
            </w:r>
          </w:p>
          <w:p w:rsidR="00062376" w:rsidRPr="00062376" w:rsidRDefault="00062376" w:rsidP="00062376">
            <w:pPr>
              <w:autoSpaceDE w:val="0"/>
              <w:autoSpaceDN w:val="0"/>
              <w:adjustRightInd w:val="0"/>
              <w:ind w:firstLine="540"/>
              <w:jc w:val="both"/>
            </w:pPr>
            <w:r w:rsidRPr="00062376">
              <w:t>выявления и устранения нарушений прав граждан;</w:t>
            </w:r>
          </w:p>
          <w:p w:rsidR="00062376" w:rsidRPr="00062376" w:rsidRDefault="00062376" w:rsidP="00062376">
            <w:pPr>
              <w:autoSpaceDE w:val="0"/>
              <w:autoSpaceDN w:val="0"/>
              <w:adjustRightInd w:val="0"/>
              <w:ind w:firstLine="540"/>
              <w:jc w:val="both"/>
            </w:pPr>
            <w:r w:rsidRPr="00062376">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62376" w:rsidRPr="00062376" w:rsidRDefault="00062376" w:rsidP="00062376">
            <w:pPr>
              <w:autoSpaceDE w:val="0"/>
              <w:autoSpaceDN w:val="0"/>
              <w:adjustRightInd w:val="0"/>
              <w:ind w:firstLine="540"/>
              <w:jc w:val="both"/>
            </w:pPr>
            <w:r w:rsidRPr="00062376">
              <w:t xml:space="preserve">4.2. </w:t>
            </w:r>
            <w:proofErr w:type="gramStart"/>
            <w:r w:rsidRPr="00062376">
              <w:t>Контроль за</w:t>
            </w:r>
            <w:proofErr w:type="gramEnd"/>
            <w:r w:rsidRPr="00062376">
              <w:t xml:space="preserve"> полнотой и качеством предоставления </w:t>
            </w:r>
            <w:r w:rsidRPr="00062376">
              <w:rPr>
                <w:bCs/>
              </w:rPr>
              <w:t>муниципальной</w:t>
            </w:r>
            <w:r w:rsidRPr="00062376">
              <w:t xml:space="preserve"> услуги включает в себя проведение плановых и внеплановых проверок.</w:t>
            </w:r>
          </w:p>
          <w:p w:rsidR="00062376" w:rsidRPr="00062376" w:rsidRDefault="00062376" w:rsidP="00062376">
            <w:pPr>
              <w:autoSpaceDE w:val="0"/>
              <w:autoSpaceDN w:val="0"/>
              <w:adjustRightInd w:val="0"/>
              <w:ind w:firstLine="540"/>
              <w:jc w:val="both"/>
            </w:pPr>
            <w:r w:rsidRPr="00062376">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Pr="00062376">
              <w:rPr>
                <w:bCs/>
              </w:rPr>
              <w:t>муниципальной</w:t>
            </w:r>
            <w:r w:rsidRPr="00062376">
              <w:t xml:space="preserve"> услуги контролю подлежат:</w:t>
            </w:r>
          </w:p>
          <w:p w:rsidR="00062376" w:rsidRPr="00062376" w:rsidRDefault="00062376" w:rsidP="00062376">
            <w:pPr>
              <w:autoSpaceDE w:val="0"/>
              <w:autoSpaceDN w:val="0"/>
              <w:adjustRightInd w:val="0"/>
              <w:ind w:firstLine="540"/>
              <w:jc w:val="both"/>
            </w:pPr>
            <w:r w:rsidRPr="00062376">
              <w:t xml:space="preserve">соблюдение сроков предоставления </w:t>
            </w:r>
            <w:r w:rsidRPr="00062376">
              <w:rPr>
                <w:bCs/>
              </w:rPr>
              <w:t>муниципальной</w:t>
            </w:r>
            <w:r w:rsidRPr="00062376">
              <w:t xml:space="preserve"> услуги;</w:t>
            </w:r>
          </w:p>
          <w:p w:rsidR="00062376" w:rsidRPr="00062376" w:rsidRDefault="00062376" w:rsidP="00062376">
            <w:pPr>
              <w:autoSpaceDE w:val="0"/>
              <w:autoSpaceDN w:val="0"/>
              <w:adjustRightInd w:val="0"/>
              <w:ind w:firstLine="540"/>
              <w:jc w:val="both"/>
            </w:pPr>
            <w:r w:rsidRPr="00062376">
              <w:t>соблюдение положений настоящего Административного регламента;</w:t>
            </w:r>
          </w:p>
          <w:p w:rsidR="00062376" w:rsidRPr="00062376" w:rsidRDefault="00062376" w:rsidP="00062376">
            <w:pPr>
              <w:autoSpaceDE w:val="0"/>
              <w:autoSpaceDN w:val="0"/>
              <w:adjustRightInd w:val="0"/>
              <w:ind w:firstLine="540"/>
              <w:jc w:val="both"/>
            </w:pPr>
            <w:r w:rsidRPr="00062376">
              <w:t xml:space="preserve">правильность и обоснованность принятого решения об отказе в предоставлении </w:t>
            </w:r>
            <w:r w:rsidRPr="00062376">
              <w:rPr>
                <w:bCs/>
              </w:rPr>
              <w:t>муниципальной</w:t>
            </w:r>
            <w:r w:rsidRPr="00062376">
              <w:t xml:space="preserve"> услуги.</w:t>
            </w:r>
          </w:p>
          <w:p w:rsidR="00062376" w:rsidRPr="00062376" w:rsidRDefault="00062376" w:rsidP="00062376">
            <w:pPr>
              <w:autoSpaceDE w:val="0"/>
              <w:autoSpaceDN w:val="0"/>
              <w:adjustRightInd w:val="0"/>
              <w:ind w:firstLine="540"/>
              <w:jc w:val="both"/>
            </w:pPr>
            <w:r w:rsidRPr="00062376">
              <w:t>4.4 Основанием для проведения внеплановых проверок являются:</w:t>
            </w:r>
          </w:p>
          <w:p w:rsidR="00062376" w:rsidRPr="00062376" w:rsidRDefault="00062376" w:rsidP="00062376">
            <w:pPr>
              <w:autoSpaceDE w:val="0"/>
              <w:autoSpaceDN w:val="0"/>
              <w:adjustRightInd w:val="0"/>
              <w:ind w:firstLine="540"/>
              <w:jc w:val="both"/>
              <w:rPr>
                <w:i/>
                <w:iCs/>
              </w:rPr>
            </w:pPr>
            <w:r w:rsidRPr="00062376">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062376">
              <w:rPr>
                <w:iCs/>
              </w:rPr>
              <w:t>Новосибирской области</w:t>
            </w:r>
            <w:r w:rsidRPr="00062376">
              <w:rPr>
                <w:i/>
                <w:iCs/>
              </w:rPr>
              <w:t xml:space="preserve"> </w:t>
            </w:r>
            <w:r w:rsidRPr="00062376">
              <w:t xml:space="preserve">и нормативных правовых актов органов местного самоуправления </w:t>
            </w:r>
            <w:r w:rsidRPr="00062376">
              <w:rPr>
                <w:iCs/>
              </w:rPr>
              <w:t>Волчанского сельсовета;</w:t>
            </w:r>
          </w:p>
          <w:p w:rsidR="00062376" w:rsidRPr="00062376" w:rsidRDefault="00062376" w:rsidP="00062376">
            <w:pPr>
              <w:autoSpaceDE w:val="0"/>
              <w:autoSpaceDN w:val="0"/>
              <w:adjustRightInd w:val="0"/>
              <w:ind w:firstLine="540"/>
              <w:jc w:val="both"/>
            </w:pPr>
            <w:r w:rsidRPr="00062376">
              <w:t xml:space="preserve">обращения граждан и юридических лиц на нарушения законодательства, в том числе на качество предоставления </w:t>
            </w:r>
            <w:r w:rsidRPr="00062376">
              <w:rPr>
                <w:bCs/>
              </w:rPr>
              <w:t>муниципальной</w:t>
            </w:r>
            <w:r w:rsidRPr="00062376">
              <w:t xml:space="preserve"> услуги.</w:t>
            </w:r>
          </w:p>
          <w:p w:rsidR="00062376" w:rsidRPr="00062376" w:rsidRDefault="00062376" w:rsidP="00062376">
            <w:pPr>
              <w:autoSpaceDE w:val="0"/>
              <w:autoSpaceDN w:val="0"/>
              <w:adjustRightInd w:val="0"/>
              <w:ind w:firstLine="540"/>
              <w:jc w:val="both"/>
              <w:rPr>
                <w:i/>
                <w:iCs/>
              </w:rPr>
            </w:pPr>
            <w:r w:rsidRPr="00062376">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062376">
              <w:rPr>
                <w:iCs/>
              </w:rPr>
              <w:t>Новосибирской области</w:t>
            </w:r>
            <w:r w:rsidRPr="00062376">
              <w:rPr>
                <w:i/>
                <w:iCs/>
              </w:rPr>
              <w:t xml:space="preserve"> </w:t>
            </w:r>
            <w:r w:rsidRPr="00062376">
              <w:t xml:space="preserve">и нормативных правовых актов органов местного самоуправления </w:t>
            </w:r>
            <w:r w:rsidRPr="00062376">
              <w:rPr>
                <w:iCs/>
              </w:rPr>
              <w:t>Волчанского сельсовета</w:t>
            </w:r>
            <w:r w:rsidRPr="00062376">
              <w:t xml:space="preserve"> осуществляется привлечение виновных лиц к ответственности в соответствии с законодательством Российской Федерации.</w:t>
            </w:r>
          </w:p>
          <w:p w:rsidR="00062376" w:rsidRPr="00062376" w:rsidRDefault="00062376" w:rsidP="00062376">
            <w:pPr>
              <w:autoSpaceDE w:val="0"/>
              <w:autoSpaceDN w:val="0"/>
              <w:adjustRightInd w:val="0"/>
              <w:ind w:firstLine="540"/>
              <w:jc w:val="both"/>
            </w:pPr>
            <w:r w:rsidRPr="00062376">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62376" w:rsidRPr="00062376" w:rsidRDefault="00062376" w:rsidP="00062376">
            <w:pPr>
              <w:autoSpaceDE w:val="0"/>
              <w:autoSpaceDN w:val="0"/>
              <w:adjustRightInd w:val="0"/>
              <w:ind w:firstLine="540"/>
              <w:jc w:val="both"/>
            </w:pPr>
            <w:r w:rsidRPr="00062376">
              <w:t xml:space="preserve">4.6. Граждане, их объединения и организации имеют право осуществлять </w:t>
            </w:r>
            <w:proofErr w:type="gramStart"/>
            <w:r w:rsidRPr="00062376">
              <w:t>контроль за</w:t>
            </w:r>
            <w:proofErr w:type="gramEnd"/>
            <w:r w:rsidRPr="00062376">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62376" w:rsidRPr="00062376" w:rsidRDefault="00062376" w:rsidP="00062376">
            <w:pPr>
              <w:autoSpaceDE w:val="0"/>
              <w:autoSpaceDN w:val="0"/>
              <w:adjustRightInd w:val="0"/>
              <w:ind w:firstLine="540"/>
              <w:jc w:val="both"/>
            </w:pPr>
            <w:r w:rsidRPr="00062376">
              <w:t>Граждане, их объединения и организации также имеют право:</w:t>
            </w:r>
          </w:p>
          <w:p w:rsidR="00062376" w:rsidRPr="00062376" w:rsidRDefault="00062376" w:rsidP="00062376">
            <w:pPr>
              <w:autoSpaceDE w:val="0"/>
              <w:autoSpaceDN w:val="0"/>
              <w:adjustRightInd w:val="0"/>
              <w:ind w:firstLine="540"/>
              <w:jc w:val="both"/>
            </w:pPr>
            <w:r w:rsidRPr="00062376">
              <w:t>направлять замечания и предложения по улучшению доступности и качества предоставления муниципальной услуги;</w:t>
            </w:r>
          </w:p>
          <w:p w:rsidR="00062376" w:rsidRPr="00062376" w:rsidRDefault="00062376" w:rsidP="00062376">
            <w:pPr>
              <w:autoSpaceDE w:val="0"/>
              <w:autoSpaceDN w:val="0"/>
              <w:adjustRightInd w:val="0"/>
              <w:ind w:firstLine="540"/>
              <w:jc w:val="both"/>
            </w:pPr>
            <w:r w:rsidRPr="00062376">
              <w:t>вносить предложения о мерах по устранению нарушений настоящего Административного регламента.</w:t>
            </w:r>
          </w:p>
          <w:p w:rsidR="00062376" w:rsidRPr="00062376" w:rsidRDefault="00062376" w:rsidP="00062376">
            <w:pPr>
              <w:autoSpaceDE w:val="0"/>
              <w:autoSpaceDN w:val="0"/>
              <w:adjustRightInd w:val="0"/>
              <w:ind w:firstLine="540"/>
              <w:jc w:val="both"/>
            </w:pPr>
            <w:r w:rsidRPr="00062376">
              <w:t xml:space="preserve">4.7. Должностные лица Уполномоченного органа принимают меры к прекращению допущенных </w:t>
            </w:r>
            <w:r w:rsidRPr="00062376">
              <w:lastRenderedPageBreak/>
              <w:t>нарушений, устраняют причины и условия, способствующие совершению нарушений.</w:t>
            </w:r>
          </w:p>
          <w:p w:rsidR="00062376" w:rsidRPr="00062376" w:rsidRDefault="00062376" w:rsidP="00062376">
            <w:pPr>
              <w:autoSpaceDE w:val="0"/>
              <w:autoSpaceDN w:val="0"/>
              <w:adjustRightInd w:val="0"/>
              <w:ind w:firstLine="540"/>
              <w:jc w:val="both"/>
            </w:pPr>
            <w:r w:rsidRPr="00062376">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62376" w:rsidRPr="00062376" w:rsidRDefault="00062376" w:rsidP="00062376">
            <w:pPr>
              <w:autoSpaceDE w:val="0"/>
              <w:autoSpaceDN w:val="0"/>
              <w:adjustRightInd w:val="0"/>
              <w:ind w:firstLine="709"/>
              <w:jc w:val="both"/>
            </w:pPr>
          </w:p>
          <w:p w:rsidR="00062376" w:rsidRPr="00062376" w:rsidRDefault="00062376" w:rsidP="00062376">
            <w:pPr>
              <w:widowControl w:val="0"/>
              <w:autoSpaceDE w:val="0"/>
              <w:autoSpaceDN w:val="0"/>
              <w:adjustRightInd w:val="0"/>
              <w:ind w:firstLine="709"/>
              <w:jc w:val="center"/>
              <w:outlineLvl w:val="1"/>
              <w:rPr>
                <w:b/>
              </w:rPr>
            </w:pPr>
          </w:p>
          <w:p w:rsidR="00062376" w:rsidRPr="00062376" w:rsidRDefault="00062376" w:rsidP="00062376">
            <w:pPr>
              <w:widowControl w:val="0"/>
              <w:autoSpaceDE w:val="0"/>
              <w:autoSpaceDN w:val="0"/>
              <w:adjustRightInd w:val="0"/>
              <w:ind w:firstLine="709"/>
              <w:jc w:val="center"/>
              <w:outlineLvl w:val="1"/>
              <w:rPr>
                <w:b/>
              </w:rPr>
            </w:pPr>
            <w:r w:rsidRPr="00062376">
              <w:rPr>
                <w:b/>
                <w:lang w:val="en-US"/>
              </w:rPr>
              <w:t>V</w:t>
            </w:r>
            <w:r w:rsidRPr="00062376">
              <w:rPr>
                <w:b/>
              </w:rPr>
              <w:t>. 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 служащих</w:t>
            </w:r>
          </w:p>
          <w:p w:rsidR="00062376" w:rsidRPr="00062376" w:rsidRDefault="00062376" w:rsidP="00062376">
            <w:pPr>
              <w:widowControl w:val="0"/>
              <w:autoSpaceDE w:val="0"/>
              <w:autoSpaceDN w:val="0"/>
              <w:adjustRightInd w:val="0"/>
              <w:ind w:firstLine="709"/>
              <w:jc w:val="center"/>
              <w:outlineLvl w:val="1"/>
              <w:rPr>
                <w:b/>
              </w:rPr>
            </w:pPr>
          </w:p>
          <w:p w:rsidR="00062376" w:rsidRPr="00062376" w:rsidRDefault="00062376" w:rsidP="00062376">
            <w:pPr>
              <w:autoSpaceDE w:val="0"/>
              <w:autoSpaceDN w:val="0"/>
              <w:adjustRightInd w:val="0"/>
              <w:ind w:firstLine="709"/>
              <w:jc w:val="both"/>
            </w:pPr>
            <w:r w:rsidRPr="00062376">
              <w:t xml:space="preserve">5.1. </w:t>
            </w:r>
            <w:proofErr w:type="gramStart"/>
            <w:r w:rsidRPr="00062376">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062376">
              <w:rPr>
                <w:bCs/>
              </w:rPr>
              <w:t xml:space="preserve"> </w:t>
            </w:r>
            <w:r w:rsidRPr="00062376">
              <w:t>в досудебном (внесудебном) порядке (далее – жалоба).</w:t>
            </w:r>
            <w:proofErr w:type="gramEnd"/>
          </w:p>
          <w:p w:rsidR="00062376" w:rsidRPr="00062376" w:rsidRDefault="00062376" w:rsidP="00062376">
            <w:pPr>
              <w:widowControl w:val="0"/>
              <w:suppressAutoHyphens/>
              <w:autoSpaceDE w:val="0"/>
              <w:ind w:firstLine="540"/>
              <w:jc w:val="both"/>
              <w:rPr>
                <w:lang w:eastAsia="zh-CN"/>
              </w:rPr>
            </w:pPr>
            <w:r w:rsidRPr="00062376">
              <w:rPr>
                <w:lang w:eastAsia="zh-CN"/>
              </w:rPr>
              <w:t>Заявитель может обратиться с жалобой, в том числе в следующих случаях:</w:t>
            </w:r>
          </w:p>
          <w:p w:rsidR="00062376" w:rsidRPr="00062376" w:rsidRDefault="00062376" w:rsidP="00062376">
            <w:pPr>
              <w:widowControl w:val="0"/>
              <w:suppressAutoHyphens/>
              <w:autoSpaceDE w:val="0"/>
              <w:ind w:firstLine="540"/>
              <w:jc w:val="both"/>
              <w:rPr>
                <w:lang w:eastAsia="zh-CN"/>
              </w:rPr>
            </w:pPr>
            <w:r w:rsidRPr="00062376">
              <w:rPr>
                <w:lang w:eastAsia="zh-CN"/>
              </w:rPr>
              <w:t>1) нарушение срока регистрации запроса о предоставлении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2) нарушение срока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r w:rsidRPr="00062376">
              <w:rPr>
                <w:lang w:eastAsia="zh-C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62376" w:rsidRPr="00062376" w:rsidRDefault="00062376" w:rsidP="00062376">
            <w:pPr>
              <w:widowControl w:val="0"/>
              <w:suppressAutoHyphens/>
              <w:autoSpaceDE w:val="0"/>
              <w:ind w:firstLine="540"/>
              <w:jc w:val="both"/>
              <w:rPr>
                <w:lang w:eastAsia="zh-CN"/>
              </w:rPr>
            </w:pPr>
            <w:proofErr w:type="gramStart"/>
            <w:r w:rsidRPr="00062376">
              <w:rPr>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062376" w:rsidRPr="00062376" w:rsidRDefault="00062376" w:rsidP="00062376">
            <w:pPr>
              <w:widowControl w:val="0"/>
              <w:suppressAutoHyphens/>
              <w:autoSpaceDE w:val="0"/>
              <w:ind w:firstLine="540"/>
              <w:jc w:val="both"/>
              <w:rPr>
                <w:lang w:eastAsia="zh-CN"/>
              </w:rPr>
            </w:pPr>
            <w:r w:rsidRPr="00062376">
              <w:rPr>
                <w:lang w:eastAsia="zh-C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62376" w:rsidRPr="00062376" w:rsidRDefault="00062376" w:rsidP="00062376">
            <w:pPr>
              <w:widowControl w:val="0"/>
              <w:suppressAutoHyphens/>
              <w:autoSpaceDE w:val="0"/>
              <w:ind w:firstLine="540"/>
              <w:jc w:val="both"/>
              <w:rPr>
                <w:lang w:eastAsia="zh-CN"/>
              </w:rPr>
            </w:pPr>
            <w:proofErr w:type="gramStart"/>
            <w:r w:rsidRPr="00062376">
              <w:rPr>
                <w:lang w:eastAsia="zh-C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062376" w:rsidRPr="00062376" w:rsidRDefault="00062376" w:rsidP="00062376">
            <w:pPr>
              <w:widowControl w:val="0"/>
              <w:suppressAutoHyphens/>
              <w:autoSpaceDE w:val="0"/>
              <w:ind w:firstLine="540"/>
              <w:jc w:val="both"/>
              <w:rPr>
                <w:lang w:eastAsia="zh-CN"/>
              </w:rPr>
            </w:pPr>
            <w:r w:rsidRPr="00062376">
              <w:rPr>
                <w:lang w:eastAsia="zh-CN"/>
              </w:rPr>
              <w:t>8) нарушение срока или порядка выдачи документов по результатам предоставления муниципальной услуги;</w:t>
            </w:r>
          </w:p>
          <w:p w:rsidR="00062376" w:rsidRPr="00062376" w:rsidRDefault="00062376" w:rsidP="00062376">
            <w:pPr>
              <w:widowControl w:val="0"/>
              <w:suppressAutoHyphens/>
              <w:autoSpaceDE w:val="0"/>
              <w:ind w:firstLine="540"/>
              <w:jc w:val="both"/>
              <w:rPr>
                <w:lang w:eastAsia="zh-CN"/>
              </w:rPr>
            </w:pPr>
            <w:proofErr w:type="gramStart"/>
            <w:r w:rsidRPr="00062376">
              <w:rPr>
                <w:lang w:eastAsia="zh-C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062376" w:rsidRPr="00062376" w:rsidRDefault="00062376" w:rsidP="00062376">
            <w:pPr>
              <w:widowControl w:val="0"/>
              <w:suppressAutoHyphens/>
              <w:autoSpaceDE w:val="0"/>
              <w:ind w:firstLine="540"/>
              <w:jc w:val="both"/>
              <w:rPr>
                <w:lang w:eastAsia="zh-CN"/>
              </w:rPr>
            </w:pPr>
            <w:r w:rsidRPr="00062376">
              <w:rPr>
                <w:lang w:eastAsia="zh-C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N 210-ФЗ.</w:t>
            </w:r>
          </w:p>
          <w:p w:rsidR="00062376" w:rsidRPr="00062376" w:rsidRDefault="00062376" w:rsidP="00062376">
            <w:pPr>
              <w:widowControl w:val="0"/>
              <w:suppressAutoHyphens/>
              <w:autoSpaceDE w:val="0"/>
              <w:ind w:firstLine="540"/>
              <w:jc w:val="both"/>
              <w:rPr>
                <w:lang w:eastAsia="zh-CN"/>
              </w:rPr>
            </w:pPr>
            <w:r w:rsidRPr="00062376">
              <w:rPr>
                <w:lang w:eastAsia="zh-CN"/>
              </w:rPr>
              <w:t>Жалоба должна содержать:</w:t>
            </w:r>
          </w:p>
          <w:p w:rsidR="00062376" w:rsidRPr="00062376" w:rsidRDefault="00062376" w:rsidP="00062376">
            <w:pPr>
              <w:widowControl w:val="0"/>
              <w:suppressAutoHyphens/>
              <w:autoSpaceDE w:val="0"/>
              <w:ind w:firstLine="540"/>
              <w:jc w:val="both"/>
              <w:rPr>
                <w:lang w:eastAsia="zh-CN"/>
              </w:rPr>
            </w:pPr>
            <w:r w:rsidRPr="00062376">
              <w:rPr>
                <w:lang w:eastAsia="zh-C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62376" w:rsidRPr="00062376" w:rsidRDefault="00062376" w:rsidP="00062376">
            <w:pPr>
              <w:widowControl w:val="0"/>
              <w:suppressAutoHyphens/>
              <w:autoSpaceDE w:val="0"/>
              <w:ind w:firstLine="540"/>
              <w:jc w:val="both"/>
              <w:rPr>
                <w:lang w:eastAsia="zh-CN"/>
              </w:rPr>
            </w:pPr>
            <w:proofErr w:type="gramStart"/>
            <w:r w:rsidRPr="00062376">
              <w:rPr>
                <w:lang w:eastAsia="zh-CN"/>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w:t>
            </w:r>
            <w:r w:rsidRPr="00062376">
              <w:rPr>
                <w:lang w:eastAsia="zh-CN"/>
              </w:rPr>
              <w:lastRenderedPageBreak/>
              <w:t>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62376" w:rsidRPr="00062376" w:rsidRDefault="00062376" w:rsidP="00062376">
            <w:pPr>
              <w:widowControl w:val="0"/>
              <w:suppressAutoHyphens/>
              <w:autoSpaceDE w:val="0"/>
              <w:ind w:firstLine="540"/>
              <w:jc w:val="both"/>
              <w:rPr>
                <w:lang w:eastAsia="zh-CN"/>
              </w:rPr>
            </w:pPr>
            <w:r w:rsidRPr="00062376">
              <w:rPr>
                <w:lang w:eastAsia="zh-C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62376" w:rsidRPr="00062376" w:rsidRDefault="00062376" w:rsidP="00062376">
            <w:pPr>
              <w:widowControl w:val="0"/>
              <w:suppressAutoHyphens/>
              <w:autoSpaceDE w:val="0"/>
              <w:ind w:firstLine="540"/>
              <w:jc w:val="both"/>
              <w:rPr>
                <w:lang w:eastAsia="zh-CN"/>
              </w:rPr>
            </w:pPr>
            <w:r w:rsidRPr="00062376">
              <w:rPr>
                <w:lang w:eastAsia="zh-C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62376" w:rsidRPr="00062376" w:rsidRDefault="00062376" w:rsidP="00062376">
            <w:pPr>
              <w:autoSpaceDE w:val="0"/>
              <w:autoSpaceDN w:val="0"/>
              <w:adjustRightInd w:val="0"/>
              <w:ind w:firstLine="709"/>
              <w:jc w:val="both"/>
            </w:pPr>
          </w:p>
          <w:p w:rsidR="00062376" w:rsidRPr="00062376" w:rsidRDefault="00062376" w:rsidP="00062376">
            <w:pPr>
              <w:autoSpaceDE w:val="0"/>
              <w:autoSpaceDN w:val="0"/>
              <w:adjustRightInd w:val="0"/>
              <w:ind w:firstLine="709"/>
              <w:jc w:val="both"/>
              <w:rPr>
                <w:bCs/>
              </w:rPr>
            </w:pPr>
            <w:r w:rsidRPr="00062376">
              <w:rPr>
                <w:bCs/>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62376" w:rsidRPr="00062376" w:rsidRDefault="00062376" w:rsidP="00062376">
            <w:pPr>
              <w:autoSpaceDE w:val="0"/>
              <w:autoSpaceDN w:val="0"/>
              <w:adjustRightInd w:val="0"/>
              <w:ind w:firstLine="709"/>
              <w:jc w:val="both"/>
              <w:rPr>
                <w:bCs/>
              </w:rPr>
            </w:pPr>
            <w:proofErr w:type="gramStart"/>
            <w:r w:rsidRPr="00062376">
              <w:rPr>
                <w:bCs/>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062376" w:rsidRPr="00062376" w:rsidRDefault="00062376" w:rsidP="00062376">
            <w:pPr>
              <w:autoSpaceDE w:val="0"/>
              <w:autoSpaceDN w:val="0"/>
              <w:adjustRightInd w:val="0"/>
              <w:ind w:firstLine="709"/>
              <w:jc w:val="both"/>
              <w:rPr>
                <w:bCs/>
              </w:rPr>
            </w:pPr>
            <w:r w:rsidRPr="00062376">
              <w:rPr>
                <w:bCs/>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062376" w:rsidRPr="00062376" w:rsidRDefault="00062376" w:rsidP="00062376">
            <w:pPr>
              <w:autoSpaceDE w:val="0"/>
              <w:autoSpaceDN w:val="0"/>
              <w:adjustRightInd w:val="0"/>
              <w:ind w:firstLine="709"/>
              <w:jc w:val="both"/>
              <w:rPr>
                <w:bCs/>
              </w:rPr>
            </w:pPr>
            <w:r w:rsidRPr="00062376">
              <w:rPr>
                <w:bCs/>
              </w:rPr>
              <w:t>к руководителю многофункционального центра – на решения и действия (бездействие) работника многофункционального центра;</w:t>
            </w:r>
          </w:p>
          <w:p w:rsidR="00062376" w:rsidRPr="00062376" w:rsidRDefault="00062376" w:rsidP="00062376">
            <w:pPr>
              <w:autoSpaceDE w:val="0"/>
              <w:autoSpaceDN w:val="0"/>
              <w:adjustRightInd w:val="0"/>
              <w:ind w:firstLine="709"/>
              <w:jc w:val="both"/>
              <w:rPr>
                <w:bCs/>
              </w:rPr>
            </w:pPr>
            <w:r w:rsidRPr="00062376">
              <w:rPr>
                <w:bCs/>
              </w:rPr>
              <w:t>к учредителю многофункционального центра – на решение и действия (бездействие) многофункционального центра.</w:t>
            </w:r>
          </w:p>
          <w:p w:rsidR="00062376" w:rsidRPr="00062376" w:rsidRDefault="00062376" w:rsidP="00062376">
            <w:pPr>
              <w:autoSpaceDE w:val="0"/>
              <w:autoSpaceDN w:val="0"/>
              <w:adjustRightInd w:val="0"/>
              <w:ind w:firstLine="709"/>
              <w:jc w:val="both"/>
              <w:rPr>
                <w:bCs/>
              </w:rPr>
            </w:pPr>
            <w:r w:rsidRPr="00062376">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062376" w:rsidRPr="00062376" w:rsidRDefault="00062376" w:rsidP="00062376">
            <w:pPr>
              <w:autoSpaceDE w:val="0"/>
              <w:autoSpaceDN w:val="0"/>
              <w:adjustRightInd w:val="0"/>
              <w:ind w:firstLine="709"/>
              <w:jc w:val="both"/>
              <w:rPr>
                <w:b/>
                <w:bCs/>
              </w:rPr>
            </w:pPr>
            <w:r w:rsidRPr="00062376">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62376" w:rsidRPr="00062376" w:rsidRDefault="00062376" w:rsidP="00062376">
            <w:pPr>
              <w:autoSpaceDE w:val="0"/>
              <w:autoSpaceDN w:val="0"/>
              <w:adjustRightInd w:val="0"/>
              <w:ind w:firstLine="709"/>
              <w:jc w:val="both"/>
            </w:pPr>
            <w:r w:rsidRPr="00062376">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062376" w:rsidRPr="00062376" w:rsidRDefault="00062376" w:rsidP="00062376">
            <w:pPr>
              <w:autoSpaceDE w:val="0"/>
              <w:autoSpaceDN w:val="0"/>
              <w:adjustRightInd w:val="0"/>
              <w:ind w:firstLine="709"/>
              <w:jc w:val="both"/>
            </w:pPr>
            <w:r w:rsidRPr="00062376">
              <w:t xml:space="preserve">Федеральным </w:t>
            </w:r>
            <w:hyperlink r:id="rId16" w:history="1">
              <w:r w:rsidRPr="00062376">
                <w:t>законом</w:t>
              </w:r>
            </w:hyperlink>
            <w:r w:rsidRPr="00062376">
              <w:t xml:space="preserve"> «Об организации предоставления государственных и муниципальных услуг»;</w:t>
            </w:r>
          </w:p>
          <w:p w:rsidR="00062376" w:rsidRPr="00062376" w:rsidRDefault="004D111B" w:rsidP="00062376">
            <w:pPr>
              <w:autoSpaceDE w:val="0"/>
              <w:autoSpaceDN w:val="0"/>
              <w:adjustRightInd w:val="0"/>
              <w:ind w:firstLine="709"/>
              <w:jc w:val="both"/>
            </w:pPr>
            <w:hyperlink r:id="rId17" w:history="1">
              <w:r w:rsidR="00062376" w:rsidRPr="00062376">
                <w:t>постановлением</w:t>
              </w:r>
            </w:hyperlink>
            <w:r w:rsidR="00062376" w:rsidRPr="00062376">
              <w:t xml:space="preserve">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62376" w:rsidRPr="00062376" w:rsidRDefault="00062376" w:rsidP="00062376">
            <w:pPr>
              <w:autoSpaceDE w:val="0"/>
              <w:autoSpaceDN w:val="0"/>
              <w:adjustRightInd w:val="0"/>
              <w:ind w:firstLine="709"/>
              <w:jc w:val="both"/>
            </w:pPr>
          </w:p>
          <w:p w:rsidR="00062376" w:rsidRPr="00062376" w:rsidRDefault="00062376" w:rsidP="00062376">
            <w:pPr>
              <w:widowControl w:val="0"/>
              <w:tabs>
                <w:tab w:val="left" w:pos="567"/>
              </w:tabs>
              <w:jc w:val="center"/>
              <w:rPr>
                <w:b/>
              </w:rPr>
            </w:pPr>
            <w:r w:rsidRPr="00062376">
              <w:rPr>
                <w:b/>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62376" w:rsidRPr="00062376" w:rsidRDefault="00062376" w:rsidP="00062376"/>
          <w:p w:rsidR="00062376" w:rsidRPr="00062376" w:rsidRDefault="00062376" w:rsidP="00062376">
            <w:pPr>
              <w:widowControl w:val="0"/>
              <w:autoSpaceDE w:val="0"/>
              <w:autoSpaceDN w:val="0"/>
              <w:adjustRightInd w:val="0"/>
              <w:ind w:firstLine="709"/>
              <w:jc w:val="both"/>
            </w:pPr>
            <w:r w:rsidRPr="00062376">
              <w:t>6.1 Многофункциональный центр осуществляет:</w:t>
            </w:r>
          </w:p>
          <w:p w:rsidR="00062376" w:rsidRPr="00062376" w:rsidRDefault="00062376" w:rsidP="00062376">
            <w:pPr>
              <w:autoSpaceDE w:val="0"/>
              <w:autoSpaceDN w:val="0"/>
              <w:adjustRightInd w:val="0"/>
              <w:ind w:firstLine="709"/>
              <w:jc w:val="both"/>
            </w:pPr>
            <w:r w:rsidRPr="00062376">
              <w:t>информирование заявителей о порядке предоставления государственной (муниципальной) услуги в многофункциональном центре,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многофункциональном центре;</w:t>
            </w:r>
          </w:p>
          <w:p w:rsidR="00062376" w:rsidRPr="00062376" w:rsidRDefault="00062376" w:rsidP="00062376">
            <w:pPr>
              <w:autoSpaceDE w:val="0"/>
              <w:autoSpaceDN w:val="0"/>
              <w:adjustRightInd w:val="0"/>
              <w:ind w:firstLine="709"/>
              <w:jc w:val="both"/>
            </w:pPr>
            <w:r w:rsidRPr="00062376">
              <w:t xml:space="preserve">выдачу заявителю результата предоставления государственной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(муниципальной) </w:t>
            </w:r>
            <w:proofErr w:type="gramStart"/>
            <w:r w:rsidRPr="00062376">
              <w:t>услуги</w:t>
            </w:r>
            <w:proofErr w:type="gramEnd"/>
            <w:r w:rsidRPr="00062376">
              <w:t xml:space="preserve">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062376" w:rsidRPr="00062376" w:rsidRDefault="00062376" w:rsidP="00062376">
            <w:pPr>
              <w:widowControl w:val="0"/>
              <w:autoSpaceDE w:val="0"/>
              <w:autoSpaceDN w:val="0"/>
              <w:adjustRightInd w:val="0"/>
              <w:ind w:firstLine="709"/>
              <w:jc w:val="both"/>
            </w:pPr>
            <w:r w:rsidRPr="00062376">
              <w:t>иные процедуры и действия, предусмотренные Федеральным законом № 210-ФЗ.</w:t>
            </w:r>
          </w:p>
          <w:p w:rsidR="00062376" w:rsidRPr="00062376" w:rsidRDefault="00062376" w:rsidP="00062376">
            <w:pPr>
              <w:widowControl w:val="0"/>
              <w:autoSpaceDE w:val="0"/>
              <w:autoSpaceDN w:val="0"/>
              <w:adjustRightInd w:val="0"/>
              <w:ind w:firstLine="709"/>
              <w:jc w:val="both"/>
            </w:pPr>
            <w:r w:rsidRPr="00062376">
              <w:t xml:space="preserve">В соответствии с частью 1.1 статьи 16 Федерального закона № 210-ФЗ для реализации своих </w:t>
            </w:r>
            <w:r w:rsidRPr="00062376">
              <w:lastRenderedPageBreak/>
              <w:t xml:space="preserve">функций многофункциональные центры вправе привлекать иные организации. </w:t>
            </w:r>
          </w:p>
          <w:p w:rsidR="00062376" w:rsidRPr="00062376" w:rsidRDefault="00062376" w:rsidP="00062376">
            <w:pPr>
              <w:ind w:firstLine="709"/>
              <w:jc w:val="both"/>
            </w:pPr>
            <w:r w:rsidRPr="00062376">
              <w:t xml:space="preserve">6.2. Информирование заявителя многофункциональными центрами осуществляется следующими способами: </w:t>
            </w:r>
          </w:p>
          <w:p w:rsidR="00062376" w:rsidRPr="00062376" w:rsidRDefault="00062376" w:rsidP="00062376">
            <w:pPr>
              <w:ind w:firstLine="709"/>
              <w:jc w:val="both"/>
            </w:pPr>
            <w:r w:rsidRPr="00062376">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62376" w:rsidRPr="00062376" w:rsidRDefault="00062376" w:rsidP="00062376">
            <w:pPr>
              <w:ind w:firstLine="709"/>
              <w:jc w:val="both"/>
            </w:pPr>
            <w:r w:rsidRPr="00062376">
              <w:t>б) при обращении заявителя в многофункциональный центр лично, по телефону, посредством почтовых отправлений, либо по электронной почте.</w:t>
            </w:r>
          </w:p>
          <w:p w:rsidR="00062376" w:rsidRPr="00062376" w:rsidRDefault="00062376" w:rsidP="00062376">
            <w:pPr>
              <w:ind w:firstLine="709"/>
              <w:jc w:val="both"/>
            </w:pPr>
            <w:r w:rsidRPr="00062376">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62376" w:rsidRPr="00062376" w:rsidRDefault="00062376" w:rsidP="00062376">
            <w:pPr>
              <w:ind w:firstLine="709"/>
              <w:jc w:val="both"/>
            </w:pPr>
            <w:r w:rsidRPr="00062376">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062376" w:rsidRPr="00062376" w:rsidRDefault="00062376" w:rsidP="00062376">
            <w:pPr>
              <w:tabs>
                <w:tab w:val="left" w:pos="7920"/>
              </w:tabs>
              <w:ind w:firstLine="709"/>
              <w:jc w:val="both"/>
            </w:pPr>
            <w:r w:rsidRPr="00062376">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62376" w:rsidRPr="00062376" w:rsidRDefault="00062376" w:rsidP="00062376">
            <w:pPr>
              <w:tabs>
                <w:tab w:val="left" w:pos="7920"/>
              </w:tabs>
              <w:ind w:firstLine="709"/>
              <w:jc w:val="both"/>
            </w:pPr>
            <w:r w:rsidRPr="00062376">
              <w:t>изложить обращение в письменной форме (ответ направляется Заявителю в соответствии со способом, указанным в обращении);</w:t>
            </w:r>
          </w:p>
          <w:p w:rsidR="00062376" w:rsidRPr="00062376" w:rsidRDefault="00062376" w:rsidP="00062376">
            <w:pPr>
              <w:tabs>
                <w:tab w:val="left" w:pos="7920"/>
              </w:tabs>
              <w:ind w:firstLine="709"/>
              <w:jc w:val="both"/>
            </w:pPr>
            <w:r w:rsidRPr="00062376">
              <w:t>назначить другое время для консультаций.</w:t>
            </w:r>
          </w:p>
          <w:p w:rsidR="00062376" w:rsidRPr="00062376" w:rsidRDefault="00062376" w:rsidP="00062376">
            <w:pPr>
              <w:ind w:firstLine="709"/>
              <w:jc w:val="both"/>
            </w:pPr>
            <w:proofErr w:type="gramStart"/>
            <w:r w:rsidRPr="00062376">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062376" w:rsidRPr="00062376" w:rsidRDefault="00062376" w:rsidP="00062376">
            <w:pPr>
              <w:autoSpaceDE w:val="0"/>
              <w:autoSpaceDN w:val="0"/>
              <w:adjustRightInd w:val="0"/>
              <w:ind w:firstLine="709"/>
              <w:jc w:val="both"/>
            </w:pPr>
            <w:r w:rsidRPr="00062376">
              <w:t xml:space="preserve">6.3. </w:t>
            </w:r>
            <w:proofErr w:type="gramStart"/>
            <w:r w:rsidRPr="00062376">
              <w:t>При наличии уведомления о планируемом сносе, уведомления о завершении сноса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w:t>
            </w:r>
            <w:proofErr w:type="gramEnd"/>
            <w:r w:rsidRPr="00062376">
              <w:t xml:space="preserve">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062376" w:rsidRPr="00062376" w:rsidRDefault="00062376" w:rsidP="00062376">
            <w:pPr>
              <w:autoSpaceDE w:val="0"/>
              <w:autoSpaceDN w:val="0"/>
              <w:adjustRightInd w:val="0"/>
              <w:ind w:firstLine="709"/>
              <w:jc w:val="both"/>
            </w:pPr>
            <w:proofErr w:type="gramStart"/>
            <w:r w:rsidRPr="00062376">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062376" w:rsidRPr="00062376" w:rsidRDefault="00062376" w:rsidP="00062376">
            <w:pPr>
              <w:autoSpaceDE w:val="0"/>
              <w:autoSpaceDN w:val="0"/>
              <w:adjustRightInd w:val="0"/>
              <w:ind w:firstLine="709"/>
              <w:jc w:val="both"/>
            </w:pPr>
            <w:r w:rsidRPr="00062376">
              <w:t>6.4. 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62376" w:rsidRPr="00062376" w:rsidRDefault="00062376" w:rsidP="00062376">
            <w:pPr>
              <w:tabs>
                <w:tab w:val="left" w:pos="7920"/>
              </w:tabs>
              <w:ind w:firstLine="709"/>
              <w:jc w:val="both"/>
            </w:pPr>
            <w:r w:rsidRPr="00062376">
              <w:t>Работник многофункционального центра осуществляет следующие действия:</w:t>
            </w:r>
          </w:p>
          <w:p w:rsidR="00062376" w:rsidRPr="00062376" w:rsidRDefault="00062376" w:rsidP="00062376">
            <w:pPr>
              <w:tabs>
                <w:tab w:val="left" w:pos="7920"/>
              </w:tabs>
              <w:ind w:firstLine="709"/>
              <w:jc w:val="both"/>
            </w:pPr>
            <w:r w:rsidRPr="00062376">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62376" w:rsidRPr="00062376" w:rsidRDefault="00062376" w:rsidP="00062376">
            <w:pPr>
              <w:tabs>
                <w:tab w:val="left" w:pos="7920"/>
              </w:tabs>
              <w:ind w:firstLine="709"/>
              <w:jc w:val="both"/>
            </w:pPr>
            <w:r w:rsidRPr="00062376">
              <w:t>проверяет полномочия представителя заявителя (в случае обращения представителя заявителя);</w:t>
            </w:r>
          </w:p>
          <w:p w:rsidR="00062376" w:rsidRPr="00062376" w:rsidRDefault="00062376" w:rsidP="00062376">
            <w:pPr>
              <w:tabs>
                <w:tab w:val="left" w:pos="7920"/>
              </w:tabs>
              <w:ind w:firstLine="709"/>
              <w:jc w:val="both"/>
            </w:pPr>
            <w:r w:rsidRPr="00062376">
              <w:t xml:space="preserve">определяет статус исполнения </w:t>
            </w:r>
            <w:r w:rsidRPr="00062376">
              <w:rPr>
                <w:bCs/>
              </w:rPr>
              <w:t>уведомления об окончании строительства</w:t>
            </w:r>
            <w:r w:rsidRPr="00062376">
              <w:t xml:space="preserve"> в ГИС;</w:t>
            </w:r>
          </w:p>
          <w:p w:rsidR="00062376" w:rsidRPr="00062376" w:rsidRDefault="00062376" w:rsidP="00062376">
            <w:pPr>
              <w:tabs>
                <w:tab w:val="left" w:pos="7920"/>
              </w:tabs>
              <w:ind w:firstLine="709"/>
              <w:jc w:val="both"/>
            </w:pPr>
            <w:proofErr w:type="gramStart"/>
            <w:r w:rsidRPr="00062376">
              <w:lastRenderedPageBreak/>
              <w:t>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062376" w:rsidRPr="00062376" w:rsidRDefault="00062376" w:rsidP="00062376">
            <w:pPr>
              <w:tabs>
                <w:tab w:val="left" w:pos="7920"/>
              </w:tabs>
              <w:ind w:firstLine="709"/>
              <w:jc w:val="both"/>
            </w:pPr>
            <w:r w:rsidRPr="00062376">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62376" w:rsidRPr="00062376" w:rsidRDefault="00062376" w:rsidP="00062376">
            <w:pPr>
              <w:tabs>
                <w:tab w:val="left" w:pos="7920"/>
              </w:tabs>
              <w:ind w:firstLine="709"/>
              <w:jc w:val="both"/>
            </w:pPr>
            <w:r w:rsidRPr="00062376">
              <w:t>выдает документы заявителю, при необходимости запрашивает у заявителя подписи за каждый выданный документ;</w:t>
            </w:r>
          </w:p>
          <w:p w:rsidR="00062376" w:rsidRPr="00062376" w:rsidRDefault="00062376" w:rsidP="00062376">
            <w:pPr>
              <w:tabs>
                <w:tab w:val="left" w:pos="7920"/>
              </w:tabs>
              <w:ind w:firstLine="709"/>
              <w:jc w:val="both"/>
              <w:rPr>
                <w:b/>
              </w:rPr>
            </w:pPr>
            <w:r w:rsidRPr="00062376">
              <w:t>запрашивает согласие заявителя на участие в смс-опросе для оценки качества предоставленных услуг многофункциональным центром.</w:t>
            </w:r>
          </w:p>
          <w:p w:rsidR="00062376" w:rsidRPr="00062376" w:rsidRDefault="00062376" w:rsidP="00062376">
            <w:pPr>
              <w:tabs>
                <w:tab w:val="left" w:pos="7920"/>
              </w:tabs>
              <w:ind w:firstLine="709"/>
              <w:jc w:val="both"/>
              <w:rPr>
                <w:highlight w:val="yellow"/>
              </w:rPr>
            </w:pPr>
          </w:p>
          <w:p w:rsidR="00062376" w:rsidRPr="00062376" w:rsidRDefault="00062376" w:rsidP="00062376">
            <w:pPr>
              <w:autoSpaceDE w:val="0"/>
              <w:autoSpaceDN w:val="0"/>
              <w:adjustRightInd w:val="0"/>
              <w:ind w:firstLine="709"/>
              <w:jc w:val="both"/>
            </w:pPr>
          </w:p>
          <w:p w:rsidR="00062376" w:rsidRPr="00062376" w:rsidRDefault="00062376" w:rsidP="00062376">
            <w:pPr>
              <w:autoSpaceDE w:val="0"/>
              <w:autoSpaceDN w:val="0"/>
              <w:adjustRightInd w:val="0"/>
              <w:ind w:firstLine="709"/>
              <w:jc w:val="both"/>
            </w:pPr>
            <w:r w:rsidRPr="00062376">
              <w:br w:type="page"/>
            </w:r>
          </w:p>
          <w:p w:rsidR="00062376" w:rsidRPr="00062376" w:rsidRDefault="00062376" w:rsidP="00062376">
            <w:pPr>
              <w:autoSpaceDE w:val="0"/>
              <w:autoSpaceDN w:val="0"/>
              <w:adjustRightInd w:val="0"/>
              <w:jc w:val="right"/>
              <w:rPr>
                <w:bCs/>
              </w:rPr>
            </w:pPr>
            <w:r w:rsidRPr="00062376">
              <w:rPr>
                <w:bCs/>
              </w:rPr>
              <w:t>Приложение № 1</w:t>
            </w:r>
          </w:p>
          <w:p w:rsidR="00062376" w:rsidRPr="00062376" w:rsidRDefault="00062376" w:rsidP="00062376">
            <w:pPr>
              <w:widowControl w:val="0"/>
              <w:tabs>
                <w:tab w:val="left" w:pos="567"/>
              </w:tabs>
              <w:ind w:left="3969" w:firstLine="567"/>
              <w:jc w:val="right"/>
            </w:pPr>
            <w:r w:rsidRPr="00062376">
              <w:t>к Административному регламенту</w:t>
            </w:r>
          </w:p>
          <w:p w:rsidR="00062376" w:rsidRPr="00062376" w:rsidRDefault="00062376" w:rsidP="00062376">
            <w:pPr>
              <w:widowControl w:val="0"/>
              <w:tabs>
                <w:tab w:val="left" w:pos="0"/>
              </w:tabs>
              <w:ind w:left="3969" w:right="-1" w:firstLine="567"/>
              <w:contextualSpacing/>
              <w:jc w:val="right"/>
            </w:pPr>
            <w:r w:rsidRPr="00062376">
              <w:t>по предоставлению  муниципальной  услуги</w:t>
            </w:r>
          </w:p>
          <w:p w:rsidR="00062376" w:rsidRPr="00062376" w:rsidRDefault="00062376" w:rsidP="00062376">
            <w:pPr>
              <w:spacing w:line="240" w:lineRule="atLeast"/>
              <w:ind w:left="3402"/>
              <w:jc w:val="right"/>
            </w:pPr>
            <w:r w:rsidRPr="00062376">
              <w:t>ФОРМА</w:t>
            </w:r>
          </w:p>
          <w:p w:rsidR="00062376" w:rsidRPr="00062376" w:rsidRDefault="00062376" w:rsidP="00062376"/>
          <w:p w:rsidR="00062376" w:rsidRPr="00062376" w:rsidRDefault="00062376" w:rsidP="00062376"/>
          <w:p w:rsidR="00062376" w:rsidRPr="00062376" w:rsidRDefault="00062376" w:rsidP="00062376">
            <w:pPr>
              <w:spacing w:line="240" w:lineRule="atLeast"/>
              <w:ind w:left="3261"/>
              <w:jc w:val="right"/>
            </w:pPr>
            <w:r w:rsidRPr="00062376">
              <w:t>Кому ____________________________________</w:t>
            </w:r>
          </w:p>
          <w:p w:rsidR="00062376" w:rsidRPr="00062376" w:rsidRDefault="00062376" w:rsidP="00062376">
            <w:pPr>
              <w:spacing w:line="240" w:lineRule="atLeast"/>
              <w:ind w:left="3969"/>
              <w:jc w:val="center"/>
            </w:pPr>
            <w:proofErr w:type="gramStart"/>
            <w:r w:rsidRPr="00062376">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062376" w:rsidRPr="00062376" w:rsidRDefault="00062376" w:rsidP="00062376">
            <w:pPr>
              <w:spacing w:line="240" w:lineRule="atLeast"/>
              <w:ind w:left="3261"/>
            </w:pPr>
            <w:r w:rsidRPr="00062376">
              <w:t>_________________________________________</w:t>
            </w:r>
          </w:p>
          <w:p w:rsidR="00062376" w:rsidRPr="00062376" w:rsidRDefault="00062376" w:rsidP="00062376">
            <w:pPr>
              <w:spacing w:line="240" w:lineRule="atLeast"/>
              <w:ind w:left="3261"/>
              <w:jc w:val="center"/>
            </w:pPr>
            <w:r w:rsidRPr="00062376">
              <w:t>почтовый индекс и адрес, телефон, адрес электронной почты застройщика)</w:t>
            </w:r>
          </w:p>
          <w:p w:rsidR="00062376" w:rsidRPr="00062376" w:rsidRDefault="00062376" w:rsidP="00062376"/>
          <w:p w:rsidR="00062376" w:rsidRPr="00062376" w:rsidRDefault="00062376" w:rsidP="00062376"/>
          <w:p w:rsidR="00062376" w:rsidRPr="00062376" w:rsidRDefault="00062376" w:rsidP="00062376"/>
          <w:p w:rsidR="00062376" w:rsidRPr="00062376" w:rsidRDefault="00062376" w:rsidP="00062376">
            <w:pPr>
              <w:spacing w:line="240" w:lineRule="atLeast"/>
              <w:jc w:val="center"/>
              <w:rPr>
                <w:b/>
              </w:rPr>
            </w:pPr>
            <w:proofErr w:type="gramStart"/>
            <w:r w:rsidRPr="00062376">
              <w:rPr>
                <w:b/>
              </w:rPr>
              <w:t>Р</w:t>
            </w:r>
            <w:proofErr w:type="gramEnd"/>
            <w:r w:rsidRPr="00062376">
              <w:rPr>
                <w:b/>
              </w:rPr>
              <w:t xml:space="preserve"> Е Ш Е Н И Е</w:t>
            </w:r>
          </w:p>
          <w:p w:rsidR="00062376" w:rsidRPr="00062376" w:rsidRDefault="00062376" w:rsidP="00062376">
            <w:pPr>
              <w:spacing w:line="120" w:lineRule="exact"/>
              <w:jc w:val="center"/>
              <w:rPr>
                <w:b/>
              </w:rPr>
            </w:pPr>
          </w:p>
          <w:p w:rsidR="00062376" w:rsidRPr="00062376" w:rsidRDefault="00062376" w:rsidP="00062376">
            <w:pPr>
              <w:spacing w:line="240" w:lineRule="atLeast"/>
              <w:jc w:val="center"/>
              <w:rPr>
                <w:b/>
              </w:rPr>
            </w:pPr>
            <w:r w:rsidRPr="00062376">
              <w:rPr>
                <w:b/>
              </w:rPr>
              <w:t xml:space="preserve">об отказе в приеме документов </w:t>
            </w:r>
          </w:p>
          <w:p w:rsidR="00062376" w:rsidRPr="00062376" w:rsidRDefault="00062376" w:rsidP="00062376">
            <w:pPr>
              <w:spacing w:line="240" w:lineRule="atLeast"/>
              <w:jc w:val="center"/>
              <w:rPr>
                <w:b/>
              </w:rPr>
            </w:pPr>
          </w:p>
          <w:p w:rsidR="00062376" w:rsidRPr="00062376" w:rsidRDefault="00062376" w:rsidP="00062376">
            <w:r w:rsidRPr="00062376">
              <w:t xml:space="preserve">___________________________________________________________________________ </w:t>
            </w:r>
          </w:p>
          <w:p w:rsidR="00062376" w:rsidRPr="00062376" w:rsidRDefault="00062376" w:rsidP="00062376">
            <w:pPr>
              <w:jc w:val="center"/>
            </w:pPr>
            <w:r w:rsidRPr="00062376">
              <w:t>(наименование уполномоченного органа местного самоуправления)</w:t>
            </w:r>
          </w:p>
          <w:p w:rsidR="00062376" w:rsidRPr="00062376" w:rsidRDefault="00062376" w:rsidP="00062376">
            <w:pPr>
              <w:spacing w:line="240" w:lineRule="atLeast"/>
              <w:jc w:val="center"/>
              <w:rPr>
                <w:b/>
              </w:rPr>
            </w:pPr>
          </w:p>
          <w:p w:rsidR="00062376" w:rsidRPr="00062376" w:rsidRDefault="00062376" w:rsidP="00062376">
            <w:pPr>
              <w:ind w:firstLine="567"/>
            </w:pPr>
            <w:r w:rsidRPr="00062376">
              <w:t xml:space="preserve">В приеме документов для предоставления услуги </w:t>
            </w:r>
            <w:r w:rsidRPr="00062376">
              <w:rPr>
                <w:rFonts w:eastAsia="Calibri"/>
              </w:rPr>
              <w:t xml:space="preserve">"Направление уведомления о планируемом сносе объекта капитального строительства и уведомления о завершении сноса объекта капитального строительства " </w:t>
            </w:r>
            <w:r w:rsidRPr="00062376">
              <w:t>Вам отказано по следующим</w:t>
            </w:r>
            <w:r w:rsidRPr="00062376">
              <w:rPr>
                <w:i/>
              </w:rPr>
              <w:t xml:space="preserve"> </w:t>
            </w:r>
            <w:r w:rsidRPr="00062376">
              <w:t>основаниям:</w:t>
            </w:r>
          </w:p>
          <w:p w:rsidR="00062376" w:rsidRPr="00062376" w:rsidRDefault="00062376" w:rsidP="0006237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4"/>
              <w:gridCol w:w="4681"/>
              <w:gridCol w:w="4139"/>
            </w:tblGrid>
            <w:tr w:rsidR="00062376" w:rsidRPr="00062376" w:rsidTr="00062376">
              <w:trPr>
                <w:tblHeader/>
              </w:trPr>
              <w:tc>
                <w:tcPr>
                  <w:tcW w:w="1809" w:type="dxa"/>
                  <w:tcBorders>
                    <w:top w:val="single" w:sz="4" w:space="0" w:color="auto"/>
                    <w:left w:val="single" w:sz="4" w:space="0" w:color="auto"/>
                    <w:bottom w:val="single" w:sz="4" w:space="0" w:color="auto"/>
                    <w:right w:val="single" w:sz="4" w:space="0" w:color="auto"/>
                  </w:tcBorders>
                  <w:vAlign w:val="center"/>
                  <w:hideMark/>
                </w:tcPr>
                <w:p w:rsidR="00062376" w:rsidRPr="00062376" w:rsidRDefault="00062376" w:rsidP="00062376">
                  <w:pPr>
                    <w:spacing w:line="240" w:lineRule="atLeast"/>
                    <w:jc w:val="center"/>
                    <w:rPr>
                      <w:lang w:eastAsia="en-US"/>
                    </w:rPr>
                  </w:pPr>
                  <w:r w:rsidRPr="00062376">
                    <w:rPr>
                      <w:lang w:eastAsia="en-US"/>
                    </w:rPr>
                    <w:t>№ пункта</w:t>
                  </w:r>
                </w:p>
                <w:p w:rsidR="00062376" w:rsidRPr="00062376" w:rsidRDefault="00062376" w:rsidP="00062376">
                  <w:pPr>
                    <w:spacing w:line="240" w:lineRule="atLeast"/>
                    <w:jc w:val="center"/>
                    <w:rPr>
                      <w:lang w:eastAsia="en-US"/>
                    </w:rPr>
                  </w:pPr>
                  <w:r w:rsidRPr="00062376">
                    <w:rPr>
                      <w:lang w:eastAsia="en-US"/>
                    </w:rPr>
                    <w:t>Административного регламента</w:t>
                  </w:r>
                </w:p>
              </w:tc>
              <w:tc>
                <w:tcPr>
                  <w:tcW w:w="3969" w:type="dxa"/>
                  <w:tcBorders>
                    <w:top w:val="single" w:sz="4" w:space="0" w:color="auto"/>
                    <w:left w:val="single" w:sz="4" w:space="0" w:color="auto"/>
                    <w:bottom w:val="single" w:sz="4" w:space="0" w:color="auto"/>
                    <w:right w:val="single" w:sz="4" w:space="0" w:color="auto"/>
                  </w:tcBorders>
                  <w:vAlign w:val="center"/>
                  <w:hideMark/>
                </w:tcPr>
                <w:p w:rsidR="00062376" w:rsidRPr="00062376" w:rsidRDefault="00062376" w:rsidP="00062376">
                  <w:pPr>
                    <w:spacing w:line="240" w:lineRule="atLeast"/>
                    <w:jc w:val="center"/>
                    <w:rPr>
                      <w:lang w:eastAsia="en-US"/>
                    </w:rPr>
                  </w:pPr>
                  <w:r w:rsidRPr="00062376">
                    <w:rPr>
                      <w:lang w:eastAsia="en-US"/>
                    </w:rPr>
                    <w:t>Наименование основания для отказа в соответствии с Административным регламентом</w:t>
                  </w:r>
                </w:p>
              </w:tc>
              <w:tc>
                <w:tcPr>
                  <w:tcW w:w="3509" w:type="dxa"/>
                  <w:tcBorders>
                    <w:top w:val="single" w:sz="4" w:space="0" w:color="auto"/>
                    <w:left w:val="single" w:sz="4" w:space="0" w:color="auto"/>
                    <w:bottom w:val="single" w:sz="4" w:space="0" w:color="auto"/>
                    <w:right w:val="single" w:sz="4" w:space="0" w:color="auto"/>
                  </w:tcBorders>
                  <w:vAlign w:val="center"/>
                  <w:hideMark/>
                </w:tcPr>
                <w:p w:rsidR="00062376" w:rsidRPr="00062376" w:rsidRDefault="00062376" w:rsidP="00062376">
                  <w:pPr>
                    <w:spacing w:line="240" w:lineRule="atLeast"/>
                    <w:jc w:val="center"/>
                    <w:rPr>
                      <w:lang w:eastAsia="en-US"/>
                    </w:rPr>
                  </w:pPr>
                  <w:r w:rsidRPr="00062376">
                    <w:rPr>
                      <w:lang w:eastAsia="en-US"/>
                    </w:rPr>
                    <w:t>Разъяснение причин отказа</w:t>
                  </w:r>
                </w:p>
                <w:p w:rsidR="00062376" w:rsidRPr="00062376" w:rsidRDefault="00062376" w:rsidP="00062376">
                  <w:pPr>
                    <w:spacing w:line="240" w:lineRule="atLeast"/>
                    <w:jc w:val="center"/>
                    <w:rPr>
                      <w:lang w:eastAsia="en-US"/>
                    </w:rPr>
                  </w:pPr>
                  <w:r w:rsidRPr="00062376">
                    <w:rPr>
                      <w:lang w:eastAsia="en-US"/>
                    </w:rPr>
                    <w:t>в приеме документов</w:t>
                  </w:r>
                </w:p>
              </w:tc>
            </w:tr>
            <w:tr w:rsidR="00062376" w:rsidRPr="00062376" w:rsidTr="00062376">
              <w:tc>
                <w:tcPr>
                  <w:tcW w:w="1809" w:type="dxa"/>
                  <w:tcBorders>
                    <w:top w:val="single" w:sz="4" w:space="0" w:color="auto"/>
                    <w:left w:val="single" w:sz="4" w:space="0" w:color="auto"/>
                    <w:bottom w:val="single" w:sz="4" w:space="0" w:color="auto"/>
                    <w:right w:val="single" w:sz="4" w:space="0" w:color="auto"/>
                  </w:tcBorders>
                  <w:hideMark/>
                </w:tcPr>
                <w:p w:rsidR="00062376" w:rsidRPr="00062376" w:rsidRDefault="00062376" w:rsidP="00062376">
                  <w:pPr>
                    <w:spacing w:after="120" w:line="240" w:lineRule="atLeast"/>
                    <w:rPr>
                      <w:lang w:eastAsia="en-US"/>
                    </w:rPr>
                  </w:pPr>
                  <w:r w:rsidRPr="00062376">
                    <w:rPr>
                      <w:lang w:eastAsia="en-US"/>
                    </w:rPr>
                    <w:t>подпункт "а" пункта 2.13</w:t>
                  </w:r>
                </w:p>
              </w:tc>
              <w:tc>
                <w:tcPr>
                  <w:tcW w:w="3969" w:type="dxa"/>
                  <w:tcBorders>
                    <w:top w:val="single" w:sz="4" w:space="0" w:color="auto"/>
                    <w:left w:val="single" w:sz="4" w:space="0" w:color="auto"/>
                    <w:bottom w:val="single" w:sz="4" w:space="0" w:color="auto"/>
                    <w:right w:val="single" w:sz="4" w:space="0" w:color="auto"/>
                  </w:tcBorders>
                  <w:hideMark/>
                </w:tcPr>
                <w:p w:rsidR="00062376" w:rsidRPr="00062376" w:rsidRDefault="00062376" w:rsidP="00062376">
                  <w:pPr>
                    <w:spacing w:after="120" w:line="240" w:lineRule="atLeast"/>
                    <w:rPr>
                      <w:lang w:eastAsia="en-US"/>
                    </w:rPr>
                  </w:pPr>
                  <w:r w:rsidRPr="00062376">
                    <w:rPr>
                      <w:rFonts w:eastAsia="Calibri"/>
                      <w:lang w:eastAsia="en-US"/>
                    </w:rPr>
                    <w:t xml:space="preserve">Уведомление о сносе объекта капитального строительства и уведомление о завершении сноса объекта капитального строительства </w:t>
                  </w:r>
                  <w:r w:rsidRPr="00062376">
                    <w:rPr>
                      <w:lang w:eastAsia="en-US"/>
                    </w:rPr>
                    <w:t xml:space="preserve">представлено в орган государственной власти, орган местного самоуправления, в полномочия </w:t>
                  </w:r>
                  <w:r w:rsidRPr="00062376">
                    <w:rPr>
                      <w:lang w:eastAsia="en-US"/>
                    </w:rPr>
                    <w:lastRenderedPageBreak/>
                    <w:t>которых не входит предоставление услуги</w:t>
                  </w:r>
                </w:p>
              </w:tc>
              <w:tc>
                <w:tcPr>
                  <w:tcW w:w="3509" w:type="dxa"/>
                  <w:tcBorders>
                    <w:top w:val="single" w:sz="4" w:space="0" w:color="auto"/>
                    <w:left w:val="single" w:sz="4" w:space="0" w:color="auto"/>
                    <w:bottom w:val="single" w:sz="4" w:space="0" w:color="auto"/>
                    <w:right w:val="single" w:sz="4" w:space="0" w:color="auto"/>
                  </w:tcBorders>
                  <w:hideMark/>
                </w:tcPr>
                <w:p w:rsidR="00062376" w:rsidRPr="00062376" w:rsidRDefault="00062376" w:rsidP="00062376">
                  <w:pPr>
                    <w:spacing w:after="120" w:line="240" w:lineRule="atLeast"/>
                    <w:rPr>
                      <w:i/>
                      <w:lang w:eastAsia="en-US"/>
                    </w:rPr>
                  </w:pPr>
                  <w:r w:rsidRPr="00062376">
                    <w:rPr>
                      <w:i/>
                      <w:lang w:eastAsia="en-US"/>
                    </w:rPr>
                    <w:lastRenderedPageBreak/>
                    <w:t>Указывается, какое ведомство предоставляет услугу, информация о его местонахождении</w:t>
                  </w:r>
                </w:p>
              </w:tc>
            </w:tr>
            <w:tr w:rsidR="00062376" w:rsidRPr="00062376" w:rsidTr="00062376">
              <w:tc>
                <w:tcPr>
                  <w:tcW w:w="1809" w:type="dxa"/>
                  <w:tcBorders>
                    <w:top w:val="single" w:sz="4" w:space="0" w:color="auto"/>
                    <w:left w:val="single" w:sz="4" w:space="0" w:color="auto"/>
                    <w:bottom w:val="single" w:sz="4" w:space="0" w:color="auto"/>
                    <w:right w:val="single" w:sz="4" w:space="0" w:color="auto"/>
                  </w:tcBorders>
                  <w:hideMark/>
                </w:tcPr>
                <w:p w:rsidR="00062376" w:rsidRPr="00062376" w:rsidRDefault="00062376" w:rsidP="00062376">
                  <w:pPr>
                    <w:spacing w:after="120" w:line="240" w:lineRule="atLeast"/>
                    <w:rPr>
                      <w:lang w:eastAsia="en-US"/>
                    </w:rPr>
                  </w:pPr>
                  <w:r w:rsidRPr="00062376">
                    <w:rPr>
                      <w:lang w:eastAsia="en-US"/>
                    </w:rPr>
                    <w:lastRenderedPageBreak/>
                    <w:t>подпункт "б" пункта 2.13</w:t>
                  </w:r>
                </w:p>
              </w:tc>
              <w:tc>
                <w:tcPr>
                  <w:tcW w:w="3969" w:type="dxa"/>
                  <w:tcBorders>
                    <w:top w:val="single" w:sz="4" w:space="0" w:color="auto"/>
                    <w:left w:val="single" w:sz="4" w:space="0" w:color="auto"/>
                    <w:bottom w:val="single" w:sz="4" w:space="0" w:color="auto"/>
                    <w:right w:val="single" w:sz="4" w:space="0" w:color="auto"/>
                  </w:tcBorders>
                  <w:hideMark/>
                </w:tcPr>
                <w:p w:rsidR="00062376" w:rsidRPr="00062376" w:rsidRDefault="00062376" w:rsidP="00062376">
                  <w:pPr>
                    <w:spacing w:after="120" w:line="240" w:lineRule="atLeast"/>
                    <w:rPr>
                      <w:lang w:eastAsia="en-US"/>
                    </w:rPr>
                  </w:pPr>
                  <w:r w:rsidRPr="00062376">
                    <w:rPr>
                      <w:lang w:eastAsia="en-US"/>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509" w:type="dxa"/>
                  <w:tcBorders>
                    <w:top w:val="single" w:sz="4" w:space="0" w:color="auto"/>
                    <w:left w:val="single" w:sz="4" w:space="0" w:color="auto"/>
                    <w:bottom w:val="single" w:sz="4" w:space="0" w:color="auto"/>
                    <w:right w:val="single" w:sz="4" w:space="0" w:color="auto"/>
                  </w:tcBorders>
                  <w:hideMark/>
                </w:tcPr>
                <w:p w:rsidR="00062376" w:rsidRPr="00062376" w:rsidRDefault="00062376" w:rsidP="00062376">
                  <w:pPr>
                    <w:spacing w:after="120" w:line="240" w:lineRule="atLeast"/>
                    <w:rPr>
                      <w:i/>
                      <w:lang w:eastAsia="en-US"/>
                    </w:rPr>
                  </w:pPr>
                  <w:r w:rsidRPr="00062376">
                    <w:rPr>
                      <w:i/>
                      <w:lang w:eastAsia="en-US"/>
                    </w:rPr>
                    <w:t>Указывается исчерпывающий перечень документов, утративших силу</w:t>
                  </w:r>
                </w:p>
              </w:tc>
            </w:tr>
            <w:tr w:rsidR="00062376" w:rsidRPr="00062376" w:rsidTr="00062376">
              <w:tc>
                <w:tcPr>
                  <w:tcW w:w="1809" w:type="dxa"/>
                  <w:tcBorders>
                    <w:top w:val="single" w:sz="4" w:space="0" w:color="auto"/>
                    <w:left w:val="single" w:sz="4" w:space="0" w:color="auto"/>
                    <w:bottom w:val="single" w:sz="4" w:space="0" w:color="auto"/>
                    <w:right w:val="single" w:sz="4" w:space="0" w:color="auto"/>
                  </w:tcBorders>
                  <w:hideMark/>
                </w:tcPr>
                <w:p w:rsidR="00062376" w:rsidRPr="00062376" w:rsidRDefault="00062376" w:rsidP="00062376">
                  <w:pPr>
                    <w:spacing w:after="120" w:line="240" w:lineRule="atLeast"/>
                    <w:rPr>
                      <w:lang w:eastAsia="en-US"/>
                    </w:rPr>
                  </w:pPr>
                  <w:r w:rsidRPr="00062376">
                    <w:rPr>
                      <w:lang w:eastAsia="en-US"/>
                    </w:rPr>
                    <w:t>подпункт "в" пункта 2.13</w:t>
                  </w:r>
                </w:p>
              </w:tc>
              <w:tc>
                <w:tcPr>
                  <w:tcW w:w="3969" w:type="dxa"/>
                  <w:tcBorders>
                    <w:top w:val="single" w:sz="4" w:space="0" w:color="auto"/>
                    <w:left w:val="single" w:sz="4" w:space="0" w:color="auto"/>
                    <w:bottom w:val="single" w:sz="4" w:space="0" w:color="auto"/>
                    <w:right w:val="single" w:sz="4" w:space="0" w:color="auto"/>
                  </w:tcBorders>
                  <w:hideMark/>
                </w:tcPr>
                <w:p w:rsidR="00062376" w:rsidRPr="00062376" w:rsidRDefault="00062376" w:rsidP="00062376">
                  <w:pPr>
                    <w:spacing w:after="120" w:line="240" w:lineRule="atLeast"/>
                    <w:rPr>
                      <w:lang w:eastAsia="en-US"/>
                    </w:rPr>
                  </w:pPr>
                  <w:r w:rsidRPr="00062376">
                    <w:rPr>
                      <w:lang w:eastAsia="en-US"/>
                    </w:rPr>
                    <w:t>представленные документы содержат подчистки и исправления текста</w:t>
                  </w:r>
                </w:p>
              </w:tc>
              <w:tc>
                <w:tcPr>
                  <w:tcW w:w="3509" w:type="dxa"/>
                  <w:tcBorders>
                    <w:top w:val="single" w:sz="4" w:space="0" w:color="auto"/>
                    <w:left w:val="single" w:sz="4" w:space="0" w:color="auto"/>
                    <w:bottom w:val="single" w:sz="4" w:space="0" w:color="auto"/>
                    <w:right w:val="single" w:sz="4" w:space="0" w:color="auto"/>
                  </w:tcBorders>
                  <w:hideMark/>
                </w:tcPr>
                <w:p w:rsidR="00062376" w:rsidRPr="00062376" w:rsidRDefault="00062376" w:rsidP="00062376">
                  <w:pPr>
                    <w:spacing w:after="120" w:line="240" w:lineRule="atLeast"/>
                    <w:rPr>
                      <w:i/>
                      <w:lang w:eastAsia="en-US"/>
                    </w:rPr>
                  </w:pPr>
                  <w:r w:rsidRPr="00062376">
                    <w:rPr>
                      <w:i/>
                      <w:lang w:eastAsia="en-US"/>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062376" w:rsidRPr="00062376" w:rsidTr="00062376">
              <w:tc>
                <w:tcPr>
                  <w:tcW w:w="1809" w:type="dxa"/>
                  <w:tcBorders>
                    <w:top w:val="single" w:sz="4" w:space="0" w:color="auto"/>
                    <w:left w:val="single" w:sz="4" w:space="0" w:color="auto"/>
                    <w:bottom w:val="single" w:sz="4" w:space="0" w:color="auto"/>
                    <w:right w:val="single" w:sz="4" w:space="0" w:color="auto"/>
                  </w:tcBorders>
                  <w:hideMark/>
                </w:tcPr>
                <w:p w:rsidR="00062376" w:rsidRPr="00062376" w:rsidRDefault="00062376" w:rsidP="00062376">
                  <w:pPr>
                    <w:spacing w:after="120" w:line="240" w:lineRule="atLeast"/>
                    <w:rPr>
                      <w:lang w:eastAsia="en-US"/>
                    </w:rPr>
                  </w:pPr>
                  <w:r w:rsidRPr="00062376">
                    <w:rPr>
                      <w:lang w:eastAsia="en-US"/>
                    </w:rPr>
                    <w:t>подпункт "г" пункта 2.13</w:t>
                  </w:r>
                </w:p>
              </w:tc>
              <w:tc>
                <w:tcPr>
                  <w:tcW w:w="3969" w:type="dxa"/>
                  <w:tcBorders>
                    <w:top w:val="single" w:sz="4" w:space="0" w:color="auto"/>
                    <w:left w:val="single" w:sz="4" w:space="0" w:color="auto"/>
                    <w:bottom w:val="single" w:sz="4" w:space="0" w:color="auto"/>
                    <w:right w:val="single" w:sz="4" w:space="0" w:color="auto"/>
                  </w:tcBorders>
                </w:tcPr>
                <w:p w:rsidR="00062376" w:rsidRPr="00062376" w:rsidRDefault="00062376" w:rsidP="00062376">
                  <w:pPr>
                    <w:spacing w:after="120" w:line="240" w:lineRule="atLeast"/>
                    <w:rPr>
                      <w:lang w:eastAsia="en-US"/>
                    </w:rPr>
                  </w:pPr>
                  <w:r w:rsidRPr="00062376">
                    <w:rPr>
                      <w:lang w:eastAsia="en-US"/>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62376" w:rsidRPr="00062376" w:rsidRDefault="00062376" w:rsidP="00062376">
                  <w:pPr>
                    <w:spacing w:after="120" w:line="240" w:lineRule="atLeast"/>
                    <w:rPr>
                      <w:lang w:eastAsia="en-US"/>
                    </w:rPr>
                  </w:pPr>
                </w:p>
              </w:tc>
              <w:tc>
                <w:tcPr>
                  <w:tcW w:w="3509" w:type="dxa"/>
                  <w:tcBorders>
                    <w:top w:val="single" w:sz="4" w:space="0" w:color="auto"/>
                    <w:left w:val="single" w:sz="4" w:space="0" w:color="auto"/>
                    <w:bottom w:val="single" w:sz="4" w:space="0" w:color="auto"/>
                    <w:right w:val="single" w:sz="4" w:space="0" w:color="auto"/>
                  </w:tcBorders>
                  <w:hideMark/>
                </w:tcPr>
                <w:p w:rsidR="00062376" w:rsidRPr="00062376" w:rsidRDefault="00062376" w:rsidP="00062376">
                  <w:pPr>
                    <w:spacing w:after="120" w:line="240" w:lineRule="atLeast"/>
                    <w:rPr>
                      <w:i/>
                      <w:lang w:eastAsia="en-US"/>
                    </w:rPr>
                  </w:pPr>
                  <w:r w:rsidRPr="00062376">
                    <w:rPr>
                      <w:i/>
                      <w:lang w:eastAsia="en-US"/>
                    </w:rPr>
                    <w:t>Указывается исчерпывающий перечень документов, содержащих повреждения</w:t>
                  </w:r>
                </w:p>
              </w:tc>
            </w:tr>
            <w:tr w:rsidR="00062376" w:rsidRPr="00062376" w:rsidTr="00062376">
              <w:tc>
                <w:tcPr>
                  <w:tcW w:w="1809" w:type="dxa"/>
                  <w:tcBorders>
                    <w:top w:val="single" w:sz="4" w:space="0" w:color="auto"/>
                    <w:left w:val="single" w:sz="4" w:space="0" w:color="auto"/>
                    <w:bottom w:val="single" w:sz="4" w:space="0" w:color="auto"/>
                    <w:right w:val="single" w:sz="4" w:space="0" w:color="auto"/>
                  </w:tcBorders>
                  <w:hideMark/>
                </w:tcPr>
                <w:p w:rsidR="00062376" w:rsidRPr="00062376" w:rsidRDefault="00062376" w:rsidP="00062376">
                  <w:pPr>
                    <w:spacing w:after="120" w:line="240" w:lineRule="atLeast"/>
                    <w:rPr>
                      <w:lang w:eastAsia="en-US"/>
                    </w:rPr>
                  </w:pPr>
                  <w:r w:rsidRPr="00062376">
                    <w:rPr>
                      <w:lang w:eastAsia="en-US"/>
                    </w:rPr>
                    <w:t>подпункт "д" пункта 2.13</w:t>
                  </w:r>
                </w:p>
              </w:tc>
              <w:tc>
                <w:tcPr>
                  <w:tcW w:w="3969" w:type="dxa"/>
                  <w:tcBorders>
                    <w:top w:val="single" w:sz="4" w:space="0" w:color="auto"/>
                    <w:left w:val="single" w:sz="4" w:space="0" w:color="auto"/>
                    <w:bottom w:val="single" w:sz="4" w:space="0" w:color="auto"/>
                    <w:right w:val="single" w:sz="4" w:space="0" w:color="auto"/>
                  </w:tcBorders>
                  <w:hideMark/>
                </w:tcPr>
                <w:p w:rsidR="00062376" w:rsidRPr="00062376" w:rsidRDefault="00062376" w:rsidP="00062376">
                  <w:pPr>
                    <w:spacing w:after="120" w:line="240" w:lineRule="atLeast"/>
                    <w:rPr>
                      <w:lang w:eastAsia="en-US"/>
                    </w:rPr>
                  </w:pPr>
                  <w:r w:rsidRPr="00062376">
                    <w:rPr>
                      <w:rFonts w:eastAsia="Calibri"/>
                      <w:lang w:eastAsia="en-US"/>
                    </w:rPr>
                    <w:t xml:space="preserve">уведомления о планируемом сносе объекта капитального строительства и уведомления о завершении сноса объекта капитального строительства </w:t>
                  </w:r>
                  <w:r w:rsidRPr="00062376">
                    <w:rPr>
                      <w:lang w:eastAsia="en-US"/>
                    </w:rPr>
                    <w:t>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509" w:type="dxa"/>
                  <w:tcBorders>
                    <w:top w:val="single" w:sz="4" w:space="0" w:color="auto"/>
                    <w:left w:val="single" w:sz="4" w:space="0" w:color="auto"/>
                    <w:bottom w:val="single" w:sz="4" w:space="0" w:color="auto"/>
                    <w:right w:val="single" w:sz="4" w:space="0" w:color="auto"/>
                  </w:tcBorders>
                  <w:hideMark/>
                </w:tcPr>
                <w:p w:rsidR="00062376" w:rsidRPr="00062376" w:rsidRDefault="00062376" w:rsidP="00062376">
                  <w:pPr>
                    <w:spacing w:after="120" w:line="240" w:lineRule="atLeast"/>
                    <w:rPr>
                      <w:i/>
                      <w:lang w:eastAsia="en-US"/>
                    </w:rPr>
                  </w:pPr>
                  <w:r w:rsidRPr="00062376">
                    <w:rPr>
                      <w:i/>
                      <w:lang w:eastAsia="en-US"/>
                    </w:rPr>
                    <w:t>Указывается исчерпывающий перечень документов, поданных с нарушением указанных требований, а также нарушенные требования</w:t>
                  </w:r>
                </w:p>
              </w:tc>
            </w:tr>
            <w:tr w:rsidR="00062376" w:rsidRPr="00062376" w:rsidTr="00062376">
              <w:tc>
                <w:tcPr>
                  <w:tcW w:w="1809" w:type="dxa"/>
                  <w:tcBorders>
                    <w:top w:val="single" w:sz="4" w:space="0" w:color="auto"/>
                    <w:left w:val="single" w:sz="4" w:space="0" w:color="auto"/>
                    <w:bottom w:val="single" w:sz="4" w:space="0" w:color="auto"/>
                    <w:right w:val="single" w:sz="4" w:space="0" w:color="auto"/>
                  </w:tcBorders>
                  <w:hideMark/>
                </w:tcPr>
                <w:p w:rsidR="00062376" w:rsidRPr="00062376" w:rsidRDefault="00062376" w:rsidP="00062376">
                  <w:pPr>
                    <w:spacing w:after="120" w:line="240" w:lineRule="atLeast"/>
                    <w:rPr>
                      <w:lang w:eastAsia="en-US"/>
                    </w:rPr>
                  </w:pPr>
                  <w:r w:rsidRPr="00062376">
                    <w:rPr>
                      <w:lang w:eastAsia="en-US"/>
                    </w:rPr>
                    <w:t>подпункт "е" пункта 2.13</w:t>
                  </w:r>
                </w:p>
              </w:tc>
              <w:tc>
                <w:tcPr>
                  <w:tcW w:w="3969" w:type="dxa"/>
                  <w:tcBorders>
                    <w:top w:val="nil"/>
                    <w:left w:val="single" w:sz="4" w:space="0" w:color="auto"/>
                    <w:bottom w:val="single" w:sz="4" w:space="0" w:color="auto"/>
                    <w:right w:val="single" w:sz="4" w:space="0" w:color="auto"/>
                  </w:tcBorders>
                  <w:hideMark/>
                </w:tcPr>
                <w:p w:rsidR="00062376" w:rsidRPr="00062376" w:rsidRDefault="00062376" w:rsidP="00062376">
                  <w:pPr>
                    <w:spacing w:after="120" w:line="240" w:lineRule="atLeast"/>
                    <w:rPr>
                      <w:lang w:eastAsia="en-US"/>
                    </w:rPr>
                  </w:pPr>
                  <w:r w:rsidRPr="00062376">
                    <w:rPr>
                      <w:lang w:eastAsia="en-US"/>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509" w:type="dxa"/>
                  <w:tcBorders>
                    <w:top w:val="single" w:sz="4" w:space="0" w:color="auto"/>
                    <w:left w:val="single" w:sz="4" w:space="0" w:color="auto"/>
                    <w:bottom w:val="single" w:sz="4" w:space="0" w:color="auto"/>
                    <w:right w:val="single" w:sz="4" w:space="0" w:color="auto"/>
                  </w:tcBorders>
                  <w:hideMark/>
                </w:tcPr>
                <w:p w:rsidR="00062376" w:rsidRPr="00062376" w:rsidRDefault="00062376" w:rsidP="00062376">
                  <w:pPr>
                    <w:spacing w:after="120" w:line="240" w:lineRule="atLeast"/>
                    <w:rPr>
                      <w:i/>
                      <w:lang w:eastAsia="en-US"/>
                    </w:rPr>
                  </w:pPr>
                  <w:r w:rsidRPr="00062376">
                    <w:rPr>
                      <w:i/>
                      <w:lang w:eastAsia="en-US"/>
                    </w:rPr>
                    <w:t>Указывается исчерпывающий перечень электронных документов, не соответствующих указанному критерию</w:t>
                  </w:r>
                </w:p>
              </w:tc>
            </w:tr>
          </w:tbl>
          <w:p w:rsidR="00062376" w:rsidRPr="00062376" w:rsidRDefault="00062376" w:rsidP="00062376"/>
          <w:p w:rsidR="00062376" w:rsidRPr="00062376" w:rsidRDefault="00062376" w:rsidP="00062376">
            <w:pPr>
              <w:tabs>
                <w:tab w:val="right" w:leader="underscore" w:pos="9071"/>
              </w:tabs>
            </w:pPr>
            <w:r w:rsidRPr="00062376">
              <w:t xml:space="preserve">Дополнительно информируем: </w:t>
            </w:r>
            <w:r w:rsidRPr="00062376">
              <w:tab/>
            </w:r>
          </w:p>
          <w:p w:rsidR="00062376" w:rsidRPr="00062376" w:rsidRDefault="00062376" w:rsidP="00062376">
            <w:pPr>
              <w:tabs>
                <w:tab w:val="right" w:leader="underscore" w:pos="9071"/>
              </w:tabs>
            </w:pPr>
            <w:r w:rsidRPr="00062376">
              <w:tab/>
              <w:t>.</w:t>
            </w:r>
          </w:p>
          <w:p w:rsidR="00062376" w:rsidRPr="00062376" w:rsidRDefault="00062376" w:rsidP="00062376">
            <w:pPr>
              <w:tabs>
                <w:tab w:val="right" w:leader="underscore" w:pos="9071"/>
              </w:tabs>
              <w:spacing w:line="240" w:lineRule="atLeast"/>
              <w:jc w:val="center"/>
            </w:pPr>
            <w:r w:rsidRPr="00062376">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062376" w:rsidRPr="00062376" w:rsidRDefault="00062376" w:rsidP="00062376">
            <w:pPr>
              <w:tabs>
                <w:tab w:val="right" w:leader="underscore" w:pos="9071"/>
              </w:tabs>
              <w:spacing w:line="120" w:lineRule="exact"/>
            </w:pPr>
          </w:p>
          <w:p w:rsidR="00062376" w:rsidRPr="00062376" w:rsidRDefault="00062376" w:rsidP="00062376">
            <w:pPr>
              <w:tabs>
                <w:tab w:val="right" w:leader="underscore" w:pos="9071"/>
              </w:tabs>
            </w:pPr>
            <w:r w:rsidRPr="00062376">
              <w:t xml:space="preserve">Приложение: </w:t>
            </w:r>
            <w:r w:rsidRPr="00062376">
              <w:tab/>
            </w:r>
          </w:p>
          <w:p w:rsidR="00062376" w:rsidRPr="00062376" w:rsidRDefault="00062376" w:rsidP="00062376">
            <w:pPr>
              <w:tabs>
                <w:tab w:val="right" w:leader="underscore" w:pos="9071"/>
              </w:tabs>
            </w:pPr>
            <w:r w:rsidRPr="00062376">
              <w:tab/>
              <w:t>.</w:t>
            </w:r>
          </w:p>
          <w:p w:rsidR="00062376" w:rsidRPr="00062376" w:rsidRDefault="00062376" w:rsidP="00062376">
            <w:pPr>
              <w:tabs>
                <w:tab w:val="right" w:leader="underscore" w:pos="9071"/>
              </w:tabs>
              <w:spacing w:line="240" w:lineRule="atLeast"/>
              <w:jc w:val="center"/>
            </w:pPr>
            <w:r w:rsidRPr="00062376">
              <w:t>(прилагаются документы, представленные заявителем)</w:t>
            </w:r>
          </w:p>
          <w:p w:rsidR="00062376" w:rsidRPr="00062376" w:rsidRDefault="00062376" w:rsidP="00062376"/>
          <w:p w:rsidR="00062376" w:rsidRPr="00062376" w:rsidRDefault="00062376" w:rsidP="00062376"/>
          <w:tbl>
            <w:tblPr>
              <w:tblW w:w="9465" w:type="dxa"/>
              <w:tblLayout w:type="fixed"/>
              <w:tblCellMar>
                <w:left w:w="28" w:type="dxa"/>
                <w:right w:w="28" w:type="dxa"/>
              </w:tblCellMar>
              <w:tblLook w:val="04A0" w:firstRow="1" w:lastRow="0" w:firstColumn="1" w:lastColumn="0" w:noHBand="0" w:noVBand="1"/>
            </w:tblPr>
            <w:tblGrid>
              <w:gridCol w:w="3117"/>
              <w:gridCol w:w="595"/>
              <w:gridCol w:w="1956"/>
              <w:gridCol w:w="594"/>
              <w:gridCol w:w="3203"/>
            </w:tblGrid>
            <w:tr w:rsidR="00062376" w:rsidRPr="00062376" w:rsidTr="00062376">
              <w:tc>
                <w:tcPr>
                  <w:tcW w:w="3119" w:type="dxa"/>
                  <w:tcBorders>
                    <w:top w:val="nil"/>
                    <w:left w:val="nil"/>
                    <w:bottom w:val="single" w:sz="4" w:space="0" w:color="auto"/>
                    <w:right w:val="nil"/>
                  </w:tcBorders>
                  <w:vAlign w:val="bottom"/>
                </w:tcPr>
                <w:p w:rsidR="00062376" w:rsidRPr="00062376" w:rsidRDefault="00062376" w:rsidP="00062376">
                  <w:pPr>
                    <w:spacing w:line="276" w:lineRule="auto"/>
                    <w:rPr>
                      <w:lang w:eastAsia="en-US"/>
                    </w:rPr>
                  </w:pPr>
                </w:p>
              </w:tc>
              <w:tc>
                <w:tcPr>
                  <w:tcW w:w="595" w:type="dxa"/>
                  <w:vAlign w:val="bottom"/>
                </w:tcPr>
                <w:p w:rsidR="00062376" w:rsidRPr="00062376" w:rsidRDefault="00062376" w:rsidP="00062376">
                  <w:pPr>
                    <w:spacing w:line="276" w:lineRule="auto"/>
                    <w:rPr>
                      <w:lang w:eastAsia="en-US"/>
                    </w:rPr>
                  </w:pPr>
                </w:p>
              </w:tc>
              <w:tc>
                <w:tcPr>
                  <w:tcW w:w="1957" w:type="dxa"/>
                  <w:tcBorders>
                    <w:top w:val="nil"/>
                    <w:left w:val="nil"/>
                    <w:bottom w:val="single" w:sz="4" w:space="0" w:color="auto"/>
                    <w:right w:val="nil"/>
                  </w:tcBorders>
                  <w:vAlign w:val="bottom"/>
                </w:tcPr>
                <w:p w:rsidR="00062376" w:rsidRPr="00062376" w:rsidRDefault="00062376" w:rsidP="00062376">
                  <w:pPr>
                    <w:spacing w:line="276" w:lineRule="auto"/>
                    <w:rPr>
                      <w:lang w:eastAsia="en-US"/>
                    </w:rPr>
                  </w:pPr>
                </w:p>
              </w:tc>
              <w:tc>
                <w:tcPr>
                  <w:tcW w:w="594" w:type="dxa"/>
                  <w:vAlign w:val="bottom"/>
                </w:tcPr>
                <w:p w:rsidR="00062376" w:rsidRPr="00062376" w:rsidRDefault="00062376" w:rsidP="00062376">
                  <w:pPr>
                    <w:spacing w:line="276" w:lineRule="auto"/>
                    <w:rPr>
                      <w:lang w:eastAsia="en-US"/>
                    </w:rPr>
                  </w:pPr>
                </w:p>
              </w:tc>
              <w:tc>
                <w:tcPr>
                  <w:tcW w:w="3205" w:type="dxa"/>
                  <w:tcBorders>
                    <w:top w:val="nil"/>
                    <w:left w:val="nil"/>
                    <w:bottom w:val="single" w:sz="4" w:space="0" w:color="auto"/>
                    <w:right w:val="nil"/>
                  </w:tcBorders>
                  <w:vAlign w:val="bottom"/>
                </w:tcPr>
                <w:p w:rsidR="00062376" w:rsidRPr="00062376" w:rsidRDefault="00062376" w:rsidP="00062376">
                  <w:pPr>
                    <w:spacing w:line="276" w:lineRule="auto"/>
                    <w:rPr>
                      <w:lang w:eastAsia="en-US"/>
                    </w:rPr>
                  </w:pPr>
                </w:p>
              </w:tc>
            </w:tr>
            <w:tr w:rsidR="00062376" w:rsidRPr="00062376" w:rsidTr="00062376">
              <w:tc>
                <w:tcPr>
                  <w:tcW w:w="3119" w:type="dxa"/>
                  <w:hideMark/>
                </w:tcPr>
                <w:p w:rsidR="00062376" w:rsidRPr="00062376" w:rsidRDefault="00062376" w:rsidP="00062376">
                  <w:pPr>
                    <w:spacing w:line="240" w:lineRule="atLeast"/>
                    <w:jc w:val="center"/>
                    <w:rPr>
                      <w:lang w:eastAsia="en-US"/>
                    </w:rPr>
                  </w:pPr>
                  <w:r w:rsidRPr="00062376">
                    <w:rPr>
                      <w:lang w:eastAsia="en-US"/>
                    </w:rPr>
                    <w:t>(должность)</w:t>
                  </w:r>
                </w:p>
              </w:tc>
              <w:tc>
                <w:tcPr>
                  <w:tcW w:w="595" w:type="dxa"/>
                </w:tcPr>
                <w:p w:rsidR="00062376" w:rsidRPr="00062376" w:rsidRDefault="00062376" w:rsidP="00062376">
                  <w:pPr>
                    <w:spacing w:line="240" w:lineRule="atLeast"/>
                    <w:jc w:val="center"/>
                    <w:rPr>
                      <w:lang w:eastAsia="en-US"/>
                    </w:rPr>
                  </w:pPr>
                </w:p>
              </w:tc>
              <w:tc>
                <w:tcPr>
                  <w:tcW w:w="1957" w:type="dxa"/>
                  <w:hideMark/>
                </w:tcPr>
                <w:p w:rsidR="00062376" w:rsidRPr="00062376" w:rsidRDefault="00062376" w:rsidP="00062376">
                  <w:pPr>
                    <w:spacing w:line="240" w:lineRule="atLeast"/>
                    <w:jc w:val="center"/>
                    <w:rPr>
                      <w:lang w:eastAsia="en-US"/>
                    </w:rPr>
                  </w:pPr>
                  <w:r w:rsidRPr="00062376">
                    <w:rPr>
                      <w:lang w:eastAsia="en-US"/>
                    </w:rPr>
                    <w:t>(подпись)</w:t>
                  </w:r>
                </w:p>
              </w:tc>
              <w:tc>
                <w:tcPr>
                  <w:tcW w:w="594" w:type="dxa"/>
                </w:tcPr>
                <w:p w:rsidR="00062376" w:rsidRPr="00062376" w:rsidRDefault="00062376" w:rsidP="00062376">
                  <w:pPr>
                    <w:spacing w:line="240" w:lineRule="atLeast"/>
                    <w:jc w:val="center"/>
                    <w:rPr>
                      <w:lang w:eastAsia="en-US"/>
                    </w:rPr>
                  </w:pPr>
                </w:p>
              </w:tc>
              <w:tc>
                <w:tcPr>
                  <w:tcW w:w="3205" w:type="dxa"/>
                  <w:hideMark/>
                </w:tcPr>
                <w:p w:rsidR="00062376" w:rsidRPr="00062376" w:rsidRDefault="00062376" w:rsidP="00062376">
                  <w:pPr>
                    <w:spacing w:line="240" w:lineRule="atLeast"/>
                    <w:jc w:val="center"/>
                    <w:rPr>
                      <w:lang w:eastAsia="en-US"/>
                    </w:rPr>
                  </w:pPr>
                  <w:proofErr w:type="gramStart"/>
                  <w:r w:rsidRPr="00062376">
                    <w:rPr>
                      <w:lang w:eastAsia="en-US"/>
                    </w:rPr>
                    <w:t>(фамилия, имя, отчество</w:t>
                  </w:r>
                  <w:r w:rsidRPr="00062376">
                    <w:rPr>
                      <w:lang w:eastAsia="en-US"/>
                    </w:rPr>
                    <w:br/>
                  </w:r>
                  <w:r w:rsidRPr="00062376">
                    <w:rPr>
                      <w:lang w:eastAsia="en-US"/>
                    </w:rPr>
                    <w:lastRenderedPageBreak/>
                    <w:t>(при наличии)</w:t>
                  </w:r>
                  <w:proofErr w:type="gramEnd"/>
                </w:p>
              </w:tc>
            </w:tr>
          </w:tbl>
          <w:p w:rsidR="00062376" w:rsidRPr="00062376" w:rsidRDefault="00062376" w:rsidP="00062376">
            <w:pPr>
              <w:spacing w:line="240" w:lineRule="atLeast"/>
            </w:pPr>
          </w:p>
          <w:p w:rsidR="00062376" w:rsidRPr="00062376" w:rsidRDefault="00062376" w:rsidP="00062376">
            <w:pPr>
              <w:spacing w:line="240" w:lineRule="atLeast"/>
            </w:pPr>
          </w:p>
          <w:p w:rsidR="00062376" w:rsidRPr="00062376" w:rsidRDefault="00062376" w:rsidP="00062376">
            <w:pPr>
              <w:spacing w:line="240" w:lineRule="atLeast"/>
            </w:pPr>
            <w:r w:rsidRPr="00062376">
              <w:t>Дата</w:t>
            </w:r>
          </w:p>
          <w:p w:rsidR="00062376" w:rsidRPr="00062376" w:rsidRDefault="00062376" w:rsidP="00062376">
            <w:pPr>
              <w:widowControl w:val="0"/>
              <w:tabs>
                <w:tab w:val="left" w:pos="567"/>
              </w:tabs>
              <w:contextualSpacing/>
              <w:jc w:val="center"/>
              <w:rPr>
                <w:b/>
              </w:rPr>
            </w:pPr>
            <w:r w:rsidRPr="00062376">
              <w:t xml:space="preserve">*Сведения об ИНН в отношении иностранного </w:t>
            </w:r>
            <w:proofErr w:type="spellStart"/>
            <w:r w:rsidRPr="00062376">
              <w:t>юриди</w:t>
            </w:r>
            <w:r w:rsidR="00816F0B">
              <w:t>ческоголица</w:t>
            </w:r>
            <w:proofErr w:type="spellEnd"/>
          </w:p>
          <w:p w:rsidR="00D54B91" w:rsidRPr="00062376" w:rsidRDefault="00D54B91" w:rsidP="007C6104">
            <w:pPr>
              <w:widowControl w:val="0"/>
              <w:autoSpaceDE w:val="0"/>
              <w:autoSpaceDN w:val="0"/>
              <w:adjustRightInd w:val="0"/>
              <w:jc w:val="center"/>
              <w:outlineLvl w:val="0"/>
              <w:rPr>
                <w:rFonts w:eastAsia="Calibri"/>
                <w:b/>
                <w:bCs/>
                <w:lang w:eastAsia="en-US"/>
              </w:rPr>
            </w:pPr>
          </w:p>
          <w:p w:rsidR="009D4677" w:rsidRDefault="009D4677"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Default="00816F0B" w:rsidP="007359D5">
            <w:pPr>
              <w:widowControl w:val="0"/>
              <w:autoSpaceDE w:val="0"/>
              <w:autoSpaceDN w:val="0"/>
              <w:adjustRightInd w:val="0"/>
              <w:rPr>
                <w:rFonts w:ascii="Times New Roman CYR" w:hAnsi="Times New Roman CYR" w:cs="Times New Roman CYR"/>
                <w:b/>
              </w:rPr>
            </w:pPr>
          </w:p>
          <w:p w:rsidR="00816F0B" w:rsidRPr="009D4677" w:rsidRDefault="00816F0B" w:rsidP="007359D5">
            <w:pPr>
              <w:widowControl w:val="0"/>
              <w:autoSpaceDE w:val="0"/>
              <w:autoSpaceDN w:val="0"/>
              <w:adjustRightInd w:val="0"/>
              <w:rPr>
                <w:rFonts w:ascii="Times New Roman CYR" w:hAnsi="Times New Roman CYR" w:cs="Times New Roman CYR"/>
                <w:b/>
              </w:rPr>
            </w:pPr>
          </w:p>
          <w:tbl>
            <w:tblPr>
              <w:tblW w:w="30195" w:type="dxa"/>
              <w:tblInd w:w="93" w:type="dxa"/>
              <w:tblLayout w:type="fixed"/>
              <w:tblLook w:val="04A0" w:firstRow="1" w:lastRow="0" w:firstColumn="1" w:lastColumn="0" w:noHBand="0" w:noVBand="1"/>
            </w:tblPr>
            <w:tblGrid>
              <w:gridCol w:w="23399"/>
              <w:gridCol w:w="559"/>
              <w:gridCol w:w="567"/>
              <w:gridCol w:w="709"/>
              <w:gridCol w:w="992"/>
              <w:gridCol w:w="709"/>
              <w:gridCol w:w="1134"/>
              <w:gridCol w:w="992"/>
              <w:gridCol w:w="1134"/>
            </w:tblGrid>
            <w:tr w:rsidR="004804B7" w:rsidRPr="009D4677" w:rsidTr="00F575EF">
              <w:trPr>
                <w:trHeight w:val="255"/>
              </w:trPr>
              <w:tc>
                <w:tcPr>
                  <w:tcW w:w="23399" w:type="dxa"/>
                  <w:tcBorders>
                    <w:top w:val="nil"/>
                    <w:left w:val="nil"/>
                    <w:bottom w:val="nil"/>
                    <w:right w:val="nil"/>
                  </w:tcBorders>
                  <w:shd w:val="clear" w:color="auto" w:fill="auto"/>
                  <w:vAlign w:val="bottom"/>
                  <w:hideMark/>
                </w:tcPr>
                <w:p w:rsidR="004804B7" w:rsidRPr="009D4677" w:rsidRDefault="004804B7" w:rsidP="007359D5">
                  <w:pPr>
                    <w:spacing w:after="200" w:line="276" w:lineRule="auto"/>
                    <w:jc w:val="center"/>
                    <w:rPr>
                      <w:rFonts w:ascii="Arial" w:hAnsi="Arial" w:cs="Arial"/>
                      <w:i/>
                      <w:sz w:val="28"/>
                      <w:szCs w:val="28"/>
                    </w:rPr>
                  </w:pPr>
                </w:p>
              </w:tc>
              <w:tc>
                <w:tcPr>
                  <w:tcW w:w="559" w:type="dxa"/>
                  <w:tcBorders>
                    <w:top w:val="nil"/>
                    <w:left w:val="nil"/>
                    <w:bottom w:val="nil"/>
                    <w:right w:val="nil"/>
                  </w:tcBorders>
                  <w:shd w:val="clear" w:color="auto" w:fill="auto"/>
                  <w:vAlign w:val="bottom"/>
                  <w:hideMark/>
                </w:tcPr>
                <w:p w:rsidR="004804B7" w:rsidRPr="009D4677" w:rsidRDefault="004804B7" w:rsidP="004804B7">
                  <w:pPr>
                    <w:rPr>
                      <w:rFonts w:ascii="Arial" w:hAnsi="Arial" w:cs="Arial"/>
                      <w:sz w:val="28"/>
                      <w:szCs w:val="28"/>
                    </w:rPr>
                  </w:pPr>
                </w:p>
              </w:tc>
              <w:tc>
                <w:tcPr>
                  <w:tcW w:w="567" w:type="dxa"/>
                  <w:tcBorders>
                    <w:top w:val="nil"/>
                    <w:left w:val="nil"/>
                    <w:bottom w:val="nil"/>
                    <w:right w:val="nil"/>
                  </w:tcBorders>
                  <w:shd w:val="clear" w:color="auto" w:fill="auto"/>
                  <w:vAlign w:val="bottom"/>
                  <w:hideMark/>
                </w:tcPr>
                <w:p w:rsidR="004804B7" w:rsidRPr="009D4677" w:rsidRDefault="004804B7" w:rsidP="004804B7">
                  <w:pPr>
                    <w:rPr>
                      <w:rFonts w:ascii="Arial" w:hAnsi="Arial" w:cs="Arial"/>
                      <w:sz w:val="28"/>
                      <w:szCs w:val="28"/>
                    </w:rPr>
                  </w:pPr>
                </w:p>
              </w:tc>
              <w:tc>
                <w:tcPr>
                  <w:tcW w:w="709" w:type="dxa"/>
                  <w:tcBorders>
                    <w:top w:val="nil"/>
                    <w:left w:val="nil"/>
                    <w:bottom w:val="nil"/>
                    <w:right w:val="nil"/>
                  </w:tcBorders>
                  <w:shd w:val="clear" w:color="auto" w:fill="auto"/>
                  <w:vAlign w:val="bottom"/>
                  <w:hideMark/>
                </w:tcPr>
                <w:p w:rsidR="004804B7" w:rsidRPr="009D4677" w:rsidRDefault="004804B7" w:rsidP="004804B7">
                  <w:pPr>
                    <w:rPr>
                      <w:rFonts w:ascii="Arial" w:hAnsi="Arial" w:cs="Arial"/>
                      <w:sz w:val="28"/>
                      <w:szCs w:val="28"/>
                    </w:rPr>
                  </w:pPr>
                </w:p>
              </w:tc>
              <w:tc>
                <w:tcPr>
                  <w:tcW w:w="992" w:type="dxa"/>
                  <w:tcBorders>
                    <w:top w:val="nil"/>
                    <w:left w:val="nil"/>
                    <w:bottom w:val="nil"/>
                    <w:right w:val="nil"/>
                  </w:tcBorders>
                  <w:shd w:val="clear" w:color="auto" w:fill="auto"/>
                  <w:vAlign w:val="bottom"/>
                  <w:hideMark/>
                </w:tcPr>
                <w:p w:rsidR="004804B7" w:rsidRPr="009D4677" w:rsidRDefault="004804B7" w:rsidP="004804B7">
                  <w:pPr>
                    <w:rPr>
                      <w:rFonts w:ascii="Arial" w:hAnsi="Arial" w:cs="Arial"/>
                      <w:sz w:val="28"/>
                      <w:szCs w:val="28"/>
                    </w:rPr>
                  </w:pPr>
                </w:p>
              </w:tc>
              <w:tc>
                <w:tcPr>
                  <w:tcW w:w="709" w:type="dxa"/>
                  <w:tcBorders>
                    <w:top w:val="nil"/>
                    <w:left w:val="nil"/>
                    <w:bottom w:val="nil"/>
                    <w:right w:val="nil"/>
                  </w:tcBorders>
                  <w:shd w:val="clear" w:color="auto" w:fill="auto"/>
                  <w:vAlign w:val="bottom"/>
                  <w:hideMark/>
                </w:tcPr>
                <w:p w:rsidR="004804B7" w:rsidRPr="009D4677" w:rsidRDefault="004804B7" w:rsidP="004804B7">
                  <w:pPr>
                    <w:rPr>
                      <w:rFonts w:ascii="Arial" w:hAnsi="Arial" w:cs="Arial"/>
                      <w:sz w:val="28"/>
                      <w:szCs w:val="28"/>
                    </w:rPr>
                  </w:pPr>
                </w:p>
              </w:tc>
              <w:tc>
                <w:tcPr>
                  <w:tcW w:w="1134" w:type="dxa"/>
                  <w:tcBorders>
                    <w:top w:val="nil"/>
                    <w:left w:val="nil"/>
                    <w:bottom w:val="nil"/>
                    <w:right w:val="nil"/>
                  </w:tcBorders>
                  <w:shd w:val="clear" w:color="auto" w:fill="auto"/>
                  <w:vAlign w:val="bottom"/>
                  <w:hideMark/>
                </w:tcPr>
                <w:p w:rsidR="004804B7" w:rsidRPr="009D4677" w:rsidRDefault="004804B7" w:rsidP="004804B7">
                  <w:pPr>
                    <w:rPr>
                      <w:rFonts w:ascii="Arial" w:hAnsi="Arial" w:cs="Arial"/>
                      <w:sz w:val="28"/>
                      <w:szCs w:val="28"/>
                    </w:rPr>
                  </w:pPr>
                </w:p>
              </w:tc>
              <w:tc>
                <w:tcPr>
                  <w:tcW w:w="992" w:type="dxa"/>
                  <w:tcBorders>
                    <w:top w:val="nil"/>
                    <w:left w:val="nil"/>
                    <w:bottom w:val="nil"/>
                    <w:right w:val="nil"/>
                  </w:tcBorders>
                  <w:shd w:val="clear" w:color="auto" w:fill="auto"/>
                  <w:vAlign w:val="bottom"/>
                  <w:hideMark/>
                </w:tcPr>
                <w:p w:rsidR="004804B7" w:rsidRPr="009D4677" w:rsidRDefault="004804B7" w:rsidP="004804B7">
                  <w:pPr>
                    <w:rPr>
                      <w:rFonts w:ascii="Arial" w:hAnsi="Arial" w:cs="Arial"/>
                      <w:sz w:val="28"/>
                      <w:szCs w:val="28"/>
                    </w:rPr>
                  </w:pPr>
                </w:p>
              </w:tc>
              <w:tc>
                <w:tcPr>
                  <w:tcW w:w="1134" w:type="dxa"/>
                  <w:tcBorders>
                    <w:top w:val="nil"/>
                    <w:left w:val="nil"/>
                    <w:bottom w:val="nil"/>
                    <w:right w:val="nil"/>
                  </w:tcBorders>
                  <w:shd w:val="clear" w:color="auto" w:fill="auto"/>
                  <w:vAlign w:val="bottom"/>
                  <w:hideMark/>
                </w:tcPr>
                <w:p w:rsidR="004804B7" w:rsidRPr="009D4677" w:rsidRDefault="004804B7" w:rsidP="005C2595">
                  <w:pPr>
                    <w:rPr>
                      <w:rFonts w:ascii="Arial" w:hAnsi="Arial" w:cs="Arial"/>
                      <w:b/>
                      <w:bCs/>
                      <w:sz w:val="28"/>
                      <w:szCs w:val="28"/>
                    </w:rPr>
                  </w:pPr>
                </w:p>
              </w:tc>
            </w:tr>
          </w:tbl>
          <w:p w:rsidR="00683790" w:rsidRPr="009D4677" w:rsidRDefault="00683790" w:rsidP="003A28AD">
            <w:pPr>
              <w:tabs>
                <w:tab w:val="left" w:pos="4110"/>
              </w:tabs>
              <w:rPr>
                <w:sz w:val="28"/>
                <w:szCs w:val="28"/>
                <w:lang w:eastAsia="en-US"/>
              </w:rPr>
            </w:pPr>
          </w:p>
        </w:tc>
      </w:tr>
      <w:tr w:rsidR="00071022" w:rsidRPr="003731DE" w:rsidTr="004C1A48">
        <w:tc>
          <w:tcPr>
            <w:tcW w:w="11180" w:type="dxa"/>
            <w:tcBorders>
              <w:top w:val="single" w:sz="4" w:space="0" w:color="auto"/>
              <w:left w:val="single" w:sz="4" w:space="0" w:color="auto"/>
              <w:bottom w:val="single" w:sz="4" w:space="0" w:color="auto"/>
              <w:right w:val="single" w:sz="4" w:space="0" w:color="auto"/>
            </w:tcBorders>
          </w:tcPr>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lastRenderedPageBreak/>
              <w:t>Редакционный совет:                                       Адрес:                                                                                                    Тираж: 50 экземпляров</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roofErr w:type="spellStart"/>
            <w:r w:rsidRPr="00714BF5">
              <w:rPr>
                <w:b/>
                <w:sz w:val="18"/>
                <w:szCs w:val="18"/>
                <w:lang w:eastAsia="en-US"/>
              </w:rPr>
              <w:t>Дурицин</w:t>
            </w:r>
            <w:proofErr w:type="spellEnd"/>
            <w:r w:rsidRPr="00714BF5">
              <w:rPr>
                <w:b/>
                <w:sz w:val="18"/>
                <w:szCs w:val="18"/>
                <w:lang w:eastAsia="en-US"/>
              </w:rPr>
              <w:t xml:space="preserve"> В.И.                                                     632453 Новосибирская обл.</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t xml:space="preserve">Крикуненко Н.Н.                                              </w:t>
            </w:r>
            <w:proofErr w:type="spellStart"/>
            <w:r w:rsidRPr="00714BF5">
              <w:rPr>
                <w:b/>
                <w:sz w:val="18"/>
                <w:szCs w:val="18"/>
                <w:lang w:eastAsia="en-US"/>
              </w:rPr>
              <w:t>Доволенский</w:t>
            </w:r>
            <w:proofErr w:type="spellEnd"/>
            <w:r w:rsidRPr="00714BF5">
              <w:rPr>
                <w:b/>
                <w:sz w:val="18"/>
                <w:szCs w:val="18"/>
                <w:lang w:eastAsia="en-US"/>
              </w:rPr>
              <w:t xml:space="preserve"> р-н, </w:t>
            </w:r>
            <w:proofErr w:type="gramStart"/>
            <w:r w:rsidRPr="00714BF5">
              <w:rPr>
                <w:b/>
                <w:sz w:val="18"/>
                <w:szCs w:val="18"/>
                <w:lang w:eastAsia="en-US"/>
              </w:rPr>
              <w:t>с</w:t>
            </w:r>
            <w:proofErr w:type="gramEnd"/>
            <w:r w:rsidRPr="00714BF5">
              <w:rPr>
                <w:b/>
                <w:sz w:val="18"/>
                <w:szCs w:val="18"/>
                <w:lang w:eastAsia="en-US"/>
              </w:rPr>
              <w:t>. Волчанка</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roofErr w:type="spellStart"/>
            <w:r w:rsidRPr="00714BF5">
              <w:rPr>
                <w:b/>
                <w:sz w:val="18"/>
                <w:szCs w:val="18"/>
                <w:lang w:eastAsia="en-US"/>
              </w:rPr>
              <w:t>Вовкудан</w:t>
            </w:r>
            <w:proofErr w:type="spellEnd"/>
            <w:r w:rsidRPr="00714BF5">
              <w:rPr>
                <w:b/>
                <w:sz w:val="18"/>
                <w:szCs w:val="18"/>
                <w:lang w:eastAsia="en-US"/>
              </w:rPr>
              <w:t xml:space="preserve"> О.И.                                                    ул. Центральная, 1</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t>Соучредители: Администрация муниципального образования Волчанского сельсовета, Совет депутатов Волчанского сельсовета</w:t>
            </w:r>
          </w:p>
          <w:p w:rsidR="00071022" w:rsidRPr="00714BF5" w:rsidRDefault="00071022" w:rsidP="003A28AD">
            <w:pPr>
              <w:pBdr>
                <w:top w:val="single" w:sz="4" w:space="1" w:color="auto"/>
                <w:left w:val="single" w:sz="4" w:space="4" w:color="auto"/>
                <w:bottom w:val="single" w:sz="4" w:space="1" w:color="auto"/>
                <w:right w:val="single" w:sz="4" w:space="4" w:color="auto"/>
              </w:pBdr>
              <w:rPr>
                <w:b/>
                <w:lang w:eastAsia="en-US"/>
              </w:rPr>
            </w:pPr>
          </w:p>
        </w:tc>
      </w:tr>
    </w:tbl>
    <w:p w:rsidR="00147D08" w:rsidRDefault="00147D08"/>
    <w:sectPr w:rsidR="00147D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376" w:rsidRDefault="00062376" w:rsidP="003438FF">
      <w:r>
        <w:separator/>
      </w:r>
    </w:p>
  </w:endnote>
  <w:endnote w:type="continuationSeparator" w:id="0">
    <w:p w:rsidR="00062376" w:rsidRDefault="00062376" w:rsidP="0034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376" w:rsidRDefault="00062376" w:rsidP="003438FF">
      <w:r>
        <w:separator/>
      </w:r>
    </w:p>
  </w:footnote>
  <w:footnote w:type="continuationSeparator" w:id="0">
    <w:p w:rsidR="00062376" w:rsidRDefault="00062376" w:rsidP="003438FF">
      <w:r>
        <w:continuationSeparator/>
      </w:r>
    </w:p>
  </w:footnote>
  <w:footnote w:id="1">
    <w:p w:rsidR="00062376" w:rsidRDefault="00062376" w:rsidP="00062376">
      <w:pPr>
        <w:pStyle w:val="af2"/>
        <w:jc w:val="both"/>
      </w:pPr>
      <w:r>
        <w:rPr>
          <w:rStyle w:val="af4"/>
        </w:rPr>
        <w:footnoteRef/>
      </w:r>
      <w:r>
        <w:t xml:space="preserve"> </w:t>
      </w:r>
      <w:r w:rsidRPr="00A44E78">
        <w:t>В случае</w:t>
      </w:r>
      <w:proofErr w:type="gramStart"/>
      <w:r w:rsidRPr="00A44E78">
        <w:t>,</w:t>
      </w:r>
      <w:proofErr w:type="gramEnd"/>
      <w:r w:rsidRPr="00A44E78">
        <w:t xml:space="preserve"> если </w:t>
      </w:r>
      <w:r>
        <w:t>в предоставлении муниципальной услуги уча</w:t>
      </w:r>
      <w:r w:rsidRPr="00A44E78">
        <w:t xml:space="preserve">ствуют организации, предоставляющие муниципальные услуги, то перечень </w:t>
      </w:r>
      <w:r>
        <w:t xml:space="preserve">таких организаций приводится </w:t>
      </w:r>
      <w:r w:rsidRPr="00A44E78">
        <w:t>в приложении к административному регламенту.</w:t>
      </w:r>
    </w:p>
  </w:footnote>
  <w:footnote w:id="2">
    <w:p w:rsidR="00062376" w:rsidRDefault="00062376" w:rsidP="00062376">
      <w:pPr>
        <w:pStyle w:val="af2"/>
        <w:jc w:val="both"/>
      </w:pPr>
      <w:r w:rsidRPr="004F14E0">
        <w:rPr>
          <w:rStyle w:val="af4"/>
        </w:rPr>
        <w:footnoteRef/>
      </w:r>
      <w:r w:rsidRPr="004F14E0">
        <w:t xml:space="preserve"> Положения, указанные в </w:t>
      </w:r>
      <w:hyperlink w:anchor="P91" w:history="1">
        <w:r w:rsidRPr="004F14E0">
          <w:rPr>
            <w:color w:val="0000FF"/>
          </w:rPr>
          <w:t>пункте 2.2.2.2</w:t>
        </w:r>
      </w:hyperlink>
      <w:r w:rsidRPr="004F14E0">
        <w:t xml:space="preserve"> настоящих Правил, приводятся для каждого варианта предоставления </w:t>
      </w:r>
      <w:r>
        <w:t>муниципальной</w:t>
      </w:r>
      <w:r w:rsidRPr="004F14E0">
        <w:t xml:space="preserve"> услуги в содержащих описания таких вариантов подразделах административного регламента.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1211"/>
        </w:tabs>
        <w:ind w:left="1211" w:hanging="360"/>
      </w:pPr>
    </w:lvl>
  </w:abstractNum>
  <w:abstractNum w:abstractNumId="1">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9C6024C"/>
    <w:multiLevelType w:val="hybridMultilevel"/>
    <w:tmpl w:val="B8C62F84"/>
    <w:lvl w:ilvl="0" w:tplc="F16AF418">
      <w:start w:val="4"/>
      <w:numFmt w:val="decimal"/>
      <w:lvlText w:val="%1."/>
      <w:lvlJc w:val="left"/>
      <w:pPr>
        <w:ind w:left="1069" w:hanging="360"/>
      </w:pPr>
      <w:rPr>
        <w:rFonts w:hint="default"/>
      </w:rPr>
    </w:lvl>
    <w:lvl w:ilvl="1" w:tplc="FCB07B3C" w:tentative="1">
      <w:start w:val="1"/>
      <w:numFmt w:val="lowerLetter"/>
      <w:lvlText w:val="%2."/>
      <w:lvlJc w:val="left"/>
      <w:pPr>
        <w:ind w:left="1789" w:hanging="360"/>
      </w:pPr>
    </w:lvl>
    <w:lvl w:ilvl="2" w:tplc="53762A14" w:tentative="1">
      <w:start w:val="1"/>
      <w:numFmt w:val="lowerRoman"/>
      <w:lvlText w:val="%3."/>
      <w:lvlJc w:val="right"/>
      <w:pPr>
        <w:ind w:left="2509" w:hanging="180"/>
      </w:pPr>
    </w:lvl>
    <w:lvl w:ilvl="3" w:tplc="8DFEDEB8" w:tentative="1">
      <w:start w:val="1"/>
      <w:numFmt w:val="decimal"/>
      <w:lvlText w:val="%4."/>
      <w:lvlJc w:val="left"/>
      <w:pPr>
        <w:ind w:left="3229" w:hanging="360"/>
      </w:pPr>
    </w:lvl>
    <w:lvl w:ilvl="4" w:tplc="CDBAF312" w:tentative="1">
      <w:start w:val="1"/>
      <w:numFmt w:val="lowerLetter"/>
      <w:lvlText w:val="%5."/>
      <w:lvlJc w:val="left"/>
      <w:pPr>
        <w:ind w:left="3949" w:hanging="360"/>
      </w:pPr>
    </w:lvl>
    <w:lvl w:ilvl="5" w:tplc="A8CC4C9A" w:tentative="1">
      <w:start w:val="1"/>
      <w:numFmt w:val="lowerRoman"/>
      <w:lvlText w:val="%6."/>
      <w:lvlJc w:val="right"/>
      <w:pPr>
        <w:ind w:left="4669" w:hanging="180"/>
      </w:pPr>
    </w:lvl>
    <w:lvl w:ilvl="6" w:tplc="42788A8A" w:tentative="1">
      <w:start w:val="1"/>
      <w:numFmt w:val="decimal"/>
      <w:lvlText w:val="%7."/>
      <w:lvlJc w:val="left"/>
      <w:pPr>
        <w:ind w:left="5389" w:hanging="360"/>
      </w:pPr>
    </w:lvl>
    <w:lvl w:ilvl="7" w:tplc="32B49546" w:tentative="1">
      <w:start w:val="1"/>
      <w:numFmt w:val="lowerLetter"/>
      <w:lvlText w:val="%8."/>
      <w:lvlJc w:val="left"/>
      <w:pPr>
        <w:ind w:left="6109" w:hanging="360"/>
      </w:pPr>
    </w:lvl>
    <w:lvl w:ilvl="8" w:tplc="368CFC5A" w:tentative="1">
      <w:start w:val="1"/>
      <w:numFmt w:val="lowerRoman"/>
      <w:lvlText w:val="%9."/>
      <w:lvlJc w:val="right"/>
      <w:pPr>
        <w:ind w:left="6829" w:hanging="180"/>
      </w:pPr>
    </w:lvl>
  </w:abstractNum>
  <w:abstractNum w:abstractNumId="4">
    <w:nsid w:val="1FB35F27"/>
    <w:multiLevelType w:val="hybridMultilevel"/>
    <w:tmpl w:val="EC16CC20"/>
    <w:lvl w:ilvl="0" w:tplc="DF52EC4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4E4B5AE6"/>
    <w:multiLevelType w:val="multilevel"/>
    <w:tmpl w:val="82346F46"/>
    <w:lvl w:ilvl="0">
      <w:start w:val="1"/>
      <w:numFmt w:val="decimal"/>
      <w:lvlText w:val="%1."/>
      <w:lvlJc w:val="left"/>
      <w:pPr>
        <w:ind w:left="900" w:hanging="360"/>
      </w:pPr>
      <w:rPr>
        <w:rFonts w:cs="Times New Roman"/>
      </w:rPr>
    </w:lvl>
    <w:lvl w:ilvl="1">
      <w:start w:val="1"/>
      <w:numFmt w:val="decimal"/>
      <w:isLgl/>
      <w:lvlText w:val="%1.%2."/>
      <w:lvlJc w:val="left"/>
      <w:pPr>
        <w:ind w:left="900" w:hanging="360"/>
      </w:pPr>
      <w:rPr>
        <w:rFonts w:cs="Times New Roman"/>
      </w:rPr>
    </w:lvl>
    <w:lvl w:ilvl="2">
      <w:start w:val="1"/>
      <w:numFmt w:val="decimal"/>
      <w:isLgl/>
      <w:lvlText w:val="%1.%2.%3."/>
      <w:lvlJc w:val="left"/>
      <w:pPr>
        <w:ind w:left="1260" w:hanging="720"/>
      </w:pPr>
      <w:rPr>
        <w:rFonts w:cs="Times New Roman"/>
      </w:rPr>
    </w:lvl>
    <w:lvl w:ilvl="3">
      <w:start w:val="1"/>
      <w:numFmt w:val="decimal"/>
      <w:isLgl/>
      <w:lvlText w:val="%1.%2.%3.%4."/>
      <w:lvlJc w:val="left"/>
      <w:pPr>
        <w:ind w:left="1260" w:hanging="720"/>
      </w:pPr>
      <w:rPr>
        <w:rFonts w:cs="Times New Roman"/>
      </w:rPr>
    </w:lvl>
    <w:lvl w:ilvl="4">
      <w:start w:val="1"/>
      <w:numFmt w:val="decimal"/>
      <w:isLgl/>
      <w:lvlText w:val="%1.%2.%3.%4.%5."/>
      <w:lvlJc w:val="left"/>
      <w:pPr>
        <w:ind w:left="1620" w:hanging="1080"/>
      </w:pPr>
      <w:rPr>
        <w:rFonts w:cs="Times New Roman"/>
      </w:rPr>
    </w:lvl>
    <w:lvl w:ilvl="5">
      <w:start w:val="1"/>
      <w:numFmt w:val="decimal"/>
      <w:isLgl/>
      <w:lvlText w:val="%1.%2.%3.%4.%5.%6."/>
      <w:lvlJc w:val="left"/>
      <w:pPr>
        <w:ind w:left="1620" w:hanging="1080"/>
      </w:pPr>
      <w:rPr>
        <w:rFonts w:cs="Times New Roman"/>
      </w:rPr>
    </w:lvl>
    <w:lvl w:ilvl="6">
      <w:start w:val="1"/>
      <w:numFmt w:val="decimal"/>
      <w:isLgl/>
      <w:lvlText w:val="%1.%2.%3.%4.%5.%6.%7."/>
      <w:lvlJc w:val="left"/>
      <w:pPr>
        <w:ind w:left="1980" w:hanging="1440"/>
      </w:pPr>
      <w:rPr>
        <w:rFonts w:cs="Times New Roman"/>
      </w:rPr>
    </w:lvl>
    <w:lvl w:ilvl="7">
      <w:start w:val="1"/>
      <w:numFmt w:val="decimal"/>
      <w:isLgl/>
      <w:lvlText w:val="%1.%2.%3.%4.%5.%6.%7.%8."/>
      <w:lvlJc w:val="left"/>
      <w:pPr>
        <w:ind w:left="1980" w:hanging="1440"/>
      </w:pPr>
      <w:rPr>
        <w:rFonts w:cs="Times New Roman"/>
      </w:rPr>
    </w:lvl>
    <w:lvl w:ilvl="8">
      <w:start w:val="1"/>
      <w:numFmt w:val="decimal"/>
      <w:isLgl/>
      <w:lvlText w:val="%1.%2.%3.%4.%5.%6.%7.%8.%9."/>
      <w:lvlJc w:val="left"/>
      <w:pPr>
        <w:ind w:left="2340" w:hanging="1800"/>
      </w:pPr>
      <w:rPr>
        <w:rFonts w:cs="Times New Roman"/>
      </w:rPr>
    </w:lvl>
  </w:abstractNum>
  <w:abstractNum w:abstractNumId="6">
    <w:nsid w:val="561531E6"/>
    <w:multiLevelType w:val="multilevel"/>
    <w:tmpl w:val="2E60780E"/>
    <w:lvl w:ilvl="0">
      <w:start w:val="1"/>
      <w:numFmt w:val="decimal"/>
      <w:lvlText w:val="%1."/>
      <w:lvlJc w:val="left"/>
      <w:pPr>
        <w:ind w:left="928" w:hanging="360"/>
      </w:pPr>
      <w:rPr>
        <w:rFonts w:hint="default"/>
      </w:rPr>
    </w:lvl>
    <w:lvl w:ilvl="1">
      <w:start w:val="2"/>
      <w:numFmt w:val="decimal"/>
      <w:isLgl/>
      <w:lvlText w:val="%1.%2."/>
      <w:lvlJc w:val="left"/>
      <w:pPr>
        <w:ind w:left="2044" w:hanging="1335"/>
      </w:pPr>
      <w:rPr>
        <w:rFonts w:hint="default"/>
      </w:rPr>
    </w:lvl>
    <w:lvl w:ilvl="2">
      <w:start w:val="5"/>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6B295F56"/>
    <w:multiLevelType w:val="hybridMultilevel"/>
    <w:tmpl w:val="05D07992"/>
    <w:lvl w:ilvl="0" w:tplc="914ECDAE">
      <w:start w:val="2"/>
      <w:numFmt w:val="decimal"/>
      <w:lvlText w:val="%1."/>
      <w:lvlJc w:val="left"/>
      <w:pPr>
        <w:ind w:left="735" w:hanging="360"/>
      </w:pPr>
      <w:rPr>
        <w:rFonts w:eastAsia="Times New Roman"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7"/>
  </w:num>
  <w:num w:numId="2">
    <w:abstractNumId w:val="4"/>
  </w:num>
  <w:num w:numId="3">
    <w:abstractNumId w:val="6"/>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B77"/>
    <w:rsid w:val="000246DE"/>
    <w:rsid w:val="0003463A"/>
    <w:rsid w:val="00040F63"/>
    <w:rsid w:val="00041FEE"/>
    <w:rsid w:val="00062376"/>
    <w:rsid w:val="000703F2"/>
    <w:rsid w:val="00071022"/>
    <w:rsid w:val="00082E9D"/>
    <w:rsid w:val="0009025F"/>
    <w:rsid w:val="00093991"/>
    <w:rsid w:val="000A3322"/>
    <w:rsid w:val="000C66A2"/>
    <w:rsid w:val="000E20CA"/>
    <w:rsid w:val="0010509F"/>
    <w:rsid w:val="00135A1D"/>
    <w:rsid w:val="00147D08"/>
    <w:rsid w:val="00162DD7"/>
    <w:rsid w:val="00163486"/>
    <w:rsid w:val="001833F3"/>
    <w:rsid w:val="00185E54"/>
    <w:rsid w:val="001A401C"/>
    <w:rsid w:val="001E107E"/>
    <w:rsid w:val="001E1D09"/>
    <w:rsid w:val="001F7D40"/>
    <w:rsid w:val="002044B3"/>
    <w:rsid w:val="00235D6B"/>
    <w:rsid w:val="002724C3"/>
    <w:rsid w:val="00280160"/>
    <w:rsid w:val="00280F71"/>
    <w:rsid w:val="002A4871"/>
    <w:rsid w:val="002B3B9C"/>
    <w:rsid w:val="002D4272"/>
    <w:rsid w:val="00310B89"/>
    <w:rsid w:val="003158FB"/>
    <w:rsid w:val="0033200B"/>
    <w:rsid w:val="003438FF"/>
    <w:rsid w:val="003574A4"/>
    <w:rsid w:val="00364F96"/>
    <w:rsid w:val="00367D3B"/>
    <w:rsid w:val="003731DE"/>
    <w:rsid w:val="0039308E"/>
    <w:rsid w:val="003A28AD"/>
    <w:rsid w:val="003B3D04"/>
    <w:rsid w:val="003C3F61"/>
    <w:rsid w:val="003E38D2"/>
    <w:rsid w:val="003F0792"/>
    <w:rsid w:val="0041466B"/>
    <w:rsid w:val="004350AF"/>
    <w:rsid w:val="00461BAC"/>
    <w:rsid w:val="004740C3"/>
    <w:rsid w:val="004804B7"/>
    <w:rsid w:val="004A727F"/>
    <w:rsid w:val="004C1A48"/>
    <w:rsid w:val="004D111B"/>
    <w:rsid w:val="004D4616"/>
    <w:rsid w:val="004E7DB8"/>
    <w:rsid w:val="00543FBF"/>
    <w:rsid w:val="00555548"/>
    <w:rsid w:val="005566C5"/>
    <w:rsid w:val="00581BC7"/>
    <w:rsid w:val="005B2F8B"/>
    <w:rsid w:val="005C2595"/>
    <w:rsid w:val="005D1B77"/>
    <w:rsid w:val="005F2077"/>
    <w:rsid w:val="006320E5"/>
    <w:rsid w:val="006430C6"/>
    <w:rsid w:val="00646F93"/>
    <w:rsid w:val="00683790"/>
    <w:rsid w:val="0068558D"/>
    <w:rsid w:val="006A59F4"/>
    <w:rsid w:val="006B693C"/>
    <w:rsid w:val="00714BF5"/>
    <w:rsid w:val="007217C0"/>
    <w:rsid w:val="007359D5"/>
    <w:rsid w:val="0075462A"/>
    <w:rsid w:val="007659B7"/>
    <w:rsid w:val="00765A80"/>
    <w:rsid w:val="007961FB"/>
    <w:rsid w:val="007A65F8"/>
    <w:rsid w:val="007B4768"/>
    <w:rsid w:val="007C6104"/>
    <w:rsid w:val="007D3C40"/>
    <w:rsid w:val="007E7BD1"/>
    <w:rsid w:val="007F5B19"/>
    <w:rsid w:val="00816F0B"/>
    <w:rsid w:val="0082555E"/>
    <w:rsid w:val="00872EFE"/>
    <w:rsid w:val="00891E64"/>
    <w:rsid w:val="008936D9"/>
    <w:rsid w:val="008A4856"/>
    <w:rsid w:val="008F1743"/>
    <w:rsid w:val="008F2752"/>
    <w:rsid w:val="00905C05"/>
    <w:rsid w:val="00911693"/>
    <w:rsid w:val="00952DCE"/>
    <w:rsid w:val="0097727F"/>
    <w:rsid w:val="009D4677"/>
    <w:rsid w:val="009F1B36"/>
    <w:rsid w:val="00A05C3E"/>
    <w:rsid w:val="00A14F89"/>
    <w:rsid w:val="00A329E5"/>
    <w:rsid w:val="00A46E80"/>
    <w:rsid w:val="00AB5AE1"/>
    <w:rsid w:val="00AC5CC1"/>
    <w:rsid w:val="00AF1E50"/>
    <w:rsid w:val="00B10A9E"/>
    <w:rsid w:val="00B76820"/>
    <w:rsid w:val="00BB20D7"/>
    <w:rsid w:val="00BC7311"/>
    <w:rsid w:val="00BE381A"/>
    <w:rsid w:val="00BE62D7"/>
    <w:rsid w:val="00C265DA"/>
    <w:rsid w:val="00C5515C"/>
    <w:rsid w:val="00C62EFC"/>
    <w:rsid w:val="00C80673"/>
    <w:rsid w:val="00CA6611"/>
    <w:rsid w:val="00CB5C37"/>
    <w:rsid w:val="00D46FDF"/>
    <w:rsid w:val="00D54676"/>
    <w:rsid w:val="00D54B91"/>
    <w:rsid w:val="00D81569"/>
    <w:rsid w:val="00DD516D"/>
    <w:rsid w:val="00E131A8"/>
    <w:rsid w:val="00E22D6C"/>
    <w:rsid w:val="00E512F6"/>
    <w:rsid w:val="00E63B99"/>
    <w:rsid w:val="00E74128"/>
    <w:rsid w:val="00E84801"/>
    <w:rsid w:val="00E92784"/>
    <w:rsid w:val="00F548AA"/>
    <w:rsid w:val="00F575EF"/>
    <w:rsid w:val="00F61F97"/>
    <w:rsid w:val="00F720B8"/>
    <w:rsid w:val="00F74548"/>
    <w:rsid w:val="00FC0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62D7"/>
    <w:pPr>
      <w:keepNext/>
      <w:outlineLvl w:val="0"/>
    </w:pPr>
    <w:rPr>
      <w:b/>
      <w:bCs/>
      <w:sz w:val="22"/>
    </w:rPr>
  </w:style>
  <w:style w:type="paragraph" w:styleId="2">
    <w:name w:val="heading 2"/>
    <w:basedOn w:val="a"/>
    <w:next w:val="a"/>
    <w:link w:val="20"/>
    <w:qFormat/>
    <w:rsid w:val="00BC7311"/>
    <w:pPr>
      <w:keepNext/>
      <w:outlineLvl w:val="1"/>
    </w:pPr>
    <w:rPr>
      <w:b/>
      <w:bCs/>
    </w:rPr>
  </w:style>
  <w:style w:type="paragraph" w:styleId="3">
    <w:name w:val="heading 3"/>
    <w:basedOn w:val="a"/>
    <w:next w:val="a"/>
    <w:link w:val="30"/>
    <w:uiPriority w:val="9"/>
    <w:semiHidden/>
    <w:unhideWhenUsed/>
    <w:qFormat/>
    <w:rsid w:val="00BE381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10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C7311"/>
    <w:pPr>
      <w:widowControl w:val="0"/>
      <w:autoSpaceDE w:val="0"/>
      <w:autoSpaceDN w:val="0"/>
      <w:adjustRightInd w:val="0"/>
    </w:pPr>
    <w:rPr>
      <w:sz w:val="28"/>
    </w:rPr>
  </w:style>
  <w:style w:type="character" w:customStyle="1" w:styleId="a5">
    <w:name w:val="Основной текст Знак"/>
    <w:basedOn w:val="a0"/>
    <w:link w:val="a4"/>
    <w:rsid w:val="00BC7311"/>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BC73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a7"/>
    <w:unhideWhenUsed/>
    <w:rsid w:val="00BC7311"/>
    <w:pPr>
      <w:spacing w:after="120"/>
      <w:ind w:left="283"/>
    </w:pPr>
  </w:style>
  <w:style w:type="character" w:customStyle="1" w:styleId="a7">
    <w:name w:val="Основной текст с отступом Знак"/>
    <w:basedOn w:val="a0"/>
    <w:link w:val="a6"/>
    <w:rsid w:val="00BC7311"/>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C7311"/>
    <w:rPr>
      <w:rFonts w:ascii="Times New Roman" w:eastAsia="Times New Roman" w:hAnsi="Times New Roman" w:cs="Times New Roman"/>
      <w:b/>
      <w:bCs/>
      <w:sz w:val="24"/>
      <w:szCs w:val="24"/>
      <w:lang w:eastAsia="ru-RU"/>
    </w:rPr>
  </w:style>
  <w:style w:type="paragraph" w:customStyle="1" w:styleId="ConsPlusTitle">
    <w:name w:val="ConsPlusTitle"/>
    <w:uiPriority w:val="99"/>
    <w:rsid w:val="003E38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rmal">
    <w:name w:val="ConsNormal"/>
    <w:rsid w:val="003E38D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List Paragraph"/>
    <w:basedOn w:val="a"/>
    <w:link w:val="a9"/>
    <w:uiPriority w:val="34"/>
    <w:qFormat/>
    <w:rsid w:val="003E38D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1">
    <w:name w:val="Без интервала1"/>
    <w:qFormat/>
    <w:rsid w:val="003E38D2"/>
    <w:pPr>
      <w:spacing w:after="0" w:line="240" w:lineRule="auto"/>
    </w:pPr>
    <w:rPr>
      <w:rFonts w:ascii="Calibri" w:eastAsia="Times New Roman" w:hAnsi="Calibri" w:cs="Times New Roman"/>
      <w:lang w:eastAsia="ru-RU"/>
    </w:rPr>
  </w:style>
  <w:style w:type="paragraph" w:customStyle="1" w:styleId="aa">
    <w:name w:val="Обычный + Черный"/>
    <w:aliases w:val="уплотненный на  0,2 пт + 11 пт,разреженный на  0,05 пт + 11 ...,5пт + 11 пт"/>
    <w:basedOn w:val="a"/>
    <w:rsid w:val="00310B89"/>
    <w:pPr>
      <w:widowControl w:val="0"/>
      <w:autoSpaceDE w:val="0"/>
      <w:autoSpaceDN w:val="0"/>
      <w:adjustRightInd w:val="0"/>
    </w:pPr>
    <w:rPr>
      <w:sz w:val="16"/>
      <w:szCs w:val="16"/>
    </w:rPr>
  </w:style>
  <w:style w:type="character" w:customStyle="1" w:styleId="FontStyle34">
    <w:name w:val="Font Style34"/>
    <w:rsid w:val="00310B89"/>
    <w:rPr>
      <w:rFonts w:ascii="Times New Roman" w:hAnsi="Times New Roman" w:cs="Times New Roman"/>
      <w:sz w:val="24"/>
      <w:szCs w:val="24"/>
    </w:rPr>
  </w:style>
  <w:style w:type="character" w:styleId="ab">
    <w:name w:val="Strong"/>
    <w:qFormat/>
    <w:rsid w:val="00310B89"/>
    <w:rPr>
      <w:b/>
      <w:bCs/>
    </w:rPr>
  </w:style>
  <w:style w:type="numbering" w:customStyle="1" w:styleId="12">
    <w:name w:val="Нет списка1"/>
    <w:next w:val="a2"/>
    <w:uiPriority w:val="99"/>
    <w:semiHidden/>
    <w:unhideWhenUsed/>
    <w:rsid w:val="00B10A9E"/>
  </w:style>
  <w:style w:type="character" w:styleId="ac">
    <w:name w:val="Hyperlink"/>
    <w:basedOn w:val="a0"/>
    <w:uiPriority w:val="99"/>
    <w:unhideWhenUsed/>
    <w:rsid w:val="00B10A9E"/>
    <w:rPr>
      <w:color w:val="0000FF"/>
      <w:u w:val="single"/>
    </w:rPr>
  </w:style>
  <w:style w:type="character" w:styleId="ad">
    <w:name w:val="FollowedHyperlink"/>
    <w:basedOn w:val="a0"/>
    <w:uiPriority w:val="99"/>
    <w:unhideWhenUsed/>
    <w:rsid w:val="00B10A9E"/>
    <w:rPr>
      <w:color w:val="800080"/>
      <w:u w:val="single"/>
    </w:rPr>
  </w:style>
  <w:style w:type="paragraph" w:customStyle="1" w:styleId="xl63">
    <w:name w:val="xl63"/>
    <w:basedOn w:val="a"/>
    <w:rsid w:val="00B10A9E"/>
    <w:pPr>
      <w:spacing w:before="100" w:beforeAutospacing="1" w:after="100" w:afterAutospacing="1"/>
    </w:pPr>
  </w:style>
  <w:style w:type="paragraph" w:customStyle="1" w:styleId="xl65">
    <w:name w:val="xl65"/>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6">
    <w:name w:val="xl66"/>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7">
    <w:name w:val="xl67"/>
    <w:basedOn w:val="a"/>
    <w:rsid w:val="00B10A9E"/>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8">
    <w:name w:val="xl68"/>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B10A9E"/>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B10A9E"/>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B10A9E"/>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B10A9E"/>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B10A9E"/>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B10A9E"/>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1">
    <w:name w:val="xl81"/>
    <w:basedOn w:val="a"/>
    <w:rsid w:val="00B10A9E"/>
    <w:pPr>
      <w:pBdr>
        <w:left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B10A9E"/>
    <w:pPr>
      <w:spacing w:before="100" w:beforeAutospacing="1" w:after="100" w:afterAutospacing="1"/>
      <w:jc w:val="center"/>
    </w:pPr>
    <w:rPr>
      <w:rFonts w:ascii="Arial CYR" w:hAnsi="Arial CYR"/>
      <w:b/>
      <w:bCs/>
      <w:sz w:val="22"/>
      <w:szCs w:val="22"/>
    </w:rPr>
  </w:style>
  <w:style w:type="paragraph" w:customStyle="1" w:styleId="xl84">
    <w:name w:val="xl84"/>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5">
    <w:name w:val="xl85"/>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6">
    <w:name w:val="xl86"/>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7">
    <w:name w:val="xl87"/>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8">
    <w:name w:val="xl88"/>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9">
    <w:name w:val="xl89"/>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90">
    <w:name w:val="xl90"/>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character" w:customStyle="1" w:styleId="10">
    <w:name w:val="Заголовок 1 Знак"/>
    <w:basedOn w:val="a0"/>
    <w:link w:val="1"/>
    <w:uiPriority w:val="9"/>
    <w:rsid w:val="00BE62D7"/>
    <w:rPr>
      <w:rFonts w:ascii="Times New Roman" w:eastAsia="Times New Roman" w:hAnsi="Times New Roman" w:cs="Times New Roman"/>
      <w:b/>
      <w:bCs/>
      <w:szCs w:val="24"/>
      <w:lang w:eastAsia="ru-RU"/>
    </w:rPr>
  </w:style>
  <w:style w:type="numbering" w:customStyle="1" w:styleId="21">
    <w:name w:val="Нет списка2"/>
    <w:next w:val="a2"/>
    <w:uiPriority w:val="99"/>
    <w:semiHidden/>
    <w:rsid w:val="00BE62D7"/>
  </w:style>
  <w:style w:type="table" w:customStyle="1" w:styleId="13">
    <w:name w:val="Сетка таблицы1"/>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rsid w:val="00BE62D7"/>
    <w:rPr>
      <w:rFonts w:ascii="Tahoma" w:hAnsi="Tahoma" w:cs="Tahoma"/>
      <w:sz w:val="16"/>
      <w:szCs w:val="16"/>
    </w:rPr>
  </w:style>
  <w:style w:type="character" w:customStyle="1" w:styleId="af">
    <w:name w:val="Текст выноски Знак"/>
    <w:basedOn w:val="a0"/>
    <w:link w:val="ae"/>
    <w:uiPriority w:val="99"/>
    <w:rsid w:val="00BE62D7"/>
    <w:rPr>
      <w:rFonts w:ascii="Tahoma" w:eastAsia="Times New Roman" w:hAnsi="Tahoma" w:cs="Tahoma"/>
      <w:sz w:val="16"/>
      <w:szCs w:val="16"/>
      <w:lang w:eastAsia="ru-RU"/>
    </w:rPr>
  </w:style>
  <w:style w:type="paragraph" w:styleId="af0">
    <w:name w:val="header"/>
    <w:basedOn w:val="a"/>
    <w:link w:val="af1"/>
    <w:uiPriority w:val="99"/>
    <w:rsid w:val="00BE62D7"/>
    <w:pPr>
      <w:tabs>
        <w:tab w:val="center" w:pos="4153"/>
        <w:tab w:val="right" w:pos="8306"/>
      </w:tabs>
    </w:pPr>
    <w:rPr>
      <w:sz w:val="28"/>
      <w:szCs w:val="20"/>
    </w:rPr>
  </w:style>
  <w:style w:type="character" w:customStyle="1" w:styleId="af1">
    <w:name w:val="Верхний колонтитул Знак"/>
    <w:basedOn w:val="a0"/>
    <w:link w:val="af0"/>
    <w:uiPriority w:val="99"/>
    <w:rsid w:val="00BE62D7"/>
    <w:rPr>
      <w:rFonts w:ascii="Times New Roman" w:eastAsia="Times New Roman" w:hAnsi="Times New Roman" w:cs="Times New Roman"/>
      <w:sz w:val="28"/>
      <w:szCs w:val="20"/>
      <w:lang w:eastAsia="ru-RU"/>
    </w:rPr>
  </w:style>
  <w:style w:type="numbering" w:customStyle="1" w:styleId="31">
    <w:name w:val="Нет списка3"/>
    <w:next w:val="a2"/>
    <w:uiPriority w:val="99"/>
    <w:semiHidden/>
    <w:rsid w:val="00BE62D7"/>
  </w:style>
  <w:style w:type="table" w:customStyle="1" w:styleId="22">
    <w:name w:val="Сетка таблицы2"/>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rsid w:val="00BE62D7"/>
  </w:style>
  <w:style w:type="table" w:customStyle="1" w:styleId="32">
    <w:name w:val="Сетка таблицы3"/>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semiHidden/>
    <w:unhideWhenUsed/>
    <w:rsid w:val="003438FF"/>
    <w:rPr>
      <w:sz w:val="20"/>
      <w:szCs w:val="20"/>
    </w:rPr>
  </w:style>
  <w:style w:type="character" w:customStyle="1" w:styleId="af3">
    <w:name w:val="Текст сноски Знак"/>
    <w:basedOn w:val="a0"/>
    <w:link w:val="af2"/>
    <w:semiHidden/>
    <w:rsid w:val="003438FF"/>
    <w:rPr>
      <w:rFonts w:ascii="Times New Roman" w:eastAsia="Times New Roman" w:hAnsi="Times New Roman" w:cs="Times New Roman"/>
      <w:sz w:val="20"/>
      <w:szCs w:val="20"/>
      <w:lang w:eastAsia="ru-RU"/>
    </w:rPr>
  </w:style>
  <w:style w:type="paragraph" w:styleId="23">
    <w:name w:val="Body Text 2"/>
    <w:basedOn w:val="a"/>
    <w:link w:val="24"/>
    <w:uiPriority w:val="99"/>
    <w:semiHidden/>
    <w:unhideWhenUsed/>
    <w:rsid w:val="00162DD7"/>
    <w:pPr>
      <w:spacing w:after="120" w:line="480" w:lineRule="auto"/>
    </w:pPr>
  </w:style>
  <w:style w:type="character" w:customStyle="1" w:styleId="24">
    <w:name w:val="Основной текст 2 Знак"/>
    <w:basedOn w:val="a0"/>
    <w:link w:val="23"/>
    <w:uiPriority w:val="99"/>
    <w:semiHidden/>
    <w:rsid w:val="00162DD7"/>
    <w:rPr>
      <w:rFonts w:ascii="Times New Roman" w:eastAsia="Times New Roman" w:hAnsi="Times New Roman" w:cs="Times New Roman"/>
      <w:sz w:val="24"/>
      <w:szCs w:val="24"/>
      <w:lang w:eastAsia="ru-RU"/>
    </w:rPr>
  </w:style>
  <w:style w:type="character" w:styleId="af4">
    <w:name w:val="footnote reference"/>
    <w:basedOn w:val="a0"/>
    <w:unhideWhenUsed/>
    <w:rsid w:val="00185E54"/>
    <w:rPr>
      <w:vertAlign w:val="superscript"/>
    </w:rPr>
  </w:style>
  <w:style w:type="paragraph" w:customStyle="1" w:styleId="af5">
    <w:name w:val="Статья"/>
    <w:basedOn w:val="a"/>
    <w:next w:val="a"/>
    <w:rsid w:val="00872EFE"/>
    <w:pPr>
      <w:spacing w:line="288" w:lineRule="auto"/>
      <w:jc w:val="center"/>
    </w:pPr>
    <w:rPr>
      <w:b/>
      <w:bCs/>
      <w:sz w:val="28"/>
      <w:szCs w:val="28"/>
    </w:rPr>
  </w:style>
  <w:style w:type="paragraph" w:customStyle="1" w:styleId="af6">
    <w:name w:val="Стандарт"/>
    <w:basedOn w:val="a"/>
    <w:rsid w:val="00872EFE"/>
    <w:pPr>
      <w:spacing w:line="288" w:lineRule="auto"/>
      <w:ind w:firstLine="709"/>
      <w:jc w:val="both"/>
    </w:pPr>
    <w:rPr>
      <w:sz w:val="28"/>
      <w:szCs w:val="28"/>
    </w:rPr>
  </w:style>
  <w:style w:type="numbering" w:customStyle="1" w:styleId="5">
    <w:name w:val="Нет списка5"/>
    <w:next w:val="a2"/>
    <w:uiPriority w:val="99"/>
    <w:semiHidden/>
    <w:rsid w:val="005F2077"/>
  </w:style>
  <w:style w:type="table" w:customStyle="1" w:styleId="40">
    <w:name w:val="Сетка таблицы4"/>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1">
    <w:name w:val="xl91"/>
    <w:basedOn w:val="a"/>
    <w:rsid w:val="005F2077"/>
    <w:pPr>
      <w:pBdr>
        <w:top w:val="single" w:sz="4" w:space="0" w:color="auto"/>
        <w:left w:val="single" w:sz="4" w:space="0" w:color="auto"/>
        <w:right w:val="single" w:sz="8" w:space="0" w:color="auto"/>
      </w:pBdr>
      <w:spacing w:before="100" w:beforeAutospacing="1" w:after="100" w:afterAutospacing="1"/>
      <w:jc w:val="center"/>
    </w:pPr>
    <w:rPr>
      <w:b/>
      <w:bCs/>
      <w:sz w:val="16"/>
      <w:szCs w:val="16"/>
    </w:rPr>
  </w:style>
  <w:style w:type="paragraph" w:customStyle="1" w:styleId="xl92">
    <w:name w:val="xl92"/>
    <w:basedOn w:val="a"/>
    <w:rsid w:val="005F2077"/>
    <w:pPr>
      <w:spacing w:before="100" w:beforeAutospacing="1" w:after="100" w:afterAutospacing="1"/>
      <w:jc w:val="center"/>
    </w:pPr>
    <w:rPr>
      <w:b/>
      <w:bCs/>
      <w:sz w:val="16"/>
      <w:szCs w:val="16"/>
    </w:rPr>
  </w:style>
  <w:style w:type="paragraph" w:customStyle="1" w:styleId="xl93">
    <w:name w:val="xl93"/>
    <w:basedOn w:val="a"/>
    <w:rsid w:val="005F2077"/>
    <w:pPr>
      <w:spacing w:before="100" w:beforeAutospacing="1" w:after="100" w:afterAutospacing="1"/>
      <w:jc w:val="center"/>
    </w:pPr>
    <w:rPr>
      <w:sz w:val="16"/>
      <w:szCs w:val="16"/>
    </w:rPr>
  </w:style>
  <w:style w:type="paragraph" w:customStyle="1" w:styleId="xl94">
    <w:name w:val="xl94"/>
    <w:basedOn w:val="a"/>
    <w:rsid w:val="005F2077"/>
    <w:pPr>
      <w:pBdr>
        <w:right w:val="single" w:sz="8" w:space="0" w:color="auto"/>
      </w:pBdr>
      <w:spacing w:before="100" w:beforeAutospacing="1" w:after="100" w:afterAutospacing="1"/>
      <w:jc w:val="center"/>
    </w:pPr>
    <w:rPr>
      <w:sz w:val="16"/>
      <w:szCs w:val="16"/>
    </w:rPr>
  </w:style>
  <w:style w:type="paragraph" w:customStyle="1" w:styleId="xl95">
    <w:name w:val="xl95"/>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color w:val="FFFFFF"/>
      <w:sz w:val="16"/>
      <w:szCs w:val="16"/>
    </w:rPr>
  </w:style>
  <w:style w:type="paragraph" w:customStyle="1" w:styleId="xl96">
    <w:name w:val="xl96"/>
    <w:basedOn w:val="a"/>
    <w:rsid w:val="005F2077"/>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pPr>
    <w:rPr>
      <w:b/>
      <w:bCs/>
      <w:sz w:val="16"/>
      <w:szCs w:val="16"/>
    </w:rPr>
  </w:style>
  <w:style w:type="paragraph" w:customStyle="1" w:styleId="xl97">
    <w:name w:val="xl97"/>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8">
    <w:name w:val="xl9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9">
    <w:name w:val="xl9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00">
    <w:name w:val="xl100"/>
    <w:basedOn w:val="a"/>
    <w:rsid w:val="005F2077"/>
    <w:pPr>
      <w:pBdr>
        <w:right w:val="single" w:sz="8" w:space="0" w:color="auto"/>
      </w:pBdr>
      <w:spacing w:before="100" w:beforeAutospacing="1" w:after="100" w:afterAutospacing="1"/>
    </w:pPr>
    <w:rPr>
      <w:color w:val="FFFFFF"/>
      <w:sz w:val="16"/>
      <w:szCs w:val="16"/>
    </w:rPr>
  </w:style>
  <w:style w:type="paragraph" w:customStyle="1" w:styleId="xl101">
    <w:name w:val="xl101"/>
    <w:basedOn w:val="a"/>
    <w:rsid w:val="005F2077"/>
    <w:pPr>
      <w:pBdr>
        <w:left w:val="single" w:sz="8" w:space="0" w:color="auto"/>
        <w:bottom w:val="single" w:sz="8" w:space="0" w:color="auto"/>
      </w:pBdr>
      <w:spacing w:before="100" w:beforeAutospacing="1" w:after="100" w:afterAutospacing="1"/>
    </w:pPr>
    <w:rPr>
      <w:color w:val="FFFFFF"/>
      <w:sz w:val="16"/>
      <w:szCs w:val="16"/>
    </w:rPr>
  </w:style>
  <w:style w:type="paragraph" w:customStyle="1" w:styleId="xl102">
    <w:name w:val="xl102"/>
    <w:basedOn w:val="a"/>
    <w:rsid w:val="005F2077"/>
    <w:pPr>
      <w:pBdr>
        <w:left w:val="single" w:sz="4" w:space="0" w:color="auto"/>
        <w:bottom w:val="single" w:sz="8" w:space="0" w:color="auto"/>
      </w:pBdr>
      <w:spacing w:before="100" w:beforeAutospacing="1" w:after="100" w:afterAutospacing="1"/>
    </w:pPr>
    <w:rPr>
      <w:color w:val="FFFFFF"/>
      <w:sz w:val="16"/>
      <w:szCs w:val="16"/>
    </w:rPr>
  </w:style>
  <w:style w:type="paragraph" w:customStyle="1" w:styleId="xl103">
    <w:name w:val="xl103"/>
    <w:basedOn w:val="a"/>
    <w:rsid w:val="005F2077"/>
    <w:pPr>
      <w:pBdr>
        <w:bottom w:val="single" w:sz="8" w:space="0" w:color="auto"/>
      </w:pBdr>
      <w:spacing w:before="100" w:beforeAutospacing="1" w:after="100" w:afterAutospacing="1"/>
    </w:pPr>
    <w:rPr>
      <w:color w:val="FFFFFF"/>
      <w:sz w:val="16"/>
      <w:szCs w:val="16"/>
    </w:rPr>
  </w:style>
  <w:style w:type="paragraph" w:customStyle="1" w:styleId="xl104">
    <w:name w:val="xl104"/>
    <w:basedOn w:val="a"/>
    <w:rsid w:val="005F2077"/>
    <w:pPr>
      <w:pBdr>
        <w:bottom w:val="single" w:sz="8" w:space="0" w:color="auto"/>
      </w:pBdr>
      <w:spacing w:before="100" w:beforeAutospacing="1" w:after="100" w:afterAutospacing="1"/>
    </w:pPr>
    <w:rPr>
      <w:color w:val="FFFFFF"/>
    </w:rPr>
  </w:style>
  <w:style w:type="paragraph" w:customStyle="1" w:styleId="xl105">
    <w:name w:val="xl105"/>
    <w:basedOn w:val="a"/>
    <w:rsid w:val="005F2077"/>
    <w:pPr>
      <w:pBdr>
        <w:top w:val="single" w:sz="8" w:space="0" w:color="auto"/>
      </w:pBdr>
      <w:spacing w:before="100" w:beforeAutospacing="1" w:after="100" w:afterAutospacing="1"/>
    </w:pPr>
    <w:rPr>
      <w:sz w:val="16"/>
      <w:szCs w:val="16"/>
    </w:rPr>
  </w:style>
  <w:style w:type="paragraph" w:customStyle="1" w:styleId="xl106">
    <w:name w:val="xl106"/>
    <w:basedOn w:val="a"/>
    <w:rsid w:val="005F2077"/>
    <w:pPr>
      <w:pBdr>
        <w:bottom w:val="single" w:sz="8" w:space="0" w:color="auto"/>
      </w:pBdr>
      <w:spacing w:before="100" w:beforeAutospacing="1" w:after="100" w:afterAutospacing="1"/>
      <w:jc w:val="center"/>
    </w:pPr>
    <w:rPr>
      <w:rFonts w:ascii="Arial" w:hAnsi="Arial" w:cs="Arial"/>
      <w:sz w:val="18"/>
      <w:szCs w:val="18"/>
    </w:rPr>
  </w:style>
  <w:style w:type="paragraph" w:customStyle="1" w:styleId="xl107">
    <w:name w:val="xl107"/>
    <w:basedOn w:val="a"/>
    <w:rsid w:val="005F2077"/>
    <w:pPr>
      <w:spacing w:before="100" w:beforeAutospacing="1" w:after="100" w:afterAutospacing="1"/>
      <w:jc w:val="right"/>
      <w:textAlignment w:val="top"/>
    </w:pPr>
    <w:rPr>
      <w:rFonts w:ascii="Arial" w:hAnsi="Arial" w:cs="Arial"/>
      <w:b/>
      <w:bCs/>
    </w:rPr>
  </w:style>
  <w:style w:type="paragraph" w:customStyle="1" w:styleId="xl108">
    <w:name w:val="xl108"/>
    <w:basedOn w:val="a"/>
    <w:rsid w:val="005F2077"/>
    <w:pPr>
      <w:spacing w:before="100" w:beforeAutospacing="1" w:after="100" w:afterAutospacing="1"/>
      <w:jc w:val="right"/>
      <w:textAlignment w:val="top"/>
    </w:pPr>
    <w:rPr>
      <w:rFonts w:ascii="Arial" w:hAnsi="Arial" w:cs="Arial"/>
    </w:rPr>
  </w:style>
  <w:style w:type="paragraph" w:customStyle="1" w:styleId="xl109">
    <w:name w:val="xl109"/>
    <w:basedOn w:val="a"/>
    <w:rsid w:val="005F2077"/>
    <w:pPr>
      <w:spacing w:before="100" w:beforeAutospacing="1" w:after="100" w:afterAutospacing="1"/>
      <w:jc w:val="right"/>
      <w:textAlignment w:val="top"/>
    </w:pPr>
    <w:rPr>
      <w:rFonts w:ascii="Arial" w:hAnsi="Arial" w:cs="Arial"/>
    </w:rPr>
  </w:style>
  <w:style w:type="paragraph" w:customStyle="1" w:styleId="xl110">
    <w:name w:val="xl11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11">
    <w:name w:val="xl111"/>
    <w:basedOn w:val="a"/>
    <w:rsid w:val="005F2077"/>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12">
    <w:name w:val="xl112"/>
    <w:basedOn w:val="a"/>
    <w:rsid w:val="005F20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3">
    <w:name w:val="xl113"/>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4">
    <w:name w:val="xl114"/>
    <w:basedOn w:val="a"/>
    <w:rsid w:val="005F2077"/>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15">
    <w:name w:val="xl115"/>
    <w:basedOn w:val="a"/>
    <w:rsid w:val="005F207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6">
    <w:name w:val="xl116"/>
    <w:basedOn w:val="a"/>
    <w:rsid w:val="005F207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17">
    <w:name w:val="xl117"/>
    <w:basedOn w:val="a"/>
    <w:rsid w:val="005F2077"/>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8">
    <w:name w:val="xl118"/>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19">
    <w:name w:val="xl119"/>
    <w:basedOn w:val="a"/>
    <w:rsid w:val="005F207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20">
    <w:name w:val="xl120"/>
    <w:basedOn w:val="a"/>
    <w:rsid w:val="005F2077"/>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21">
    <w:name w:val="xl121"/>
    <w:basedOn w:val="a"/>
    <w:rsid w:val="005F2077"/>
    <w:pPr>
      <w:pBdr>
        <w:left w:val="single" w:sz="4" w:space="0" w:color="auto"/>
      </w:pBdr>
      <w:spacing w:before="100" w:beforeAutospacing="1" w:after="100" w:afterAutospacing="1"/>
      <w:jc w:val="center"/>
    </w:pPr>
    <w:rPr>
      <w:rFonts w:ascii="Arial" w:hAnsi="Arial" w:cs="Arial"/>
    </w:rPr>
  </w:style>
  <w:style w:type="paragraph" w:customStyle="1" w:styleId="xl122">
    <w:name w:val="xl122"/>
    <w:basedOn w:val="a"/>
    <w:rsid w:val="005F2077"/>
    <w:pPr>
      <w:pBdr>
        <w:top w:val="single" w:sz="8" w:space="0" w:color="auto"/>
        <w:left w:val="single" w:sz="4" w:space="0" w:color="auto"/>
        <w:right w:val="single" w:sz="8" w:space="0" w:color="auto"/>
      </w:pBdr>
      <w:spacing w:before="100" w:beforeAutospacing="1" w:after="100" w:afterAutospacing="1"/>
      <w:jc w:val="center"/>
    </w:pPr>
    <w:rPr>
      <w:rFonts w:ascii="Arial" w:hAnsi="Arial" w:cs="Arial"/>
    </w:rPr>
  </w:style>
  <w:style w:type="paragraph" w:customStyle="1" w:styleId="xl123">
    <w:name w:val="xl123"/>
    <w:basedOn w:val="a"/>
    <w:rsid w:val="005F2077"/>
    <w:pPr>
      <w:pBdr>
        <w:left w:val="single" w:sz="8" w:space="0" w:color="auto"/>
      </w:pBdr>
      <w:spacing w:before="100" w:beforeAutospacing="1" w:after="100" w:afterAutospacing="1"/>
    </w:pPr>
    <w:rPr>
      <w:rFonts w:ascii="Arial" w:hAnsi="Arial" w:cs="Arial"/>
    </w:rPr>
  </w:style>
  <w:style w:type="paragraph" w:customStyle="1" w:styleId="xl124">
    <w:name w:val="xl124"/>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25">
    <w:name w:val="xl125"/>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126">
    <w:name w:val="xl12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7">
    <w:name w:val="xl127"/>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8">
    <w:name w:val="xl128"/>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9">
    <w:name w:val="xl129"/>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0">
    <w:name w:val="xl130"/>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1">
    <w:name w:val="xl131"/>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132">
    <w:name w:val="xl132"/>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b/>
      <w:bCs/>
    </w:rPr>
  </w:style>
  <w:style w:type="paragraph" w:customStyle="1" w:styleId="xl133">
    <w:name w:val="xl133"/>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rPr>
  </w:style>
  <w:style w:type="paragraph" w:customStyle="1" w:styleId="xl134">
    <w:name w:val="xl134"/>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5">
    <w:name w:val="xl135"/>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6">
    <w:name w:val="xl13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7">
    <w:name w:val="xl137"/>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38">
    <w:name w:val="xl138"/>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rPr>
  </w:style>
  <w:style w:type="paragraph" w:customStyle="1" w:styleId="xl139">
    <w:name w:val="xl139"/>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0">
    <w:name w:val="xl140"/>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1">
    <w:name w:val="xl141"/>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2">
    <w:name w:val="xl142"/>
    <w:basedOn w:val="a"/>
    <w:rsid w:val="005F2077"/>
    <w:pPr>
      <w:pBdr>
        <w:top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43">
    <w:name w:val="xl143"/>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4">
    <w:name w:val="xl144"/>
    <w:basedOn w:val="a"/>
    <w:rsid w:val="005F2077"/>
    <w:pPr>
      <w:pBdr>
        <w:top w:val="single" w:sz="4" w:space="0" w:color="auto"/>
        <w:left w:val="single" w:sz="4" w:space="0" w:color="auto"/>
        <w:bottom w:val="single" w:sz="8" w:space="0" w:color="auto"/>
      </w:pBdr>
      <w:spacing w:before="100" w:beforeAutospacing="1" w:after="100" w:afterAutospacing="1"/>
      <w:jc w:val="right"/>
    </w:pPr>
    <w:rPr>
      <w:rFonts w:ascii="Arial" w:hAnsi="Arial" w:cs="Arial"/>
    </w:rPr>
  </w:style>
  <w:style w:type="paragraph" w:customStyle="1" w:styleId="xl145">
    <w:name w:val="xl145"/>
    <w:basedOn w:val="a"/>
    <w:rsid w:val="005F2077"/>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46">
    <w:name w:val="xl146"/>
    <w:basedOn w:val="a"/>
    <w:rsid w:val="005F2077"/>
    <w:pPr>
      <w:pBdr>
        <w:left w:val="single" w:sz="4" w:space="0" w:color="auto"/>
        <w:bottom w:val="single" w:sz="8" w:space="0" w:color="auto"/>
      </w:pBdr>
      <w:spacing w:before="100" w:beforeAutospacing="1" w:after="100" w:afterAutospacing="1"/>
    </w:pPr>
    <w:rPr>
      <w:rFonts w:ascii="Arial" w:hAnsi="Arial" w:cs="Arial"/>
      <w:b/>
      <w:bCs/>
      <w:color w:val="FFFFFF"/>
    </w:rPr>
  </w:style>
  <w:style w:type="paragraph" w:customStyle="1" w:styleId="xl147">
    <w:name w:val="xl147"/>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48">
    <w:name w:val="xl148"/>
    <w:basedOn w:val="a"/>
    <w:rsid w:val="005F2077"/>
    <w:pPr>
      <w:pBdr>
        <w:left w:val="single" w:sz="4" w:space="0" w:color="auto"/>
      </w:pBdr>
      <w:spacing w:before="100" w:beforeAutospacing="1" w:after="100" w:afterAutospacing="1"/>
      <w:jc w:val="right"/>
    </w:pPr>
    <w:rPr>
      <w:rFonts w:ascii="Arial" w:hAnsi="Arial" w:cs="Arial"/>
      <w:b/>
      <w:bCs/>
      <w:color w:val="FFFFFF"/>
    </w:rPr>
  </w:style>
  <w:style w:type="paragraph" w:customStyle="1" w:styleId="xl149">
    <w:name w:val="xl149"/>
    <w:basedOn w:val="a"/>
    <w:rsid w:val="005F2077"/>
    <w:pPr>
      <w:pBdr>
        <w:left w:val="single" w:sz="4" w:space="0" w:color="auto"/>
        <w:bottom w:val="single" w:sz="8" w:space="0" w:color="auto"/>
      </w:pBdr>
      <w:spacing w:before="100" w:beforeAutospacing="1" w:after="100" w:afterAutospacing="1"/>
      <w:jc w:val="right"/>
    </w:pPr>
    <w:rPr>
      <w:rFonts w:ascii="Arial" w:hAnsi="Arial" w:cs="Arial"/>
      <w:b/>
      <w:bCs/>
      <w:color w:val="FFFFFF"/>
    </w:rPr>
  </w:style>
  <w:style w:type="paragraph" w:customStyle="1" w:styleId="xl150">
    <w:name w:val="xl150"/>
    <w:basedOn w:val="a"/>
    <w:rsid w:val="005F2077"/>
    <w:pPr>
      <w:pBdr>
        <w:top w:val="single" w:sz="8"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151">
    <w:name w:val="xl151"/>
    <w:basedOn w:val="a"/>
    <w:rsid w:val="005F2077"/>
    <w:pPr>
      <w:pBdr>
        <w:top w:val="single" w:sz="8" w:space="0" w:color="auto"/>
        <w:bottom w:val="single" w:sz="8" w:space="0" w:color="auto"/>
      </w:pBdr>
      <w:spacing w:before="100" w:beforeAutospacing="1" w:after="100" w:afterAutospacing="1"/>
    </w:pPr>
    <w:rPr>
      <w:rFonts w:ascii="Arial" w:hAnsi="Arial" w:cs="Arial"/>
    </w:rPr>
  </w:style>
  <w:style w:type="paragraph" w:customStyle="1" w:styleId="xl152">
    <w:name w:val="xl152"/>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153">
    <w:name w:val="xl153"/>
    <w:basedOn w:val="a"/>
    <w:rsid w:val="005F2077"/>
    <w:pPr>
      <w:pBdr>
        <w:top w:val="single" w:sz="8"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54">
    <w:name w:val="xl154"/>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rPr>
  </w:style>
  <w:style w:type="paragraph" w:customStyle="1" w:styleId="xl155">
    <w:name w:val="xl155"/>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6">
    <w:name w:val="xl156"/>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57">
    <w:name w:val="xl157"/>
    <w:basedOn w:val="a"/>
    <w:rsid w:val="005F2077"/>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158">
    <w:name w:val="xl15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59">
    <w:name w:val="xl15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60">
    <w:name w:val="xl160"/>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1">
    <w:name w:val="xl161"/>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2">
    <w:name w:val="xl162"/>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63">
    <w:name w:val="xl163"/>
    <w:basedOn w:val="a"/>
    <w:rsid w:val="005F2077"/>
    <w:pPr>
      <w:spacing w:before="100" w:beforeAutospacing="1" w:after="100" w:afterAutospacing="1"/>
      <w:jc w:val="right"/>
    </w:pPr>
  </w:style>
  <w:style w:type="paragraph" w:customStyle="1" w:styleId="xl164">
    <w:name w:val="xl164"/>
    <w:basedOn w:val="a"/>
    <w:rsid w:val="005F2077"/>
    <w:pPr>
      <w:spacing w:before="100" w:beforeAutospacing="1" w:after="100" w:afterAutospacing="1"/>
    </w:pPr>
  </w:style>
  <w:style w:type="paragraph" w:customStyle="1" w:styleId="xl165">
    <w:name w:val="xl165"/>
    <w:basedOn w:val="a"/>
    <w:rsid w:val="005F2077"/>
    <w:pPr>
      <w:spacing w:before="100" w:beforeAutospacing="1" w:after="100" w:afterAutospacing="1"/>
      <w:jc w:val="center"/>
    </w:pPr>
    <w:rPr>
      <w:rFonts w:ascii="Arial" w:hAnsi="Arial" w:cs="Arial"/>
      <w:b/>
      <w:bCs/>
      <w:sz w:val="28"/>
      <w:szCs w:val="28"/>
    </w:rPr>
  </w:style>
  <w:style w:type="paragraph" w:customStyle="1" w:styleId="xl166">
    <w:name w:val="xl166"/>
    <w:basedOn w:val="a"/>
    <w:rsid w:val="005F2077"/>
    <w:pPr>
      <w:spacing w:before="100" w:beforeAutospacing="1" w:after="100" w:afterAutospacing="1"/>
    </w:pPr>
    <w:rPr>
      <w:rFonts w:ascii="Arial" w:hAnsi="Arial" w:cs="Arial"/>
      <w:sz w:val="28"/>
      <w:szCs w:val="28"/>
    </w:rPr>
  </w:style>
  <w:style w:type="paragraph" w:customStyle="1" w:styleId="xl167">
    <w:name w:val="xl167"/>
    <w:basedOn w:val="a"/>
    <w:rsid w:val="005F2077"/>
    <w:pPr>
      <w:spacing w:before="100" w:beforeAutospacing="1" w:after="100" w:afterAutospacing="1"/>
    </w:pPr>
    <w:rPr>
      <w:rFonts w:ascii="Arial" w:hAnsi="Arial" w:cs="Arial"/>
      <w:sz w:val="18"/>
      <w:szCs w:val="18"/>
    </w:rPr>
  </w:style>
  <w:style w:type="paragraph" w:customStyle="1" w:styleId="xl168">
    <w:name w:val="xl168"/>
    <w:basedOn w:val="a"/>
    <w:rsid w:val="005F2077"/>
    <w:pPr>
      <w:spacing w:before="100" w:beforeAutospacing="1" w:after="100" w:afterAutospacing="1"/>
    </w:pPr>
    <w:rPr>
      <w:rFonts w:ascii="Arial" w:hAnsi="Arial" w:cs="Arial"/>
      <w:sz w:val="18"/>
      <w:szCs w:val="18"/>
    </w:rPr>
  </w:style>
  <w:style w:type="paragraph" w:customStyle="1" w:styleId="xl169">
    <w:name w:val="xl169"/>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70">
    <w:name w:val="xl17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71">
    <w:name w:val="xl171"/>
    <w:basedOn w:val="a"/>
    <w:rsid w:val="005F2077"/>
    <w:pPr>
      <w:spacing w:before="100" w:beforeAutospacing="1" w:after="100" w:afterAutospacing="1"/>
      <w:jc w:val="center"/>
    </w:pPr>
    <w:rPr>
      <w:rFonts w:ascii="Arial" w:hAnsi="Arial" w:cs="Arial"/>
      <w:b/>
      <w:bCs/>
    </w:rPr>
  </w:style>
  <w:style w:type="paragraph" w:customStyle="1" w:styleId="xl172">
    <w:name w:val="xl172"/>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3">
    <w:name w:val="xl173"/>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74">
    <w:name w:val="xl174"/>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75">
    <w:name w:val="xl175"/>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76">
    <w:name w:val="xl176"/>
    <w:basedOn w:val="a"/>
    <w:rsid w:val="005F2077"/>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77">
    <w:name w:val="xl177"/>
    <w:basedOn w:val="a"/>
    <w:rsid w:val="005F2077"/>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178">
    <w:name w:val="xl178"/>
    <w:basedOn w:val="a"/>
    <w:rsid w:val="005F207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79">
    <w:name w:val="xl179"/>
    <w:basedOn w:val="a"/>
    <w:rsid w:val="005F2077"/>
    <w:pPr>
      <w:spacing w:before="100" w:beforeAutospacing="1" w:after="100" w:afterAutospacing="1"/>
      <w:jc w:val="right"/>
      <w:textAlignment w:val="top"/>
    </w:pPr>
    <w:rPr>
      <w:rFonts w:ascii="Arial" w:hAnsi="Arial" w:cs="Arial"/>
      <w:b/>
      <w:bCs/>
    </w:rPr>
  </w:style>
  <w:style w:type="paragraph" w:customStyle="1" w:styleId="xl180">
    <w:name w:val="xl180"/>
    <w:basedOn w:val="a"/>
    <w:rsid w:val="005F2077"/>
    <w:pPr>
      <w:spacing w:before="100" w:beforeAutospacing="1" w:after="100" w:afterAutospacing="1"/>
      <w:jc w:val="right"/>
      <w:textAlignment w:val="top"/>
    </w:pPr>
    <w:rPr>
      <w:rFonts w:ascii="Arial" w:hAnsi="Arial" w:cs="Arial"/>
    </w:rPr>
  </w:style>
  <w:style w:type="paragraph" w:customStyle="1" w:styleId="xl181">
    <w:name w:val="xl181"/>
    <w:basedOn w:val="a"/>
    <w:rsid w:val="005F2077"/>
    <w:pPr>
      <w:spacing w:before="100" w:beforeAutospacing="1" w:after="100" w:afterAutospacing="1"/>
    </w:pPr>
  </w:style>
  <w:style w:type="paragraph" w:customStyle="1" w:styleId="xl182">
    <w:name w:val="xl182"/>
    <w:basedOn w:val="a"/>
    <w:rsid w:val="005F2077"/>
    <w:pPr>
      <w:spacing w:before="100" w:beforeAutospacing="1" w:after="100" w:afterAutospacing="1"/>
      <w:jc w:val="center"/>
    </w:pPr>
    <w:rPr>
      <w:rFonts w:ascii="Arial" w:hAnsi="Arial" w:cs="Arial"/>
      <w:b/>
      <w:bCs/>
    </w:rPr>
  </w:style>
  <w:style w:type="paragraph" w:customStyle="1" w:styleId="xl183">
    <w:name w:val="xl183"/>
    <w:basedOn w:val="a"/>
    <w:rsid w:val="005F2077"/>
    <w:pPr>
      <w:spacing w:before="100" w:beforeAutospacing="1" w:after="100" w:afterAutospacing="1"/>
    </w:pPr>
    <w:rPr>
      <w:rFonts w:ascii="Arial" w:hAnsi="Arial" w:cs="Arial"/>
    </w:rPr>
  </w:style>
  <w:style w:type="paragraph" w:customStyle="1" w:styleId="xl184">
    <w:name w:val="xl184"/>
    <w:basedOn w:val="a"/>
    <w:rsid w:val="005F2077"/>
    <w:pPr>
      <w:spacing w:before="100" w:beforeAutospacing="1" w:after="100" w:afterAutospacing="1"/>
    </w:pPr>
    <w:rPr>
      <w:rFonts w:ascii="Arial" w:hAnsi="Arial" w:cs="Arial"/>
      <w:sz w:val="18"/>
      <w:szCs w:val="18"/>
    </w:rPr>
  </w:style>
  <w:style w:type="paragraph" w:customStyle="1" w:styleId="xl185">
    <w:name w:val="xl185"/>
    <w:basedOn w:val="a"/>
    <w:rsid w:val="005F2077"/>
    <w:pPr>
      <w:spacing w:before="100" w:beforeAutospacing="1" w:after="100" w:afterAutospacing="1"/>
    </w:pPr>
    <w:rPr>
      <w:rFonts w:ascii="Arial" w:hAnsi="Arial" w:cs="Arial"/>
      <w:sz w:val="18"/>
      <w:szCs w:val="18"/>
    </w:rPr>
  </w:style>
  <w:style w:type="paragraph" w:customStyle="1" w:styleId="xl186">
    <w:name w:val="xl186"/>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87">
    <w:name w:val="xl187"/>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88">
    <w:name w:val="xl188"/>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9">
    <w:name w:val="xl189"/>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numbering" w:customStyle="1" w:styleId="6">
    <w:name w:val="Нет списка6"/>
    <w:next w:val="a2"/>
    <w:uiPriority w:val="99"/>
    <w:semiHidden/>
    <w:rsid w:val="005F2077"/>
  </w:style>
  <w:style w:type="table" w:customStyle="1" w:styleId="50">
    <w:name w:val="Сетка таблицы5"/>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3F0792"/>
  </w:style>
  <w:style w:type="numbering" w:customStyle="1" w:styleId="8">
    <w:name w:val="Нет списка8"/>
    <w:next w:val="a2"/>
    <w:uiPriority w:val="99"/>
    <w:semiHidden/>
    <w:rsid w:val="00DD516D"/>
  </w:style>
  <w:style w:type="table" w:customStyle="1" w:styleId="60">
    <w:name w:val="Сетка таблицы6"/>
    <w:basedOn w:val="a1"/>
    <w:next w:val="a3"/>
    <w:rsid w:val="00DD51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2"/>
    <w:semiHidden/>
    <w:rsid w:val="001A401C"/>
  </w:style>
  <w:style w:type="paragraph" w:styleId="af7">
    <w:name w:val="Block Text"/>
    <w:basedOn w:val="a"/>
    <w:rsid w:val="001A401C"/>
    <w:pPr>
      <w:spacing w:after="200" w:line="276" w:lineRule="auto"/>
      <w:ind w:left="-1134" w:right="-760"/>
    </w:pPr>
    <w:rPr>
      <w:rFonts w:ascii="Calibri" w:hAnsi="Calibri"/>
      <w:sz w:val="28"/>
      <w:szCs w:val="22"/>
    </w:rPr>
  </w:style>
  <w:style w:type="table" w:customStyle="1" w:styleId="70">
    <w:name w:val="Сетка таблицы7"/>
    <w:basedOn w:val="a1"/>
    <w:next w:val="a3"/>
    <w:rsid w:val="001A40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Document Map"/>
    <w:basedOn w:val="a"/>
    <w:link w:val="af9"/>
    <w:semiHidden/>
    <w:rsid w:val="001A401C"/>
    <w:pPr>
      <w:shd w:val="clear" w:color="auto" w:fill="000080"/>
      <w:spacing w:after="200" w:line="276" w:lineRule="auto"/>
    </w:pPr>
    <w:rPr>
      <w:rFonts w:ascii="Tahoma" w:hAnsi="Tahoma" w:cs="Tahoma"/>
      <w:sz w:val="22"/>
      <w:szCs w:val="22"/>
    </w:rPr>
  </w:style>
  <w:style w:type="character" w:customStyle="1" w:styleId="af9">
    <w:name w:val="Схема документа Знак"/>
    <w:basedOn w:val="a0"/>
    <w:link w:val="af8"/>
    <w:semiHidden/>
    <w:rsid w:val="001A401C"/>
    <w:rPr>
      <w:rFonts w:ascii="Tahoma" w:eastAsia="Times New Roman" w:hAnsi="Tahoma" w:cs="Tahoma"/>
      <w:shd w:val="clear" w:color="auto" w:fill="000080"/>
      <w:lang w:eastAsia="ru-RU"/>
    </w:rPr>
  </w:style>
  <w:style w:type="paragraph" w:customStyle="1" w:styleId="14">
    <w:name w:val="Абзац списка1"/>
    <w:basedOn w:val="a"/>
    <w:rsid w:val="001A401C"/>
    <w:pPr>
      <w:spacing w:after="200" w:line="276" w:lineRule="auto"/>
      <w:ind w:left="720"/>
      <w:contextualSpacing/>
    </w:pPr>
    <w:rPr>
      <w:rFonts w:ascii="Calibri" w:eastAsia="Calibri" w:hAnsi="Calibri"/>
      <w:sz w:val="22"/>
      <w:szCs w:val="22"/>
    </w:rPr>
  </w:style>
  <w:style w:type="paragraph" w:customStyle="1" w:styleId="25">
    <w:name w:val="Без интервала2"/>
    <w:rsid w:val="001A401C"/>
    <w:pPr>
      <w:spacing w:after="0" w:line="240" w:lineRule="auto"/>
    </w:pPr>
    <w:rPr>
      <w:rFonts w:ascii="Calibri" w:eastAsia="Times New Roman" w:hAnsi="Calibri" w:cs="Times New Roman"/>
    </w:rPr>
  </w:style>
  <w:style w:type="paragraph" w:customStyle="1" w:styleId="ConsPlusNonformat">
    <w:name w:val="ConsPlusNonformat"/>
    <w:uiPriority w:val="99"/>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
    <w:link w:val="afb"/>
    <w:uiPriority w:val="99"/>
    <w:rsid w:val="001A401C"/>
    <w:pPr>
      <w:tabs>
        <w:tab w:val="center" w:pos="4677"/>
        <w:tab w:val="right" w:pos="9355"/>
      </w:tabs>
      <w:spacing w:after="200" w:line="276" w:lineRule="auto"/>
    </w:pPr>
    <w:rPr>
      <w:rFonts w:ascii="Calibri" w:hAnsi="Calibri"/>
      <w:sz w:val="22"/>
      <w:szCs w:val="22"/>
      <w:lang w:val="x-none" w:eastAsia="x-none"/>
    </w:rPr>
  </w:style>
  <w:style w:type="character" w:customStyle="1" w:styleId="afb">
    <w:name w:val="Нижний колонтитул Знак"/>
    <w:basedOn w:val="a0"/>
    <w:link w:val="afa"/>
    <w:uiPriority w:val="99"/>
    <w:rsid w:val="001A401C"/>
    <w:rPr>
      <w:rFonts w:ascii="Calibri" w:eastAsia="Times New Roman" w:hAnsi="Calibri" w:cs="Times New Roman"/>
      <w:lang w:val="x-none" w:eastAsia="x-none"/>
    </w:rPr>
  </w:style>
  <w:style w:type="paragraph" w:customStyle="1" w:styleId="15">
    <w:name w:val="Обычный1"/>
    <w:rsid w:val="001A401C"/>
    <w:pPr>
      <w:spacing w:after="0" w:line="240" w:lineRule="auto"/>
    </w:pPr>
    <w:rPr>
      <w:rFonts w:ascii="Times New Roman" w:eastAsia="Times New Roman" w:hAnsi="Times New Roman" w:cs="Times New Roman"/>
      <w:sz w:val="20"/>
      <w:szCs w:val="20"/>
      <w:lang w:eastAsia="ru-RU"/>
    </w:rPr>
  </w:style>
  <w:style w:type="paragraph" w:customStyle="1" w:styleId="310">
    <w:name w:val="Заголовок 31"/>
    <w:basedOn w:val="15"/>
    <w:next w:val="15"/>
    <w:rsid w:val="001A401C"/>
    <w:pPr>
      <w:keepNext/>
      <w:ind w:left="1276" w:right="-1333" w:hanging="283"/>
    </w:pPr>
    <w:rPr>
      <w:b/>
    </w:rPr>
  </w:style>
  <w:style w:type="paragraph" w:customStyle="1" w:styleId="ConsPlusTextList1">
    <w:name w:val="ConsPlusTextList1"/>
    <w:uiPriority w:val="99"/>
    <w:rsid w:val="001A40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c">
    <w:name w:val="No Spacing"/>
    <w:qFormat/>
    <w:rsid w:val="001A401C"/>
    <w:pPr>
      <w:spacing w:after="0" w:line="240" w:lineRule="auto"/>
    </w:pPr>
    <w:rPr>
      <w:rFonts w:ascii="Calibri" w:eastAsia="Times New Roman" w:hAnsi="Calibri" w:cs="Times New Roman"/>
      <w:lang w:eastAsia="ru-RU"/>
    </w:rPr>
  </w:style>
  <w:style w:type="paragraph" w:customStyle="1" w:styleId="16">
    <w:name w:val="Стиль1"/>
    <w:basedOn w:val="a4"/>
    <w:rsid w:val="001A401C"/>
    <w:pPr>
      <w:widowControl/>
      <w:autoSpaceDE/>
      <w:autoSpaceDN/>
      <w:adjustRightInd/>
      <w:ind w:firstLine="709"/>
      <w:jc w:val="both"/>
    </w:pPr>
    <w:rPr>
      <w:sz w:val="24"/>
      <w:szCs w:val="20"/>
    </w:rPr>
  </w:style>
  <w:style w:type="numbering" w:customStyle="1" w:styleId="100">
    <w:name w:val="Нет списка10"/>
    <w:next w:val="a2"/>
    <w:uiPriority w:val="99"/>
    <w:semiHidden/>
    <w:unhideWhenUsed/>
    <w:rsid w:val="003158FB"/>
  </w:style>
  <w:style w:type="paragraph" w:styleId="afd">
    <w:name w:val="Normal (Web)"/>
    <w:aliases w:val="Обычный (Web)1,Обычный (Web),Обычный (веб) Знак Знак,Обычный (Web) Знак Знак Знак,Знак Знак2"/>
    <w:basedOn w:val="a"/>
    <w:link w:val="afe"/>
    <w:uiPriority w:val="99"/>
    <w:unhideWhenUsed/>
    <w:qFormat/>
    <w:rsid w:val="003158FB"/>
    <w:pPr>
      <w:spacing w:before="100" w:beforeAutospacing="1" w:after="100" w:afterAutospacing="1"/>
    </w:pPr>
  </w:style>
  <w:style w:type="character" w:customStyle="1" w:styleId="17">
    <w:name w:val="Гиперссылка1"/>
    <w:basedOn w:val="a0"/>
    <w:rsid w:val="003158FB"/>
  </w:style>
  <w:style w:type="paragraph" w:customStyle="1" w:styleId="41">
    <w:name w:val="41"/>
    <w:basedOn w:val="a"/>
    <w:rsid w:val="003158FB"/>
    <w:pPr>
      <w:spacing w:before="100" w:beforeAutospacing="1" w:after="100" w:afterAutospacing="1"/>
    </w:pPr>
  </w:style>
  <w:style w:type="paragraph" w:customStyle="1" w:styleId="western">
    <w:name w:val="western"/>
    <w:basedOn w:val="a"/>
    <w:rsid w:val="003158FB"/>
    <w:pPr>
      <w:spacing w:before="100" w:beforeAutospacing="1" w:after="100" w:afterAutospacing="1"/>
    </w:pPr>
  </w:style>
  <w:style w:type="character" w:customStyle="1" w:styleId="apple-converted-space">
    <w:name w:val="apple-converted-space"/>
    <w:basedOn w:val="a0"/>
    <w:rsid w:val="003158FB"/>
  </w:style>
  <w:style w:type="numbering" w:customStyle="1" w:styleId="110">
    <w:name w:val="Нет списка11"/>
    <w:next w:val="a2"/>
    <w:uiPriority w:val="99"/>
    <w:semiHidden/>
    <w:rsid w:val="0039308E"/>
  </w:style>
  <w:style w:type="table" w:customStyle="1" w:styleId="80">
    <w:name w:val="Сетка таблицы8"/>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rsid w:val="0039308E"/>
  </w:style>
  <w:style w:type="table" w:customStyle="1" w:styleId="90">
    <w:name w:val="Сетка таблицы9"/>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page number"/>
    <w:basedOn w:val="a0"/>
    <w:rsid w:val="0039308E"/>
  </w:style>
  <w:style w:type="character" w:customStyle="1" w:styleId="33">
    <w:name w:val="Основной текст (3)_"/>
    <w:basedOn w:val="a0"/>
    <w:link w:val="34"/>
    <w:locked/>
    <w:rsid w:val="00F720B8"/>
    <w:rPr>
      <w:rFonts w:eastAsia="Times New Roman" w:cs="Times New Roman"/>
      <w:b/>
      <w:bCs/>
      <w:spacing w:val="-5"/>
      <w:shd w:val="clear" w:color="auto" w:fill="FFFFFF"/>
    </w:rPr>
  </w:style>
  <w:style w:type="paragraph" w:customStyle="1" w:styleId="34">
    <w:name w:val="Основной текст (3)"/>
    <w:basedOn w:val="a"/>
    <w:link w:val="33"/>
    <w:rsid w:val="00F720B8"/>
    <w:pPr>
      <w:widowControl w:val="0"/>
      <w:shd w:val="clear" w:color="auto" w:fill="FFFFFF"/>
      <w:spacing w:before="360" w:line="288" w:lineRule="exact"/>
      <w:jc w:val="center"/>
    </w:pPr>
    <w:rPr>
      <w:rFonts w:asciiTheme="minorHAnsi" w:hAnsiTheme="minorHAnsi"/>
      <w:b/>
      <w:bCs/>
      <w:spacing w:val="-5"/>
      <w:sz w:val="22"/>
      <w:szCs w:val="22"/>
      <w:lang w:eastAsia="en-US"/>
    </w:rPr>
  </w:style>
  <w:style w:type="paragraph" w:customStyle="1" w:styleId="Pa3">
    <w:name w:val="Pa3"/>
    <w:basedOn w:val="a"/>
    <w:next w:val="a"/>
    <w:uiPriority w:val="99"/>
    <w:rsid w:val="00F720B8"/>
    <w:pPr>
      <w:autoSpaceDE w:val="0"/>
      <w:autoSpaceDN w:val="0"/>
      <w:adjustRightInd w:val="0"/>
      <w:spacing w:line="221" w:lineRule="atLeast"/>
    </w:pPr>
    <w:rPr>
      <w:rFonts w:ascii="OctavaC" w:eastAsia="Calibri" w:hAnsi="OctavaC"/>
      <w:lang w:eastAsia="en-US"/>
    </w:rPr>
  </w:style>
  <w:style w:type="numbering" w:customStyle="1" w:styleId="130">
    <w:name w:val="Нет списка13"/>
    <w:next w:val="a2"/>
    <w:uiPriority w:val="99"/>
    <w:semiHidden/>
    <w:rsid w:val="004804B7"/>
  </w:style>
  <w:style w:type="table" w:customStyle="1" w:styleId="101">
    <w:name w:val="Сетка таблицы10"/>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rsid w:val="004804B7"/>
  </w:style>
  <w:style w:type="table" w:customStyle="1" w:styleId="111">
    <w:name w:val="Сетка таблицы11"/>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rsid w:val="00FC0FBB"/>
  </w:style>
  <w:style w:type="table" w:customStyle="1" w:styleId="121">
    <w:name w:val="Сетка таблицы12"/>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rsid w:val="00FC0FBB"/>
  </w:style>
  <w:style w:type="table" w:customStyle="1" w:styleId="131">
    <w:name w:val="Сетка таблицы13"/>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rsid w:val="0068558D"/>
  </w:style>
  <w:style w:type="table" w:customStyle="1" w:styleId="141">
    <w:name w:val="Сетка таблицы14"/>
    <w:basedOn w:val="a1"/>
    <w:next w:val="a3"/>
    <w:rsid w:val="006855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0">
    <w:name w:val="xl190"/>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91">
    <w:name w:val="xl191"/>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a"/>
    <w:rsid w:val="0068558D"/>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normalweb">
    <w:name w:val="normalweb"/>
    <w:basedOn w:val="a"/>
    <w:uiPriority w:val="99"/>
    <w:rsid w:val="0068558D"/>
    <w:pPr>
      <w:spacing w:before="100" w:beforeAutospacing="1" w:after="100" w:afterAutospacing="1"/>
    </w:pPr>
  </w:style>
  <w:style w:type="character" w:customStyle="1" w:styleId="18">
    <w:name w:val="Строгий1"/>
    <w:basedOn w:val="a0"/>
    <w:rsid w:val="0068558D"/>
  </w:style>
  <w:style w:type="character" w:customStyle="1" w:styleId="30">
    <w:name w:val="Заголовок 3 Знак"/>
    <w:basedOn w:val="a0"/>
    <w:link w:val="3"/>
    <w:uiPriority w:val="9"/>
    <w:semiHidden/>
    <w:rsid w:val="00BE381A"/>
    <w:rPr>
      <w:rFonts w:asciiTheme="majorHAnsi" w:eastAsiaTheme="majorEastAsia" w:hAnsiTheme="majorHAnsi" w:cstheme="majorBidi"/>
      <w:b/>
      <w:bCs/>
      <w:color w:val="4F81BD" w:themeColor="accent1"/>
      <w:sz w:val="24"/>
      <w:szCs w:val="24"/>
      <w:lang w:eastAsia="ru-RU"/>
    </w:rPr>
  </w:style>
  <w:style w:type="numbering" w:customStyle="1" w:styleId="180">
    <w:name w:val="Нет списка18"/>
    <w:next w:val="a2"/>
    <w:semiHidden/>
    <w:rsid w:val="005B2F8B"/>
  </w:style>
  <w:style w:type="table" w:customStyle="1" w:styleId="151">
    <w:name w:val="Сетка таблицы15"/>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rsid w:val="005B2F8B"/>
  </w:style>
  <w:style w:type="table" w:customStyle="1" w:styleId="161">
    <w:name w:val="Сетка таблицы16"/>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5B2F8B"/>
  </w:style>
  <w:style w:type="table" w:customStyle="1" w:styleId="171">
    <w:name w:val="Сетка таблицы17"/>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rsid w:val="00AC5CC1"/>
  </w:style>
  <w:style w:type="table" w:customStyle="1" w:styleId="181">
    <w:name w:val="Сетка таблицы18"/>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C5CC1"/>
    <w:rPr>
      <w:rFonts w:ascii="Arial" w:eastAsia="Times New Roman" w:hAnsi="Arial" w:cs="Arial"/>
      <w:sz w:val="20"/>
      <w:szCs w:val="20"/>
      <w:lang w:eastAsia="ru-RU"/>
    </w:rPr>
  </w:style>
  <w:style w:type="numbering" w:customStyle="1" w:styleId="220">
    <w:name w:val="Нет списка22"/>
    <w:next w:val="a2"/>
    <w:uiPriority w:val="99"/>
    <w:semiHidden/>
    <w:rsid w:val="00AC5CC1"/>
  </w:style>
  <w:style w:type="table" w:customStyle="1" w:styleId="190">
    <w:name w:val="Сетка таблицы19"/>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D54676"/>
  </w:style>
  <w:style w:type="numbering" w:customStyle="1" w:styleId="240">
    <w:name w:val="Нет списка24"/>
    <w:next w:val="a2"/>
    <w:uiPriority w:val="99"/>
    <w:semiHidden/>
    <w:rsid w:val="002A4871"/>
  </w:style>
  <w:style w:type="table" w:customStyle="1" w:styleId="201">
    <w:name w:val="Сетка таблицы20"/>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rsid w:val="002A4871"/>
  </w:style>
  <w:style w:type="table" w:customStyle="1" w:styleId="211">
    <w:name w:val="Сетка таблицы21"/>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
    <w:name w:val="Основной текст (5)_"/>
    <w:basedOn w:val="a0"/>
    <w:link w:val="510"/>
    <w:locked/>
    <w:rsid w:val="00714BF5"/>
    <w:rPr>
      <w:rFonts w:ascii="Times New Roman" w:hAnsi="Times New Roman" w:cs="Times New Roman"/>
      <w:sz w:val="19"/>
      <w:szCs w:val="19"/>
      <w:shd w:val="clear" w:color="auto" w:fill="FFFFFF"/>
    </w:rPr>
  </w:style>
  <w:style w:type="paragraph" w:customStyle="1" w:styleId="510">
    <w:name w:val="Основной текст (5)1"/>
    <w:basedOn w:val="a"/>
    <w:link w:val="51"/>
    <w:rsid w:val="00714BF5"/>
    <w:pPr>
      <w:widowControl w:val="0"/>
      <w:shd w:val="clear" w:color="auto" w:fill="FFFFFF"/>
      <w:spacing w:before="360" w:after="360" w:line="240" w:lineRule="atLeast"/>
      <w:ind w:hanging="200"/>
      <w:jc w:val="center"/>
    </w:pPr>
    <w:rPr>
      <w:rFonts w:eastAsiaTheme="minorHAnsi"/>
      <w:sz w:val="19"/>
      <w:szCs w:val="19"/>
      <w:lang w:eastAsia="en-US"/>
    </w:rPr>
  </w:style>
  <w:style w:type="character" w:customStyle="1" w:styleId="91">
    <w:name w:val="Основной текст + 9"/>
    <w:aliases w:val="5 pt,Полужирный"/>
    <w:basedOn w:val="a5"/>
    <w:rsid w:val="00714BF5"/>
    <w:rPr>
      <w:rFonts w:ascii="Times New Roman" w:eastAsia="Times New Roman" w:hAnsi="Times New Roman" w:cs="Times New Roman" w:hint="default"/>
      <w:b/>
      <w:bCs/>
      <w:strike w:val="0"/>
      <w:dstrike w:val="0"/>
      <w:sz w:val="19"/>
      <w:szCs w:val="19"/>
      <w:u w:val="none"/>
      <w:effect w:val="none"/>
      <w:shd w:val="clear" w:color="auto" w:fill="FFFFFF"/>
      <w:lang w:eastAsia="ru-RU"/>
    </w:rPr>
  </w:style>
  <w:style w:type="character" w:customStyle="1" w:styleId="910">
    <w:name w:val="Основной текст + 91"/>
    <w:aliases w:val="5 pt1"/>
    <w:basedOn w:val="a5"/>
    <w:rsid w:val="00714BF5"/>
    <w:rPr>
      <w:rFonts w:ascii="Times New Roman" w:eastAsia="Times New Roman" w:hAnsi="Times New Roman" w:cs="Times New Roman" w:hint="default"/>
      <w:strike w:val="0"/>
      <w:dstrike w:val="0"/>
      <w:sz w:val="19"/>
      <w:szCs w:val="19"/>
      <w:u w:val="none"/>
      <w:effect w:val="none"/>
      <w:shd w:val="clear" w:color="auto" w:fill="FFFFFF"/>
      <w:lang w:eastAsia="ru-RU"/>
    </w:rPr>
  </w:style>
  <w:style w:type="character" w:customStyle="1" w:styleId="5Exact">
    <w:name w:val="Основной текст (5) Exact"/>
    <w:basedOn w:val="a0"/>
    <w:rsid w:val="00714BF5"/>
    <w:rPr>
      <w:rFonts w:ascii="Times New Roman" w:hAnsi="Times New Roman" w:cs="Times New Roman" w:hint="default"/>
      <w:strike w:val="0"/>
      <w:dstrike w:val="0"/>
      <w:sz w:val="18"/>
      <w:szCs w:val="18"/>
      <w:u w:val="none"/>
      <w:effect w:val="none"/>
    </w:rPr>
  </w:style>
  <w:style w:type="numbering" w:customStyle="1" w:styleId="26">
    <w:name w:val="Нет списка26"/>
    <w:next w:val="a2"/>
    <w:uiPriority w:val="99"/>
    <w:semiHidden/>
    <w:unhideWhenUsed/>
    <w:rsid w:val="00714BF5"/>
  </w:style>
  <w:style w:type="character" w:customStyle="1" w:styleId="WW8Num1z0">
    <w:name w:val="WW8Num1z0"/>
    <w:rsid w:val="00714BF5"/>
  </w:style>
  <w:style w:type="character" w:customStyle="1" w:styleId="WW8Num1z1">
    <w:name w:val="WW8Num1z1"/>
    <w:rsid w:val="00714BF5"/>
  </w:style>
  <w:style w:type="character" w:customStyle="1" w:styleId="WW8Num1z2">
    <w:name w:val="WW8Num1z2"/>
    <w:rsid w:val="00714BF5"/>
  </w:style>
  <w:style w:type="character" w:customStyle="1" w:styleId="WW8Num1z3">
    <w:name w:val="WW8Num1z3"/>
    <w:rsid w:val="00714BF5"/>
  </w:style>
  <w:style w:type="character" w:customStyle="1" w:styleId="WW8Num1z4">
    <w:name w:val="WW8Num1z4"/>
    <w:rsid w:val="00714BF5"/>
  </w:style>
  <w:style w:type="character" w:customStyle="1" w:styleId="WW8Num1z5">
    <w:name w:val="WW8Num1z5"/>
    <w:rsid w:val="00714BF5"/>
  </w:style>
  <w:style w:type="character" w:customStyle="1" w:styleId="WW8Num1z6">
    <w:name w:val="WW8Num1z6"/>
    <w:rsid w:val="00714BF5"/>
  </w:style>
  <w:style w:type="character" w:customStyle="1" w:styleId="WW8Num1z7">
    <w:name w:val="WW8Num1z7"/>
    <w:rsid w:val="00714BF5"/>
  </w:style>
  <w:style w:type="character" w:customStyle="1" w:styleId="WW8Num1z8">
    <w:name w:val="WW8Num1z8"/>
    <w:rsid w:val="00714BF5"/>
  </w:style>
  <w:style w:type="character" w:customStyle="1" w:styleId="27">
    <w:name w:val="Основной шрифт абзаца2"/>
    <w:rsid w:val="00714BF5"/>
  </w:style>
  <w:style w:type="character" w:customStyle="1" w:styleId="1a">
    <w:name w:val="Основной шрифт абзаца1"/>
    <w:rsid w:val="00714BF5"/>
  </w:style>
  <w:style w:type="character" w:styleId="aff0">
    <w:name w:val="Placeholder Text"/>
    <w:rsid w:val="00714BF5"/>
    <w:rPr>
      <w:color w:val="808080"/>
    </w:rPr>
  </w:style>
  <w:style w:type="paragraph" w:customStyle="1" w:styleId="aff1">
    <w:name w:val="Заголовок"/>
    <w:basedOn w:val="a"/>
    <w:next w:val="a4"/>
    <w:rsid w:val="00714BF5"/>
    <w:pPr>
      <w:keepNext/>
      <w:suppressAutoHyphens/>
      <w:spacing w:before="240" w:after="120"/>
    </w:pPr>
    <w:rPr>
      <w:rFonts w:ascii="Liberation Sans" w:eastAsia="Microsoft YaHei" w:hAnsi="Liberation Sans" w:cs="Mangal"/>
      <w:sz w:val="28"/>
      <w:szCs w:val="28"/>
      <w:lang w:eastAsia="zh-CN"/>
    </w:rPr>
  </w:style>
  <w:style w:type="paragraph" w:styleId="aff2">
    <w:name w:val="List"/>
    <w:basedOn w:val="a4"/>
    <w:rsid w:val="00714BF5"/>
    <w:pPr>
      <w:widowControl/>
      <w:suppressAutoHyphens/>
      <w:autoSpaceDE/>
      <w:autoSpaceDN/>
      <w:adjustRightInd/>
    </w:pPr>
    <w:rPr>
      <w:rFonts w:cs="Mangal"/>
      <w:szCs w:val="20"/>
      <w:lang w:eastAsia="zh-CN"/>
    </w:rPr>
  </w:style>
  <w:style w:type="paragraph" w:styleId="aff3">
    <w:name w:val="caption"/>
    <w:basedOn w:val="a"/>
    <w:qFormat/>
    <w:rsid w:val="00714BF5"/>
    <w:pPr>
      <w:suppressLineNumbers/>
      <w:suppressAutoHyphens/>
      <w:spacing w:before="120" w:after="120"/>
    </w:pPr>
    <w:rPr>
      <w:rFonts w:cs="Mangal"/>
      <w:i/>
      <w:iCs/>
      <w:lang w:eastAsia="zh-CN"/>
    </w:rPr>
  </w:style>
  <w:style w:type="paragraph" w:customStyle="1" w:styleId="28">
    <w:name w:val="Указатель2"/>
    <w:basedOn w:val="a"/>
    <w:rsid w:val="00714BF5"/>
    <w:pPr>
      <w:suppressLineNumbers/>
      <w:suppressAutoHyphens/>
    </w:pPr>
    <w:rPr>
      <w:rFonts w:cs="Mangal"/>
      <w:sz w:val="20"/>
      <w:szCs w:val="20"/>
      <w:lang w:eastAsia="zh-CN"/>
    </w:rPr>
  </w:style>
  <w:style w:type="paragraph" w:customStyle="1" w:styleId="1b">
    <w:name w:val="Название объекта1"/>
    <w:basedOn w:val="a"/>
    <w:rsid w:val="00714BF5"/>
    <w:pPr>
      <w:suppressLineNumbers/>
      <w:suppressAutoHyphens/>
      <w:spacing w:before="120" w:after="120"/>
    </w:pPr>
    <w:rPr>
      <w:rFonts w:cs="Mangal"/>
      <w:i/>
      <w:iCs/>
      <w:lang w:eastAsia="zh-CN"/>
    </w:rPr>
  </w:style>
  <w:style w:type="paragraph" w:customStyle="1" w:styleId="1c">
    <w:name w:val="Указатель1"/>
    <w:basedOn w:val="a"/>
    <w:rsid w:val="00714BF5"/>
    <w:pPr>
      <w:suppressLineNumbers/>
      <w:suppressAutoHyphens/>
    </w:pPr>
    <w:rPr>
      <w:rFonts w:cs="Mangal"/>
      <w:sz w:val="20"/>
      <w:szCs w:val="20"/>
      <w:lang w:eastAsia="zh-CN"/>
    </w:rPr>
  </w:style>
  <w:style w:type="paragraph" w:customStyle="1" w:styleId="Postan">
    <w:name w:val="Postan"/>
    <w:basedOn w:val="a"/>
    <w:rsid w:val="00714BF5"/>
    <w:pPr>
      <w:suppressAutoHyphens/>
      <w:jc w:val="center"/>
    </w:pPr>
    <w:rPr>
      <w:sz w:val="28"/>
      <w:szCs w:val="20"/>
      <w:lang w:eastAsia="zh-CN"/>
    </w:rPr>
  </w:style>
  <w:style w:type="paragraph" w:customStyle="1" w:styleId="aff4">
    <w:name w:val="Знак"/>
    <w:basedOn w:val="a"/>
    <w:rsid w:val="00714BF5"/>
    <w:pPr>
      <w:suppressAutoHyphens/>
      <w:spacing w:after="160" w:line="240" w:lineRule="exact"/>
    </w:pPr>
    <w:rPr>
      <w:rFonts w:ascii="Verdana" w:hAnsi="Verdana" w:cs="Verdana"/>
      <w:lang w:val="en-US" w:eastAsia="zh-CN"/>
    </w:rPr>
  </w:style>
  <w:style w:type="numbering" w:customStyle="1" w:styleId="270">
    <w:name w:val="Нет списка27"/>
    <w:next w:val="a2"/>
    <w:uiPriority w:val="99"/>
    <w:semiHidden/>
    <w:rsid w:val="00CA6611"/>
  </w:style>
  <w:style w:type="table" w:customStyle="1" w:styleId="221">
    <w:name w:val="Сетка таблицы22"/>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rsid w:val="00CA6611"/>
  </w:style>
  <w:style w:type="table" w:customStyle="1" w:styleId="231">
    <w:name w:val="Сетка таблицы23"/>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rsid w:val="00CA6611"/>
  </w:style>
  <w:style w:type="table" w:customStyle="1" w:styleId="241">
    <w:name w:val="Сетка таблицы24"/>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Обычный (веб) Знак"/>
    <w:aliases w:val="Обычный (Web)1 Знак,Обычный (Web) Знак,Обычный (веб) Знак Знак Знак,Обычный (Web) Знак Знак Знак Знак,Знак Знак2 Знак"/>
    <w:link w:val="afd"/>
    <w:uiPriority w:val="99"/>
    <w:locked/>
    <w:rsid w:val="0075462A"/>
    <w:rPr>
      <w:rFonts w:ascii="Times New Roman" w:eastAsia="Times New Roman" w:hAnsi="Times New Roman" w:cs="Times New Roman"/>
      <w:sz w:val="24"/>
      <w:szCs w:val="24"/>
      <w:lang w:eastAsia="ru-RU"/>
    </w:rPr>
  </w:style>
  <w:style w:type="paragraph" w:customStyle="1" w:styleId="pcenter">
    <w:name w:val="pcenter"/>
    <w:basedOn w:val="a"/>
    <w:uiPriority w:val="99"/>
    <w:qFormat/>
    <w:rsid w:val="0075462A"/>
    <w:pPr>
      <w:spacing w:before="100" w:beforeAutospacing="1" w:after="100" w:afterAutospacing="1"/>
    </w:pPr>
  </w:style>
  <w:style w:type="character" w:customStyle="1" w:styleId="a9">
    <w:name w:val="Абзац списка Знак"/>
    <w:link w:val="a8"/>
    <w:uiPriority w:val="34"/>
    <w:locked/>
    <w:rsid w:val="00062376"/>
  </w:style>
  <w:style w:type="paragraph" w:customStyle="1" w:styleId="ConsPlusDocList">
    <w:name w:val="ConsPlusDocList"/>
    <w:uiPriority w:val="99"/>
    <w:rsid w:val="00062376"/>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062376"/>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623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0623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5">
    <w:name w:val="annotation text"/>
    <w:basedOn w:val="a"/>
    <w:link w:val="aff6"/>
    <w:uiPriority w:val="99"/>
    <w:unhideWhenUsed/>
    <w:rsid w:val="00062376"/>
    <w:pPr>
      <w:spacing w:after="160"/>
    </w:pPr>
    <w:rPr>
      <w:rFonts w:ascii="Calibri" w:hAnsi="Calibri"/>
      <w:sz w:val="20"/>
      <w:szCs w:val="20"/>
    </w:rPr>
  </w:style>
  <w:style w:type="character" w:customStyle="1" w:styleId="aff6">
    <w:name w:val="Текст примечания Знак"/>
    <w:basedOn w:val="a0"/>
    <w:link w:val="aff5"/>
    <w:uiPriority w:val="99"/>
    <w:rsid w:val="00062376"/>
    <w:rPr>
      <w:rFonts w:ascii="Calibri" w:eastAsia="Times New Roman" w:hAnsi="Calibri" w:cs="Times New Roman"/>
      <w:sz w:val="20"/>
      <w:szCs w:val="20"/>
      <w:lang w:eastAsia="ru-RU"/>
    </w:rPr>
  </w:style>
  <w:style w:type="character" w:customStyle="1" w:styleId="aff7">
    <w:name w:val="Тема примечания Знак"/>
    <w:basedOn w:val="aff6"/>
    <w:link w:val="aff8"/>
    <w:uiPriority w:val="99"/>
    <w:semiHidden/>
    <w:rsid w:val="00062376"/>
    <w:rPr>
      <w:rFonts w:ascii="Calibri" w:eastAsia="Times New Roman" w:hAnsi="Calibri" w:cs="Times New Roman"/>
      <w:b/>
      <w:bCs/>
      <w:sz w:val="20"/>
      <w:szCs w:val="20"/>
      <w:lang w:eastAsia="ru-RU"/>
    </w:rPr>
  </w:style>
  <w:style w:type="paragraph" w:styleId="aff8">
    <w:name w:val="annotation subject"/>
    <w:basedOn w:val="aff5"/>
    <w:next w:val="aff5"/>
    <w:link w:val="aff7"/>
    <w:uiPriority w:val="99"/>
    <w:semiHidden/>
    <w:unhideWhenUsed/>
    <w:rsid w:val="00062376"/>
    <w:rPr>
      <w:b/>
      <w:bCs/>
    </w:rPr>
  </w:style>
  <w:style w:type="character" w:customStyle="1" w:styleId="1d">
    <w:name w:val="Тема примечания Знак1"/>
    <w:basedOn w:val="aff6"/>
    <w:uiPriority w:val="99"/>
    <w:semiHidden/>
    <w:rsid w:val="00062376"/>
    <w:rPr>
      <w:rFonts w:ascii="Calibri" w:eastAsia="Times New Roman" w:hAnsi="Calibri"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62D7"/>
    <w:pPr>
      <w:keepNext/>
      <w:outlineLvl w:val="0"/>
    </w:pPr>
    <w:rPr>
      <w:b/>
      <w:bCs/>
      <w:sz w:val="22"/>
    </w:rPr>
  </w:style>
  <w:style w:type="paragraph" w:styleId="2">
    <w:name w:val="heading 2"/>
    <w:basedOn w:val="a"/>
    <w:next w:val="a"/>
    <w:link w:val="20"/>
    <w:qFormat/>
    <w:rsid w:val="00BC7311"/>
    <w:pPr>
      <w:keepNext/>
      <w:outlineLvl w:val="1"/>
    </w:pPr>
    <w:rPr>
      <w:b/>
      <w:bCs/>
    </w:rPr>
  </w:style>
  <w:style w:type="paragraph" w:styleId="3">
    <w:name w:val="heading 3"/>
    <w:basedOn w:val="a"/>
    <w:next w:val="a"/>
    <w:link w:val="30"/>
    <w:uiPriority w:val="9"/>
    <w:semiHidden/>
    <w:unhideWhenUsed/>
    <w:qFormat/>
    <w:rsid w:val="00BE381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10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C7311"/>
    <w:pPr>
      <w:widowControl w:val="0"/>
      <w:autoSpaceDE w:val="0"/>
      <w:autoSpaceDN w:val="0"/>
      <w:adjustRightInd w:val="0"/>
    </w:pPr>
    <w:rPr>
      <w:sz w:val="28"/>
    </w:rPr>
  </w:style>
  <w:style w:type="character" w:customStyle="1" w:styleId="a5">
    <w:name w:val="Основной текст Знак"/>
    <w:basedOn w:val="a0"/>
    <w:link w:val="a4"/>
    <w:rsid w:val="00BC7311"/>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BC73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a7"/>
    <w:unhideWhenUsed/>
    <w:rsid w:val="00BC7311"/>
    <w:pPr>
      <w:spacing w:after="120"/>
      <w:ind w:left="283"/>
    </w:pPr>
  </w:style>
  <w:style w:type="character" w:customStyle="1" w:styleId="a7">
    <w:name w:val="Основной текст с отступом Знак"/>
    <w:basedOn w:val="a0"/>
    <w:link w:val="a6"/>
    <w:rsid w:val="00BC7311"/>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C7311"/>
    <w:rPr>
      <w:rFonts w:ascii="Times New Roman" w:eastAsia="Times New Roman" w:hAnsi="Times New Roman" w:cs="Times New Roman"/>
      <w:b/>
      <w:bCs/>
      <w:sz w:val="24"/>
      <w:szCs w:val="24"/>
      <w:lang w:eastAsia="ru-RU"/>
    </w:rPr>
  </w:style>
  <w:style w:type="paragraph" w:customStyle="1" w:styleId="ConsPlusTitle">
    <w:name w:val="ConsPlusTitle"/>
    <w:uiPriority w:val="99"/>
    <w:rsid w:val="003E38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rmal">
    <w:name w:val="ConsNormal"/>
    <w:rsid w:val="003E38D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List Paragraph"/>
    <w:basedOn w:val="a"/>
    <w:link w:val="a9"/>
    <w:uiPriority w:val="34"/>
    <w:qFormat/>
    <w:rsid w:val="003E38D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1">
    <w:name w:val="Без интервала1"/>
    <w:qFormat/>
    <w:rsid w:val="003E38D2"/>
    <w:pPr>
      <w:spacing w:after="0" w:line="240" w:lineRule="auto"/>
    </w:pPr>
    <w:rPr>
      <w:rFonts w:ascii="Calibri" w:eastAsia="Times New Roman" w:hAnsi="Calibri" w:cs="Times New Roman"/>
      <w:lang w:eastAsia="ru-RU"/>
    </w:rPr>
  </w:style>
  <w:style w:type="paragraph" w:customStyle="1" w:styleId="aa">
    <w:name w:val="Обычный + Черный"/>
    <w:aliases w:val="уплотненный на  0,2 пт + 11 пт,разреженный на  0,05 пт + 11 ...,5пт + 11 пт"/>
    <w:basedOn w:val="a"/>
    <w:rsid w:val="00310B89"/>
    <w:pPr>
      <w:widowControl w:val="0"/>
      <w:autoSpaceDE w:val="0"/>
      <w:autoSpaceDN w:val="0"/>
      <w:adjustRightInd w:val="0"/>
    </w:pPr>
    <w:rPr>
      <w:sz w:val="16"/>
      <w:szCs w:val="16"/>
    </w:rPr>
  </w:style>
  <w:style w:type="character" w:customStyle="1" w:styleId="FontStyle34">
    <w:name w:val="Font Style34"/>
    <w:rsid w:val="00310B89"/>
    <w:rPr>
      <w:rFonts w:ascii="Times New Roman" w:hAnsi="Times New Roman" w:cs="Times New Roman"/>
      <w:sz w:val="24"/>
      <w:szCs w:val="24"/>
    </w:rPr>
  </w:style>
  <w:style w:type="character" w:styleId="ab">
    <w:name w:val="Strong"/>
    <w:qFormat/>
    <w:rsid w:val="00310B89"/>
    <w:rPr>
      <w:b/>
      <w:bCs/>
    </w:rPr>
  </w:style>
  <w:style w:type="numbering" w:customStyle="1" w:styleId="12">
    <w:name w:val="Нет списка1"/>
    <w:next w:val="a2"/>
    <w:uiPriority w:val="99"/>
    <w:semiHidden/>
    <w:unhideWhenUsed/>
    <w:rsid w:val="00B10A9E"/>
  </w:style>
  <w:style w:type="character" w:styleId="ac">
    <w:name w:val="Hyperlink"/>
    <w:basedOn w:val="a0"/>
    <w:uiPriority w:val="99"/>
    <w:unhideWhenUsed/>
    <w:rsid w:val="00B10A9E"/>
    <w:rPr>
      <w:color w:val="0000FF"/>
      <w:u w:val="single"/>
    </w:rPr>
  </w:style>
  <w:style w:type="character" w:styleId="ad">
    <w:name w:val="FollowedHyperlink"/>
    <w:basedOn w:val="a0"/>
    <w:uiPriority w:val="99"/>
    <w:unhideWhenUsed/>
    <w:rsid w:val="00B10A9E"/>
    <w:rPr>
      <w:color w:val="800080"/>
      <w:u w:val="single"/>
    </w:rPr>
  </w:style>
  <w:style w:type="paragraph" w:customStyle="1" w:styleId="xl63">
    <w:name w:val="xl63"/>
    <w:basedOn w:val="a"/>
    <w:rsid w:val="00B10A9E"/>
    <w:pPr>
      <w:spacing w:before="100" w:beforeAutospacing="1" w:after="100" w:afterAutospacing="1"/>
    </w:pPr>
  </w:style>
  <w:style w:type="paragraph" w:customStyle="1" w:styleId="xl65">
    <w:name w:val="xl65"/>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6">
    <w:name w:val="xl66"/>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7">
    <w:name w:val="xl67"/>
    <w:basedOn w:val="a"/>
    <w:rsid w:val="00B10A9E"/>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8">
    <w:name w:val="xl68"/>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B10A9E"/>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B10A9E"/>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B10A9E"/>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B10A9E"/>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B10A9E"/>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B10A9E"/>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1">
    <w:name w:val="xl81"/>
    <w:basedOn w:val="a"/>
    <w:rsid w:val="00B10A9E"/>
    <w:pPr>
      <w:pBdr>
        <w:left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B10A9E"/>
    <w:pPr>
      <w:spacing w:before="100" w:beforeAutospacing="1" w:after="100" w:afterAutospacing="1"/>
      <w:jc w:val="center"/>
    </w:pPr>
    <w:rPr>
      <w:rFonts w:ascii="Arial CYR" w:hAnsi="Arial CYR"/>
      <w:b/>
      <w:bCs/>
      <w:sz w:val="22"/>
      <w:szCs w:val="22"/>
    </w:rPr>
  </w:style>
  <w:style w:type="paragraph" w:customStyle="1" w:styleId="xl84">
    <w:name w:val="xl84"/>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5">
    <w:name w:val="xl85"/>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6">
    <w:name w:val="xl86"/>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7">
    <w:name w:val="xl87"/>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8">
    <w:name w:val="xl88"/>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9">
    <w:name w:val="xl89"/>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90">
    <w:name w:val="xl90"/>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character" w:customStyle="1" w:styleId="10">
    <w:name w:val="Заголовок 1 Знак"/>
    <w:basedOn w:val="a0"/>
    <w:link w:val="1"/>
    <w:uiPriority w:val="9"/>
    <w:rsid w:val="00BE62D7"/>
    <w:rPr>
      <w:rFonts w:ascii="Times New Roman" w:eastAsia="Times New Roman" w:hAnsi="Times New Roman" w:cs="Times New Roman"/>
      <w:b/>
      <w:bCs/>
      <w:szCs w:val="24"/>
      <w:lang w:eastAsia="ru-RU"/>
    </w:rPr>
  </w:style>
  <w:style w:type="numbering" w:customStyle="1" w:styleId="21">
    <w:name w:val="Нет списка2"/>
    <w:next w:val="a2"/>
    <w:uiPriority w:val="99"/>
    <w:semiHidden/>
    <w:rsid w:val="00BE62D7"/>
  </w:style>
  <w:style w:type="table" w:customStyle="1" w:styleId="13">
    <w:name w:val="Сетка таблицы1"/>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rsid w:val="00BE62D7"/>
    <w:rPr>
      <w:rFonts w:ascii="Tahoma" w:hAnsi="Tahoma" w:cs="Tahoma"/>
      <w:sz w:val="16"/>
      <w:szCs w:val="16"/>
    </w:rPr>
  </w:style>
  <w:style w:type="character" w:customStyle="1" w:styleId="af">
    <w:name w:val="Текст выноски Знак"/>
    <w:basedOn w:val="a0"/>
    <w:link w:val="ae"/>
    <w:uiPriority w:val="99"/>
    <w:rsid w:val="00BE62D7"/>
    <w:rPr>
      <w:rFonts w:ascii="Tahoma" w:eastAsia="Times New Roman" w:hAnsi="Tahoma" w:cs="Tahoma"/>
      <w:sz w:val="16"/>
      <w:szCs w:val="16"/>
      <w:lang w:eastAsia="ru-RU"/>
    </w:rPr>
  </w:style>
  <w:style w:type="paragraph" w:styleId="af0">
    <w:name w:val="header"/>
    <w:basedOn w:val="a"/>
    <w:link w:val="af1"/>
    <w:uiPriority w:val="99"/>
    <w:rsid w:val="00BE62D7"/>
    <w:pPr>
      <w:tabs>
        <w:tab w:val="center" w:pos="4153"/>
        <w:tab w:val="right" w:pos="8306"/>
      </w:tabs>
    </w:pPr>
    <w:rPr>
      <w:sz w:val="28"/>
      <w:szCs w:val="20"/>
    </w:rPr>
  </w:style>
  <w:style w:type="character" w:customStyle="1" w:styleId="af1">
    <w:name w:val="Верхний колонтитул Знак"/>
    <w:basedOn w:val="a0"/>
    <w:link w:val="af0"/>
    <w:uiPriority w:val="99"/>
    <w:rsid w:val="00BE62D7"/>
    <w:rPr>
      <w:rFonts w:ascii="Times New Roman" w:eastAsia="Times New Roman" w:hAnsi="Times New Roman" w:cs="Times New Roman"/>
      <w:sz w:val="28"/>
      <w:szCs w:val="20"/>
      <w:lang w:eastAsia="ru-RU"/>
    </w:rPr>
  </w:style>
  <w:style w:type="numbering" w:customStyle="1" w:styleId="31">
    <w:name w:val="Нет списка3"/>
    <w:next w:val="a2"/>
    <w:uiPriority w:val="99"/>
    <w:semiHidden/>
    <w:rsid w:val="00BE62D7"/>
  </w:style>
  <w:style w:type="table" w:customStyle="1" w:styleId="22">
    <w:name w:val="Сетка таблицы2"/>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rsid w:val="00BE62D7"/>
  </w:style>
  <w:style w:type="table" w:customStyle="1" w:styleId="32">
    <w:name w:val="Сетка таблицы3"/>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semiHidden/>
    <w:unhideWhenUsed/>
    <w:rsid w:val="003438FF"/>
    <w:rPr>
      <w:sz w:val="20"/>
      <w:szCs w:val="20"/>
    </w:rPr>
  </w:style>
  <w:style w:type="character" w:customStyle="1" w:styleId="af3">
    <w:name w:val="Текст сноски Знак"/>
    <w:basedOn w:val="a0"/>
    <w:link w:val="af2"/>
    <w:semiHidden/>
    <w:rsid w:val="003438FF"/>
    <w:rPr>
      <w:rFonts w:ascii="Times New Roman" w:eastAsia="Times New Roman" w:hAnsi="Times New Roman" w:cs="Times New Roman"/>
      <w:sz w:val="20"/>
      <w:szCs w:val="20"/>
      <w:lang w:eastAsia="ru-RU"/>
    </w:rPr>
  </w:style>
  <w:style w:type="paragraph" w:styleId="23">
    <w:name w:val="Body Text 2"/>
    <w:basedOn w:val="a"/>
    <w:link w:val="24"/>
    <w:uiPriority w:val="99"/>
    <w:semiHidden/>
    <w:unhideWhenUsed/>
    <w:rsid w:val="00162DD7"/>
    <w:pPr>
      <w:spacing w:after="120" w:line="480" w:lineRule="auto"/>
    </w:pPr>
  </w:style>
  <w:style w:type="character" w:customStyle="1" w:styleId="24">
    <w:name w:val="Основной текст 2 Знак"/>
    <w:basedOn w:val="a0"/>
    <w:link w:val="23"/>
    <w:uiPriority w:val="99"/>
    <w:semiHidden/>
    <w:rsid w:val="00162DD7"/>
    <w:rPr>
      <w:rFonts w:ascii="Times New Roman" w:eastAsia="Times New Roman" w:hAnsi="Times New Roman" w:cs="Times New Roman"/>
      <w:sz w:val="24"/>
      <w:szCs w:val="24"/>
      <w:lang w:eastAsia="ru-RU"/>
    </w:rPr>
  </w:style>
  <w:style w:type="character" w:styleId="af4">
    <w:name w:val="footnote reference"/>
    <w:basedOn w:val="a0"/>
    <w:unhideWhenUsed/>
    <w:rsid w:val="00185E54"/>
    <w:rPr>
      <w:vertAlign w:val="superscript"/>
    </w:rPr>
  </w:style>
  <w:style w:type="paragraph" w:customStyle="1" w:styleId="af5">
    <w:name w:val="Статья"/>
    <w:basedOn w:val="a"/>
    <w:next w:val="a"/>
    <w:rsid w:val="00872EFE"/>
    <w:pPr>
      <w:spacing w:line="288" w:lineRule="auto"/>
      <w:jc w:val="center"/>
    </w:pPr>
    <w:rPr>
      <w:b/>
      <w:bCs/>
      <w:sz w:val="28"/>
      <w:szCs w:val="28"/>
    </w:rPr>
  </w:style>
  <w:style w:type="paragraph" w:customStyle="1" w:styleId="af6">
    <w:name w:val="Стандарт"/>
    <w:basedOn w:val="a"/>
    <w:rsid w:val="00872EFE"/>
    <w:pPr>
      <w:spacing w:line="288" w:lineRule="auto"/>
      <w:ind w:firstLine="709"/>
      <w:jc w:val="both"/>
    </w:pPr>
    <w:rPr>
      <w:sz w:val="28"/>
      <w:szCs w:val="28"/>
    </w:rPr>
  </w:style>
  <w:style w:type="numbering" w:customStyle="1" w:styleId="5">
    <w:name w:val="Нет списка5"/>
    <w:next w:val="a2"/>
    <w:uiPriority w:val="99"/>
    <w:semiHidden/>
    <w:rsid w:val="005F2077"/>
  </w:style>
  <w:style w:type="table" w:customStyle="1" w:styleId="40">
    <w:name w:val="Сетка таблицы4"/>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1">
    <w:name w:val="xl91"/>
    <w:basedOn w:val="a"/>
    <w:rsid w:val="005F2077"/>
    <w:pPr>
      <w:pBdr>
        <w:top w:val="single" w:sz="4" w:space="0" w:color="auto"/>
        <w:left w:val="single" w:sz="4" w:space="0" w:color="auto"/>
        <w:right w:val="single" w:sz="8" w:space="0" w:color="auto"/>
      </w:pBdr>
      <w:spacing w:before="100" w:beforeAutospacing="1" w:after="100" w:afterAutospacing="1"/>
      <w:jc w:val="center"/>
    </w:pPr>
    <w:rPr>
      <w:b/>
      <w:bCs/>
      <w:sz w:val="16"/>
      <w:szCs w:val="16"/>
    </w:rPr>
  </w:style>
  <w:style w:type="paragraph" w:customStyle="1" w:styleId="xl92">
    <w:name w:val="xl92"/>
    <w:basedOn w:val="a"/>
    <w:rsid w:val="005F2077"/>
    <w:pPr>
      <w:spacing w:before="100" w:beforeAutospacing="1" w:after="100" w:afterAutospacing="1"/>
      <w:jc w:val="center"/>
    </w:pPr>
    <w:rPr>
      <w:b/>
      <w:bCs/>
      <w:sz w:val="16"/>
      <w:szCs w:val="16"/>
    </w:rPr>
  </w:style>
  <w:style w:type="paragraph" w:customStyle="1" w:styleId="xl93">
    <w:name w:val="xl93"/>
    <w:basedOn w:val="a"/>
    <w:rsid w:val="005F2077"/>
    <w:pPr>
      <w:spacing w:before="100" w:beforeAutospacing="1" w:after="100" w:afterAutospacing="1"/>
      <w:jc w:val="center"/>
    </w:pPr>
    <w:rPr>
      <w:sz w:val="16"/>
      <w:szCs w:val="16"/>
    </w:rPr>
  </w:style>
  <w:style w:type="paragraph" w:customStyle="1" w:styleId="xl94">
    <w:name w:val="xl94"/>
    <w:basedOn w:val="a"/>
    <w:rsid w:val="005F2077"/>
    <w:pPr>
      <w:pBdr>
        <w:right w:val="single" w:sz="8" w:space="0" w:color="auto"/>
      </w:pBdr>
      <w:spacing w:before="100" w:beforeAutospacing="1" w:after="100" w:afterAutospacing="1"/>
      <w:jc w:val="center"/>
    </w:pPr>
    <w:rPr>
      <w:sz w:val="16"/>
      <w:szCs w:val="16"/>
    </w:rPr>
  </w:style>
  <w:style w:type="paragraph" w:customStyle="1" w:styleId="xl95">
    <w:name w:val="xl95"/>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color w:val="FFFFFF"/>
      <w:sz w:val="16"/>
      <w:szCs w:val="16"/>
    </w:rPr>
  </w:style>
  <w:style w:type="paragraph" w:customStyle="1" w:styleId="xl96">
    <w:name w:val="xl96"/>
    <w:basedOn w:val="a"/>
    <w:rsid w:val="005F2077"/>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pPr>
    <w:rPr>
      <w:b/>
      <w:bCs/>
      <w:sz w:val="16"/>
      <w:szCs w:val="16"/>
    </w:rPr>
  </w:style>
  <w:style w:type="paragraph" w:customStyle="1" w:styleId="xl97">
    <w:name w:val="xl97"/>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8">
    <w:name w:val="xl9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9">
    <w:name w:val="xl9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00">
    <w:name w:val="xl100"/>
    <w:basedOn w:val="a"/>
    <w:rsid w:val="005F2077"/>
    <w:pPr>
      <w:pBdr>
        <w:right w:val="single" w:sz="8" w:space="0" w:color="auto"/>
      </w:pBdr>
      <w:spacing w:before="100" w:beforeAutospacing="1" w:after="100" w:afterAutospacing="1"/>
    </w:pPr>
    <w:rPr>
      <w:color w:val="FFFFFF"/>
      <w:sz w:val="16"/>
      <w:szCs w:val="16"/>
    </w:rPr>
  </w:style>
  <w:style w:type="paragraph" w:customStyle="1" w:styleId="xl101">
    <w:name w:val="xl101"/>
    <w:basedOn w:val="a"/>
    <w:rsid w:val="005F2077"/>
    <w:pPr>
      <w:pBdr>
        <w:left w:val="single" w:sz="8" w:space="0" w:color="auto"/>
        <w:bottom w:val="single" w:sz="8" w:space="0" w:color="auto"/>
      </w:pBdr>
      <w:spacing w:before="100" w:beforeAutospacing="1" w:after="100" w:afterAutospacing="1"/>
    </w:pPr>
    <w:rPr>
      <w:color w:val="FFFFFF"/>
      <w:sz w:val="16"/>
      <w:szCs w:val="16"/>
    </w:rPr>
  </w:style>
  <w:style w:type="paragraph" w:customStyle="1" w:styleId="xl102">
    <w:name w:val="xl102"/>
    <w:basedOn w:val="a"/>
    <w:rsid w:val="005F2077"/>
    <w:pPr>
      <w:pBdr>
        <w:left w:val="single" w:sz="4" w:space="0" w:color="auto"/>
        <w:bottom w:val="single" w:sz="8" w:space="0" w:color="auto"/>
      </w:pBdr>
      <w:spacing w:before="100" w:beforeAutospacing="1" w:after="100" w:afterAutospacing="1"/>
    </w:pPr>
    <w:rPr>
      <w:color w:val="FFFFFF"/>
      <w:sz w:val="16"/>
      <w:szCs w:val="16"/>
    </w:rPr>
  </w:style>
  <w:style w:type="paragraph" w:customStyle="1" w:styleId="xl103">
    <w:name w:val="xl103"/>
    <w:basedOn w:val="a"/>
    <w:rsid w:val="005F2077"/>
    <w:pPr>
      <w:pBdr>
        <w:bottom w:val="single" w:sz="8" w:space="0" w:color="auto"/>
      </w:pBdr>
      <w:spacing w:before="100" w:beforeAutospacing="1" w:after="100" w:afterAutospacing="1"/>
    </w:pPr>
    <w:rPr>
      <w:color w:val="FFFFFF"/>
      <w:sz w:val="16"/>
      <w:szCs w:val="16"/>
    </w:rPr>
  </w:style>
  <w:style w:type="paragraph" w:customStyle="1" w:styleId="xl104">
    <w:name w:val="xl104"/>
    <w:basedOn w:val="a"/>
    <w:rsid w:val="005F2077"/>
    <w:pPr>
      <w:pBdr>
        <w:bottom w:val="single" w:sz="8" w:space="0" w:color="auto"/>
      </w:pBdr>
      <w:spacing w:before="100" w:beforeAutospacing="1" w:after="100" w:afterAutospacing="1"/>
    </w:pPr>
    <w:rPr>
      <w:color w:val="FFFFFF"/>
    </w:rPr>
  </w:style>
  <w:style w:type="paragraph" w:customStyle="1" w:styleId="xl105">
    <w:name w:val="xl105"/>
    <w:basedOn w:val="a"/>
    <w:rsid w:val="005F2077"/>
    <w:pPr>
      <w:pBdr>
        <w:top w:val="single" w:sz="8" w:space="0" w:color="auto"/>
      </w:pBdr>
      <w:spacing w:before="100" w:beforeAutospacing="1" w:after="100" w:afterAutospacing="1"/>
    </w:pPr>
    <w:rPr>
      <w:sz w:val="16"/>
      <w:szCs w:val="16"/>
    </w:rPr>
  </w:style>
  <w:style w:type="paragraph" w:customStyle="1" w:styleId="xl106">
    <w:name w:val="xl106"/>
    <w:basedOn w:val="a"/>
    <w:rsid w:val="005F2077"/>
    <w:pPr>
      <w:pBdr>
        <w:bottom w:val="single" w:sz="8" w:space="0" w:color="auto"/>
      </w:pBdr>
      <w:spacing w:before="100" w:beforeAutospacing="1" w:after="100" w:afterAutospacing="1"/>
      <w:jc w:val="center"/>
    </w:pPr>
    <w:rPr>
      <w:rFonts w:ascii="Arial" w:hAnsi="Arial" w:cs="Arial"/>
      <w:sz w:val="18"/>
      <w:szCs w:val="18"/>
    </w:rPr>
  </w:style>
  <w:style w:type="paragraph" w:customStyle="1" w:styleId="xl107">
    <w:name w:val="xl107"/>
    <w:basedOn w:val="a"/>
    <w:rsid w:val="005F2077"/>
    <w:pPr>
      <w:spacing w:before="100" w:beforeAutospacing="1" w:after="100" w:afterAutospacing="1"/>
      <w:jc w:val="right"/>
      <w:textAlignment w:val="top"/>
    </w:pPr>
    <w:rPr>
      <w:rFonts w:ascii="Arial" w:hAnsi="Arial" w:cs="Arial"/>
      <w:b/>
      <w:bCs/>
    </w:rPr>
  </w:style>
  <w:style w:type="paragraph" w:customStyle="1" w:styleId="xl108">
    <w:name w:val="xl108"/>
    <w:basedOn w:val="a"/>
    <w:rsid w:val="005F2077"/>
    <w:pPr>
      <w:spacing w:before="100" w:beforeAutospacing="1" w:after="100" w:afterAutospacing="1"/>
      <w:jc w:val="right"/>
      <w:textAlignment w:val="top"/>
    </w:pPr>
    <w:rPr>
      <w:rFonts w:ascii="Arial" w:hAnsi="Arial" w:cs="Arial"/>
    </w:rPr>
  </w:style>
  <w:style w:type="paragraph" w:customStyle="1" w:styleId="xl109">
    <w:name w:val="xl109"/>
    <w:basedOn w:val="a"/>
    <w:rsid w:val="005F2077"/>
    <w:pPr>
      <w:spacing w:before="100" w:beforeAutospacing="1" w:after="100" w:afterAutospacing="1"/>
      <w:jc w:val="right"/>
      <w:textAlignment w:val="top"/>
    </w:pPr>
    <w:rPr>
      <w:rFonts w:ascii="Arial" w:hAnsi="Arial" w:cs="Arial"/>
    </w:rPr>
  </w:style>
  <w:style w:type="paragraph" w:customStyle="1" w:styleId="xl110">
    <w:name w:val="xl11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11">
    <w:name w:val="xl111"/>
    <w:basedOn w:val="a"/>
    <w:rsid w:val="005F2077"/>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12">
    <w:name w:val="xl112"/>
    <w:basedOn w:val="a"/>
    <w:rsid w:val="005F20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3">
    <w:name w:val="xl113"/>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4">
    <w:name w:val="xl114"/>
    <w:basedOn w:val="a"/>
    <w:rsid w:val="005F2077"/>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15">
    <w:name w:val="xl115"/>
    <w:basedOn w:val="a"/>
    <w:rsid w:val="005F207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6">
    <w:name w:val="xl116"/>
    <w:basedOn w:val="a"/>
    <w:rsid w:val="005F207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17">
    <w:name w:val="xl117"/>
    <w:basedOn w:val="a"/>
    <w:rsid w:val="005F2077"/>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8">
    <w:name w:val="xl118"/>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19">
    <w:name w:val="xl119"/>
    <w:basedOn w:val="a"/>
    <w:rsid w:val="005F207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20">
    <w:name w:val="xl120"/>
    <w:basedOn w:val="a"/>
    <w:rsid w:val="005F2077"/>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21">
    <w:name w:val="xl121"/>
    <w:basedOn w:val="a"/>
    <w:rsid w:val="005F2077"/>
    <w:pPr>
      <w:pBdr>
        <w:left w:val="single" w:sz="4" w:space="0" w:color="auto"/>
      </w:pBdr>
      <w:spacing w:before="100" w:beforeAutospacing="1" w:after="100" w:afterAutospacing="1"/>
      <w:jc w:val="center"/>
    </w:pPr>
    <w:rPr>
      <w:rFonts w:ascii="Arial" w:hAnsi="Arial" w:cs="Arial"/>
    </w:rPr>
  </w:style>
  <w:style w:type="paragraph" w:customStyle="1" w:styleId="xl122">
    <w:name w:val="xl122"/>
    <w:basedOn w:val="a"/>
    <w:rsid w:val="005F2077"/>
    <w:pPr>
      <w:pBdr>
        <w:top w:val="single" w:sz="8" w:space="0" w:color="auto"/>
        <w:left w:val="single" w:sz="4" w:space="0" w:color="auto"/>
        <w:right w:val="single" w:sz="8" w:space="0" w:color="auto"/>
      </w:pBdr>
      <w:spacing w:before="100" w:beforeAutospacing="1" w:after="100" w:afterAutospacing="1"/>
      <w:jc w:val="center"/>
    </w:pPr>
    <w:rPr>
      <w:rFonts w:ascii="Arial" w:hAnsi="Arial" w:cs="Arial"/>
    </w:rPr>
  </w:style>
  <w:style w:type="paragraph" w:customStyle="1" w:styleId="xl123">
    <w:name w:val="xl123"/>
    <w:basedOn w:val="a"/>
    <w:rsid w:val="005F2077"/>
    <w:pPr>
      <w:pBdr>
        <w:left w:val="single" w:sz="8" w:space="0" w:color="auto"/>
      </w:pBdr>
      <w:spacing w:before="100" w:beforeAutospacing="1" w:after="100" w:afterAutospacing="1"/>
    </w:pPr>
    <w:rPr>
      <w:rFonts w:ascii="Arial" w:hAnsi="Arial" w:cs="Arial"/>
    </w:rPr>
  </w:style>
  <w:style w:type="paragraph" w:customStyle="1" w:styleId="xl124">
    <w:name w:val="xl124"/>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25">
    <w:name w:val="xl125"/>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126">
    <w:name w:val="xl12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7">
    <w:name w:val="xl127"/>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8">
    <w:name w:val="xl128"/>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9">
    <w:name w:val="xl129"/>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0">
    <w:name w:val="xl130"/>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1">
    <w:name w:val="xl131"/>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132">
    <w:name w:val="xl132"/>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b/>
      <w:bCs/>
    </w:rPr>
  </w:style>
  <w:style w:type="paragraph" w:customStyle="1" w:styleId="xl133">
    <w:name w:val="xl133"/>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rPr>
  </w:style>
  <w:style w:type="paragraph" w:customStyle="1" w:styleId="xl134">
    <w:name w:val="xl134"/>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5">
    <w:name w:val="xl135"/>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6">
    <w:name w:val="xl13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7">
    <w:name w:val="xl137"/>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38">
    <w:name w:val="xl138"/>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rPr>
  </w:style>
  <w:style w:type="paragraph" w:customStyle="1" w:styleId="xl139">
    <w:name w:val="xl139"/>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0">
    <w:name w:val="xl140"/>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1">
    <w:name w:val="xl141"/>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2">
    <w:name w:val="xl142"/>
    <w:basedOn w:val="a"/>
    <w:rsid w:val="005F2077"/>
    <w:pPr>
      <w:pBdr>
        <w:top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43">
    <w:name w:val="xl143"/>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4">
    <w:name w:val="xl144"/>
    <w:basedOn w:val="a"/>
    <w:rsid w:val="005F2077"/>
    <w:pPr>
      <w:pBdr>
        <w:top w:val="single" w:sz="4" w:space="0" w:color="auto"/>
        <w:left w:val="single" w:sz="4" w:space="0" w:color="auto"/>
        <w:bottom w:val="single" w:sz="8" w:space="0" w:color="auto"/>
      </w:pBdr>
      <w:spacing w:before="100" w:beforeAutospacing="1" w:after="100" w:afterAutospacing="1"/>
      <w:jc w:val="right"/>
    </w:pPr>
    <w:rPr>
      <w:rFonts w:ascii="Arial" w:hAnsi="Arial" w:cs="Arial"/>
    </w:rPr>
  </w:style>
  <w:style w:type="paragraph" w:customStyle="1" w:styleId="xl145">
    <w:name w:val="xl145"/>
    <w:basedOn w:val="a"/>
    <w:rsid w:val="005F2077"/>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46">
    <w:name w:val="xl146"/>
    <w:basedOn w:val="a"/>
    <w:rsid w:val="005F2077"/>
    <w:pPr>
      <w:pBdr>
        <w:left w:val="single" w:sz="4" w:space="0" w:color="auto"/>
        <w:bottom w:val="single" w:sz="8" w:space="0" w:color="auto"/>
      </w:pBdr>
      <w:spacing w:before="100" w:beforeAutospacing="1" w:after="100" w:afterAutospacing="1"/>
    </w:pPr>
    <w:rPr>
      <w:rFonts w:ascii="Arial" w:hAnsi="Arial" w:cs="Arial"/>
      <w:b/>
      <w:bCs/>
      <w:color w:val="FFFFFF"/>
    </w:rPr>
  </w:style>
  <w:style w:type="paragraph" w:customStyle="1" w:styleId="xl147">
    <w:name w:val="xl147"/>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48">
    <w:name w:val="xl148"/>
    <w:basedOn w:val="a"/>
    <w:rsid w:val="005F2077"/>
    <w:pPr>
      <w:pBdr>
        <w:left w:val="single" w:sz="4" w:space="0" w:color="auto"/>
      </w:pBdr>
      <w:spacing w:before="100" w:beforeAutospacing="1" w:after="100" w:afterAutospacing="1"/>
      <w:jc w:val="right"/>
    </w:pPr>
    <w:rPr>
      <w:rFonts w:ascii="Arial" w:hAnsi="Arial" w:cs="Arial"/>
      <w:b/>
      <w:bCs/>
      <w:color w:val="FFFFFF"/>
    </w:rPr>
  </w:style>
  <w:style w:type="paragraph" w:customStyle="1" w:styleId="xl149">
    <w:name w:val="xl149"/>
    <w:basedOn w:val="a"/>
    <w:rsid w:val="005F2077"/>
    <w:pPr>
      <w:pBdr>
        <w:left w:val="single" w:sz="4" w:space="0" w:color="auto"/>
        <w:bottom w:val="single" w:sz="8" w:space="0" w:color="auto"/>
      </w:pBdr>
      <w:spacing w:before="100" w:beforeAutospacing="1" w:after="100" w:afterAutospacing="1"/>
      <w:jc w:val="right"/>
    </w:pPr>
    <w:rPr>
      <w:rFonts w:ascii="Arial" w:hAnsi="Arial" w:cs="Arial"/>
      <w:b/>
      <w:bCs/>
      <w:color w:val="FFFFFF"/>
    </w:rPr>
  </w:style>
  <w:style w:type="paragraph" w:customStyle="1" w:styleId="xl150">
    <w:name w:val="xl150"/>
    <w:basedOn w:val="a"/>
    <w:rsid w:val="005F2077"/>
    <w:pPr>
      <w:pBdr>
        <w:top w:val="single" w:sz="8"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151">
    <w:name w:val="xl151"/>
    <w:basedOn w:val="a"/>
    <w:rsid w:val="005F2077"/>
    <w:pPr>
      <w:pBdr>
        <w:top w:val="single" w:sz="8" w:space="0" w:color="auto"/>
        <w:bottom w:val="single" w:sz="8" w:space="0" w:color="auto"/>
      </w:pBdr>
      <w:spacing w:before="100" w:beforeAutospacing="1" w:after="100" w:afterAutospacing="1"/>
    </w:pPr>
    <w:rPr>
      <w:rFonts w:ascii="Arial" w:hAnsi="Arial" w:cs="Arial"/>
    </w:rPr>
  </w:style>
  <w:style w:type="paragraph" w:customStyle="1" w:styleId="xl152">
    <w:name w:val="xl152"/>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153">
    <w:name w:val="xl153"/>
    <w:basedOn w:val="a"/>
    <w:rsid w:val="005F2077"/>
    <w:pPr>
      <w:pBdr>
        <w:top w:val="single" w:sz="8"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54">
    <w:name w:val="xl154"/>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rPr>
  </w:style>
  <w:style w:type="paragraph" w:customStyle="1" w:styleId="xl155">
    <w:name w:val="xl155"/>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6">
    <w:name w:val="xl156"/>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57">
    <w:name w:val="xl157"/>
    <w:basedOn w:val="a"/>
    <w:rsid w:val="005F2077"/>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158">
    <w:name w:val="xl15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59">
    <w:name w:val="xl15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60">
    <w:name w:val="xl160"/>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1">
    <w:name w:val="xl161"/>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2">
    <w:name w:val="xl162"/>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63">
    <w:name w:val="xl163"/>
    <w:basedOn w:val="a"/>
    <w:rsid w:val="005F2077"/>
    <w:pPr>
      <w:spacing w:before="100" w:beforeAutospacing="1" w:after="100" w:afterAutospacing="1"/>
      <w:jc w:val="right"/>
    </w:pPr>
  </w:style>
  <w:style w:type="paragraph" w:customStyle="1" w:styleId="xl164">
    <w:name w:val="xl164"/>
    <w:basedOn w:val="a"/>
    <w:rsid w:val="005F2077"/>
    <w:pPr>
      <w:spacing w:before="100" w:beforeAutospacing="1" w:after="100" w:afterAutospacing="1"/>
    </w:pPr>
  </w:style>
  <w:style w:type="paragraph" w:customStyle="1" w:styleId="xl165">
    <w:name w:val="xl165"/>
    <w:basedOn w:val="a"/>
    <w:rsid w:val="005F2077"/>
    <w:pPr>
      <w:spacing w:before="100" w:beforeAutospacing="1" w:after="100" w:afterAutospacing="1"/>
      <w:jc w:val="center"/>
    </w:pPr>
    <w:rPr>
      <w:rFonts w:ascii="Arial" w:hAnsi="Arial" w:cs="Arial"/>
      <w:b/>
      <w:bCs/>
      <w:sz w:val="28"/>
      <w:szCs w:val="28"/>
    </w:rPr>
  </w:style>
  <w:style w:type="paragraph" w:customStyle="1" w:styleId="xl166">
    <w:name w:val="xl166"/>
    <w:basedOn w:val="a"/>
    <w:rsid w:val="005F2077"/>
    <w:pPr>
      <w:spacing w:before="100" w:beforeAutospacing="1" w:after="100" w:afterAutospacing="1"/>
    </w:pPr>
    <w:rPr>
      <w:rFonts w:ascii="Arial" w:hAnsi="Arial" w:cs="Arial"/>
      <w:sz w:val="28"/>
      <w:szCs w:val="28"/>
    </w:rPr>
  </w:style>
  <w:style w:type="paragraph" w:customStyle="1" w:styleId="xl167">
    <w:name w:val="xl167"/>
    <w:basedOn w:val="a"/>
    <w:rsid w:val="005F2077"/>
    <w:pPr>
      <w:spacing w:before="100" w:beforeAutospacing="1" w:after="100" w:afterAutospacing="1"/>
    </w:pPr>
    <w:rPr>
      <w:rFonts w:ascii="Arial" w:hAnsi="Arial" w:cs="Arial"/>
      <w:sz w:val="18"/>
      <w:szCs w:val="18"/>
    </w:rPr>
  </w:style>
  <w:style w:type="paragraph" w:customStyle="1" w:styleId="xl168">
    <w:name w:val="xl168"/>
    <w:basedOn w:val="a"/>
    <w:rsid w:val="005F2077"/>
    <w:pPr>
      <w:spacing w:before="100" w:beforeAutospacing="1" w:after="100" w:afterAutospacing="1"/>
    </w:pPr>
    <w:rPr>
      <w:rFonts w:ascii="Arial" w:hAnsi="Arial" w:cs="Arial"/>
      <w:sz w:val="18"/>
      <w:szCs w:val="18"/>
    </w:rPr>
  </w:style>
  <w:style w:type="paragraph" w:customStyle="1" w:styleId="xl169">
    <w:name w:val="xl169"/>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70">
    <w:name w:val="xl17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71">
    <w:name w:val="xl171"/>
    <w:basedOn w:val="a"/>
    <w:rsid w:val="005F2077"/>
    <w:pPr>
      <w:spacing w:before="100" w:beforeAutospacing="1" w:after="100" w:afterAutospacing="1"/>
      <w:jc w:val="center"/>
    </w:pPr>
    <w:rPr>
      <w:rFonts w:ascii="Arial" w:hAnsi="Arial" w:cs="Arial"/>
      <w:b/>
      <w:bCs/>
    </w:rPr>
  </w:style>
  <w:style w:type="paragraph" w:customStyle="1" w:styleId="xl172">
    <w:name w:val="xl172"/>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3">
    <w:name w:val="xl173"/>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74">
    <w:name w:val="xl174"/>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75">
    <w:name w:val="xl175"/>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76">
    <w:name w:val="xl176"/>
    <w:basedOn w:val="a"/>
    <w:rsid w:val="005F2077"/>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77">
    <w:name w:val="xl177"/>
    <w:basedOn w:val="a"/>
    <w:rsid w:val="005F2077"/>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178">
    <w:name w:val="xl178"/>
    <w:basedOn w:val="a"/>
    <w:rsid w:val="005F207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79">
    <w:name w:val="xl179"/>
    <w:basedOn w:val="a"/>
    <w:rsid w:val="005F2077"/>
    <w:pPr>
      <w:spacing w:before="100" w:beforeAutospacing="1" w:after="100" w:afterAutospacing="1"/>
      <w:jc w:val="right"/>
      <w:textAlignment w:val="top"/>
    </w:pPr>
    <w:rPr>
      <w:rFonts w:ascii="Arial" w:hAnsi="Arial" w:cs="Arial"/>
      <w:b/>
      <w:bCs/>
    </w:rPr>
  </w:style>
  <w:style w:type="paragraph" w:customStyle="1" w:styleId="xl180">
    <w:name w:val="xl180"/>
    <w:basedOn w:val="a"/>
    <w:rsid w:val="005F2077"/>
    <w:pPr>
      <w:spacing w:before="100" w:beforeAutospacing="1" w:after="100" w:afterAutospacing="1"/>
      <w:jc w:val="right"/>
      <w:textAlignment w:val="top"/>
    </w:pPr>
    <w:rPr>
      <w:rFonts w:ascii="Arial" w:hAnsi="Arial" w:cs="Arial"/>
    </w:rPr>
  </w:style>
  <w:style w:type="paragraph" w:customStyle="1" w:styleId="xl181">
    <w:name w:val="xl181"/>
    <w:basedOn w:val="a"/>
    <w:rsid w:val="005F2077"/>
    <w:pPr>
      <w:spacing w:before="100" w:beforeAutospacing="1" w:after="100" w:afterAutospacing="1"/>
    </w:pPr>
  </w:style>
  <w:style w:type="paragraph" w:customStyle="1" w:styleId="xl182">
    <w:name w:val="xl182"/>
    <w:basedOn w:val="a"/>
    <w:rsid w:val="005F2077"/>
    <w:pPr>
      <w:spacing w:before="100" w:beforeAutospacing="1" w:after="100" w:afterAutospacing="1"/>
      <w:jc w:val="center"/>
    </w:pPr>
    <w:rPr>
      <w:rFonts w:ascii="Arial" w:hAnsi="Arial" w:cs="Arial"/>
      <w:b/>
      <w:bCs/>
    </w:rPr>
  </w:style>
  <w:style w:type="paragraph" w:customStyle="1" w:styleId="xl183">
    <w:name w:val="xl183"/>
    <w:basedOn w:val="a"/>
    <w:rsid w:val="005F2077"/>
    <w:pPr>
      <w:spacing w:before="100" w:beforeAutospacing="1" w:after="100" w:afterAutospacing="1"/>
    </w:pPr>
    <w:rPr>
      <w:rFonts w:ascii="Arial" w:hAnsi="Arial" w:cs="Arial"/>
    </w:rPr>
  </w:style>
  <w:style w:type="paragraph" w:customStyle="1" w:styleId="xl184">
    <w:name w:val="xl184"/>
    <w:basedOn w:val="a"/>
    <w:rsid w:val="005F2077"/>
    <w:pPr>
      <w:spacing w:before="100" w:beforeAutospacing="1" w:after="100" w:afterAutospacing="1"/>
    </w:pPr>
    <w:rPr>
      <w:rFonts w:ascii="Arial" w:hAnsi="Arial" w:cs="Arial"/>
      <w:sz w:val="18"/>
      <w:szCs w:val="18"/>
    </w:rPr>
  </w:style>
  <w:style w:type="paragraph" w:customStyle="1" w:styleId="xl185">
    <w:name w:val="xl185"/>
    <w:basedOn w:val="a"/>
    <w:rsid w:val="005F2077"/>
    <w:pPr>
      <w:spacing w:before="100" w:beforeAutospacing="1" w:after="100" w:afterAutospacing="1"/>
    </w:pPr>
    <w:rPr>
      <w:rFonts w:ascii="Arial" w:hAnsi="Arial" w:cs="Arial"/>
      <w:sz w:val="18"/>
      <w:szCs w:val="18"/>
    </w:rPr>
  </w:style>
  <w:style w:type="paragraph" w:customStyle="1" w:styleId="xl186">
    <w:name w:val="xl186"/>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87">
    <w:name w:val="xl187"/>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88">
    <w:name w:val="xl188"/>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9">
    <w:name w:val="xl189"/>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numbering" w:customStyle="1" w:styleId="6">
    <w:name w:val="Нет списка6"/>
    <w:next w:val="a2"/>
    <w:uiPriority w:val="99"/>
    <w:semiHidden/>
    <w:rsid w:val="005F2077"/>
  </w:style>
  <w:style w:type="table" w:customStyle="1" w:styleId="50">
    <w:name w:val="Сетка таблицы5"/>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3F0792"/>
  </w:style>
  <w:style w:type="numbering" w:customStyle="1" w:styleId="8">
    <w:name w:val="Нет списка8"/>
    <w:next w:val="a2"/>
    <w:uiPriority w:val="99"/>
    <w:semiHidden/>
    <w:rsid w:val="00DD516D"/>
  </w:style>
  <w:style w:type="table" w:customStyle="1" w:styleId="60">
    <w:name w:val="Сетка таблицы6"/>
    <w:basedOn w:val="a1"/>
    <w:next w:val="a3"/>
    <w:rsid w:val="00DD51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2"/>
    <w:semiHidden/>
    <w:rsid w:val="001A401C"/>
  </w:style>
  <w:style w:type="paragraph" w:styleId="af7">
    <w:name w:val="Block Text"/>
    <w:basedOn w:val="a"/>
    <w:rsid w:val="001A401C"/>
    <w:pPr>
      <w:spacing w:after="200" w:line="276" w:lineRule="auto"/>
      <w:ind w:left="-1134" w:right="-760"/>
    </w:pPr>
    <w:rPr>
      <w:rFonts w:ascii="Calibri" w:hAnsi="Calibri"/>
      <w:sz w:val="28"/>
      <w:szCs w:val="22"/>
    </w:rPr>
  </w:style>
  <w:style w:type="table" w:customStyle="1" w:styleId="70">
    <w:name w:val="Сетка таблицы7"/>
    <w:basedOn w:val="a1"/>
    <w:next w:val="a3"/>
    <w:rsid w:val="001A40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Document Map"/>
    <w:basedOn w:val="a"/>
    <w:link w:val="af9"/>
    <w:semiHidden/>
    <w:rsid w:val="001A401C"/>
    <w:pPr>
      <w:shd w:val="clear" w:color="auto" w:fill="000080"/>
      <w:spacing w:after="200" w:line="276" w:lineRule="auto"/>
    </w:pPr>
    <w:rPr>
      <w:rFonts w:ascii="Tahoma" w:hAnsi="Tahoma" w:cs="Tahoma"/>
      <w:sz w:val="22"/>
      <w:szCs w:val="22"/>
    </w:rPr>
  </w:style>
  <w:style w:type="character" w:customStyle="1" w:styleId="af9">
    <w:name w:val="Схема документа Знак"/>
    <w:basedOn w:val="a0"/>
    <w:link w:val="af8"/>
    <w:semiHidden/>
    <w:rsid w:val="001A401C"/>
    <w:rPr>
      <w:rFonts w:ascii="Tahoma" w:eastAsia="Times New Roman" w:hAnsi="Tahoma" w:cs="Tahoma"/>
      <w:shd w:val="clear" w:color="auto" w:fill="000080"/>
      <w:lang w:eastAsia="ru-RU"/>
    </w:rPr>
  </w:style>
  <w:style w:type="paragraph" w:customStyle="1" w:styleId="14">
    <w:name w:val="Абзац списка1"/>
    <w:basedOn w:val="a"/>
    <w:rsid w:val="001A401C"/>
    <w:pPr>
      <w:spacing w:after="200" w:line="276" w:lineRule="auto"/>
      <w:ind w:left="720"/>
      <w:contextualSpacing/>
    </w:pPr>
    <w:rPr>
      <w:rFonts w:ascii="Calibri" w:eastAsia="Calibri" w:hAnsi="Calibri"/>
      <w:sz w:val="22"/>
      <w:szCs w:val="22"/>
    </w:rPr>
  </w:style>
  <w:style w:type="paragraph" w:customStyle="1" w:styleId="25">
    <w:name w:val="Без интервала2"/>
    <w:rsid w:val="001A401C"/>
    <w:pPr>
      <w:spacing w:after="0" w:line="240" w:lineRule="auto"/>
    </w:pPr>
    <w:rPr>
      <w:rFonts w:ascii="Calibri" w:eastAsia="Times New Roman" w:hAnsi="Calibri" w:cs="Times New Roman"/>
    </w:rPr>
  </w:style>
  <w:style w:type="paragraph" w:customStyle="1" w:styleId="ConsPlusNonformat">
    <w:name w:val="ConsPlusNonformat"/>
    <w:uiPriority w:val="99"/>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
    <w:link w:val="afb"/>
    <w:uiPriority w:val="99"/>
    <w:rsid w:val="001A401C"/>
    <w:pPr>
      <w:tabs>
        <w:tab w:val="center" w:pos="4677"/>
        <w:tab w:val="right" w:pos="9355"/>
      </w:tabs>
      <w:spacing w:after="200" w:line="276" w:lineRule="auto"/>
    </w:pPr>
    <w:rPr>
      <w:rFonts w:ascii="Calibri" w:hAnsi="Calibri"/>
      <w:sz w:val="22"/>
      <w:szCs w:val="22"/>
      <w:lang w:val="x-none" w:eastAsia="x-none"/>
    </w:rPr>
  </w:style>
  <w:style w:type="character" w:customStyle="1" w:styleId="afb">
    <w:name w:val="Нижний колонтитул Знак"/>
    <w:basedOn w:val="a0"/>
    <w:link w:val="afa"/>
    <w:uiPriority w:val="99"/>
    <w:rsid w:val="001A401C"/>
    <w:rPr>
      <w:rFonts w:ascii="Calibri" w:eastAsia="Times New Roman" w:hAnsi="Calibri" w:cs="Times New Roman"/>
      <w:lang w:val="x-none" w:eastAsia="x-none"/>
    </w:rPr>
  </w:style>
  <w:style w:type="paragraph" w:customStyle="1" w:styleId="15">
    <w:name w:val="Обычный1"/>
    <w:rsid w:val="001A401C"/>
    <w:pPr>
      <w:spacing w:after="0" w:line="240" w:lineRule="auto"/>
    </w:pPr>
    <w:rPr>
      <w:rFonts w:ascii="Times New Roman" w:eastAsia="Times New Roman" w:hAnsi="Times New Roman" w:cs="Times New Roman"/>
      <w:sz w:val="20"/>
      <w:szCs w:val="20"/>
      <w:lang w:eastAsia="ru-RU"/>
    </w:rPr>
  </w:style>
  <w:style w:type="paragraph" w:customStyle="1" w:styleId="310">
    <w:name w:val="Заголовок 31"/>
    <w:basedOn w:val="15"/>
    <w:next w:val="15"/>
    <w:rsid w:val="001A401C"/>
    <w:pPr>
      <w:keepNext/>
      <w:ind w:left="1276" w:right="-1333" w:hanging="283"/>
    </w:pPr>
    <w:rPr>
      <w:b/>
    </w:rPr>
  </w:style>
  <w:style w:type="paragraph" w:customStyle="1" w:styleId="ConsPlusTextList1">
    <w:name w:val="ConsPlusTextList1"/>
    <w:uiPriority w:val="99"/>
    <w:rsid w:val="001A40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c">
    <w:name w:val="No Spacing"/>
    <w:qFormat/>
    <w:rsid w:val="001A401C"/>
    <w:pPr>
      <w:spacing w:after="0" w:line="240" w:lineRule="auto"/>
    </w:pPr>
    <w:rPr>
      <w:rFonts w:ascii="Calibri" w:eastAsia="Times New Roman" w:hAnsi="Calibri" w:cs="Times New Roman"/>
      <w:lang w:eastAsia="ru-RU"/>
    </w:rPr>
  </w:style>
  <w:style w:type="paragraph" w:customStyle="1" w:styleId="16">
    <w:name w:val="Стиль1"/>
    <w:basedOn w:val="a4"/>
    <w:rsid w:val="001A401C"/>
    <w:pPr>
      <w:widowControl/>
      <w:autoSpaceDE/>
      <w:autoSpaceDN/>
      <w:adjustRightInd/>
      <w:ind w:firstLine="709"/>
      <w:jc w:val="both"/>
    </w:pPr>
    <w:rPr>
      <w:sz w:val="24"/>
      <w:szCs w:val="20"/>
    </w:rPr>
  </w:style>
  <w:style w:type="numbering" w:customStyle="1" w:styleId="100">
    <w:name w:val="Нет списка10"/>
    <w:next w:val="a2"/>
    <w:uiPriority w:val="99"/>
    <w:semiHidden/>
    <w:unhideWhenUsed/>
    <w:rsid w:val="003158FB"/>
  </w:style>
  <w:style w:type="paragraph" w:styleId="afd">
    <w:name w:val="Normal (Web)"/>
    <w:aliases w:val="Обычный (Web)1,Обычный (Web),Обычный (веб) Знак Знак,Обычный (Web) Знак Знак Знак,Знак Знак2"/>
    <w:basedOn w:val="a"/>
    <w:link w:val="afe"/>
    <w:uiPriority w:val="99"/>
    <w:unhideWhenUsed/>
    <w:qFormat/>
    <w:rsid w:val="003158FB"/>
    <w:pPr>
      <w:spacing w:before="100" w:beforeAutospacing="1" w:after="100" w:afterAutospacing="1"/>
    </w:pPr>
  </w:style>
  <w:style w:type="character" w:customStyle="1" w:styleId="17">
    <w:name w:val="Гиперссылка1"/>
    <w:basedOn w:val="a0"/>
    <w:rsid w:val="003158FB"/>
  </w:style>
  <w:style w:type="paragraph" w:customStyle="1" w:styleId="41">
    <w:name w:val="41"/>
    <w:basedOn w:val="a"/>
    <w:rsid w:val="003158FB"/>
    <w:pPr>
      <w:spacing w:before="100" w:beforeAutospacing="1" w:after="100" w:afterAutospacing="1"/>
    </w:pPr>
  </w:style>
  <w:style w:type="paragraph" w:customStyle="1" w:styleId="western">
    <w:name w:val="western"/>
    <w:basedOn w:val="a"/>
    <w:rsid w:val="003158FB"/>
    <w:pPr>
      <w:spacing w:before="100" w:beforeAutospacing="1" w:after="100" w:afterAutospacing="1"/>
    </w:pPr>
  </w:style>
  <w:style w:type="character" w:customStyle="1" w:styleId="apple-converted-space">
    <w:name w:val="apple-converted-space"/>
    <w:basedOn w:val="a0"/>
    <w:rsid w:val="003158FB"/>
  </w:style>
  <w:style w:type="numbering" w:customStyle="1" w:styleId="110">
    <w:name w:val="Нет списка11"/>
    <w:next w:val="a2"/>
    <w:uiPriority w:val="99"/>
    <w:semiHidden/>
    <w:rsid w:val="0039308E"/>
  </w:style>
  <w:style w:type="table" w:customStyle="1" w:styleId="80">
    <w:name w:val="Сетка таблицы8"/>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rsid w:val="0039308E"/>
  </w:style>
  <w:style w:type="table" w:customStyle="1" w:styleId="90">
    <w:name w:val="Сетка таблицы9"/>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page number"/>
    <w:basedOn w:val="a0"/>
    <w:rsid w:val="0039308E"/>
  </w:style>
  <w:style w:type="character" w:customStyle="1" w:styleId="33">
    <w:name w:val="Основной текст (3)_"/>
    <w:basedOn w:val="a0"/>
    <w:link w:val="34"/>
    <w:locked/>
    <w:rsid w:val="00F720B8"/>
    <w:rPr>
      <w:rFonts w:eastAsia="Times New Roman" w:cs="Times New Roman"/>
      <w:b/>
      <w:bCs/>
      <w:spacing w:val="-5"/>
      <w:shd w:val="clear" w:color="auto" w:fill="FFFFFF"/>
    </w:rPr>
  </w:style>
  <w:style w:type="paragraph" w:customStyle="1" w:styleId="34">
    <w:name w:val="Основной текст (3)"/>
    <w:basedOn w:val="a"/>
    <w:link w:val="33"/>
    <w:rsid w:val="00F720B8"/>
    <w:pPr>
      <w:widowControl w:val="0"/>
      <w:shd w:val="clear" w:color="auto" w:fill="FFFFFF"/>
      <w:spacing w:before="360" w:line="288" w:lineRule="exact"/>
      <w:jc w:val="center"/>
    </w:pPr>
    <w:rPr>
      <w:rFonts w:asciiTheme="minorHAnsi" w:hAnsiTheme="minorHAnsi"/>
      <w:b/>
      <w:bCs/>
      <w:spacing w:val="-5"/>
      <w:sz w:val="22"/>
      <w:szCs w:val="22"/>
      <w:lang w:eastAsia="en-US"/>
    </w:rPr>
  </w:style>
  <w:style w:type="paragraph" w:customStyle="1" w:styleId="Pa3">
    <w:name w:val="Pa3"/>
    <w:basedOn w:val="a"/>
    <w:next w:val="a"/>
    <w:uiPriority w:val="99"/>
    <w:rsid w:val="00F720B8"/>
    <w:pPr>
      <w:autoSpaceDE w:val="0"/>
      <w:autoSpaceDN w:val="0"/>
      <w:adjustRightInd w:val="0"/>
      <w:spacing w:line="221" w:lineRule="atLeast"/>
    </w:pPr>
    <w:rPr>
      <w:rFonts w:ascii="OctavaC" w:eastAsia="Calibri" w:hAnsi="OctavaC"/>
      <w:lang w:eastAsia="en-US"/>
    </w:rPr>
  </w:style>
  <w:style w:type="numbering" w:customStyle="1" w:styleId="130">
    <w:name w:val="Нет списка13"/>
    <w:next w:val="a2"/>
    <w:uiPriority w:val="99"/>
    <w:semiHidden/>
    <w:rsid w:val="004804B7"/>
  </w:style>
  <w:style w:type="table" w:customStyle="1" w:styleId="101">
    <w:name w:val="Сетка таблицы10"/>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rsid w:val="004804B7"/>
  </w:style>
  <w:style w:type="table" w:customStyle="1" w:styleId="111">
    <w:name w:val="Сетка таблицы11"/>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rsid w:val="00FC0FBB"/>
  </w:style>
  <w:style w:type="table" w:customStyle="1" w:styleId="121">
    <w:name w:val="Сетка таблицы12"/>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rsid w:val="00FC0FBB"/>
  </w:style>
  <w:style w:type="table" w:customStyle="1" w:styleId="131">
    <w:name w:val="Сетка таблицы13"/>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rsid w:val="0068558D"/>
  </w:style>
  <w:style w:type="table" w:customStyle="1" w:styleId="141">
    <w:name w:val="Сетка таблицы14"/>
    <w:basedOn w:val="a1"/>
    <w:next w:val="a3"/>
    <w:rsid w:val="006855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0">
    <w:name w:val="xl190"/>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91">
    <w:name w:val="xl191"/>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a"/>
    <w:rsid w:val="0068558D"/>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normalweb">
    <w:name w:val="normalweb"/>
    <w:basedOn w:val="a"/>
    <w:uiPriority w:val="99"/>
    <w:rsid w:val="0068558D"/>
    <w:pPr>
      <w:spacing w:before="100" w:beforeAutospacing="1" w:after="100" w:afterAutospacing="1"/>
    </w:pPr>
  </w:style>
  <w:style w:type="character" w:customStyle="1" w:styleId="18">
    <w:name w:val="Строгий1"/>
    <w:basedOn w:val="a0"/>
    <w:rsid w:val="0068558D"/>
  </w:style>
  <w:style w:type="character" w:customStyle="1" w:styleId="30">
    <w:name w:val="Заголовок 3 Знак"/>
    <w:basedOn w:val="a0"/>
    <w:link w:val="3"/>
    <w:uiPriority w:val="9"/>
    <w:semiHidden/>
    <w:rsid w:val="00BE381A"/>
    <w:rPr>
      <w:rFonts w:asciiTheme="majorHAnsi" w:eastAsiaTheme="majorEastAsia" w:hAnsiTheme="majorHAnsi" w:cstheme="majorBidi"/>
      <w:b/>
      <w:bCs/>
      <w:color w:val="4F81BD" w:themeColor="accent1"/>
      <w:sz w:val="24"/>
      <w:szCs w:val="24"/>
      <w:lang w:eastAsia="ru-RU"/>
    </w:rPr>
  </w:style>
  <w:style w:type="numbering" w:customStyle="1" w:styleId="180">
    <w:name w:val="Нет списка18"/>
    <w:next w:val="a2"/>
    <w:semiHidden/>
    <w:rsid w:val="005B2F8B"/>
  </w:style>
  <w:style w:type="table" w:customStyle="1" w:styleId="151">
    <w:name w:val="Сетка таблицы15"/>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rsid w:val="005B2F8B"/>
  </w:style>
  <w:style w:type="table" w:customStyle="1" w:styleId="161">
    <w:name w:val="Сетка таблицы16"/>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5B2F8B"/>
  </w:style>
  <w:style w:type="table" w:customStyle="1" w:styleId="171">
    <w:name w:val="Сетка таблицы17"/>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rsid w:val="00AC5CC1"/>
  </w:style>
  <w:style w:type="table" w:customStyle="1" w:styleId="181">
    <w:name w:val="Сетка таблицы18"/>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C5CC1"/>
    <w:rPr>
      <w:rFonts w:ascii="Arial" w:eastAsia="Times New Roman" w:hAnsi="Arial" w:cs="Arial"/>
      <w:sz w:val="20"/>
      <w:szCs w:val="20"/>
      <w:lang w:eastAsia="ru-RU"/>
    </w:rPr>
  </w:style>
  <w:style w:type="numbering" w:customStyle="1" w:styleId="220">
    <w:name w:val="Нет списка22"/>
    <w:next w:val="a2"/>
    <w:uiPriority w:val="99"/>
    <w:semiHidden/>
    <w:rsid w:val="00AC5CC1"/>
  </w:style>
  <w:style w:type="table" w:customStyle="1" w:styleId="190">
    <w:name w:val="Сетка таблицы19"/>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D54676"/>
  </w:style>
  <w:style w:type="numbering" w:customStyle="1" w:styleId="240">
    <w:name w:val="Нет списка24"/>
    <w:next w:val="a2"/>
    <w:uiPriority w:val="99"/>
    <w:semiHidden/>
    <w:rsid w:val="002A4871"/>
  </w:style>
  <w:style w:type="table" w:customStyle="1" w:styleId="201">
    <w:name w:val="Сетка таблицы20"/>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rsid w:val="002A4871"/>
  </w:style>
  <w:style w:type="table" w:customStyle="1" w:styleId="211">
    <w:name w:val="Сетка таблицы21"/>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
    <w:name w:val="Основной текст (5)_"/>
    <w:basedOn w:val="a0"/>
    <w:link w:val="510"/>
    <w:locked/>
    <w:rsid w:val="00714BF5"/>
    <w:rPr>
      <w:rFonts w:ascii="Times New Roman" w:hAnsi="Times New Roman" w:cs="Times New Roman"/>
      <w:sz w:val="19"/>
      <w:szCs w:val="19"/>
      <w:shd w:val="clear" w:color="auto" w:fill="FFFFFF"/>
    </w:rPr>
  </w:style>
  <w:style w:type="paragraph" w:customStyle="1" w:styleId="510">
    <w:name w:val="Основной текст (5)1"/>
    <w:basedOn w:val="a"/>
    <w:link w:val="51"/>
    <w:rsid w:val="00714BF5"/>
    <w:pPr>
      <w:widowControl w:val="0"/>
      <w:shd w:val="clear" w:color="auto" w:fill="FFFFFF"/>
      <w:spacing w:before="360" w:after="360" w:line="240" w:lineRule="atLeast"/>
      <w:ind w:hanging="200"/>
      <w:jc w:val="center"/>
    </w:pPr>
    <w:rPr>
      <w:rFonts w:eastAsiaTheme="minorHAnsi"/>
      <w:sz w:val="19"/>
      <w:szCs w:val="19"/>
      <w:lang w:eastAsia="en-US"/>
    </w:rPr>
  </w:style>
  <w:style w:type="character" w:customStyle="1" w:styleId="91">
    <w:name w:val="Основной текст + 9"/>
    <w:aliases w:val="5 pt,Полужирный"/>
    <w:basedOn w:val="a5"/>
    <w:rsid w:val="00714BF5"/>
    <w:rPr>
      <w:rFonts w:ascii="Times New Roman" w:eastAsia="Times New Roman" w:hAnsi="Times New Roman" w:cs="Times New Roman" w:hint="default"/>
      <w:b/>
      <w:bCs/>
      <w:strike w:val="0"/>
      <w:dstrike w:val="0"/>
      <w:sz w:val="19"/>
      <w:szCs w:val="19"/>
      <w:u w:val="none"/>
      <w:effect w:val="none"/>
      <w:shd w:val="clear" w:color="auto" w:fill="FFFFFF"/>
      <w:lang w:eastAsia="ru-RU"/>
    </w:rPr>
  </w:style>
  <w:style w:type="character" w:customStyle="1" w:styleId="910">
    <w:name w:val="Основной текст + 91"/>
    <w:aliases w:val="5 pt1"/>
    <w:basedOn w:val="a5"/>
    <w:rsid w:val="00714BF5"/>
    <w:rPr>
      <w:rFonts w:ascii="Times New Roman" w:eastAsia="Times New Roman" w:hAnsi="Times New Roman" w:cs="Times New Roman" w:hint="default"/>
      <w:strike w:val="0"/>
      <w:dstrike w:val="0"/>
      <w:sz w:val="19"/>
      <w:szCs w:val="19"/>
      <w:u w:val="none"/>
      <w:effect w:val="none"/>
      <w:shd w:val="clear" w:color="auto" w:fill="FFFFFF"/>
      <w:lang w:eastAsia="ru-RU"/>
    </w:rPr>
  </w:style>
  <w:style w:type="character" w:customStyle="1" w:styleId="5Exact">
    <w:name w:val="Основной текст (5) Exact"/>
    <w:basedOn w:val="a0"/>
    <w:rsid w:val="00714BF5"/>
    <w:rPr>
      <w:rFonts w:ascii="Times New Roman" w:hAnsi="Times New Roman" w:cs="Times New Roman" w:hint="default"/>
      <w:strike w:val="0"/>
      <w:dstrike w:val="0"/>
      <w:sz w:val="18"/>
      <w:szCs w:val="18"/>
      <w:u w:val="none"/>
      <w:effect w:val="none"/>
    </w:rPr>
  </w:style>
  <w:style w:type="numbering" w:customStyle="1" w:styleId="26">
    <w:name w:val="Нет списка26"/>
    <w:next w:val="a2"/>
    <w:uiPriority w:val="99"/>
    <w:semiHidden/>
    <w:unhideWhenUsed/>
    <w:rsid w:val="00714BF5"/>
  </w:style>
  <w:style w:type="character" w:customStyle="1" w:styleId="WW8Num1z0">
    <w:name w:val="WW8Num1z0"/>
    <w:rsid w:val="00714BF5"/>
  </w:style>
  <w:style w:type="character" w:customStyle="1" w:styleId="WW8Num1z1">
    <w:name w:val="WW8Num1z1"/>
    <w:rsid w:val="00714BF5"/>
  </w:style>
  <w:style w:type="character" w:customStyle="1" w:styleId="WW8Num1z2">
    <w:name w:val="WW8Num1z2"/>
    <w:rsid w:val="00714BF5"/>
  </w:style>
  <w:style w:type="character" w:customStyle="1" w:styleId="WW8Num1z3">
    <w:name w:val="WW8Num1z3"/>
    <w:rsid w:val="00714BF5"/>
  </w:style>
  <w:style w:type="character" w:customStyle="1" w:styleId="WW8Num1z4">
    <w:name w:val="WW8Num1z4"/>
    <w:rsid w:val="00714BF5"/>
  </w:style>
  <w:style w:type="character" w:customStyle="1" w:styleId="WW8Num1z5">
    <w:name w:val="WW8Num1z5"/>
    <w:rsid w:val="00714BF5"/>
  </w:style>
  <w:style w:type="character" w:customStyle="1" w:styleId="WW8Num1z6">
    <w:name w:val="WW8Num1z6"/>
    <w:rsid w:val="00714BF5"/>
  </w:style>
  <w:style w:type="character" w:customStyle="1" w:styleId="WW8Num1z7">
    <w:name w:val="WW8Num1z7"/>
    <w:rsid w:val="00714BF5"/>
  </w:style>
  <w:style w:type="character" w:customStyle="1" w:styleId="WW8Num1z8">
    <w:name w:val="WW8Num1z8"/>
    <w:rsid w:val="00714BF5"/>
  </w:style>
  <w:style w:type="character" w:customStyle="1" w:styleId="27">
    <w:name w:val="Основной шрифт абзаца2"/>
    <w:rsid w:val="00714BF5"/>
  </w:style>
  <w:style w:type="character" w:customStyle="1" w:styleId="1a">
    <w:name w:val="Основной шрифт абзаца1"/>
    <w:rsid w:val="00714BF5"/>
  </w:style>
  <w:style w:type="character" w:styleId="aff0">
    <w:name w:val="Placeholder Text"/>
    <w:rsid w:val="00714BF5"/>
    <w:rPr>
      <w:color w:val="808080"/>
    </w:rPr>
  </w:style>
  <w:style w:type="paragraph" w:customStyle="1" w:styleId="aff1">
    <w:name w:val="Заголовок"/>
    <w:basedOn w:val="a"/>
    <w:next w:val="a4"/>
    <w:rsid w:val="00714BF5"/>
    <w:pPr>
      <w:keepNext/>
      <w:suppressAutoHyphens/>
      <w:spacing w:before="240" w:after="120"/>
    </w:pPr>
    <w:rPr>
      <w:rFonts w:ascii="Liberation Sans" w:eastAsia="Microsoft YaHei" w:hAnsi="Liberation Sans" w:cs="Mangal"/>
      <w:sz w:val="28"/>
      <w:szCs w:val="28"/>
      <w:lang w:eastAsia="zh-CN"/>
    </w:rPr>
  </w:style>
  <w:style w:type="paragraph" w:styleId="aff2">
    <w:name w:val="List"/>
    <w:basedOn w:val="a4"/>
    <w:rsid w:val="00714BF5"/>
    <w:pPr>
      <w:widowControl/>
      <w:suppressAutoHyphens/>
      <w:autoSpaceDE/>
      <w:autoSpaceDN/>
      <w:adjustRightInd/>
    </w:pPr>
    <w:rPr>
      <w:rFonts w:cs="Mangal"/>
      <w:szCs w:val="20"/>
      <w:lang w:eastAsia="zh-CN"/>
    </w:rPr>
  </w:style>
  <w:style w:type="paragraph" w:styleId="aff3">
    <w:name w:val="caption"/>
    <w:basedOn w:val="a"/>
    <w:qFormat/>
    <w:rsid w:val="00714BF5"/>
    <w:pPr>
      <w:suppressLineNumbers/>
      <w:suppressAutoHyphens/>
      <w:spacing w:before="120" w:after="120"/>
    </w:pPr>
    <w:rPr>
      <w:rFonts w:cs="Mangal"/>
      <w:i/>
      <w:iCs/>
      <w:lang w:eastAsia="zh-CN"/>
    </w:rPr>
  </w:style>
  <w:style w:type="paragraph" w:customStyle="1" w:styleId="28">
    <w:name w:val="Указатель2"/>
    <w:basedOn w:val="a"/>
    <w:rsid w:val="00714BF5"/>
    <w:pPr>
      <w:suppressLineNumbers/>
      <w:suppressAutoHyphens/>
    </w:pPr>
    <w:rPr>
      <w:rFonts w:cs="Mangal"/>
      <w:sz w:val="20"/>
      <w:szCs w:val="20"/>
      <w:lang w:eastAsia="zh-CN"/>
    </w:rPr>
  </w:style>
  <w:style w:type="paragraph" w:customStyle="1" w:styleId="1b">
    <w:name w:val="Название объекта1"/>
    <w:basedOn w:val="a"/>
    <w:rsid w:val="00714BF5"/>
    <w:pPr>
      <w:suppressLineNumbers/>
      <w:suppressAutoHyphens/>
      <w:spacing w:before="120" w:after="120"/>
    </w:pPr>
    <w:rPr>
      <w:rFonts w:cs="Mangal"/>
      <w:i/>
      <w:iCs/>
      <w:lang w:eastAsia="zh-CN"/>
    </w:rPr>
  </w:style>
  <w:style w:type="paragraph" w:customStyle="1" w:styleId="1c">
    <w:name w:val="Указатель1"/>
    <w:basedOn w:val="a"/>
    <w:rsid w:val="00714BF5"/>
    <w:pPr>
      <w:suppressLineNumbers/>
      <w:suppressAutoHyphens/>
    </w:pPr>
    <w:rPr>
      <w:rFonts w:cs="Mangal"/>
      <w:sz w:val="20"/>
      <w:szCs w:val="20"/>
      <w:lang w:eastAsia="zh-CN"/>
    </w:rPr>
  </w:style>
  <w:style w:type="paragraph" w:customStyle="1" w:styleId="Postan">
    <w:name w:val="Postan"/>
    <w:basedOn w:val="a"/>
    <w:rsid w:val="00714BF5"/>
    <w:pPr>
      <w:suppressAutoHyphens/>
      <w:jc w:val="center"/>
    </w:pPr>
    <w:rPr>
      <w:sz w:val="28"/>
      <w:szCs w:val="20"/>
      <w:lang w:eastAsia="zh-CN"/>
    </w:rPr>
  </w:style>
  <w:style w:type="paragraph" w:customStyle="1" w:styleId="aff4">
    <w:name w:val="Знак"/>
    <w:basedOn w:val="a"/>
    <w:rsid w:val="00714BF5"/>
    <w:pPr>
      <w:suppressAutoHyphens/>
      <w:spacing w:after="160" w:line="240" w:lineRule="exact"/>
    </w:pPr>
    <w:rPr>
      <w:rFonts w:ascii="Verdana" w:hAnsi="Verdana" w:cs="Verdana"/>
      <w:lang w:val="en-US" w:eastAsia="zh-CN"/>
    </w:rPr>
  </w:style>
  <w:style w:type="numbering" w:customStyle="1" w:styleId="270">
    <w:name w:val="Нет списка27"/>
    <w:next w:val="a2"/>
    <w:uiPriority w:val="99"/>
    <w:semiHidden/>
    <w:rsid w:val="00CA6611"/>
  </w:style>
  <w:style w:type="table" w:customStyle="1" w:styleId="221">
    <w:name w:val="Сетка таблицы22"/>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rsid w:val="00CA6611"/>
  </w:style>
  <w:style w:type="table" w:customStyle="1" w:styleId="231">
    <w:name w:val="Сетка таблицы23"/>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rsid w:val="00CA6611"/>
  </w:style>
  <w:style w:type="table" w:customStyle="1" w:styleId="241">
    <w:name w:val="Сетка таблицы24"/>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Обычный (веб) Знак"/>
    <w:aliases w:val="Обычный (Web)1 Знак,Обычный (Web) Знак,Обычный (веб) Знак Знак Знак,Обычный (Web) Знак Знак Знак Знак,Знак Знак2 Знак"/>
    <w:link w:val="afd"/>
    <w:uiPriority w:val="99"/>
    <w:locked/>
    <w:rsid w:val="0075462A"/>
    <w:rPr>
      <w:rFonts w:ascii="Times New Roman" w:eastAsia="Times New Roman" w:hAnsi="Times New Roman" w:cs="Times New Roman"/>
      <w:sz w:val="24"/>
      <w:szCs w:val="24"/>
      <w:lang w:eastAsia="ru-RU"/>
    </w:rPr>
  </w:style>
  <w:style w:type="paragraph" w:customStyle="1" w:styleId="pcenter">
    <w:name w:val="pcenter"/>
    <w:basedOn w:val="a"/>
    <w:uiPriority w:val="99"/>
    <w:qFormat/>
    <w:rsid w:val="0075462A"/>
    <w:pPr>
      <w:spacing w:before="100" w:beforeAutospacing="1" w:after="100" w:afterAutospacing="1"/>
    </w:pPr>
  </w:style>
  <w:style w:type="character" w:customStyle="1" w:styleId="a9">
    <w:name w:val="Абзац списка Знак"/>
    <w:link w:val="a8"/>
    <w:uiPriority w:val="34"/>
    <w:locked/>
    <w:rsid w:val="00062376"/>
  </w:style>
  <w:style w:type="paragraph" w:customStyle="1" w:styleId="ConsPlusDocList">
    <w:name w:val="ConsPlusDocList"/>
    <w:uiPriority w:val="99"/>
    <w:rsid w:val="00062376"/>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062376"/>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623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0623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5">
    <w:name w:val="annotation text"/>
    <w:basedOn w:val="a"/>
    <w:link w:val="aff6"/>
    <w:uiPriority w:val="99"/>
    <w:unhideWhenUsed/>
    <w:rsid w:val="00062376"/>
    <w:pPr>
      <w:spacing w:after="160"/>
    </w:pPr>
    <w:rPr>
      <w:rFonts w:ascii="Calibri" w:hAnsi="Calibri"/>
      <w:sz w:val="20"/>
      <w:szCs w:val="20"/>
    </w:rPr>
  </w:style>
  <w:style w:type="character" w:customStyle="1" w:styleId="aff6">
    <w:name w:val="Текст примечания Знак"/>
    <w:basedOn w:val="a0"/>
    <w:link w:val="aff5"/>
    <w:uiPriority w:val="99"/>
    <w:rsid w:val="00062376"/>
    <w:rPr>
      <w:rFonts w:ascii="Calibri" w:eastAsia="Times New Roman" w:hAnsi="Calibri" w:cs="Times New Roman"/>
      <w:sz w:val="20"/>
      <w:szCs w:val="20"/>
      <w:lang w:eastAsia="ru-RU"/>
    </w:rPr>
  </w:style>
  <w:style w:type="character" w:customStyle="1" w:styleId="aff7">
    <w:name w:val="Тема примечания Знак"/>
    <w:basedOn w:val="aff6"/>
    <w:link w:val="aff8"/>
    <w:uiPriority w:val="99"/>
    <w:semiHidden/>
    <w:rsid w:val="00062376"/>
    <w:rPr>
      <w:rFonts w:ascii="Calibri" w:eastAsia="Times New Roman" w:hAnsi="Calibri" w:cs="Times New Roman"/>
      <w:b/>
      <w:bCs/>
      <w:sz w:val="20"/>
      <w:szCs w:val="20"/>
      <w:lang w:eastAsia="ru-RU"/>
    </w:rPr>
  </w:style>
  <w:style w:type="paragraph" w:styleId="aff8">
    <w:name w:val="annotation subject"/>
    <w:basedOn w:val="aff5"/>
    <w:next w:val="aff5"/>
    <w:link w:val="aff7"/>
    <w:uiPriority w:val="99"/>
    <w:semiHidden/>
    <w:unhideWhenUsed/>
    <w:rsid w:val="00062376"/>
    <w:rPr>
      <w:b/>
      <w:bCs/>
    </w:rPr>
  </w:style>
  <w:style w:type="character" w:customStyle="1" w:styleId="1d">
    <w:name w:val="Тема примечания Знак1"/>
    <w:basedOn w:val="aff6"/>
    <w:uiPriority w:val="99"/>
    <w:semiHidden/>
    <w:rsid w:val="00062376"/>
    <w:rPr>
      <w:rFonts w:ascii="Calibri" w:eastAsia="Times New Roman" w:hAnsi="Calibri"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98239">
      <w:bodyDiv w:val="1"/>
      <w:marLeft w:val="0"/>
      <w:marRight w:val="0"/>
      <w:marTop w:val="0"/>
      <w:marBottom w:val="0"/>
      <w:divBdr>
        <w:top w:val="none" w:sz="0" w:space="0" w:color="auto"/>
        <w:left w:val="none" w:sz="0" w:space="0" w:color="auto"/>
        <w:bottom w:val="none" w:sz="0" w:space="0" w:color="auto"/>
        <w:right w:val="none" w:sz="0" w:space="0" w:color="auto"/>
      </w:divBdr>
    </w:div>
    <w:div w:id="237980635">
      <w:bodyDiv w:val="1"/>
      <w:marLeft w:val="0"/>
      <w:marRight w:val="0"/>
      <w:marTop w:val="0"/>
      <w:marBottom w:val="0"/>
      <w:divBdr>
        <w:top w:val="none" w:sz="0" w:space="0" w:color="auto"/>
        <w:left w:val="none" w:sz="0" w:space="0" w:color="auto"/>
        <w:bottom w:val="none" w:sz="0" w:space="0" w:color="auto"/>
        <w:right w:val="none" w:sz="0" w:space="0" w:color="auto"/>
      </w:divBdr>
    </w:div>
    <w:div w:id="252935377">
      <w:bodyDiv w:val="1"/>
      <w:marLeft w:val="0"/>
      <w:marRight w:val="0"/>
      <w:marTop w:val="0"/>
      <w:marBottom w:val="0"/>
      <w:divBdr>
        <w:top w:val="none" w:sz="0" w:space="0" w:color="auto"/>
        <w:left w:val="none" w:sz="0" w:space="0" w:color="auto"/>
        <w:bottom w:val="none" w:sz="0" w:space="0" w:color="auto"/>
        <w:right w:val="none" w:sz="0" w:space="0" w:color="auto"/>
      </w:divBdr>
    </w:div>
    <w:div w:id="319895733">
      <w:bodyDiv w:val="1"/>
      <w:marLeft w:val="0"/>
      <w:marRight w:val="0"/>
      <w:marTop w:val="0"/>
      <w:marBottom w:val="0"/>
      <w:divBdr>
        <w:top w:val="none" w:sz="0" w:space="0" w:color="auto"/>
        <w:left w:val="none" w:sz="0" w:space="0" w:color="auto"/>
        <w:bottom w:val="none" w:sz="0" w:space="0" w:color="auto"/>
        <w:right w:val="none" w:sz="0" w:space="0" w:color="auto"/>
      </w:divBdr>
    </w:div>
    <w:div w:id="375928560">
      <w:bodyDiv w:val="1"/>
      <w:marLeft w:val="0"/>
      <w:marRight w:val="0"/>
      <w:marTop w:val="0"/>
      <w:marBottom w:val="0"/>
      <w:divBdr>
        <w:top w:val="none" w:sz="0" w:space="0" w:color="auto"/>
        <w:left w:val="none" w:sz="0" w:space="0" w:color="auto"/>
        <w:bottom w:val="none" w:sz="0" w:space="0" w:color="auto"/>
        <w:right w:val="none" w:sz="0" w:space="0" w:color="auto"/>
      </w:divBdr>
    </w:div>
    <w:div w:id="464465521">
      <w:bodyDiv w:val="1"/>
      <w:marLeft w:val="0"/>
      <w:marRight w:val="0"/>
      <w:marTop w:val="0"/>
      <w:marBottom w:val="0"/>
      <w:divBdr>
        <w:top w:val="none" w:sz="0" w:space="0" w:color="auto"/>
        <w:left w:val="none" w:sz="0" w:space="0" w:color="auto"/>
        <w:bottom w:val="none" w:sz="0" w:space="0" w:color="auto"/>
        <w:right w:val="none" w:sz="0" w:space="0" w:color="auto"/>
      </w:divBdr>
    </w:div>
    <w:div w:id="479078902">
      <w:bodyDiv w:val="1"/>
      <w:marLeft w:val="0"/>
      <w:marRight w:val="0"/>
      <w:marTop w:val="0"/>
      <w:marBottom w:val="0"/>
      <w:divBdr>
        <w:top w:val="none" w:sz="0" w:space="0" w:color="auto"/>
        <w:left w:val="none" w:sz="0" w:space="0" w:color="auto"/>
        <w:bottom w:val="none" w:sz="0" w:space="0" w:color="auto"/>
        <w:right w:val="none" w:sz="0" w:space="0" w:color="auto"/>
      </w:divBdr>
    </w:div>
    <w:div w:id="495271044">
      <w:bodyDiv w:val="1"/>
      <w:marLeft w:val="0"/>
      <w:marRight w:val="0"/>
      <w:marTop w:val="0"/>
      <w:marBottom w:val="0"/>
      <w:divBdr>
        <w:top w:val="none" w:sz="0" w:space="0" w:color="auto"/>
        <w:left w:val="none" w:sz="0" w:space="0" w:color="auto"/>
        <w:bottom w:val="none" w:sz="0" w:space="0" w:color="auto"/>
        <w:right w:val="none" w:sz="0" w:space="0" w:color="auto"/>
      </w:divBdr>
    </w:div>
    <w:div w:id="549655058">
      <w:bodyDiv w:val="1"/>
      <w:marLeft w:val="0"/>
      <w:marRight w:val="0"/>
      <w:marTop w:val="0"/>
      <w:marBottom w:val="0"/>
      <w:divBdr>
        <w:top w:val="none" w:sz="0" w:space="0" w:color="auto"/>
        <w:left w:val="none" w:sz="0" w:space="0" w:color="auto"/>
        <w:bottom w:val="none" w:sz="0" w:space="0" w:color="auto"/>
        <w:right w:val="none" w:sz="0" w:space="0" w:color="auto"/>
      </w:divBdr>
    </w:div>
    <w:div w:id="587547062">
      <w:bodyDiv w:val="1"/>
      <w:marLeft w:val="0"/>
      <w:marRight w:val="0"/>
      <w:marTop w:val="0"/>
      <w:marBottom w:val="0"/>
      <w:divBdr>
        <w:top w:val="none" w:sz="0" w:space="0" w:color="auto"/>
        <w:left w:val="none" w:sz="0" w:space="0" w:color="auto"/>
        <w:bottom w:val="none" w:sz="0" w:space="0" w:color="auto"/>
        <w:right w:val="none" w:sz="0" w:space="0" w:color="auto"/>
      </w:divBdr>
    </w:div>
    <w:div w:id="609774657">
      <w:bodyDiv w:val="1"/>
      <w:marLeft w:val="0"/>
      <w:marRight w:val="0"/>
      <w:marTop w:val="0"/>
      <w:marBottom w:val="0"/>
      <w:divBdr>
        <w:top w:val="none" w:sz="0" w:space="0" w:color="auto"/>
        <w:left w:val="none" w:sz="0" w:space="0" w:color="auto"/>
        <w:bottom w:val="none" w:sz="0" w:space="0" w:color="auto"/>
        <w:right w:val="none" w:sz="0" w:space="0" w:color="auto"/>
      </w:divBdr>
    </w:div>
    <w:div w:id="635961418">
      <w:bodyDiv w:val="1"/>
      <w:marLeft w:val="0"/>
      <w:marRight w:val="0"/>
      <w:marTop w:val="0"/>
      <w:marBottom w:val="0"/>
      <w:divBdr>
        <w:top w:val="none" w:sz="0" w:space="0" w:color="auto"/>
        <w:left w:val="none" w:sz="0" w:space="0" w:color="auto"/>
        <w:bottom w:val="none" w:sz="0" w:space="0" w:color="auto"/>
        <w:right w:val="none" w:sz="0" w:space="0" w:color="auto"/>
      </w:divBdr>
    </w:div>
    <w:div w:id="701829816">
      <w:bodyDiv w:val="1"/>
      <w:marLeft w:val="0"/>
      <w:marRight w:val="0"/>
      <w:marTop w:val="0"/>
      <w:marBottom w:val="0"/>
      <w:divBdr>
        <w:top w:val="none" w:sz="0" w:space="0" w:color="auto"/>
        <w:left w:val="none" w:sz="0" w:space="0" w:color="auto"/>
        <w:bottom w:val="none" w:sz="0" w:space="0" w:color="auto"/>
        <w:right w:val="none" w:sz="0" w:space="0" w:color="auto"/>
      </w:divBdr>
    </w:div>
    <w:div w:id="727071436">
      <w:bodyDiv w:val="1"/>
      <w:marLeft w:val="0"/>
      <w:marRight w:val="0"/>
      <w:marTop w:val="0"/>
      <w:marBottom w:val="0"/>
      <w:divBdr>
        <w:top w:val="none" w:sz="0" w:space="0" w:color="auto"/>
        <w:left w:val="none" w:sz="0" w:space="0" w:color="auto"/>
        <w:bottom w:val="none" w:sz="0" w:space="0" w:color="auto"/>
        <w:right w:val="none" w:sz="0" w:space="0" w:color="auto"/>
      </w:divBdr>
    </w:div>
    <w:div w:id="732511031">
      <w:bodyDiv w:val="1"/>
      <w:marLeft w:val="0"/>
      <w:marRight w:val="0"/>
      <w:marTop w:val="0"/>
      <w:marBottom w:val="0"/>
      <w:divBdr>
        <w:top w:val="none" w:sz="0" w:space="0" w:color="auto"/>
        <w:left w:val="none" w:sz="0" w:space="0" w:color="auto"/>
        <w:bottom w:val="none" w:sz="0" w:space="0" w:color="auto"/>
        <w:right w:val="none" w:sz="0" w:space="0" w:color="auto"/>
      </w:divBdr>
    </w:div>
    <w:div w:id="828642516">
      <w:bodyDiv w:val="1"/>
      <w:marLeft w:val="0"/>
      <w:marRight w:val="0"/>
      <w:marTop w:val="0"/>
      <w:marBottom w:val="0"/>
      <w:divBdr>
        <w:top w:val="none" w:sz="0" w:space="0" w:color="auto"/>
        <w:left w:val="none" w:sz="0" w:space="0" w:color="auto"/>
        <w:bottom w:val="none" w:sz="0" w:space="0" w:color="auto"/>
        <w:right w:val="none" w:sz="0" w:space="0" w:color="auto"/>
      </w:divBdr>
    </w:div>
    <w:div w:id="932392859">
      <w:bodyDiv w:val="1"/>
      <w:marLeft w:val="0"/>
      <w:marRight w:val="0"/>
      <w:marTop w:val="0"/>
      <w:marBottom w:val="0"/>
      <w:divBdr>
        <w:top w:val="none" w:sz="0" w:space="0" w:color="auto"/>
        <w:left w:val="none" w:sz="0" w:space="0" w:color="auto"/>
        <w:bottom w:val="none" w:sz="0" w:space="0" w:color="auto"/>
        <w:right w:val="none" w:sz="0" w:space="0" w:color="auto"/>
      </w:divBdr>
    </w:div>
    <w:div w:id="1197305205">
      <w:bodyDiv w:val="1"/>
      <w:marLeft w:val="0"/>
      <w:marRight w:val="0"/>
      <w:marTop w:val="0"/>
      <w:marBottom w:val="0"/>
      <w:divBdr>
        <w:top w:val="none" w:sz="0" w:space="0" w:color="auto"/>
        <w:left w:val="none" w:sz="0" w:space="0" w:color="auto"/>
        <w:bottom w:val="none" w:sz="0" w:space="0" w:color="auto"/>
        <w:right w:val="none" w:sz="0" w:space="0" w:color="auto"/>
      </w:divBdr>
    </w:div>
    <w:div w:id="1432552337">
      <w:bodyDiv w:val="1"/>
      <w:marLeft w:val="0"/>
      <w:marRight w:val="0"/>
      <w:marTop w:val="0"/>
      <w:marBottom w:val="0"/>
      <w:divBdr>
        <w:top w:val="none" w:sz="0" w:space="0" w:color="auto"/>
        <w:left w:val="none" w:sz="0" w:space="0" w:color="auto"/>
        <w:bottom w:val="none" w:sz="0" w:space="0" w:color="auto"/>
        <w:right w:val="none" w:sz="0" w:space="0" w:color="auto"/>
      </w:divBdr>
    </w:div>
    <w:div w:id="1446346078">
      <w:bodyDiv w:val="1"/>
      <w:marLeft w:val="0"/>
      <w:marRight w:val="0"/>
      <w:marTop w:val="0"/>
      <w:marBottom w:val="0"/>
      <w:divBdr>
        <w:top w:val="none" w:sz="0" w:space="0" w:color="auto"/>
        <w:left w:val="none" w:sz="0" w:space="0" w:color="auto"/>
        <w:bottom w:val="none" w:sz="0" w:space="0" w:color="auto"/>
        <w:right w:val="none" w:sz="0" w:space="0" w:color="auto"/>
      </w:divBdr>
    </w:div>
    <w:div w:id="1631547590">
      <w:bodyDiv w:val="1"/>
      <w:marLeft w:val="0"/>
      <w:marRight w:val="0"/>
      <w:marTop w:val="0"/>
      <w:marBottom w:val="0"/>
      <w:divBdr>
        <w:top w:val="none" w:sz="0" w:space="0" w:color="auto"/>
        <w:left w:val="none" w:sz="0" w:space="0" w:color="auto"/>
        <w:bottom w:val="none" w:sz="0" w:space="0" w:color="auto"/>
        <w:right w:val="none" w:sz="0" w:space="0" w:color="auto"/>
      </w:divBdr>
    </w:div>
    <w:div w:id="1638026561">
      <w:bodyDiv w:val="1"/>
      <w:marLeft w:val="0"/>
      <w:marRight w:val="0"/>
      <w:marTop w:val="0"/>
      <w:marBottom w:val="0"/>
      <w:divBdr>
        <w:top w:val="none" w:sz="0" w:space="0" w:color="auto"/>
        <w:left w:val="none" w:sz="0" w:space="0" w:color="auto"/>
        <w:bottom w:val="none" w:sz="0" w:space="0" w:color="auto"/>
        <w:right w:val="none" w:sz="0" w:space="0" w:color="auto"/>
      </w:divBdr>
    </w:div>
    <w:div w:id="1674843798">
      <w:bodyDiv w:val="1"/>
      <w:marLeft w:val="0"/>
      <w:marRight w:val="0"/>
      <w:marTop w:val="0"/>
      <w:marBottom w:val="0"/>
      <w:divBdr>
        <w:top w:val="none" w:sz="0" w:space="0" w:color="auto"/>
        <w:left w:val="none" w:sz="0" w:space="0" w:color="auto"/>
        <w:bottom w:val="none" w:sz="0" w:space="0" w:color="auto"/>
        <w:right w:val="none" w:sz="0" w:space="0" w:color="auto"/>
      </w:divBdr>
    </w:div>
    <w:div w:id="1823348095">
      <w:bodyDiv w:val="1"/>
      <w:marLeft w:val="0"/>
      <w:marRight w:val="0"/>
      <w:marTop w:val="0"/>
      <w:marBottom w:val="0"/>
      <w:divBdr>
        <w:top w:val="none" w:sz="0" w:space="0" w:color="auto"/>
        <w:left w:val="none" w:sz="0" w:space="0" w:color="auto"/>
        <w:bottom w:val="none" w:sz="0" w:space="0" w:color="auto"/>
        <w:right w:val="none" w:sz="0" w:space="0" w:color="auto"/>
      </w:divBdr>
    </w:div>
    <w:div w:id="1903255259">
      <w:bodyDiv w:val="1"/>
      <w:marLeft w:val="0"/>
      <w:marRight w:val="0"/>
      <w:marTop w:val="0"/>
      <w:marBottom w:val="0"/>
      <w:divBdr>
        <w:top w:val="none" w:sz="0" w:space="0" w:color="auto"/>
        <w:left w:val="none" w:sz="0" w:space="0" w:color="auto"/>
        <w:bottom w:val="none" w:sz="0" w:space="0" w:color="auto"/>
        <w:right w:val="none" w:sz="0" w:space="0" w:color="auto"/>
      </w:divBdr>
    </w:div>
    <w:div w:id="1929264960">
      <w:bodyDiv w:val="1"/>
      <w:marLeft w:val="0"/>
      <w:marRight w:val="0"/>
      <w:marTop w:val="0"/>
      <w:marBottom w:val="0"/>
      <w:divBdr>
        <w:top w:val="none" w:sz="0" w:space="0" w:color="auto"/>
        <w:left w:val="none" w:sz="0" w:space="0" w:color="auto"/>
        <w:bottom w:val="none" w:sz="0" w:space="0" w:color="auto"/>
        <w:right w:val="none" w:sz="0" w:space="0" w:color="auto"/>
      </w:divBdr>
    </w:div>
    <w:div w:id="1932471790">
      <w:bodyDiv w:val="1"/>
      <w:marLeft w:val="0"/>
      <w:marRight w:val="0"/>
      <w:marTop w:val="0"/>
      <w:marBottom w:val="0"/>
      <w:divBdr>
        <w:top w:val="none" w:sz="0" w:space="0" w:color="auto"/>
        <w:left w:val="none" w:sz="0" w:space="0" w:color="auto"/>
        <w:bottom w:val="none" w:sz="0" w:space="0" w:color="auto"/>
        <w:right w:val="none" w:sz="0" w:space="0" w:color="auto"/>
      </w:divBdr>
    </w:div>
    <w:div w:id="1946420730">
      <w:bodyDiv w:val="1"/>
      <w:marLeft w:val="0"/>
      <w:marRight w:val="0"/>
      <w:marTop w:val="0"/>
      <w:marBottom w:val="0"/>
      <w:divBdr>
        <w:top w:val="none" w:sz="0" w:space="0" w:color="auto"/>
        <w:left w:val="none" w:sz="0" w:space="0" w:color="auto"/>
        <w:bottom w:val="none" w:sz="0" w:space="0" w:color="auto"/>
        <w:right w:val="none" w:sz="0" w:space="0" w:color="auto"/>
      </w:divBdr>
    </w:div>
    <w:div w:id="1957634794">
      <w:bodyDiv w:val="1"/>
      <w:marLeft w:val="0"/>
      <w:marRight w:val="0"/>
      <w:marTop w:val="0"/>
      <w:marBottom w:val="0"/>
      <w:divBdr>
        <w:top w:val="none" w:sz="0" w:space="0" w:color="auto"/>
        <w:left w:val="none" w:sz="0" w:space="0" w:color="auto"/>
        <w:bottom w:val="none" w:sz="0" w:space="0" w:color="auto"/>
        <w:right w:val="none" w:sz="0" w:space="0" w:color="auto"/>
      </w:divBdr>
    </w:div>
    <w:div w:id="1988508680">
      <w:bodyDiv w:val="1"/>
      <w:marLeft w:val="0"/>
      <w:marRight w:val="0"/>
      <w:marTop w:val="0"/>
      <w:marBottom w:val="0"/>
      <w:divBdr>
        <w:top w:val="none" w:sz="0" w:space="0" w:color="auto"/>
        <w:left w:val="none" w:sz="0" w:space="0" w:color="auto"/>
        <w:bottom w:val="none" w:sz="0" w:space="0" w:color="auto"/>
        <w:right w:val="none" w:sz="0" w:space="0" w:color="auto"/>
      </w:divBdr>
    </w:div>
    <w:div w:id="2003583886">
      <w:bodyDiv w:val="1"/>
      <w:marLeft w:val="0"/>
      <w:marRight w:val="0"/>
      <w:marTop w:val="0"/>
      <w:marBottom w:val="0"/>
      <w:divBdr>
        <w:top w:val="none" w:sz="0" w:space="0" w:color="auto"/>
        <w:left w:val="none" w:sz="0" w:space="0" w:color="auto"/>
        <w:bottom w:val="none" w:sz="0" w:space="0" w:color="auto"/>
        <w:right w:val="none" w:sz="0" w:space="0" w:color="auto"/>
      </w:divBdr>
    </w:div>
    <w:div w:id="2014530714">
      <w:bodyDiv w:val="1"/>
      <w:marLeft w:val="0"/>
      <w:marRight w:val="0"/>
      <w:marTop w:val="0"/>
      <w:marBottom w:val="0"/>
      <w:divBdr>
        <w:top w:val="none" w:sz="0" w:space="0" w:color="auto"/>
        <w:left w:val="none" w:sz="0" w:space="0" w:color="auto"/>
        <w:bottom w:val="none" w:sz="0" w:space="0" w:color="auto"/>
        <w:right w:val="none" w:sz="0" w:space="0" w:color="auto"/>
      </w:divBdr>
    </w:div>
    <w:div w:id="2091584838">
      <w:bodyDiv w:val="1"/>
      <w:marLeft w:val="0"/>
      <w:marRight w:val="0"/>
      <w:marTop w:val="0"/>
      <w:marBottom w:val="0"/>
      <w:divBdr>
        <w:top w:val="none" w:sz="0" w:space="0" w:color="auto"/>
        <w:left w:val="none" w:sz="0" w:space="0" w:color="auto"/>
        <w:bottom w:val="none" w:sz="0" w:space="0" w:color="auto"/>
        <w:right w:val="none" w:sz="0" w:space="0" w:color="auto"/>
      </w:divBdr>
    </w:div>
    <w:div w:id="212095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52;&#1086;&#1080;%20&#1044;&#1086;&#1082;&#1091;&#1084;&#1077;&#1085;&#1090;&#1099;\&#1047;&#1072;&#1075;&#1088;&#1091;&#1079;&#1082;&#1080;\&#1053;&#1054;&#1042;&#1067;&#1049;%20&#1055;&#1056;&#1054;&#1045;&#1050;&#1058;%20%20&#1087;&#1086;%20&#1089;&#1085;&#1086;&#1089;&#1091;.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BE52825342D4FD8D042DBFE77F440EC000708CE3A6CC354736EAED0DA6A4F23A2AA7B9DCB9D620CE0ACEC487D4CF228F5D22439CA17F9F0h7c8H" TargetMode="External"/><Relationship Id="rId17" Type="http://schemas.openxmlformats.org/officeDocument/2006/relationships/hyperlink" Target="consultantplus://offline/ref=A397FE100A04CF436DCCCECBCB31C68B42BE200191B8B806F655A1EE54601F0A8CDCC862B6B13B1233FA6C374EFDx9G" TargetMode="External"/><Relationship Id="rId2" Type="http://schemas.openxmlformats.org/officeDocument/2006/relationships/numbering" Target="numbering.xml"/><Relationship Id="rId16" Type="http://schemas.openxmlformats.org/officeDocument/2006/relationships/hyperlink" Target="consultantplus://offline/ref=A397FE100A04CF436DCCCECBCB31C68B42BB23069BBDB806F655A1EE54601F0A9EDC906DB7BA2E4666A03B3A4CDA072EB6A14582EAF0x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BE52825342D4FD8D042DBFE77F440EC000708CE3A6CC354736EAED0DA6A4F23A2AA7B9FC89B6A5DB3E3ED143B1AE12AFFD22630D6h1c4H" TargetMode="External"/><Relationship Id="rId5" Type="http://schemas.openxmlformats.org/officeDocument/2006/relationships/settings" Target="settings.xml"/><Relationship Id="rId15" Type="http://schemas.openxmlformats.org/officeDocument/2006/relationships/hyperlink" Target="consultantplus://offline/ref=7477D36D247F526C7BD4B7DDD08F15A6014F84D62298DDA4DCA8A2DB7828FD21BF4B5E0D31D769E7uBz4M" TargetMode="External"/><Relationship Id="rId10" Type="http://schemas.openxmlformats.org/officeDocument/2006/relationships/hyperlink" Target="consultantplus://offline/ref=2BE52825342D4FD8D042DBFE77F440EC000708CE3A6CC354736EAED0DA6A4F23A2AA7B9DCB9D620CE0ACEC487D4CF228F5D22439CA17F9F0h7c8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osuslugi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C1E68-7AD5-48C6-B495-1271C8635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77</Pages>
  <Words>34870</Words>
  <Characters>198765</Characters>
  <Application>Microsoft Office Word</Application>
  <DocSecurity>0</DocSecurity>
  <Lines>1656</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admvolchanka</dc:creator>
  <cp:keywords/>
  <dc:description/>
  <cp:lastModifiedBy>User</cp:lastModifiedBy>
  <cp:revision>98</cp:revision>
  <dcterms:created xsi:type="dcterms:W3CDTF">2020-01-17T02:04:00Z</dcterms:created>
  <dcterms:modified xsi:type="dcterms:W3CDTF">2022-05-30T08:23:00Z</dcterms:modified>
</cp:coreProperties>
</file>