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1D064A">
              <w:rPr>
                <w:b/>
                <w:sz w:val="28"/>
                <w:szCs w:val="28"/>
                <w:lang w:eastAsia="en-US"/>
              </w:rPr>
              <w:t>№ 243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 </w:t>
            </w:r>
            <w:r w:rsidR="001D064A">
              <w:rPr>
                <w:b/>
                <w:sz w:val="28"/>
                <w:szCs w:val="28"/>
                <w:lang w:eastAsia="en-US"/>
              </w:rPr>
              <w:t xml:space="preserve">   08 дека</w:t>
            </w:r>
            <w:r w:rsidR="00E02335">
              <w:rPr>
                <w:b/>
                <w:sz w:val="28"/>
                <w:szCs w:val="28"/>
                <w:lang w:eastAsia="en-US"/>
              </w:rPr>
              <w:t>бря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430C6" w:rsidRPr="009D4677">
              <w:rPr>
                <w:b/>
                <w:sz w:val="28"/>
                <w:szCs w:val="28"/>
                <w:lang w:eastAsia="en-US"/>
              </w:rPr>
              <w:t>2022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68C7559" wp14:editId="657EC1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2B63705" wp14:editId="636989A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0" w:rsidRPr="00CB1170" w:rsidRDefault="00CB1170" w:rsidP="00CB1170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D462C8" w:rsidRPr="001C1A58" w:rsidRDefault="00D462C8" w:rsidP="00D462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C1A58">
              <w:rPr>
                <w:rFonts w:eastAsia="Calibri"/>
                <w:b/>
                <w:bCs/>
                <w:lang w:eastAsia="en-US"/>
              </w:rPr>
              <w:t>АДМИНИСТРАЦИЯ  ВОЛЧАНСКОГО  СЕЛЬСОВЕТА</w:t>
            </w:r>
            <w:r w:rsidRPr="001C1A58">
              <w:rPr>
                <w:rFonts w:eastAsia="Calibri"/>
                <w:b/>
                <w:bCs/>
                <w:lang w:eastAsia="en-US"/>
              </w:rPr>
              <w:br/>
              <w:t>ДОВОЛЕНСКОГО РАЙОНА НОВОСИБИРСКОЙ ОБЛАСТИ</w:t>
            </w:r>
          </w:p>
          <w:p w:rsidR="00D462C8" w:rsidRPr="001C1A58" w:rsidRDefault="00D462C8" w:rsidP="00D462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</w:p>
          <w:p w:rsidR="00D462C8" w:rsidRPr="001C1A58" w:rsidRDefault="00D462C8" w:rsidP="00D462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C1A58">
              <w:rPr>
                <w:rFonts w:eastAsia="Calibri"/>
                <w:b/>
                <w:bCs/>
                <w:lang w:eastAsia="en-US"/>
              </w:rPr>
              <w:t>ПОСТАНОВЛЕНИЕ</w:t>
            </w:r>
          </w:p>
          <w:p w:rsidR="00D462C8" w:rsidRPr="001C1A58" w:rsidRDefault="00D462C8" w:rsidP="00D462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C1A58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D462C8" w:rsidRPr="001C1A58" w:rsidRDefault="00D462C8" w:rsidP="00D462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1C1A58">
              <w:rPr>
                <w:rFonts w:eastAsia="Calibri"/>
                <w:bCs/>
                <w:lang w:eastAsia="en-US"/>
              </w:rPr>
              <w:t xml:space="preserve">08.12.2022                                                                                                          </w:t>
            </w:r>
            <w:r w:rsidR="001C1A58">
              <w:rPr>
                <w:rFonts w:eastAsia="Calibri"/>
                <w:bCs/>
                <w:lang w:eastAsia="en-US"/>
              </w:rPr>
              <w:t xml:space="preserve">                                                </w:t>
            </w:r>
            <w:r w:rsidRPr="001C1A58">
              <w:rPr>
                <w:rFonts w:eastAsia="Calibri"/>
                <w:bCs/>
                <w:lang w:eastAsia="en-US"/>
              </w:rPr>
              <w:t>№ 88</w:t>
            </w:r>
          </w:p>
          <w:p w:rsidR="00D462C8" w:rsidRPr="001C1A58" w:rsidRDefault="00D462C8" w:rsidP="00D462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proofErr w:type="gramStart"/>
            <w:r w:rsidRPr="001C1A58">
              <w:rPr>
                <w:rFonts w:eastAsia="Calibri"/>
                <w:bCs/>
                <w:lang w:eastAsia="en-US"/>
              </w:rPr>
              <w:t>с</w:t>
            </w:r>
            <w:proofErr w:type="gramEnd"/>
            <w:r w:rsidRPr="001C1A58">
              <w:rPr>
                <w:rFonts w:eastAsia="Calibri"/>
                <w:bCs/>
                <w:lang w:eastAsia="en-US"/>
              </w:rPr>
              <w:t>. Волчанка</w:t>
            </w:r>
          </w:p>
          <w:p w:rsidR="00D462C8" w:rsidRPr="001C1A58" w:rsidRDefault="00D462C8" w:rsidP="00D462C8">
            <w:pPr>
              <w:tabs>
                <w:tab w:val="left" w:pos="9214"/>
                <w:tab w:val="left" w:pos="10348"/>
              </w:tabs>
              <w:jc w:val="center"/>
              <w:rPr>
                <w:rFonts w:eastAsiaTheme="minorHAnsi"/>
                <w:lang w:eastAsia="en-US"/>
              </w:rPr>
            </w:pPr>
          </w:p>
          <w:p w:rsidR="00D462C8" w:rsidRPr="001C1A58" w:rsidRDefault="00D462C8" w:rsidP="00D462C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C1A58">
              <w:rPr>
                <w:rFonts w:eastAsiaTheme="minorHAnsi"/>
                <w:bCs/>
              </w:rPr>
              <w:t xml:space="preserve">Об утверждении Положения </w:t>
            </w:r>
            <w:r w:rsidRPr="001C1A58">
              <w:rPr>
                <w:rFonts w:eastAsiaTheme="minorHAnsi"/>
                <w:lang w:eastAsia="en-US"/>
              </w:rPr>
              <w:t xml:space="preserve">о проведении аттестации муниципальных служащих </w:t>
            </w:r>
            <w:r w:rsidRPr="001C1A58">
              <w:rPr>
                <w:rFonts w:eastAsiaTheme="minorHAnsi"/>
                <w:color w:val="000000"/>
                <w:lang w:eastAsia="en-US"/>
              </w:rPr>
              <w:t>Волчанского сельсовета</w:t>
            </w:r>
          </w:p>
          <w:p w:rsidR="00D462C8" w:rsidRPr="001C1A58" w:rsidRDefault="00D462C8" w:rsidP="00D462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1C1A58">
              <w:t xml:space="preserve">В соответствии с </w:t>
            </w:r>
            <w:r w:rsidRPr="001C1A58">
              <w:rPr>
                <w:rFonts w:eastAsiaTheme="minorHAnsi"/>
                <w:lang w:eastAsia="en-US"/>
              </w:rPr>
      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      </w:r>
            <w:r w:rsidRPr="001C1A58">
              <w:t xml:space="preserve"> Уставом</w:t>
            </w:r>
            <w:r w:rsidRPr="001C1A58">
              <w:rPr>
                <w:rFonts w:eastAsiaTheme="minorHAnsi"/>
                <w:color w:val="000000"/>
                <w:lang w:eastAsia="en-US"/>
              </w:rPr>
              <w:t xml:space="preserve"> сельского поселения Волчанского сельсовета,</w:t>
            </w:r>
            <w:r w:rsidRPr="001C1A58">
              <w:t xml:space="preserve"> </w:t>
            </w:r>
            <w:r w:rsidRPr="001C1A58">
              <w:rPr>
                <w:rFonts w:eastAsiaTheme="minorHAnsi"/>
                <w:lang w:eastAsia="en-US"/>
              </w:rPr>
              <w:t xml:space="preserve">администрация </w:t>
            </w:r>
            <w:r w:rsidRPr="001C1A58">
              <w:rPr>
                <w:rFonts w:eastAsiaTheme="minorHAnsi"/>
                <w:color w:val="000000"/>
                <w:lang w:eastAsia="en-US"/>
              </w:rPr>
              <w:t xml:space="preserve">Волчанского </w:t>
            </w:r>
            <w:r w:rsidRPr="001C1A58">
              <w:rPr>
                <w:rFonts w:eastAsiaTheme="minorHAnsi"/>
                <w:lang w:eastAsia="en-US"/>
              </w:rPr>
              <w:t xml:space="preserve">сельсовета </w:t>
            </w:r>
            <w:proofErr w:type="spellStart"/>
            <w:r w:rsidRPr="001C1A58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1C1A58">
              <w:rPr>
                <w:rFonts w:eastAsiaTheme="minorHAnsi"/>
                <w:lang w:eastAsia="en-US"/>
              </w:rPr>
              <w:t xml:space="preserve"> района Новосибирской области 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1C1A58">
              <w:rPr>
                <w:rFonts w:eastAsiaTheme="minorHAnsi"/>
                <w:lang w:eastAsia="en-US"/>
              </w:rPr>
              <w:t>ПОСТАНОВЛЯЕТ:</w:t>
            </w:r>
          </w:p>
          <w:p w:rsidR="00D462C8" w:rsidRPr="001C1A58" w:rsidRDefault="00D462C8" w:rsidP="00D462C8">
            <w:pPr>
              <w:ind w:firstLine="70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C1A58">
              <w:t xml:space="preserve">1. Утвердить Положение </w:t>
            </w:r>
            <w:r w:rsidRPr="001C1A58">
              <w:rPr>
                <w:rFonts w:eastAsiaTheme="minorHAnsi"/>
                <w:lang w:eastAsia="en-US"/>
              </w:rPr>
              <w:t>о проведении аттестации муниципальных служащих</w:t>
            </w:r>
            <w:r w:rsidRPr="001C1A58">
              <w:rPr>
                <w:rFonts w:eastAsiaTheme="minorHAnsi"/>
                <w:color w:val="000000"/>
                <w:lang w:eastAsia="en-US"/>
              </w:rPr>
              <w:t xml:space="preserve">  Волчанского сельсовета (прилагается).</w:t>
            </w:r>
          </w:p>
          <w:p w:rsidR="00D462C8" w:rsidRPr="001C1A58" w:rsidRDefault="00D462C8" w:rsidP="00D462C8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 w:rsidRPr="001C1A58">
              <w:rPr>
                <w:rFonts w:eastAsiaTheme="minorHAnsi"/>
                <w:color w:val="000000"/>
                <w:lang w:eastAsia="en-US"/>
              </w:rPr>
              <w:t xml:space="preserve">2. Признать утратившим силу постановление администрации от  </w:t>
            </w:r>
            <w:r w:rsidRPr="001C1A58">
              <w:rPr>
                <w:rFonts w:eastAsiaTheme="minorHAnsi"/>
                <w:lang w:eastAsia="en-US"/>
              </w:rPr>
              <w:t xml:space="preserve">29.01.2009    № 21-па «Об утверждении Положения «О проведении аттестации муниципальных служащих в Волчанском сельсовете </w:t>
            </w:r>
            <w:proofErr w:type="spellStart"/>
            <w:r w:rsidRPr="001C1A58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1C1A58">
              <w:rPr>
                <w:rFonts w:eastAsiaTheme="minorHAnsi"/>
                <w:lang w:eastAsia="en-US"/>
              </w:rPr>
              <w:t xml:space="preserve"> района».</w:t>
            </w:r>
          </w:p>
          <w:p w:rsidR="00D462C8" w:rsidRPr="001C1A58" w:rsidRDefault="00D462C8" w:rsidP="00D462C8">
            <w:pPr>
              <w:numPr>
                <w:ilvl w:val="0"/>
                <w:numId w:val="9"/>
              </w:numPr>
              <w:spacing w:after="200" w:line="276" w:lineRule="auto"/>
              <w:ind w:left="0" w:firstLine="709"/>
              <w:contextualSpacing/>
              <w:jc w:val="both"/>
            </w:pPr>
            <w:r w:rsidRPr="001C1A58">
              <w:t>3. Опубликовать постановление в периодическом печатном издании «</w:t>
            </w:r>
            <w:proofErr w:type="spellStart"/>
            <w:r w:rsidRPr="001C1A58">
              <w:t>Волчанский</w:t>
            </w:r>
            <w:proofErr w:type="spellEnd"/>
            <w:r w:rsidRPr="001C1A58">
              <w:t xml:space="preserve"> вестник» и на официальном сайте администрации </w:t>
            </w:r>
            <w:r w:rsidRPr="001C1A58">
              <w:rPr>
                <w:rFonts w:eastAsiaTheme="minorHAnsi"/>
                <w:color w:val="000000"/>
                <w:lang w:eastAsia="en-US"/>
              </w:rPr>
              <w:t>Волчанского сельсовета</w:t>
            </w:r>
            <w:r w:rsidRPr="001C1A58">
              <w:t>.</w:t>
            </w:r>
          </w:p>
          <w:p w:rsidR="00D462C8" w:rsidRPr="001C1A58" w:rsidRDefault="00D462C8" w:rsidP="00D462C8">
            <w:pPr>
              <w:numPr>
                <w:ilvl w:val="0"/>
                <w:numId w:val="9"/>
              </w:numPr>
              <w:spacing w:after="200" w:line="259" w:lineRule="auto"/>
              <w:ind w:left="0" w:firstLine="709"/>
              <w:contextualSpacing/>
              <w:jc w:val="both"/>
            </w:pPr>
            <w:r w:rsidRPr="001C1A58">
              <w:t xml:space="preserve">4. </w:t>
            </w:r>
            <w:proofErr w:type="gramStart"/>
            <w:r w:rsidRPr="001C1A58">
              <w:t>Контроль за</w:t>
            </w:r>
            <w:proofErr w:type="gramEnd"/>
            <w:r w:rsidRPr="001C1A58">
              <w:t xml:space="preserve"> исполнением постановления оставляю за собой.</w:t>
            </w:r>
          </w:p>
          <w:p w:rsidR="00D462C8" w:rsidRPr="001C1A58" w:rsidRDefault="00D462C8" w:rsidP="00D462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right"/>
            </w:pPr>
          </w:p>
          <w:p w:rsidR="00D462C8" w:rsidRPr="001C1A58" w:rsidRDefault="00D462C8" w:rsidP="00D462C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cstheme="minorBidi"/>
              </w:rPr>
            </w:pPr>
          </w:p>
          <w:p w:rsidR="00D462C8" w:rsidRPr="001C1A58" w:rsidRDefault="00D462C8" w:rsidP="00D462C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cstheme="minorBidi"/>
              </w:rPr>
            </w:pPr>
          </w:p>
          <w:p w:rsidR="00D462C8" w:rsidRPr="001C1A58" w:rsidRDefault="00D462C8" w:rsidP="00D462C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cstheme="minorBidi"/>
              </w:rPr>
            </w:pPr>
            <w:r w:rsidRPr="001C1A58">
              <w:rPr>
                <w:rFonts w:cstheme="minorBidi"/>
              </w:rPr>
              <w:t>Глава Волчанского сельсовета</w:t>
            </w:r>
          </w:p>
          <w:p w:rsidR="00D462C8" w:rsidRDefault="00D462C8" w:rsidP="00D462C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cstheme="minorBidi"/>
              </w:rPr>
            </w:pPr>
            <w:proofErr w:type="spellStart"/>
            <w:r w:rsidRPr="001C1A58">
              <w:rPr>
                <w:rFonts w:cstheme="minorBidi"/>
              </w:rPr>
              <w:t>Доволенского</w:t>
            </w:r>
            <w:proofErr w:type="spellEnd"/>
            <w:r w:rsidRPr="001C1A58">
              <w:rPr>
                <w:rFonts w:cstheme="minorBidi"/>
              </w:rPr>
              <w:t xml:space="preserve"> района Новосибирской области                         </w:t>
            </w:r>
            <w:r w:rsidR="001C1A58">
              <w:rPr>
                <w:rFonts w:cstheme="minorBidi"/>
              </w:rPr>
              <w:t xml:space="preserve">                              </w:t>
            </w:r>
            <w:r w:rsidRPr="001C1A58">
              <w:rPr>
                <w:rFonts w:cstheme="minorBidi"/>
              </w:rPr>
              <w:t xml:space="preserve">  Е.Д. </w:t>
            </w:r>
            <w:proofErr w:type="spellStart"/>
            <w:r w:rsidRPr="001C1A58">
              <w:rPr>
                <w:rFonts w:cstheme="minorBidi"/>
              </w:rPr>
              <w:t>Крикунова</w:t>
            </w:r>
            <w:proofErr w:type="spellEnd"/>
          </w:p>
          <w:p w:rsidR="001C1A58" w:rsidRDefault="001C1A58" w:rsidP="001C1A58">
            <w:pPr>
              <w:spacing w:after="160" w:line="259" w:lineRule="auto"/>
              <w:contextualSpacing/>
              <w:jc w:val="both"/>
              <w:rPr>
                <w:rFonts w:cstheme="minorBidi"/>
              </w:rPr>
            </w:pPr>
          </w:p>
          <w:p w:rsidR="001C1A58" w:rsidRDefault="001C1A58" w:rsidP="001C1A58">
            <w:pPr>
              <w:spacing w:after="160" w:line="259" w:lineRule="auto"/>
              <w:contextualSpacing/>
              <w:jc w:val="both"/>
              <w:rPr>
                <w:rFonts w:cstheme="minorBidi"/>
              </w:rPr>
            </w:pPr>
          </w:p>
          <w:p w:rsidR="001C1A58" w:rsidRDefault="001C1A58" w:rsidP="001C1A58">
            <w:pPr>
              <w:spacing w:after="160" w:line="259" w:lineRule="auto"/>
              <w:contextualSpacing/>
              <w:jc w:val="both"/>
              <w:rPr>
                <w:rFonts w:cstheme="minorBidi"/>
              </w:rPr>
            </w:pPr>
          </w:p>
          <w:p w:rsidR="001C1A58" w:rsidRDefault="001C1A58" w:rsidP="001C1A58">
            <w:pPr>
              <w:spacing w:after="160" w:line="259" w:lineRule="auto"/>
              <w:contextualSpacing/>
              <w:jc w:val="both"/>
              <w:rPr>
                <w:rFonts w:cstheme="minorBidi"/>
              </w:rPr>
            </w:pPr>
          </w:p>
          <w:p w:rsidR="001C1A58" w:rsidRDefault="001C1A58" w:rsidP="001C1A58">
            <w:pPr>
              <w:spacing w:after="160" w:line="259" w:lineRule="auto"/>
              <w:contextualSpacing/>
              <w:jc w:val="both"/>
              <w:rPr>
                <w:rFonts w:cstheme="minorBidi"/>
              </w:rPr>
            </w:pPr>
          </w:p>
          <w:p w:rsidR="001C1A58" w:rsidRDefault="001C1A58" w:rsidP="001C1A58">
            <w:pPr>
              <w:spacing w:after="160" w:line="259" w:lineRule="auto"/>
              <w:contextualSpacing/>
              <w:jc w:val="both"/>
              <w:rPr>
                <w:rFonts w:cstheme="minorBidi"/>
              </w:rPr>
            </w:pPr>
          </w:p>
          <w:p w:rsidR="001C1A58" w:rsidRPr="001C1A58" w:rsidRDefault="001C1A58" w:rsidP="001C1A58">
            <w:pPr>
              <w:spacing w:after="160" w:line="259" w:lineRule="auto"/>
              <w:contextualSpacing/>
              <w:jc w:val="both"/>
              <w:rPr>
                <w:rFonts w:cstheme="minorBidi"/>
              </w:rPr>
            </w:pPr>
          </w:p>
          <w:p w:rsidR="00CB1170" w:rsidRPr="001C1A58" w:rsidRDefault="00CB1170" w:rsidP="00CB1170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D462C8" w:rsidRPr="001C1A58" w:rsidRDefault="00D462C8" w:rsidP="00D462C8">
            <w:pPr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1C1A58">
              <w:rPr>
                <w:rFonts w:eastAsiaTheme="minorHAnsi"/>
                <w:b/>
                <w:lang w:eastAsia="en-US"/>
              </w:rPr>
              <w:t xml:space="preserve">   </w:t>
            </w:r>
            <w:r w:rsidRPr="001C1A58">
              <w:rPr>
                <w:rFonts w:eastAsiaTheme="minorHAnsi"/>
                <w:lang w:eastAsia="en-US"/>
              </w:rPr>
              <w:t>УТВЕРЖДЕНО</w:t>
            </w:r>
          </w:p>
          <w:p w:rsidR="00D462C8" w:rsidRPr="001C1A58" w:rsidRDefault="00D462C8" w:rsidP="00D462C8">
            <w:pPr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1C1A58">
              <w:rPr>
                <w:rFonts w:eastAsiaTheme="minorHAnsi"/>
                <w:lang w:eastAsia="en-US"/>
              </w:rPr>
              <w:t xml:space="preserve"> постановлением  администрации</w:t>
            </w:r>
          </w:p>
          <w:p w:rsidR="00D462C8" w:rsidRPr="001C1A58" w:rsidRDefault="00D462C8" w:rsidP="00D462C8">
            <w:pPr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1C1A58">
              <w:rPr>
                <w:rFonts w:eastAsiaTheme="minorHAnsi"/>
                <w:lang w:eastAsia="en-US"/>
              </w:rPr>
              <w:t xml:space="preserve">Волчанского сельсовета </w:t>
            </w:r>
          </w:p>
          <w:p w:rsidR="00D462C8" w:rsidRPr="001C1A58" w:rsidRDefault="00D462C8" w:rsidP="00D462C8">
            <w:pPr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1C1A58">
              <w:rPr>
                <w:rFonts w:eastAsiaTheme="minorHAnsi"/>
                <w:lang w:eastAsia="en-US"/>
              </w:rPr>
              <w:t>от 08.12.2022 № 88</w:t>
            </w:r>
          </w:p>
          <w:p w:rsidR="00D462C8" w:rsidRPr="001C1A58" w:rsidRDefault="00D462C8" w:rsidP="00D462C8">
            <w:pPr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D462C8" w:rsidRPr="001C1A58" w:rsidRDefault="00D462C8" w:rsidP="00D462C8">
            <w:pPr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C1A58">
              <w:rPr>
                <w:rFonts w:eastAsiaTheme="minorHAnsi"/>
                <w:b/>
                <w:lang w:eastAsia="en-US"/>
              </w:rPr>
              <w:t>ПОЛОЖЕНИЕ</w:t>
            </w:r>
          </w:p>
          <w:p w:rsidR="00D462C8" w:rsidRPr="001C1A58" w:rsidRDefault="00D462C8" w:rsidP="00D462C8">
            <w:pPr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C1A58">
              <w:rPr>
                <w:rFonts w:eastAsiaTheme="minorHAnsi"/>
                <w:b/>
                <w:lang w:eastAsia="en-US"/>
              </w:rPr>
              <w:t>о проведении аттестации муниципальных служащих</w:t>
            </w:r>
            <w:r w:rsidRPr="001C1A58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</w:p>
          <w:p w:rsidR="00D462C8" w:rsidRPr="001C1A58" w:rsidRDefault="00D462C8" w:rsidP="00D462C8">
            <w:pPr>
              <w:jc w:val="center"/>
              <w:rPr>
                <w:b/>
              </w:rPr>
            </w:pPr>
            <w:r w:rsidRPr="001C1A58">
              <w:rPr>
                <w:b/>
              </w:rPr>
              <w:t>Волчанского сельсовета</w:t>
            </w:r>
          </w:p>
          <w:p w:rsidR="00D462C8" w:rsidRPr="001C1A58" w:rsidRDefault="00D462C8" w:rsidP="00D462C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/>
                <w:bCs/>
                <w:lang w:eastAsia="en-US"/>
              </w:rPr>
              <w:t>1. Общие положения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1.1. Настоящее Положение о проведении аттестации муниципальных служащих (далее - Положение) 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1.2. Положение устанавливает порядок проведения аттестации муниципальных служащих</w:t>
            </w:r>
            <w:r w:rsidRPr="001C1A5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1C1A58">
              <w:rPr>
                <w:bCs/>
              </w:rPr>
              <w:t>Волчанского</w:t>
            </w:r>
            <w:r w:rsidRPr="001C1A58">
              <w:rPr>
                <w:b/>
                <w:bCs/>
              </w:rPr>
              <w:t xml:space="preserve"> </w:t>
            </w:r>
            <w:r w:rsidRPr="001C1A58">
              <w:rPr>
                <w:rFonts w:eastAsiaTheme="minorHAnsi"/>
                <w:bCs/>
                <w:color w:val="000000"/>
                <w:lang w:eastAsia="en-US"/>
              </w:rPr>
              <w:t>сельсовета</w:t>
            </w:r>
            <w:r w:rsidRPr="001C1A58">
              <w:rPr>
                <w:rFonts w:eastAsiaTheme="minorHAnsi"/>
                <w:bCs/>
                <w:lang w:eastAsia="en-US"/>
              </w:rPr>
              <w:t xml:space="preserve"> (далее - муниципальные служащие).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1.3. Аттестация муниципального служащего проводится в целях определения его соответствия замещаемой должности муниципальной службы.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1.4. Аттестации не подлежат следующие муниципальные служащие: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1) замещающие должности муниципальной службы менее одного года;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2) </w:t>
            </w:r>
            <w:proofErr w:type="gramStart"/>
            <w:r w:rsidRPr="001C1A58">
              <w:rPr>
                <w:rFonts w:eastAsiaTheme="minorHAnsi"/>
                <w:bCs/>
                <w:lang w:eastAsia="en-US"/>
              </w:rPr>
              <w:t>достигшие</w:t>
            </w:r>
            <w:proofErr w:type="gramEnd"/>
            <w:r w:rsidRPr="001C1A58">
              <w:rPr>
                <w:rFonts w:eastAsiaTheme="minorHAnsi"/>
                <w:bCs/>
                <w:lang w:eastAsia="en-US"/>
              </w:rPr>
              <w:t xml:space="preserve"> возраста 60 лет;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3) беременные женщины;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C1A58">
              <w:rPr>
                <w:rFonts w:eastAsiaTheme="minorHAnsi"/>
                <w:bCs/>
                <w:lang w:eastAsia="en-US"/>
              </w:rPr>
              <w:t>4) находящиеся в отпуске по беременности и родам или в отпуске по уходу за ребенком до достижения им возраста трех лет.</w:t>
            </w:r>
            <w:proofErr w:type="gramEnd"/>
            <w:r w:rsidRPr="001C1A58">
              <w:rPr>
                <w:rFonts w:eastAsiaTheme="minorHAnsi"/>
                <w:bCs/>
                <w:lang w:eastAsia="en-US"/>
              </w:rPr>
              <w:t xml:space="preserve"> Аттестация указанных муниципальных служащих возможна не ранее чем через год после выхода из отпуска;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5) замещающие должности муниципальной службы на основании срочного трудового договора (контракта).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      </w:r>
          </w:p>
          <w:p w:rsidR="00D462C8" w:rsidRPr="001C1A58" w:rsidRDefault="00D462C8" w:rsidP="00D462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1C1A58">
              <w:rPr>
                <w:rFonts w:eastAsiaTheme="minorHAnsi"/>
                <w:lang w:eastAsia="en-US"/>
              </w:rPr>
              <w:t>Внеочередная аттестация муниципального служащего может проводиться: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2) по решению представителя нанимателя (работодателя) после принятия в установленном порядке решения: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а) о сокращении должностей муниципальной службы в органе местного самоуправления, муниципальном органе;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б) об изменении условий оплаты труда муниципальных служащих.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/>
                <w:bCs/>
                <w:lang w:eastAsia="en-US"/>
              </w:rPr>
              <w:t>2. Организация проведения аттестации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1) о формировании аттестационной комиссии, ее составе, сроках и порядке работы;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lastRenderedPageBreak/>
              <w:t>3) о подготовке документов, необходимых для работы аттестационной комиссии, с указанием должностных лиц, ответственных за их подготовку: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C1A58">
              <w:rPr>
                <w:rFonts w:eastAsiaTheme="minorHAnsi"/>
                <w:bCs/>
                <w:lang w:eastAsia="en-US"/>
              </w:rPr>
      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      </w:r>
            <w:proofErr w:type="gramEnd"/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в) аттестационного листа муниципального служащего с данными предыдущей аттестации (при наличии);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г) положения о подразделении, в котором проходит службу муниципальный служащий, подлежащий аттестации, и его должностной инструкции;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C1A58">
              <w:rPr>
                <w:rFonts w:eastAsiaTheme="minorHAnsi"/>
                <w:bCs/>
                <w:lang w:eastAsia="en-US"/>
              </w:rPr>
      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      </w:r>
            <w:proofErr w:type="gramEnd"/>
            <w:r w:rsidRPr="001C1A58">
              <w:rPr>
                <w:rFonts w:eastAsiaTheme="minorHAnsi"/>
                <w:bCs/>
                <w:lang w:eastAsia="en-US"/>
              </w:rPr>
              <w:t xml:space="preserve"> информации;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позднее, чем за две недели до начала аттестации;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6) об обеспечении информирования независимых экспертов о месте и времени заседания аттестационной комиссии.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позднее, чем за две недели до даты аттестации.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В состав аттестационной комиссии могут включаться по согласованию депутаты Совета депутатов </w:t>
            </w:r>
            <w:r w:rsidRPr="001C1A58">
              <w:rPr>
                <w:rFonts w:eastAsiaTheme="minorHAnsi"/>
                <w:bCs/>
                <w:color w:val="000000"/>
                <w:lang w:eastAsia="en-US"/>
              </w:rPr>
              <w:t>Волчанского сельсовета</w:t>
            </w:r>
            <w:r w:rsidRPr="001C1A58">
              <w:rPr>
                <w:rFonts w:eastAsiaTheme="minorHAnsi"/>
                <w:bCs/>
                <w:lang w:eastAsia="en-US"/>
              </w:rPr>
              <w:t>, члены выборного органа местного самоуправления, а также представители органов государственной власти Новосибирской области.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В состав аттестационной комиссии могут быть включены независимые эксперты ─ специалисты по вопросам, связанным с муниципальной службой.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</w:t>
            </w:r>
            <w:r w:rsidRPr="001C1A58">
              <w:rPr>
                <w:rFonts w:eastAsiaTheme="minorHAnsi"/>
                <w:bCs/>
                <w:lang w:eastAsia="en-US"/>
              </w:rPr>
              <w:lastRenderedPageBreak/>
              <w:t>комиссией решения.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Секретарь аттестационной комиссии ведет протокол заседания комиссии, в котором указываются: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1) наименование органа местного самоуправления, муниципального органа;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3) повестка заседания аттестационной комиссии;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5) фамилии, имена, отчества (при наличии) и должности аттестуемых муниципальных служащих;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6) сведения о применяемых методах оценки профессиональной служебной деятельности муниципальных служащих;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7) вопросы аттестуемому муниципальному служащему и ответы (кратко);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2.7. </w:t>
            </w:r>
            <w:proofErr w:type="gramStart"/>
            <w:r w:rsidRPr="001C1A58">
              <w:rPr>
                <w:rFonts w:eastAsiaTheme="minorHAnsi"/>
                <w:bCs/>
                <w:lang w:eastAsia="en-US"/>
              </w:rPr>
              <w:t>Не позднее,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      </w:r>
            <w:proofErr w:type="gramEnd"/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/>
                <w:bCs/>
                <w:lang w:eastAsia="en-US"/>
              </w:rPr>
              <w:t>3. Проведение аттестации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3.1. Заседание аттестационной комиссии считается правомочным, если на нем присутствует не менее двух третей ее членов.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3.2. Аттестация проводится в присутствии аттестуемого муниципального служащего на заседании аттестационной комиссии.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</w:t>
            </w:r>
            <w:r w:rsidRPr="001C1A58">
              <w:rPr>
                <w:rFonts w:eastAsiaTheme="minorHAnsi"/>
                <w:bCs/>
                <w:lang w:eastAsia="en-US"/>
              </w:rPr>
              <w:lastRenderedPageBreak/>
              <w:t>аттестационной комиссии переносится на более поздний срок.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i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</w:t>
            </w:r>
            <w:r w:rsidRPr="001C1A58">
              <w:rPr>
                <w:bCs/>
              </w:rPr>
              <w:t>Волчанского</w:t>
            </w:r>
            <w:r w:rsidRPr="001C1A58">
              <w:rPr>
                <w:b/>
                <w:bCs/>
              </w:rPr>
              <w:t xml:space="preserve"> </w:t>
            </w:r>
            <w:r w:rsidRPr="001C1A58">
              <w:rPr>
                <w:rFonts w:eastAsiaTheme="minorHAnsi"/>
                <w:bCs/>
                <w:lang w:eastAsia="en-US"/>
              </w:rPr>
              <w:t>сельсовета</w:t>
            </w:r>
            <w:r w:rsidRPr="001C1A58">
              <w:rPr>
                <w:rFonts w:eastAsiaTheme="minorHAnsi"/>
                <w:b/>
                <w:bCs/>
                <w:i/>
                <w:lang w:eastAsia="en-US"/>
              </w:rPr>
              <w:t xml:space="preserve"> </w:t>
            </w:r>
            <w:r w:rsidRPr="001C1A58">
              <w:rPr>
                <w:rFonts w:eastAsiaTheme="minorHAnsi"/>
                <w:bCs/>
                <w:lang w:eastAsia="en-US"/>
              </w:rPr>
              <w:t>задач, сложности выполняемой им работы, ее эффективности и результативности.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C1A58">
              <w:rPr>
                <w:rFonts w:eastAsiaTheme="minorHAnsi"/>
                <w:bCs/>
                <w:lang w:eastAsia="en-US"/>
              </w:rPr>
      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      </w:r>
            <w:proofErr w:type="gramEnd"/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При проведении аттестации члены комиссии вправе задавать вопросы аттестуемому муниципальному служащему.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/>
                <w:bCs/>
                <w:lang w:eastAsia="en-US"/>
              </w:rPr>
              <w:t>4. Решения по результатам аттестации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4.1. По результатам аттестации муниципального служащего аттестационной комиссией принимается одно из следующих решений: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1) соответствует замещаемой должности муниципальной службы;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2) не соответствует замещаемой должности муниципальной службы.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1C1A5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Pr="001C1A58">
              <w:rPr>
                <w:rFonts w:eastAsiaTheme="minorHAnsi"/>
                <w:lang w:eastAsia="en-US"/>
              </w:rPr>
      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4.2. Результаты аттестации сообщаются аттестованным муниципальным служащим непосредственно после подведения итогов голосования.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lastRenderedPageBreak/>
              <w:t>Аттестационный лист муниципального служащего, прошедшего аттестацию, и отзыв хранятся в личном деле муниципального служащего.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      </w:r>
          </w:p>
          <w:p w:rsidR="00D462C8" w:rsidRPr="001C1A58" w:rsidRDefault="00D462C8" w:rsidP="001C1A58">
            <w:pPr>
              <w:suppressAutoHyphens/>
              <w:rPr>
                <w:lang w:eastAsia="ar-SA"/>
              </w:rPr>
            </w:pPr>
            <w:r w:rsidRPr="001C1A58">
              <w:rPr>
                <w:rFonts w:eastAsiaTheme="minorHAnsi"/>
                <w:lang w:eastAsia="en-US"/>
              </w:rPr>
              <w:t>4.6. Муниципальный служащий вправе обжаловать результаты аттестации в соответствии с законо</w:t>
            </w:r>
            <w:r w:rsidR="001C1A58">
              <w:rPr>
                <w:rFonts w:eastAsiaTheme="minorHAnsi"/>
                <w:lang w:eastAsia="en-US"/>
              </w:rPr>
              <w:t>дательством Российской Федерации.</w:t>
            </w:r>
          </w:p>
          <w:p w:rsidR="00D462C8" w:rsidRPr="001C1A58" w:rsidRDefault="00D462C8" w:rsidP="00E02335">
            <w:pPr>
              <w:jc w:val="both"/>
              <w:rPr>
                <w:lang w:eastAsia="en-US"/>
              </w:rPr>
            </w:pPr>
          </w:p>
          <w:p w:rsidR="00D462C8" w:rsidRPr="001C1A58" w:rsidRDefault="00D462C8" w:rsidP="00E02335">
            <w:pPr>
              <w:jc w:val="both"/>
              <w:rPr>
                <w:lang w:eastAsia="en-US"/>
              </w:rPr>
            </w:pPr>
          </w:p>
          <w:p w:rsidR="00D462C8" w:rsidRPr="001C1A58" w:rsidRDefault="00D462C8" w:rsidP="00E02335">
            <w:pPr>
              <w:jc w:val="both"/>
              <w:rPr>
                <w:lang w:eastAsia="en-US"/>
              </w:rPr>
            </w:pPr>
          </w:p>
          <w:p w:rsidR="00D462C8" w:rsidRPr="001C1A58" w:rsidRDefault="00D462C8" w:rsidP="00E02335">
            <w:pPr>
              <w:jc w:val="both"/>
              <w:rPr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Приложение 1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к Положению</w:t>
            </w:r>
          </w:p>
          <w:p w:rsidR="00D462C8" w:rsidRPr="001C1A58" w:rsidRDefault="00D462C8" w:rsidP="00D462C8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jc w:val="right"/>
              <w:rPr>
                <w:rFonts w:cstheme="minorBidi"/>
              </w:rPr>
            </w:pPr>
            <w:r w:rsidRPr="001C1A58">
              <w:rPr>
                <w:rFonts w:cstheme="minorBidi"/>
              </w:rPr>
              <w:t>УТВЕРЖДАЮ</w:t>
            </w:r>
          </w:p>
          <w:p w:rsidR="00D462C8" w:rsidRPr="001C1A58" w:rsidRDefault="00D462C8" w:rsidP="00D462C8">
            <w:pPr>
              <w:jc w:val="right"/>
              <w:rPr>
                <w:rFonts w:cstheme="minorBidi"/>
              </w:rPr>
            </w:pPr>
            <w:r w:rsidRPr="001C1A58">
              <w:rPr>
                <w:rFonts w:cstheme="minorBidi"/>
              </w:rPr>
              <w:t xml:space="preserve">___________________________ </w:t>
            </w:r>
          </w:p>
          <w:p w:rsidR="00D462C8" w:rsidRPr="001C1A58" w:rsidRDefault="00D462C8" w:rsidP="00D462C8">
            <w:pPr>
              <w:jc w:val="right"/>
              <w:rPr>
                <w:rFonts w:cstheme="minorBidi"/>
                <w:i/>
              </w:rPr>
            </w:pPr>
            <w:r w:rsidRPr="001C1A58">
              <w:rPr>
                <w:rFonts w:cstheme="minorBidi"/>
                <w:i/>
              </w:rPr>
              <w:t>(Наименование должности представителя нанимателя)</w:t>
            </w:r>
          </w:p>
          <w:p w:rsidR="00D462C8" w:rsidRPr="001C1A58" w:rsidRDefault="00D462C8" w:rsidP="00D462C8">
            <w:pPr>
              <w:jc w:val="right"/>
              <w:rPr>
                <w:rFonts w:cstheme="minorBidi"/>
              </w:rPr>
            </w:pPr>
            <w:r w:rsidRPr="001C1A58">
              <w:rPr>
                <w:rFonts w:cstheme="minorBidi"/>
              </w:rPr>
              <w:t>________________________ __________________</w:t>
            </w:r>
          </w:p>
          <w:p w:rsidR="00D462C8" w:rsidRPr="001C1A58" w:rsidRDefault="00D462C8" w:rsidP="00D462C8">
            <w:pPr>
              <w:jc w:val="right"/>
              <w:rPr>
                <w:rFonts w:cstheme="minorBidi"/>
                <w:i/>
              </w:rPr>
            </w:pPr>
            <w:r w:rsidRPr="001C1A58">
              <w:rPr>
                <w:rFonts w:cstheme="minorBidi"/>
                <w:i/>
              </w:rPr>
              <w:t>(подпись)</w:t>
            </w:r>
            <w:r w:rsidRPr="001C1A58">
              <w:rPr>
                <w:rFonts w:cstheme="minorBidi"/>
                <w:i/>
              </w:rPr>
              <w:tab/>
            </w:r>
            <w:r w:rsidRPr="001C1A58">
              <w:rPr>
                <w:rFonts w:cstheme="minorBidi"/>
                <w:i/>
              </w:rPr>
              <w:tab/>
              <w:t>(Фамилия И.О.)</w:t>
            </w:r>
          </w:p>
          <w:p w:rsidR="00D462C8" w:rsidRPr="001C1A58" w:rsidRDefault="00D462C8" w:rsidP="00D462C8">
            <w:pPr>
              <w:jc w:val="right"/>
              <w:rPr>
                <w:rFonts w:cstheme="minorBidi"/>
              </w:rPr>
            </w:pPr>
            <w:r w:rsidRPr="001C1A58">
              <w:rPr>
                <w:rFonts w:cstheme="minorBidi"/>
              </w:rPr>
              <w:t>«______» ______________ 20____г.</w:t>
            </w:r>
          </w:p>
          <w:p w:rsidR="00D462C8" w:rsidRPr="001C1A58" w:rsidRDefault="00D462C8" w:rsidP="00D462C8">
            <w:pPr>
              <w:jc w:val="center"/>
              <w:rPr>
                <w:rFonts w:cstheme="minorBidi"/>
              </w:rPr>
            </w:pPr>
          </w:p>
          <w:p w:rsidR="00D462C8" w:rsidRPr="001C1A58" w:rsidRDefault="00D462C8" w:rsidP="00D462C8">
            <w:pPr>
              <w:jc w:val="center"/>
              <w:rPr>
                <w:rFonts w:cstheme="minorBidi"/>
              </w:rPr>
            </w:pPr>
            <w:r w:rsidRPr="001C1A58">
              <w:rPr>
                <w:rFonts w:cstheme="minorBidi"/>
              </w:rPr>
              <w:t>График</w:t>
            </w:r>
          </w:p>
          <w:p w:rsidR="00D462C8" w:rsidRPr="001C1A58" w:rsidRDefault="00D462C8" w:rsidP="00D462C8">
            <w:pPr>
              <w:jc w:val="center"/>
              <w:rPr>
                <w:rFonts w:cstheme="minorBidi"/>
              </w:rPr>
            </w:pPr>
            <w:r w:rsidRPr="001C1A58">
              <w:rPr>
                <w:rFonts w:cstheme="minorBidi"/>
              </w:rPr>
              <w:t>проведения аттестации муниципальных служащих</w:t>
            </w:r>
          </w:p>
          <w:p w:rsidR="00D462C8" w:rsidRPr="001C1A58" w:rsidRDefault="00D462C8" w:rsidP="00D462C8">
            <w:pPr>
              <w:jc w:val="center"/>
              <w:rPr>
                <w:rFonts w:cstheme="minorBidi"/>
              </w:rPr>
            </w:pPr>
            <w:r w:rsidRPr="001C1A58">
              <w:rPr>
                <w:rFonts w:cstheme="minorBidi"/>
              </w:rPr>
              <w:t>______________________________________ на 20___ год</w:t>
            </w:r>
          </w:p>
          <w:p w:rsidR="00D462C8" w:rsidRPr="001C1A58" w:rsidRDefault="00D462C8" w:rsidP="00D462C8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cstheme="minorBidi"/>
                <w:i/>
              </w:rPr>
            </w:pPr>
            <w:r w:rsidRPr="001C1A58">
              <w:rPr>
                <w:rFonts w:cstheme="minorBidi"/>
                <w:i/>
                <w:vertAlign w:val="subscript"/>
              </w:rPr>
              <w:t>(наименование органа местного самоуправления, муниципального органа)</w:t>
            </w:r>
          </w:p>
          <w:p w:rsidR="00D462C8" w:rsidRPr="001C1A58" w:rsidRDefault="00D462C8" w:rsidP="00D462C8">
            <w:pPr>
              <w:jc w:val="center"/>
              <w:rPr>
                <w:rFonts w:cstheme="minorBidi"/>
              </w:rPr>
            </w:pPr>
          </w:p>
          <w:tbl>
            <w:tblPr>
              <w:tblW w:w="15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126"/>
              <w:gridCol w:w="2268"/>
              <w:gridCol w:w="1843"/>
              <w:gridCol w:w="1984"/>
              <w:gridCol w:w="1843"/>
              <w:gridCol w:w="1984"/>
              <w:gridCol w:w="2694"/>
            </w:tblGrid>
            <w:tr w:rsidR="00D462C8" w:rsidRPr="001C1A58" w:rsidTr="00597160">
              <w:trPr>
                <w:trHeight w:val="652"/>
              </w:trPr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2C8" w:rsidRPr="001C1A58" w:rsidRDefault="00D462C8" w:rsidP="00D462C8">
                  <w:pPr>
                    <w:jc w:val="center"/>
                    <w:rPr>
                      <w:rFonts w:cstheme="minorBidi"/>
                    </w:rPr>
                  </w:pPr>
                  <w:r w:rsidRPr="001C1A58">
                    <w:rPr>
                      <w:rFonts w:cstheme="minorBidi"/>
                    </w:rPr>
                    <w:t xml:space="preserve">№ </w:t>
                  </w:r>
                  <w:proofErr w:type="gramStart"/>
                  <w:r w:rsidRPr="001C1A58">
                    <w:rPr>
                      <w:rFonts w:cstheme="minorBidi"/>
                    </w:rPr>
                    <w:t>п</w:t>
                  </w:r>
                  <w:proofErr w:type="gramEnd"/>
                  <w:r w:rsidRPr="001C1A58">
                    <w:rPr>
                      <w:rFonts w:cstheme="minorBidi"/>
                    </w:rPr>
                    <w:t>/п</w:t>
                  </w:r>
                </w:p>
              </w:tc>
              <w:tc>
                <w:tcPr>
                  <w:tcW w:w="82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2C8" w:rsidRPr="001C1A58" w:rsidRDefault="00D462C8" w:rsidP="00D462C8">
                  <w:pPr>
                    <w:jc w:val="center"/>
                    <w:rPr>
                      <w:rFonts w:cstheme="minorBidi"/>
                    </w:rPr>
                  </w:pPr>
                  <w:r w:rsidRPr="001C1A58">
                    <w:rPr>
                      <w:rFonts w:cstheme="minorBidi"/>
                    </w:rPr>
                    <w:t>Список муниципальных служащих, подлежащих аттестации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2C8" w:rsidRPr="001C1A58" w:rsidRDefault="00D462C8" w:rsidP="00D462C8">
                  <w:pPr>
                    <w:jc w:val="center"/>
                    <w:rPr>
                      <w:rFonts w:cstheme="minorBidi"/>
                    </w:rPr>
                  </w:pPr>
                  <w:r w:rsidRPr="001C1A58">
                    <w:rPr>
                      <w:rFonts w:cstheme="minorBidi"/>
                    </w:rPr>
                    <w:t>Дата, время и место проведения аттестации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2C8" w:rsidRPr="001C1A58" w:rsidRDefault="00D462C8" w:rsidP="00D462C8">
                  <w:pPr>
                    <w:jc w:val="center"/>
                    <w:rPr>
                      <w:rFonts w:cstheme="minorBidi"/>
                    </w:rPr>
                  </w:pPr>
                  <w:r w:rsidRPr="001C1A58">
                    <w:rPr>
                      <w:rFonts w:cstheme="minorBidi"/>
                    </w:rPr>
                    <w:t>Дата предоставления документов в аттестационную комиссию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2C8" w:rsidRPr="001C1A58" w:rsidRDefault="00D462C8" w:rsidP="00D462C8">
                  <w:pPr>
                    <w:jc w:val="center"/>
                    <w:rPr>
                      <w:rFonts w:cstheme="minorBidi"/>
                    </w:rPr>
                  </w:pPr>
                  <w:r w:rsidRPr="001C1A58">
                    <w:rPr>
                      <w:rFonts w:cstheme="minorBidi"/>
                    </w:rPr>
                    <w:t>Ф.И.О. и должность ответственного за представление документов руководителя соответствующего подразделения</w:t>
                  </w:r>
                </w:p>
              </w:tc>
            </w:tr>
            <w:tr w:rsidR="00D462C8" w:rsidRPr="001C1A58" w:rsidTr="00597160">
              <w:trPr>
                <w:trHeight w:val="967"/>
              </w:trPr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2C8" w:rsidRPr="001C1A58" w:rsidRDefault="00D462C8" w:rsidP="00D462C8">
                  <w:pPr>
                    <w:rPr>
                      <w:rFonts w:cstheme="minorBid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2C8" w:rsidRPr="001C1A58" w:rsidRDefault="00D462C8" w:rsidP="00D462C8">
                  <w:pPr>
                    <w:jc w:val="center"/>
                    <w:rPr>
                      <w:rFonts w:cstheme="minorBidi"/>
                    </w:rPr>
                  </w:pPr>
                  <w:r w:rsidRPr="001C1A58">
                    <w:rPr>
                      <w:rFonts w:cstheme="minorBidi"/>
                    </w:rPr>
                    <w:t>Ф.И.О. муниципального служащего, подлежащего аттестации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2C8" w:rsidRPr="001C1A58" w:rsidRDefault="00D462C8" w:rsidP="00D462C8">
                  <w:pPr>
                    <w:jc w:val="center"/>
                    <w:rPr>
                      <w:rFonts w:cstheme="minorBidi"/>
                    </w:rPr>
                  </w:pPr>
                  <w:r w:rsidRPr="001C1A58">
                    <w:rPr>
                      <w:rFonts w:cstheme="minorBidi"/>
                    </w:rPr>
                    <w:t>Должность, наименование подразделения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2C8" w:rsidRPr="001C1A58" w:rsidRDefault="00D462C8" w:rsidP="00D462C8">
                  <w:pPr>
                    <w:jc w:val="center"/>
                    <w:rPr>
                      <w:rFonts w:cstheme="minorBidi"/>
                    </w:rPr>
                  </w:pPr>
                  <w:r w:rsidRPr="001C1A58">
                    <w:rPr>
                      <w:rFonts w:cstheme="minorBidi"/>
                    </w:rPr>
                    <w:t>Дата проведения предыдущей аттестации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2C8" w:rsidRPr="001C1A58" w:rsidRDefault="00D462C8" w:rsidP="00D462C8">
                  <w:pPr>
                    <w:jc w:val="center"/>
                    <w:rPr>
                      <w:rFonts w:cstheme="minorBidi"/>
                    </w:rPr>
                  </w:pPr>
                  <w:r w:rsidRPr="001C1A58">
                    <w:rPr>
                      <w:rFonts w:cstheme="minorBidi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2C8" w:rsidRPr="001C1A58" w:rsidRDefault="00D462C8" w:rsidP="00D462C8">
                  <w:pPr>
                    <w:rPr>
                      <w:rFonts w:cstheme="minorBidi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2C8" w:rsidRPr="001C1A58" w:rsidRDefault="00D462C8" w:rsidP="00D462C8">
                  <w:pPr>
                    <w:rPr>
                      <w:rFonts w:cstheme="minorBidi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2C8" w:rsidRPr="001C1A58" w:rsidRDefault="00D462C8" w:rsidP="00D462C8">
                  <w:pPr>
                    <w:rPr>
                      <w:rFonts w:cstheme="minorBidi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2C8" w:rsidRPr="001C1A58" w:rsidRDefault="00D462C8" w:rsidP="00D462C8">
                  <w:pPr>
                    <w:jc w:val="right"/>
                    <w:rPr>
                      <w:rFonts w:cstheme="minorBidi"/>
                    </w:rPr>
                  </w:pPr>
                </w:p>
              </w:tc>
            </w:tr>
          </w:tbl>
          <w:p w:rsidR="00D462C8" w:rsidRPr="001C1A58" w:rsidRDefault="00D462C8" w:rsidP="00E02335">
            <w:pPr>
              <w:jc w:val="both"/>
              <w:rPr>
                <w:lang w:eastAsia="en-US"/>
              </w:rPr>
            </w:pPr>
          </w:p>
          <w:p w:rsidR="00D462C8" w:rsidRDefault="00D462C8" w:rsidP="00E02335">
            <w:pPr>
              <w:jc w:val="both"/>
              <w:rPr>
                <w:lang w:eastAsia="en-US"/>
              </w:rPr>
            </w:pPr>
          </w:p>
          <w:p w:rsidR="001C1A58" w:rsidRPr="001C1A58" w:rsidRDefault="001C1A58" w:rsidP="00E02335">
            <w:pPr>
              <w:jc w:val="both"/>
              <w:rPr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lastRenderedPageBreak/>
              <w:t>Приложение 2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к Положению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right="282"/>
              <w:jc w:val="right"/>
              <w:outlineLvl w:val="0"/>
              <w:rPr>
                <w:rFonts w:eastAsiaTheme="minorHAnsi" w:cstheme="minorBidi"/>
                <w:bCs/>
                <w:i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right="282"/>
              <w:jc w:val="right"/>
              <w:outlineLvl w:val="0"/>
              <w:rPr>
                <w:rFonts w:eastAsiaTheme="minorHAnsi" w:cstheme="minorBidi"/>
                <w:bCs/>
                <w:i/>
                <w:lang w:eastAsia="en-US"/>
              </w:rPr>
            </w:pPr>
            <w:r w:rsidRPr="001C1A58">
              <w:rPr>
                <w:rFonts w:eastAsiaTheme="minorHAnsi" w:cstheme="minorBidi"/>
                <w:bCs/>
                <w:i/>
                <w:lang w:eastAsia="en-US"/>
              </w:rPr>
              <w:t>Заполняется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right="282"/>
              <w:jc w:val="right"/>
              <w:outlineLvl w:val="0"/>
              <w:rPr>
                <w:rFonts w:eastAsiaTheme="minorHAnsi" w:cstheme="minorBidi"/>
                <w:bCs/>
                <w:i/>
                <w:lang w:eastAsia="en-US"/>
              </w:rPr>
            </w:pPr>
            <w:r w:rsidRPr="001C1A58">
              <w:rPr>
                <w:rFonts w:eastAsiaTheme="minorHAnsi" w:cstheme="minorBidi"/>
                <w:bCs/>
                <w:i/>
                <w:lang w:eastAsia="en-US"/>
              </w:rPr>
              <w:t xml:space="preserve">непосредственным руководителем 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right="282"/>
              <w:jc w:val="right"/>
              <w:outlineLvl w:val="0"/>
              <w:rPr>
                <w:rFonts w:eastAsiaTheme="minorHAnsi" w:cstheme="minorBidi"/>
                <w:bCs/>
                <w:i/>
                <w:lang w:eastAsia="en-US"/>
              </w:rPr>
            </w:pPr>
            <w:r w:rsidRPr="001C1A58">
              <w:rPr>
                <w:rFonts w:eastAsiaTheme="minorHAnsi" w:cstheme="minorBidi"/>
                <w:bCs/>
                <w:i/>
                <w:lang w:eastAsia="en-US"/>
              </w:rPr>
              <w:t>муниципального служащего</w:t>
            </w:r>
          </w:p>
          <w:tbl>
            <w:tblPr>
              <w:tblW w:w="0" w:type="auto"/>
              <w:jc w:val="right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340"/>
              <w:gridCol w:w="3004"/>
              <w:gridCol w:w="340"/>
            </w:tblGrid>
            <w:tr w:rsidR="00D462C8" w:rsidRPr="001C1A58" w:rsidTr="00597160">
              <w:trPr>
                <w:jc w:val="right"/>
              </w:trPr>
              <w:tc>
                <w:tcPr>
                  <w:tcW w:w="5441" w:type="dxa"/>
                  <w:gridSpan w:val="4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theme="minorBidi"/>
                      <w:lang w:eastAsia="en-US"/>
                    </w:rPr>
                  </w:pPr>
                </w:p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УТВЕРЖДАЮ</w:t>
                  </w:r>
                </w:p>
              </w:tc>
            </w:tr>
            <w:tr w:rsidR="00D462C8" w:rsidRPr="001C1A58" w:rsidTr="00597160">
              <w:trPr>
                <w:jc w:val="right"/>
              </w:trPr>
              <w:tc>
                <w:tcPr>
                  <w:tcW w:w="544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</w:tr>
            <w:tr w:rsidR="00D462C8" w:rsidRPr="001C1A58" w:rsidTr="00597160">
              <w:trPr>
                <w:jc w:val="right"/>
              </w:trPr>
              <w:tc>
                <w:tcPr>
                  <w:tcW w:w="544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  <w:t>(наименование должности лица, утверждающего документ)</w:t>
                  </w:r>
                </w:p>
              </w:tc>
            </w:tr>
            <w:tr w:rsidR="00D462C8" w:rsidRPr="001C1A58" w:rsidTr="00597160">
              <w:trPr>
                <w:jc w:val="right"/>
              </w:trPr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340" w:type="dxa"/>
                  <w:vAlign w:val="bottom"/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(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340" w:type="dxa"/>
                  <w:vAlign w:val="bottom"/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)</w:t>
                  </w:r>
                </w:p>
              </w:tc>
            </w:tr>
            <w:tr w:rsidR="00D462C8" w:rsidRPr="001C1A58" w:rsidTr="00597160">
              <w:trPr>
                <w:jc w:val="right"/>
              </w:trPr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  <w:t>(подпись)</w:t>
                  </w:r>
                </w:p>
              </w:tc>
              <w:tc>
                <w:tcPr>
                  <w:tcW w:w="340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  <w:t>(инициалы, фамилия)</w:t>
                  </w:r>
                </w:p>
              </w:tc>
              <w:tc>
                <w:tcPr>
                  <w:tcW w:w="340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</w:p>
              </w:tc>
            </w:tr>
            <w:tr w:rsidR="00D462C8" w:rsidRPr="001C1A58" w:rsidTr="00597160">
              <w:trPr>
                <w:jc w:val="right"/>
              </w:trPr>
              <w:tc>
                <w:tcPr>
                  <w:tcW w:w="5441" w:type="dxa"/>
                  <w:gridSpan w:val="4"/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«____»________________20__ г.</w:t>
                  </w:r>
                </w:p>
              </w:tc>
            </w:tr>
          </w:tbl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Форма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adjustRightInd w:val="0"/>
              <w:ind w:right="40"/>
              <w:jc w:val="center"/>
              <w:outlineLvl w:val="0"/>
              <w:rPr>
                <w:rFonts w:eastAsiaTheme="minorHAnsi" w:cstheme="minorBidi"/>
                <w:b/>
                <w:lang w:eastAsia="en-US"/>
              </w:rPr>
            </w:pPr>
            <w:r w:rsidRPr="001C1A58">
              <w:rPr>
                <w:rFonts w:eastAsiaTheme="minorHAnsi" w:cstheme="minorBidi"/>
                <w:b/>
                <w:lang w:eastAsia="en-US"/>
              </w:rPr>
              <w:t>ОТЗЫВ</w:t>
            </w:r>
          </w:p>
          <w:p w:rsidR="00D462C8" w:rsidRPr="001C1A58" w:rsidRDefault="00D462C8" w:rsidP="00D462C8">
            <w:pPr>
              <w:adjustRightInd w:val="0"/>
              <w:ind w:right="40"/>
              <w:jc w:val="center"/>
              <w:outlineLvl w:val="0"/>
              <w:rPr>
                <w:rFonts w:eastAsiaTheme="minorHAnsi" w:cstheme="minorBidi"/>
                <w:b/>
                <w:lang w:eastAsia="en-US"/>
              </w:rPr>
            </w:pPr>
            <w:r w:rsidRPr="001C1A58">
              <w:rPr>
                <w:rFonts w:eastAsiaTheme="minorHAnsi" w:cstheme="minorBidi"/>
                <w:b/>
                <w:lang w:eastAsia="en-US"/>
              </w:rPr>
              <w:t>об исполнении подлежащим аттестации муниципальным</w:t>
            </w:r>
          </w:p>
          <w:p w:rsidR="00D462C8" w:rsidRPr="001C1A58" w:rsidRDefault="00D462C8" w:rsidP="00D462C8">
            <w:pPr>
              <w:adjustRightInd w:val="0"/>
              <w:ind w:right="40"/>
              <w:jc w:val="center"/>
              <w:outlineLvl w:val="0"/>
              <w:rPr>
                <w:rFonts w:eastAsiaTheme="minorHAnsi" w:cstheme="minorBidi"/>
                <w:b/>
                <w:lang w:eastAsia="en-US"/>
              </w:rPr>
            </w:pPr>
            <w:r w:rsidRPr="001C1A58">
              <w:rPr>
                <w:rFonts w:eastAsiaTheme="minorHAnsi" w:cstheme="minorBidi"/>
                <w:b/>
                <w:lang w:eastAsia="en-US"/>
              </w:rPr>
              <w:t>служащим должностных обязанностей за аттестационный период</w:t>
            </w:r>
          </w:p>
          <w:p w:rsidR="00D462C8" w:rsidRPr="001C1A58" w:rsidRDefault="00D462C8" w:rsidP="00D462C8">
            <w:pPr>
              <w:adjustRightInd w:val="0"/>
              <w:ind w:right="40"/>
              <w:jc w:val="center"/>
              <w:outlineLvl w:val="0"/>
              <w:rPr>
                <w:rFonts w:eastAsiaTheme="minorHAnsi" w:cstheme="minorBidi"/>
                <w:b/>
                <w:lang w:eastAsia="en-US"/>
              </w:rPr>
            </w:pP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1. Фамилия, имя, отчество (при наличии) ___________________________________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 xml:space="preserve">3. Перечень основных вопросов (документов), в решении (разработке) которых муниципальный служащий принимал участие 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pBdr>
                <w:bottom w:val="single" w:sz="12" w:space="1" w:color="auto"/>
              </w:pBd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      </w:r>
          </w:p>
          <w:p w:rsidR="00D462C8" w:rsidRPr="001C1A58" w:rsidRDefault="00D462C8" w:rsidP="00D462C8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lastRenderedPageBreak/>
              <w:t>______________________________________________________________________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 xml:space="preserve">7. Рекомендуемая оценка </w:t>
            </w:r>
            <w:hyperlink r:id="rId10" w:anchor="Par103" w:history="1">
              <w:r w:rsidRPr="001C1A58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&lt;*&gt;</w:t>
              </w:r>
            </w:hyperlink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noProof/>
                <w:position w:val="-8"/>
              </w:rPr>
              <w:drawing>
                <wp:inline distT="0" distB="0" distL="0" distR="0" wp14:anchorId="433F33B8" wp14:editId="6AAFF926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A58">
              <w:rPr>
                <w:rFonts w:eastAsiaTheme="minorHAnsi" w:cstheme="minorBidi"/>
                <w:lang w:eastAsia="en-US"/>
              </w:rPr>
              <w:t> Соответствует замещаемой должности муниципальной службы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noProof/>
                <w:position w:val="-8"/>
              </w:rPr>
              <w:drawing>
                <wp:inline distT="0" distB="0" distL="0" distR="0" wp14:anchorId="7BF628CD" wp14:editId="2D88464C">
                  <wp:extent cx="180975" cy="238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A58">
              <w:rPr>
                <w:rFonts w:eastAsiaTheme="minorHAnsi" w:cstheme="minorBidi"/>
                <w:lang w:eastAsia="en-US"/>
              </w:rPr>
              <w:t> Не соответствует замещаемой должности муниципальной службы.</w:t>
            </w:r>
          </w:p>
          <w:p w:rsidR="00D462C8" w:rsidRPr="001C1A58" w:rsidRDefault="00D462C8" w:rsidP="00D462C8">
            <w:pPr>
              <w:adjustRightInd w:val="0"/>
              <w:ind w:right="4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340"/>
              <w:gridCol w:w="1814"/>
              <w:gridCol w:w="340"/>
              <w:gridCol w:w="3461"/>
              <w:gridCol w:w="425"/>
            </w:tblGrid>
            <w:tr w:rsidR="00D462C8" w:rsidRPr="001C1A58" w:rsidTr="00597160">
              <w:tc>
                <w:tcPr>
                  <w:tcW w:w="3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(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)</w:t>
                  </w:r>
                </w:p>
              </w:tc>
            </w:tr>
            <w:tr w:rsidR="00D462C8" w:rsidRPr="001C1A58" w:rsidTr="00597160">
              <w:tc>
                <w:tcPr>
                  <w:tcW w:w="3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eastAsiaTheme="minorHAnsi" w:cstheme="minorBidi"/>
                      <w:i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i/>
                      <w:lang w:eastAsia="en-US"/>
                    </w:rPr>
                    <w:t>(должность непосредственного руководителя аттестуемого муниципального служащего)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  <w:t>(инициалы, фамилия)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97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«_____» ____________________ 20__ г.</w:t>
                  </w:r>
                </w:p>
              </w:tc>
            </w:tr>
            <w:tr w:rsidR="00D462C8" w:rsidRPr="001C1A58" w:rsidTr="00597160"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 xml:space="preserve">С отзывом </w:t>
                  </w:r>
                  <w:proofErr w:type="gramStart"/>
                  <w:r w:rsidRPr="001C1A58">
                    <w:rPr>
                      <w:rFonts w:eastAsiaTheme="minorHAnsi" w:cstheme="minorBidi"/>
                      <w:lang w:eastAsia="en-US"/>
                    </w:rPr>
                    <w:t>ознакомлен</w:t>
                  </w:r>
                  <w:proofErr w:type="gramEnd"/>
                  <w:r w:rsidRPr="001C1A58">
                    <w:rPr>
                      <w:rFonts w:eastAsiaTheme="minorHAnsi" w:cstheme="minorBidi"/>
                      <w:lang w:eastAsia="en-US"/>
                    </w:rPr>
                    <w:t>: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3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(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)</w:t>
                  </w:r>
                </w:p>
              </w:tc>
            </w:tr>
            <w:tr w:rsidR="00D462C8" w:rsidRPr="001C1A58" w:rsidTr="00597160">
              <w:tc>
                <w:tcPr>
                  <w:tcW w:w="3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i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i/>
                      <w:lang w:eastAsia="en-US"/>
                    </w:rPr>
                    <w:t>(должность аттестуемого муниципального служащего)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i/>
                      <w:lang w:eastAsia="en-US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i/>
                      <w:vertAlign w:val="superscript"/>
                      <w:lang w:eastAsia="en-US"/>
                    </w:rPr>
                    <w:t>(инициалы, фамилия)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vertAlign w:val="superscript"/>
                      <w:lang w:eastAsia="en-US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97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theme="minorBidi"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lang w:eastAsia="en-US"/>
                    </w:rPr>
                    <w:t>«_____» ____________________ 20__ г.</w:t>
                  </w:r>
                </w:p>
              </w:tc>
            </w:tr>
          </w:tbl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--------------------------------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cstheme="minorBidi"/>
              </w:rPr>
            </w:pPr>
            <w:r w:rsidRPr="001C1A58">
              <w:rPr>
                <w:rFonts w:eastAsiaTheme="minorHAnsi" w:cstheme="minorBidi"/>
                <w:lang w:eastAsia="en-US"/>
              </w:rPr>
              <w:t xml:space="preserve">&lt;*&gt; Необходимо отметить рекомендуемую оценку, выставляемую муниципальному служащему на основе пунктов </w:t>
            </w:r>
            <w:hyperlink r:id="rId12" w:anchor="Par25" w:history="1">
              <w:r w:rsidRPr="001C1A58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3</w:t>
              </w:r>
            </w:hyperlink>
            <w:r w:rsidRPr="001C1A58">
              <w:rPr>
                <w:rFonts w:eastAsiaTheme="minorHAnsi" w:cstheme="minorBidi"/>
                <w:lang w:eastAsia="en-US"/>
              </w:rPr>
              <w:t xml:space="preserve"> - </w:t>
            </w:r>
            <w:hyperlink r:id="rId13" w:anchor="Par37" w:history="1">
              <w:r w:rsidRPr="001C1A58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5</w:t>
              </w:r>
            </w:hyperlink>
            <w:r w:rsidRPr="001C1A58">
              <w:rPr>
                <w:rFonts w:eastAsiaTheme="minorHAnsi" w:cstheme="minorBidi"/>
                <w:lang w:eastAsia="en-US"/>
              </w:rPr>
              <w:t xml:space="preserve"> настоящего отзыва.</w:t>
            </w:r>
          </w:p>
          <w:p w:rsidR="00D462C8" w:rsidRPr="001C1A58" w:rsidRDefault="00D462C8" w:rsidP="00D462C8">
            <w:pPr>
              <w:rPr>
                <w:rFonts w:cstheme="minorBidi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1A58">
              <w:rPr>
                <w:rFonts w:eastAsiaTheme="minorHAnsi"/>
                <w:b/>
                <w:bCs/>
                <w:lang w:eastAsia="en-US"/>
              </w:rPr>
              <w:br w:type="page"/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Приложение 3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к Положению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right="282"/>
              <w:jc w:val="right"/>
              <w:outlineLvl w:val="0"/>
              <w:rPr>
                <w:rFonts w:eastAsiaTheme="minorHAnsi" w:cstheme="minorBidi"/>
                <w:bCs/>
                <w:i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right="282"/>
              <w:jc w:val="right"/>
              <w:outlineLvl w:val="0"/>
              <w:rPr>
                <w:rFonts w:eastAsiaTheme="minorHAnsi" w:cstheme="minorBidi"/>
                <w:bCs/>
                <w:i/>
                <w:lang w:eastAsia="en-US"/>
              </w:rPr>
            </w:pPr>
            <w:r w:rsidRPr="001C1A58">
              <w:rPr>
                <w:rFonts w:eastAsiaTheme="minorHAnsi" w:cstheme="minorBidi"/>
                <w:bCs/>
                <w:i/>
                <w:lang w:eastAsia="en-US"/>
              </w:rPr>
              <w:t>Заполняется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right="282"/>
              <w:jc w:val="right"/>
              <w:outlineLvl w:val="0"/>
              <w:rPr>
                <w:rFonts w:eastAsiaTheme="minorHAnsi" w:cstheme="minorBidi"/>
                <w:bCs/>
                <w:i/>
                <w:lang w:eastAsia="en-US"/>
              </w:rPr>
            </w:pPr>
            <w:r w:rsidRPr="001C1A58">
              <w:rPr>
                <w:rFonts w:eastAsiaTheme="minorHAnsi" w:cstheme="minorBidi"/>
                <w:bCs/>
                <w:i/>
                <w:lang w:eastAsia="en-US"/>
              </w:rPr>
              <w:t>муниципальным служащим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right="282"/>
              <w:jc w:val="right"/>
              <w:outlineLvl w:val="0"/>
              <w:rPr>
                <w:rFonts w:eastAsiaTheme="minorHAnsi" w:cstheme="minorBidi"/>
                <w:bCs/>
                <w:i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right="282"/>
              <w:jc w:val="right"/>
              <w:outlineLvl w:val="0"/>
              <w:rPr>
                <w:rFonts w:eastAsiaTheme="minorHAnsi" w:cstheme="minorBidi"/>
                <w:bCs/>
                <w:i/>
                <w:lang w:eastAsia="en-US"/>
              </w:rPr>
            </w:pPr>
            <w:r w:rsidRPr="001C1A58">
              <w:rPr>
                <w:rFonts w:eastAsiaTheme="minorHAnsi" w:cstheme="minorBidi"/>
                <w:bCs/>
                <w:lang w:eastAsia="en-US"/>
              </w:rPr>
              <w:t>Форма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rPr>
                <w:rFonts w:eastAsiaTheme="minorHAnsi" w:cstheme="minorBid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lang w:eastAsia="en-US"/>
              </w:rPr>
            </w:pPr>
            <w:r w:rsidRPr="001C1A58">
              <w:rPr>
                <w:rFonts w:eastAsiaTheme="minorHAnsi" w:cstheme="minorBidi"/>
                <w:b/>
                <w:bCs/>
                <w:lang w:eastAsia="en-US"/>
              </w:rPr>
              <w:t>Сведения о выполненных муниципальным служащим поручениях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lang w:eastAsia="en-US"/>
              </w:rPr>
            </w:pPr>
            <w:r w:rsidRPr="001C1A58">
              <w:rPr>
                <w:rFonts w:eastAsiaTheme="minorHAnsi" w:cstheme="minorBidi"/>
                <w:b/>
                <w:bCs/>
                <w:lang w:eastAsia="en-US"/>
              </w:rPr>
              <w:t xml:space="preserve">и подготовленных им </w:t>
            </w:r>
            <w:proofErr w:type="gramStart"/>
            <w:r w:rsidRPr="001C1A58">
              <w:rPr>
                <w:rFonts w:eastAsiaTheme="minorHAnsi" w:cstheme="minorBidi"/>
                <w:b/>
                <w:bCs/>
                <w:lang w:eastAsia="en-US"/>
              </w:rPr>
              <w:t>проектах</w:t>
            </w:r>
            <w:proofErr w:type="gramEnd"/>
            <w:r w:rsidRPr="001C1A58">
              <w:rPr>
                <w:rFonts w:eastAsiaTheme="minorHAnsi" w:cstheme="minorBidi"/>
                <w:b/>
                <w:bCs/>
                <w:lang w:eastAsia="en-US"/>
              </w:rPr>
              <w:t xml:space="preserve"> документов 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lang w:eastAsia="en-US"/>
              </w:rPr>
            </w:pPr>
            <w:r w:rsidRPr="001C1A58">
              <w:rPr>
                <w:rFonts w:eastAsiaTheme="minorHAnsi" w:cstheme="minorBidi"/>
                <w:b/>
                <w:bCs/>
                <w:lang w:eastAsia="en-US"/>
              </w:rPr>
              <w:t>за аттестационный период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1C1A58">
              <w:rPr>
                <w:rFonts w:eastAsiaTheme="minorHAnsi" w:cstheme="minorBidi"/>
                <w:bCs/>
                <w:lang w:eastAsia="en-US"/>
              </w:rPr>
              <w:t xml:space="preserve">Сведения о </w:t>
            </w:r>
            <w:proofErr w:type="gramStart"/>
            <w:r w:rsidRPr="001C1A58">
              <w:rPr>
                <w:rFonts w:eastAsiaTheme="minorHAnsi" w:cstheme="minorBidi"/>
                <w:bCs/>
                <w:lang w:eastAsia="en-US"/>
              </w:rPr>
              <w:t>выполненных</w:t>
            </w:r>
            <w:proofErr w:type="gramEnd"/>
            <w:r w:rsidRPr="001C1A58">
              <w:rPr>
                <w:rFonts w:eastAsiaTheme="minorHAnsi" w:cstheme="minorBidi"/>
                <w:bCs/>
                <w:lang w:eastAsia="en-US"/>
              </w:rPr>
              <w:t xml:space="preserve"> 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Cs/>
                <w:i/>
                <w:lang w:eastAsia="en-US"/>
              </w:rPr>
            </w:pPr>
            <w:r w:rsidRPr="001C1A58">
              <w:rPr>
                <w:rFonts w:eastAsiaTheme="minorHAnsi" w:cstheme="minorBidi"/>
                <w:bCs/>
                <w:i/>
                <w:lang w:eastAsia="en-US"/>
              </w:rPr>
              <w:t xml:space="preserve">                                                                           (фамилия, имя, отчество (последнее – при наличии), замещаемая должность)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1C1A58">
              <w:rPr>
                <w:rFonts w:eastAsiaTheme="minorHAnsi" w:cstheme="minorBidi"/>
                <w:bCs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Cs/>
                <w:lang w:eastAsia="en-US"/>
              </w:rPr>
            </w:pPr>
            <w:proofErr w:type="gramStart"/>
            <w:r w:rsidRPr="001C1A58">
              <w:rPr>
                <w:rFonts w:eastAsiaTheme="minorHAnsi" w:cstheme="minorBidi"/>
                <w:bCs/>
                <w:lang w:eastAsia="en-US"/>
              </w:rPr>
              <w:t>поручениях</w:t>
            </w:r>
            <w:proofErr w:type="gramEnd"/>
            <w:r w:rsidRPr="001C1A58">
              <w:rPr>
                <w:rFonts w:eastAsiaTheme="minorHAnsi" w:cstheme="minorBidi"/>
                <w:bCs/>
                <w:lang w:eastAsia="en-US"/>
              </w:rPr>
              <w:t xml:space="preserve"> и подготовленных им проектах документов за период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1C1A58">
              <w:rPr>
                <w:rFonts w:eastAsiaTheme="minorHAnsi" w:cstheme="minorBidi"/>
                <w:bCs/>
                <w:lang w:eastAsia="en-US"/>
              </w:rPr>
              <w:t>с ____ ___________ 20___ г. по ____ ____________ 20___ г.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Cs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4767"/>
              <w:gridCol w:w="4305"/>
            </w:tblGrid>
            <w:tr w:rsidR="00D462C8" w:rsidRPr="001C1A58" w:rsidTr="00597160"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Перечень основных поручений, выполненных муниципальным служащим за аттестационный период</w:t>
                  </w:r>
                </w:p>
              </w:tc>
            </w:tr>
            <w:tr w:rsidR="00D462C8" w:rsidRPr="001C1A58" w:rsidTr="0059716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lastRenderedPageBreak/>
                    <w:t>№</w:t>
                  </w:r>
                </w:p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proofErr w:type="gramStart"/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п</w:t>
                  </w:r>
                  <w:proofErr w:type="gramEnd"/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/п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Содержание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Характеристика выполненных поручений</w:t>
                  </w:r>
                </w:p>
              </w:tc>
            </w:tr>
            <w:tr w:rsidR="00D462C8" w:rsidRPr="001C1A58" w:rsidTr="0059716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Перечень основных проектов документов, подготовленных муниципальным служащим за аттестационный период</w:t>
                  </w:r>
                </w:p>
              </w:tc>
            </w:tr>
            <w:tr w:rsidR="00D462C8" w:rsidRPr="001C1A58" w:rsidTr="00597160">
              <w:trPr>
                <w:trHeight w:val="62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 xml:space="preserve">№ </w:t>
                  </w:r>
                </w:p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proofErr w:type="gramStart"/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п</w:t>
                  </w:r>
                  <w:proofErr w:type="gramEnd"/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/п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Содержание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  <w:r w:rsidRPr="001C1A58">
                    <w:rPr>
                      <w:rFonts w:eastAsiaTheme="minorHAnsi" w:cstheme="minorBidi"/>
                      <w:bCs/>
                      <w:lang w:eastAsia="en-US"/>
                    </w:rPr>
                    <w:t>Количество подготовленных проектов</w:t>
                  </w:r>
                </w:p>
              </w:tc>
            </w:tr>
            <w:tr w:rsidR="00D462C8" w:rsidRPr="001C1A58" w:rsidTr="0059716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</w:tr>
            <w:tr w:rsidR="00D462C8" w:rsidRPr="001C1A58" w:rsidTr="0059716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Cs/>
                      <w:lang w:eastAsia="en-US"/>
                    </w:rPr>
                  </w:pPr>
                </w:p>
              </w:tc>
            </w:tr>
            <w:tr w:rsidR="00D462C8" w:rsidRPr="001C1A58" w:rsidTr="00597160">
              <w:trPr>
                <w:trHeight w:val="1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theme="minorBid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2C8" w:rsidRPr="001C1A58" w:rsidRDefault="00D462C8" w:rsidP="00D462C8">
                  <w:pPr>
                    <w:autoSpaceDE w:val="0"/>
                    <w:autoSpaceDN w:val="0"/>
                    <w:adjustRightInd w:val="0"/>
                    <w:rPr>
                      <w:rFonts w:eastAsiaTheme="minorHAnsi" w:cstheme="minorBidi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______________________________________________________     _________ 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 w:cstheme="minorBidi"/>
                <w:i/>
                <w:lang w:eastAsia="en-US"/>
              </w:rPr>
            </w:pPr>
            <w:r w:rsidRPr="001C1A58">
              <w:rPr>
                <w:rFonts w:eastAsiaTheme="minorHAnsi" w:cstheme="minorBidi"/>
                <w:i/>
                <w:lang w:eastAsia="en-US"/>
              </w:rPr>
              <w:t xml:space="preserve">      (должность аттестуемого муниципального служащего)          (подпись)           (расшифровка подписи)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C1A58">
              <w:rPr>
                <w:rFonts w:eastAsiaTheme="minorHAnsi" w:cstheme="minorBidi"/>
                <w:lang w:eastAsia="en-US"/>
              </w:rPr>
              <w:t>____ ____________ 20___ года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C1A58">
              <w:rPr>
                <w:rFonts w:eastAsiaTheme="minorHAnsi"/>
                <w:b/>
                <w:bCs/>
                <w:lang w:eastAsia="en-US"/>
              </w:rPr>
              <w:br w:type="page"/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Приложение 4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к  Положению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1C1A58">
              <w:rPr>
                <w:rFonts w:eastAsiaTheme="minorHAnsi"/>
                <w:lang w:eastAsia="en-US"/>
              </w:rPr>
              <w:t xml:space="preserve">Рекомендуемые методы оценки профессиональной служебной деятельности </w:t>
            </w:r>
          </w:p>
          <w:p w:rsidR="00D462C8" w:rsidRPr="001C1A58" w:rsidRDefault="00D462C8" w:rsidP="00D462C8">
            <w:pPr>
              <w:autoSpaceDE w:val="0"/>
              <w:autoSpaceDN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1C1A58">
              <w:rPr>
                <w:rFonts w:eastAsiaTheme="minorHAnsi"/>
                <w:lang w:eastAsia="en-US"/>
              </w:rPr>
              <w:t>муниципальных служащих ____________________________</w:t>
            </w:r>
            <w:r w:rsidRPr="001C1A58">
              <w:rPr>
                <w:rFonts w:eastAsiaTheme="minorHAnsi"/>
                <w:vertAlign w:val="superscript"/>
                <w:lang w:eastAsia="en-US"/>
              </w:rPr>
              <w:footnoteReference w:id="1"/>
            </w:r>
          </w:p>
          <w:p w:rsidR="00D462C8" w:rsidRPr="001C1A58" w:rsidRDefault="00D462C8" w:rsidP="00D462C8">
            <w:pPr>
              <w:autoSpaceDE w:val="0"/>
              <w:autoSpaceDN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contextualSpacing/>
              <w:jc w:val="center"/>
              <w:rPr>
                <w:rFonts w:eastAsiaTheme="minorHAnsi"/>
                <w:i/>
                <w:lang w:eastAsia="en-US"/>
              </w:rPr>
            </w:pPr>
            <w:r w:rsidRPr="001C1A58">
              <w:rPr>
                <w:rFonts w:eastAsiaTheme="minorHAnsi"/>
                <w:i/>
                <w:lang w:eastAsia="en-US"/>
              </w:rPr>
              <w:t xml:space="preserve">                                                                  (наименование муниципального образования)</w:t>
            </w:r>
          </w:p>
          <w:tbl>
            <w:tblPr>
              <w:tblStyle w:val="a3"/>
              <w:tblW w:w="10148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529"/>
              <w:gridCol w:w="6185"/>
              <w:gridCol w:w="1841"/>
            </w:tblGrid>
            <w:tr w:rsidR="00D462C8" w:rsidRPr="001C1A58" w:rsidTr="00597160">
              <w:tc>
                <w:tcPr>
                  <w:tcW w:w="593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t xml:space="preserve">№ </w:t>
                  </w:r>
                  <w:proofErr w:type="gramStart"/>
                  <w:r w:rsidRPr="001C1A58">
                    <w:t>п</w:t>
                  </w:r>
                  <w:proofErr w:type="gramEnd"/>
                  <w:r w:rsidRPr="001C1A58">
                    <w:t>/п</w:t>
                  </w:r>
                </w:p>
              </w:tc>
              <w:tc>
                <w:tcPr>
                  <w:tcW w:w="1529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t>Группа должностей</w:t>
                  </w:r>
                </w:p>
              </w:tc>
              <w:tc>
                <w:tcPr>
                  <w:tcW w:w="6185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t>Методы оценки</w:t>
                  </w:r>
                </w:p>
              </w:tc>
              <w:tc>
                <w:tcPr>
                  <w:tcW w:w="1841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t>Примечание</w:t>
                  </w:r>
                </w:p>
              </w:tc>
            </w:tr>
            <w:tr w:rsidR="00D462C8" w:rsidRPr="001C1A58" w:rsidTr="00597160">
              <w:tc>
                <w:tcPr>
                  <w:tcW w:w="593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t>1</w:t>
                  </w:r>
                </w:p>
              </w:tc>
              <w:tc>
                <w:tcPr>
                  <w:tcW w:w="1529" w:type="dxa"/>
                </w:tcPr>
                <w:p w:rsidR="00D462C8" w:rsidRPr="001C1A58" w:rsidRDefault="00D462C8" w:rsidP="00D462C8">
                  <w:pPr>
                    <w:jc w:val="center"/>
                  </w:pPr>
                  <w:r w:rsidRPr="001C1A58">
                    <w:t>Высшая</w:t>
                  </w:r>
                </w:p>
                <w:p w:rsidR="00D462C8" w:rsidRPr="001C1A58" w:rsidRDefault="00D462C8" w:rsidP="00D462C8">
                  <w:pPr>
                    <w:jc w:val="center"/>
                  </w:pPr>
                </w:p>
              </w:tc>
              <w:tc>
                <w:tcPr>
                  <w:tcW w:w="6185" w:type="dxa"/>
                </w:tcPr>
                <w:p w:rsidR="00D462C8" w:rsidRPr="001C1A58" w:rsidRDefault="00D462C8" w:rsidP="00D462C8">
                  <w:pPr>
                    <w:jc w:val="both"/>
                  </w:pPr>
                  <w:r w:rsidRPr="001C1A58">
                    <w:t>Комплексная оценка: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t xml:space="preserve">профессиональных знаний: тестирование 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t xml:space="preserve">и личностных и управленческих компетенций: опросник/анкетирование, решение </w:t>
                  </w:r>
                  <w:proofErr w:type="spellStart"/>
                  <w:r w:rsidRPr="001C1A58">
                    <w:t>кейсовых</w:t>
                  </w:r>
                  <w:proofErr w:type="spellEnd"/>
                  <w:r w:rsidRPr="001C1A58">
                    <w:t xml:space="preserve"> задач, тест (психодиагностика) и цифровые компетенции: тест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t>и индивидуальное собеседование в рамках заседания комиссии</w:t>
                  </w:r>
                </w:p>
              </w:tc>
              <w:tc>
                <w:tcPr>
                  <w:tcW w:w="1841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</w:p>
              </w:tc>
            </w:tr>
            <w:tr w:rsidR="00D462C8" w:rsidRPr="001C1A58" w:rsidTr="00597160">
              <w:tc>
                <w:tcPr>
                  <w:tcW w:w="593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t>2</w:t>
                  </w:r>
                </w:p>
              </w:tc>
              <w:tc>
                <w:tcPr>
                  <w:tcW w:w="1529" w:type="dxa"/>
                </w:tcPr>
                <w:p w:rsidR="00D462C8" w:rsidRPr="001C1A58" w:rsidRDefault="00D462C8" w:rsidP="00D462C8">
                  <w:pPr>
                    <w:jc w:val="center"/>
                  </w:pPr>
                  <w:r w:rsidRPr="001C1A58">
                    <w:t>Главная</w:t>
                  </w:r>
                </w:p>
              </w:tc>
              <w:tc>
                <w:tcPr>
                  <w:tcW w:w="6185" w:type="dxa"/>
                </w:tcPr>
                <w:p w:rsidR="00D462C8" w:rsidRPr="001C1A58" w:rsidRDefault="00D462C8" w:rsidP="00D462C8">
                  <w:pPr>
                    <w:jc w:val="both"/>
                  </w:pPr>
                  <w:r w:rsidRPr="001C1A58">
                    <w:t>Комплексная оценка: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t>профессиональных знаний: тестирование  и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t xml:space="preserve">личностных и управленческих компетенций: опросник/анкетирование, решение </w:t>
                  </w:r>
                  <w:proofErr w:type="spellStart"/>
                  <w:r w:rsidRPr="001C1A58">
                    <w:t>кейсовых</w:t>
                  </w:r>
                  <w:proofErr w:type="spellEnd"/>
                  <w:r w:rsidRPr="001C1A58">
                    <w:t xml:space="preserve"> задач, тест (психодиагностика) и цифровые компетенции: тест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lastRenderedPageBreak/>
                    <w:t>и индивидуальное собеседование в рамках заседания комиссии</w:t>
                  </w:r>
                </w:p>
              </w:tc>
              <w:tc>
                <w:tcPr>
                  <w:tcW w:w="1841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</w:p>
              </w:tc>
            </w:tr>
            <w:tr w:rsidR="00D462C8" w:rsidRPr="001C1A58" w:rsidTr="00597160">
              <w:tc>
                <w:tcPr>
                  <w:tcW w:w="593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lastRenderedPageBreak/>
                    <w:t>3</w:t>
                  </w:r>
                </w:p>
              </w:tc>
              <w:tc>
                <w:tcPr>
                  <w:tcW w:w="1529" w:type="dxa"/>
                </w:tcPr>
                <w:p w:rsidR="00D462C8" w:rsidRPr="001C1A58" w:rsidRDefault="00D462C8" w:rsidP="00D462C8">
                  <w:pPr>
                    <w:jc w:val="center"/>
                  </w:pPr>
                  <w:r w:rsidRPr="001C1A58">
                    <w:t>Ведущая</w:t>
                  </w:r>
                </w:p>
              </w:tc>
              <w:tc>
                <w:tcPr>
                  <w:tcW w:w="6185" w:type="dxa"/>
                </w:tcPr>
                <w:p w:rsidR="00D462C8" w:rsidRPr="001C1A58" w:rsidRDefault="00D462C8" w:rsidP="00D462C8">
                  <w:pPr>
                    <w:jc w:val="both"/>
                  </w:pPr>
                  <w:r w:rsidRPr="001C1A58">
                    <w:t>Комплексная оценка: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t xml:space="preserve">профессиональных знаний: тестирование 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t xml:space="preserve">и личностных и управленческих компетенций: опросник/анкетирование, решение </w:t>
                  </w:r>
                  <w:proofErr w:type="spellStart"/>
                  <w:r w:rsidRPr="001C1A58">
                    <w:t>кейсовых</w:t>
                  </w:r>
                  <w:proofErr w:type="spellEnd"/>
                  <w:r w:rsidRPr="001C1A58">
                    <w:t xml:space="preserve"> задач, тест (психодиагностика) и индивидуальное собеседование в рамках заседания комиссии</w:t>
                  </w:r>
                </w:p>
              </w:tc>
              <w:tc>
                <w:tcPr>
                  <w:tcW w:w="1841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      </w:r>
                </w:p>
              </w:tc>
            </w:tr>
            <w:tr w:rsidR="00D462C8" w:rsidRPr="001C1A58" w:rsidTr="00597160">
              <w:tc>
                <w:tcPr>
                  <w:tcW w:w="593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t>4</w:t>
                  </w:r>
                </w:p>
              </w:tc>
              <w:tc>
                <w:tcPr>
                  <w:tcW w:w="1529" w:type="dxa"/>
                </w:tcPr>
                <w:p w:rsidR="00D462C8" w:rsidRPr="001C1A58" w:rsidRDefault="00D462C8" w:rsidP="00D462C8">
                  <w:pPr>
                    <w:jc w:val="center"/>
                  </w:pPr>
                  <w:r w:rsidRPr="001C1A58">
                    <w:t>Старшая</w:t>
                  </w:r>
                </w:p>
              </w:tc>
              <w:tc>
                <w:tcPr>
                  <w:tcW w:w="6185" w:type="dxa"/>
                </w:tcPr>
                <w:p w:rsidR="00D462C8" w:rsidRPr="001C1A58" w:rsidRDefault="00D462C8" w:rsidP="00D462C8">
                  <w:pPr>
                    <w:jc w:val="both"/>
                  </w:pPr>
                  <w:r w:rsidRPr="001C1A58">
                    <w:t>тестирование в целях оценки профессиональных знаний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t xml:space="preserve">подготовка проекта документа и индивидуальное собеседование в рамках заседания комиссии </w:t>
                  </w:r>
                </w:p>
              </w:tc>
              <w:tc>
                <w:tcPr>
                  <w:tcW w:w="1841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</w:p>
              </w:tc>
            </w:tr>
            <w:tr w:rsidR="00D462C8" w:rsidRPr="001C1A58" w:rsidTr="00597160">
              <w:tc>
                <w:tcPr>
                  <w:tcW w:w="593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  <w:r w:rsidRPr="001C1A58">
                    <w:t>5</w:t>
                  </w:r>
                </w:p>
              </w:tc>
              <w:tc>
                <w:tcPr>
                  <w:tcW w:w="1529" w:type="dxa"/>
                </w:tcPr>
                <w:p w:rsidR="00D462C8" w:rsidRPr="001C1A58" w:rsidRDefault="00D462C8" w:rsidP="00D462C8">
                  <w:pPr>
                    <w:jc w:val="center"/>
                  </w:pPr>
                  <w:r w:rsidRPr="001C1A58">
                    <w:t>Младшая</w:t>
                  </w:r>
                </w:p>
              </w:tc>
              <w:tc>
                <w:tcPr>
                  <w:tcW w:w="6185" w:type="dxa"/>
                </w:tcPr>
                <w:p w:rsidR="00D462C8" w:rsidRPr="001C1A58" w:rsidRDefault="00D462C8" w:rsidP="00D462C8">
                  <w:pPr>
                    <w:jc w:val="both"/>
                  </w:pPr>
                  <w:r w:rsidRPr="001C1A58">
                    <w:t>тестирование в целях оценки профессиональных знаний</w:t>
                  </w:r>
                </w:p>
                <w:p w:rsidR="00D462C8" w:rsidRPr="001C1A58" w:rsidRDefault="00D462C8" w:rsidP="00D462C8">
                  <w:pPr>
                    <w:jc w:val="both"/>
                  </w:pPr>
                  <w:r w:rsidRPr="001C1A58">
                    <w:t>и индивидуальное собеседование в рамках заседания комиссии</w:t>
                  </w:r>
                </w:p>
              </w:tc>
              <w:tc>
                <w:tcPr>
                  <w:tcW w:w="1841" w:type="dxa"/>
                </w:tcPr>
                <w:p w:rsidR="00D462C8" w:rsidRPr="001C1A58" w:rsidRDefault="00D462C8" w:rsidP="00D462C8">
                  <w:pPr>
                    <w:autoSpaceDE w:val="0"/>
                    <w:autoSpaceDN w:val="0"/>
                    <w:contextualSpacing/>
                    <w:jc w:val="center"/>
                  </w:pPr>
                </w:p>
              </w:tc>
            </w:tr>
          </w:tbl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C1A58">
              <w:rPr>
                <w:rFonts w:eastAsiaTheme="minorHAnsi"/>
                <w:b/>
                <w:bCs/>
                <w:lang w:eastAsia="en-US"/>
              </w:rPr>
              <w:br w:type="page"/>
            </w:r>
          </w:p>
          <w:p w:rsidR="00D462C8" w:rsidRPr="001C1A58" w:rsidRDefault="00D462C8" w:rsidP="00D462C8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tabs>
                <w:tab w:val="left" w:pos="3110"/>
              </w:tabs>
              <w:spacing w:line="276" w:lineRule="auto"/>
              <w:jc w:val="right"/>
            </w:pPr>
            <w:r w:rsidRPr="001C1A58">
              <w:rPr>
                <w:rFonts w:eastAsiaTheme="minorHAnsi"/>
                <w:lang w:eastAsia="en-US"/>
              </w:rPr>
              <w:t>П</w:t>
            </w:r>
            <w:r w:rsidRPr="001C1A58">
              <w:t>риложение 5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к Положению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C1A58">
              <w:rPr>
                <w:rFonts w:eastAsiaTheme="minorHAnsi"/>
                <w:b/>
                <w:bCs/>
                <w:lang w:eastAsia="en-US"/>
              </w:rPr>
              <w:t>АТТЕСТАЦИОННЫЙ ЛИСТ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C1A58">
              <w:rPr>
                <w:rFonts w:eastAsiaTheme="minorHAnsi"/>
                <w:b/>
                <w:bCs/>
                <w:lang w:eastAsia="en-US"/>
              </w:rPr>
              <w:t>муниципального служащего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1. Фамилия, имя, отчество (при наличии) ___________________________________ 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2. Год, число и месяц рождения 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3. Сведения о профессиональном образовании, наличии ученой степени, ученого звания 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                               </w:t>
            </w:r>
            <w:proofErr w:type="gramStart"/>
            <w:r w:rsidRPr="001C1A58">
              <w:rPr>
                <w:rFonts w:eastAsiaTheme="minorHAnsi"/>
                <w:bCs/>
                <w:lang w:eastAsia="en-US"/>
              </w:rPr>
              <w:t>(когда и какую образовательную организацию окончил, специальность</w:t>
            </w:r>
            <w:proofErr w:type="gramEnd"/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или направление подготовки, квалификация, ученая степень, ученое звание)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4. Замещаемая должность муниципальной службы на момент аттестации и дата назначения на эту должность 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5. Стаж муниципальной службы 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6. Общий трудовой стаж 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8. Вопросы к муниципальному служащему и краткие ответы на них_____________ </w:t>
            </w:r>
            <w:r w:rsidRPr="001C1A58">
              <w:rPr>
                <w:rFonts w:eastAsiaTheme="minorHAnsi"/>
                <w:bCs/>
                <w:lang w:eastAsia="en-US"/>
              </w:rPr>
              <w:lastRenderedPageBreak/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9. Замечания и предложения, высказанные аттестационной комиссией___________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10. Краткая оценка выполнения муниципальным служащим рекомендаций предыдущей аттестации 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                                                               (выполнены, выполнены частично, не выполнены)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11. Решение аттестационной комиссии 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______________________________________________________________________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(соответствует замещаемой должности муниципальной службы;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не соответствует замещаемой должности муниципальной службы)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12. Количественный состав аттестационной комиссии 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На заседании присутствовало _______ членов аттестационной комиссии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Количество голосов за ______, против 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13. Примечания ________________________________________________________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Председатель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аттестационной комиссии                         (подпись)                (расшифровка подписи)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Заместитель председателя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аттестационной комиссии                          (подпись)               (расшифровка подписи)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Секретарь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аттестационной комиссии                          (подпись)               (расшифровка подписи)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Члены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аттестационной комиссии                          (подпись)               (расшифровка подписи)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                                                                                  (подпись)                (расшифровка подписи)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Дата проведения аттестации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>С аттестационным листом ознакомился _____________________________________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                                                                         (подпись муниципального служащего, дата)</w:t>
            </w: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D462C8" w:rsidRPr="001C1A58" w:rsidRDefault="00D462C8" w:rsidP="00D46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C1A58">
              <w:rPr>
                <w:rFonts w:eastAsiaTheme="minorHAnsi"/>
                <w:bCs/>
                <w:lang w:eastAsia="en-US"/>
              </w:rPr>
              <w:t xml:space="preserve">   (место для печати (при наличии))</w:t>
            </w:r>
          </w:p>
          <w:p w:rsidR="00D462C8" w:rsidRPr="001C1A58" w:rsidRDefault="00D462C8" w:rsidP="00D462C8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D462C8" w:rsidRPr="001C1A58" w:rsidRDefault="00D462C8" w:rsidP="00D462C8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D462C8" w:rsidRDefault="00D462C8" w:rsidP="00D462C8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D462C8" w:rsidRDefault="00D462C8" w:rsidP="00D462C8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D462C8" w:rsidRDefault="00D462C8" w:rsidP="00D462C8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D462C8" w:rsidRDefault="00D462C8" w:rsidP="00D462C8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D462C8" w:rsidRDefault="00D462C8" w:rsidP="00D462C8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D462C8" w:rsidRDefault="00D462C8" w:rsidP="00D462C8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D462C8" w:rsidRDefault="00D462C8" w:rsidP="00D462C8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D462C8" w:rsidRDefault="00D462C8" w:rsidP="00D462C8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031B80" w:rsidRPr="00031B80" w:rsidRDefault="00031B80" w:rsidP="00031B80">
            <w:pPr>
              <w:jc w:val="center"/>
              <w:rPr>
                <w:b/>
              </w:rPr>
            </w:pPr>
            <w:r w:rsidRPr="00031B80">
              <w:rPr>
                <w:b/>
              </w:rPr>
              <w:t>АДМИНИСТРАЦИЯ  ВОЛЧАНСКОГО СЕЛЬСОВЕТА</w:t>
            </w:r>
          </w:p>
          <w:p w:rsidR="00031B80" w:rsidRPr="00031B80" w:rsidRDefault="00031B80" w:rsidP="00031B80">
            <w:pPr>
              <w:jc w:val="center"/>
              <w:rPr>
                <w:b/>
              </w:rPr>
            </w:pPr>
            <w:r w:rsidRPr="00031B80">
              <w:rPr>
                <w:b/>
              </w:rPr>
              <w:t>ДОВОЛЕНСКОГО РАЙОНА НОВОСИБИРСКОЙ ОБЛАСТИ</w:t>
            </w:r>
          </w:p>
          <w:p w:rsidR="00031B80" w:rsidRPr="00031B80" w:rsidRDefault="00031B80" w:rsidP="00031B80">
            <w:pPr>
              <w:jc w:val="center"/>
              <w:rPr>
                <w:b/>
              </w:rPr>
            </w:pPr>
          </w:p>
          <w:p w:rsidR="00031B80" w:rsidRPr="00031B80" w:rsidRDefault="00031B80" w:rsidP="00031B80">
            <w:pPr>
              <w:jc w:val="center"/>
              <w:rPr>
                <w:b/>
              </w:rPr>
            </w:pPr>
            <w:r w:rsidRPr="00031B80">
              <w:rPr>
                <w:b/>
              </w:rPr>
              <w:t>ПОСТАНОВЛЕНИЕ</w:t>
            </w:r>
          </w:p>
          <w:p w:rsidR="00031B80" w:rsidRPr="00031B80" w:rsidRDefault="00031B80" w:rsidP="00031B80"/>
          <w:p w:rsidR="00031B80" w:rsidRPr="00031B80" w:rsidRDefault="00031B80" w:rsidP="00031B80">
            <w:r w:rsidRPr="00031B80">
              <w:t xml:space="preserve">08.12.2022    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031B80">
              <w:t xml:space="preserve"> № 89</w:t>
            </w:r>
          </w:p>
          <w:p w:rsidR="00031B80" w:rsidRPr="00031B80" w:rsidRDefault="00031B80" w:rsidP="00031B80">
            <w:pPr>
              <w:jc w:val="center"/>
              <w:rPr>
                <w:b/>
              </w:rPr>
            </w:pPr>
            <w:proofErr w:type="gramStart"/>
            <w:r w:rsidRPr="00031B80">
              <w:t>с</w:t>
            </w:r>
            <w:proofErr w:type="gramEnd"/>
            <w:r w:rsidRPr="00031B80">
              <w:t>. Волчанка</w:t>
            </w:r>
          </w:p>
          <w:p w:rsidR="00031B80" w:rsidRPr="00031B80" w:rsidRDefault="00031B80" w:rsidP="00031B80"/>
          <w:p w:rsidR="00031B80" w:rsidRPr="00031B80" w:rsidRDefault="00031B80" w:rsidP="00031B80">
            <w:pPr>
              <w:jc w:val="center"/>
            </w:pPr>
            <w:r w:rsidRPr="00031B80">
              <w:t xml:space="preserve">Об утверждении перечня налоговых расходов Волчанского сельсовета </w:t>
            </w:r>
            <w:proofErr w:type="spellStart"/>
            <w:r w:rsidRPr="00031B80">
              <w:t>Доволенского</w:t>
            </w:r>
            <w:proofErr w:type="spellEnd"/>
            <w:r w:rsidRPr="00031B80">
              <w:t xml:space="preserve"> района Новосибирской области на 2023 год и плановый период 2024-2025 годов</w:t>
            </w:r>
          </w:p>
          <w:p w:rsidR="00031B80" w:rsidRPr="00031B80" w:rsidRDefault="00031B80" w:rsidP="00031B80">
            <w:pPr>
              <w:ind w:left="345"/>
              <w:jc w:val="both"/>
            </w:pPr>
          </w:p>
          <w:p w:rsidR="00031B80" w:rsidRPr="00031B80" w:rsidRDefault="00031B80" w:rsidP="00031B80">
            <w:pPr>
              <w:ind w:firstLine="709"/>
              <w:jc w:val="both"/>
            </w:pPr>
            <w:proofErr w:type="gramStart"/>
            <w:r w:rsidRPr="00031B80">
              <w:t xml:space="preserve">Во исполнение подпункта 1 пункта 3 Порядка формирования перечня налоговых расходов Волчанского сельсовета </w:t>
            </w:r>
            <w:proofErr w:type="spellStart"/>
            <w:r w:rsidRPr="00031B80">
              <w:t>Доволенского</w:t>
            </w:r>
            <w:proofErr w:type="spellEnd"/>
            <w:r w:rsidRPr="00031B80">
              <w:t xml:space="preserve"> района Новосибирской области и оценки налоговых расходов Волчанского сельсовета </w:t>
            </w:r>
            <w:proofErr w:type="spellStart"/>
            <w:r w:rsidRPr="00031B80">
              <w:t>Доволенского</w:t>
            </w:r>
            <w:proofErr w:type="spellEnd"/>
            <w:r w:rsidRPr="00031B80">
              <w:t xml:space="preserve"> района Новосибирской области от 09.03.2021 г. № 15 «О порядке формирования перечня налоговых расходов Волчанского сельсовета </w:t>
            </w:r>
            <w:proofErr w:type="spellStart"/>
            <w:r w:rsidRPr="00031B80">
              <w:t>Доволенского</w:t>
            </w:r>
            <w:proofErr w:type="spellEnd"/>
            <w:r w:rsidRPr="00031B80">
              <w:t xml:space="preserve"> района Новосибирской области и оценки налоговых расходов Волчанского сельсовета </w:t>
            </w:r>
            <w:proofErr w:type="spellStart"/>
            <w:r w:rsidRPr="00031B80">
              <w:t>Доволенского</w:t>
            </w:r>
            <w:proofErr w:type="spellEnd"/>
            <w:r w:rsidRPr="00031B80">
              <w:t xml:space="preserve"> района Новосибирской области», администрация Волчанского сельсовета </w:t>
            </w:r>
            <w:proofErr w:type="spellStart"/>
            <w:r w:rsidRPr="00031B80">
              <w:t>Доволенского</w:t>
            </w:r>
            <w:proofErr w:type="spellEnd"/>
            <w:r w:rsidRPr="00031B80">
              <w:t xml:space="preserve"> района Новосибирской области</w:t>
            </w:r>
            <w:proofErr w:type="gramEnd"/>
          </w:p>
          <w:p w:rsidR="00031B80" w:rsidRPr="00031B80" w:rsidRDefault="00031B80" w:rsidP="00031B80">
            <w:pPr>
              <w:jc w:val="both"/>
            </w:pPr>
            <w:r w:rsidRPr="00031B80">
              <w:t>ПОСТАНОВЛЯЕТ:</w:t>
            </w:r>
          </w:p>
          <w:p w:rsidR="00031B80" w:rsidRPr="00031B80" w:rsidRDefault="00031B80" w:rsidP="00031B80">
            <w:pPr>
              <w:jc w:val="both"/>
            </w:pPr>
            <w:r w:rsidRPr="00031B80">
              <w:t xml:space="preserve">1.Утвердить перечень налоговых расходов Волчанского сельсовета </w:t>
            </w:r>
            <w:proofErr w:type="spellStart"/>
            <w:r w:rsidRPr="00031B80">
              <w:t>Доволенского</w:t>
            </w:r>
            <w:proofErr w:type="spellEnd"/>
            <w:r w:rsidRPr="00031B80">
              <w:t xml:space="preserve"> района Новосибирской области на 2023 год и плановый период 2024-2025 годов (Приложение 1).</w:t>
            </w:r>
          </w:p>
          <w:p w:rsidR="00031B80" w:rsidRPr="00031B80" w:rsidRDefault="00031B80" w:rsidP="00031B80">
            <w:pPr>
              <w:jc w:val="both"/>
            </w:pPr>
            <w:r w:rsidRPr="00031B80">
              <w:t>2. Опубликовать настоящее постановление в периодическом печатном издании «</w:t>
            </w:r>
            <w:proofErr w:type="spellStart"/>
            <w:r w:rsidRPr="00031B80">
              <w:t>Волчанский</w:t>
            </w:r>
            <w:proofErr w:type="spellEnd"/>
            <w:r w:rsidRPr="00031B80">
              <w:t xml:space="preserve">  вестник» и разместить на официальном сайте администрации Волчанского сельсовета </w:t>
            </w:r>
            <w:proofErr w:type="spellStart"/>
            <w:r w:rsidRPr="00031B80">
              <w:t>Доволенского</w:t>
            </w:r>
            <w:proofErr w:type="spellEnd"/>
            <w:r w:rsidRPr="00031B80">
              <w:t xml:space="preserve"> района Новосибирской области в сети «Интернет».</w:t>
            </w:r>
          </w:p>
          <w:p w:rsidR="00031B80" w:rsidRPr="00031B80" w:rsidRDefault="00031B80" w:rsidP="00031B80">
            <w:pPr>
              <w:jc w:val="both"/>
            </w:pPr>
            <w:r w:rsidRPr="00031B80">
              <w:t xml:space="preserve">3. </w:t>
            </w:r>
            <w:proofErr w:type="gramStart"/>
            <w:r w:rsidRPr="00031B80">
              <w:t>Контроль за</w:t>
            </w:r>
            <w:proofErr w:type="gramEnd"/>
            <w:r w:rsidRPr="00031B80">
              <w:t xml:space="preserve"> исполнением  постановления  оставляю  за собой.                                 </w:t>
            </w:r>
          </w:p>
          <w:p w:rsidR="00031B80" w:rsidRPr="00031B80" w:rsidRDefault="00031B80" w:rsidP="00031B80">
            <w:pPr>
              <w:jc w:val="both"/>
            </w:pPr>
          </w:p>
          <w:p w:rsidR="00031B80" w:rsidRPr="00031B80" w:rsidRDefault="00031B80" w:rsidP="00031B80">
            <w:pPr>
              <w:jc w:val="both"/>
            </w:pPr>
          </w:p>
          <w:p w:rsidR="00031B80" w:rsidRPr="00031B80" w:rsidRDefault="00031B80" w:rsidP="00031B80">
            <w:r w:rsidRPr="00031B80">
              <w:t xml:space="preserve">Глава Волчанского сельсовета  </w:t>
            </w:r>
            <w:r>
              <w:t xml:space="preserve"> </w:t>
            </w:r>
          </w:p>
          <w:p w:rsidR="00031B80" w:rsidRPr="00031B80" w:rsidRDefault="00031B80" w:rsidP="00031B80">
            <w:proofErr w:type="spellStart"/>
            <w:r w:rsidRPr="00031B80">
              <w:t>Доволенского</w:t>
            </w:r>
            <w:proofErr w:type="spellEnd"/>
            <w:r w:rsidRPr="00031B80">
              <w:t xml:space="preserve"> района Новосибирской области                           </w:t>
            </w:r>
            <w:r>
              <w:t xml:space="preserve">                               </w:t>
            </w:r>
            <w:r w:rsidRPr="00031B80">
              <w:t xml:space="preserve">Е.Д. </w:t>
            </w:r>
            <w:proofErr w:type="spellStart"/>
            <w:r w:rsidRPr="00031B80">
              <w:t>Крикунова</w:t>
            </w:r>
            <w:proofErr w:type="spellEnd"/>
          </w:p>
          <w:p w:rsidR="00D462C8" w:rsidRDefault="00D462C8" w:rsidP="00D462C8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D462C8" w:rsidRDefault="00D462C8" w:rsidP="00D462C8">
            <w:pPr>
              <w:jc w:val="both"/>
              <w:rPr>
                <w:lang w:eastAsia="en-US"/>
              </w:rPr>
            </w:pPr>
          </w:p>
          <w:p w:rsidR="00031B80" w:rsidRDefault="00031B80" w:rsidP="00D462C8">
            <w:pPr>
              <w:jc w:val="both"/>
              <w:rPr>
                <w:lang w:eastAsia="en-US"/>
              </w:rPr>
            </w:pPr>
          </w:p>
          <w:p w:rsidR="00031B80" w:rsidRPr="00031B80" w:rsidRDefault="00031B80" w:rsidP="00031B80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31B80">
              <w:rPr>
                <w:rFonts w:eastAsia="Calibri"/>
                <w:sz w:val="22"/>
                <w:szCs w:val="22"/>
                <w:lang w:eastAsia="en-US"/>
              </w:rPr>
              <w:t>Приложение</w:t>
            </w:r>
          </w:p>
          <w:p w:rsidR="00031B80" w:rsidRPr="00031B80" w:rsidRDefault="00031B80" w:rsidP="00031B80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31B80">
              <w:rPr>
                <w:rFonts w:eastAsia="Calibri"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031B80" w:rsidRPr="00031B80" w:rsidRDefault="00031B80" w:rsidP="00031B80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31B80">
              <w:rPr>
                <w:rFonts w:eastAsia="Calibri"/>
                <w:sz w:val="22"/>
                <w:szCs w:val="22"/>
                <w:lang w:eastAsia="en-US"/>
              </w:rPr>
              <w:t>Волчанского сельсовета</w:t>
            </w:r>
          </w:p>
          <w:p w:rsidR="00031B80" w:rsidRPr="00031B80" w:rsidRDefault="00031B80" w:rsidP="00031B80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31B80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Pr="00031B80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  <w:p w:rsidR="00031B80" w:rsidRPr="00031B80" w:rsidRDefault="00031B80" w:rsidP="00031B80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31B80">
              <w:rPr>
                <w:rFonts w:eastAsia="Calibri"/>
                <w:sz w:val="22"/>
                <w:szCs w:val="22"/>
                <w:lang w:eastAsia="en-US"/>
              </w:rPr>
              <w:t>Новосибирской области</w:t>
            </w:r>
          </w:p>
          <w:p w:rsidR="00031B80" w:rsidRPr="00031B80" w:rsidRDefault="00031B80" w:rsidP="00031B80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31B80">
              <w:rPr>
                <w:rFonts w:eastAsia="Calibri"/>
                <w:sz w:val="22"/>
                <w:szCs w:val="22"/>
                <w:lang w:eastAsia="en-US"/>
              </w:rPr>
              <w:t xml:space="preserve">от 08.12.2022 г. № 89                        </w:t>
            </w:r>
          </w:p>
          <w:p w:rsidR="00031B80" w:rsidRPr="00031B80" w:rsidRDefault="00031B80" w:rsidP="00031B80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31B80" w:rsidRPr="00031B80" w:rsidRDefault="00031B80" w:rsidP="00031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B80">
              <w:rPr>
                <w:rFonts w:eastAsia="Calibri"/>
                <w:sz w:val="22"/>
                <w:szCs w:val="22"/>
                <w:lang w:eastAsia="en-US"/>
              </w:rPr>
              <w:t>ПЕРЕЧЕНЬ</w:t>
            </w:r>
          </w:p>
          <w:p w:rsidR="00031B80" w:rsidRPr="00031B80" w:rsidRDefault="00031B80" w:rsidP="00031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B80">
              <w:rPr>
                <w:rFonts w:eastAsia="Calibri"/>
                <w:sz w:val="22"/>
                <w:szCs w:val="22"/>
                <w:lang w:eastAsia="en-US"/>
              </w:rPr>
              <w:t xml:space="preserve">налоговых расходов Волчанского сельсовета </w:t>
            </w:r>
            <w:proofErr w:type="spellStart"/>
            <w:r w:rsidRPr="00031B80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Pr="00031B80">
              <w:rPr>
                <w:rFonts w:eastAsia="Calibri"/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  <w:p w:rsidR="00031B80" w:rsidRPr="00031B80" w:rsidRDefault="00031B80" w:rsidP="00031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B80">
              <w:rPr>
                <w:rFonts w:eastAsia="Calibri"/>
                <w:sz w:val="22"/>
                <w:szCs w:val="22"/>
                <w:lang w:eastAsia="en-US"/>
              </w:rPr>
              <w:t>на 2023 год и плановый период 2024-2025 годов</w:t>
            </w:r>
          </w:p>
          <w:p w:rsidR="00031B80" w:rsidRPr="00031B80" w:rsidRDefault="00031B80" w:rsidP="00031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14673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637"/>
              <w:gridCol w:w="1636"/>
              <w:gridCol w:w="1636"/>
              <w:gridCol w:w="1870"/>
              <w:gridCol w:w="2046"/>
              <w:gridCol w:w="1636"/>
              <w:gridCol w:w="1786"/>
              <w:gridCol w:w="1831"/>
            </w:tblGrid>
            <w:tr w:rsidR="00031B80" w:rsidRPr="00031B80" w:rsidTr="007C6849">
              <w:trPr>
                <w:trHeight w:val="2192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Куратор налогового расхода муниципального образования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Краткое наименование налогового расхода муниципального образования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Полное наименование налогового расхода муниципального образования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Реквизиты муниципального правового акта, которым устанавливается налоговая льгота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Целевая категория налогоплательщиков, для которых предусмотрена налоговая льгота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Целевая категория налогового расхода муниципального образования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 xml:space="preserve">Наименование муниципальной </w:t>
                  </w:r>
                  <w:proofErr w:type="gramStart"/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программы / документа стратегического планирования / программы комплексного развития инфраструктуры</w:t>
                  </w:r>
                  <w:proofErr w:type="gramEnd"/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 xml:space="preserve">Наименование структурного </w:t>
                  </w:r>
                  <w:proofErr w:type="gramStart"/>
                  <w:r w:rsidRPr="00031B80">
                    <w:rPr>
                      <w:bCs/>
                      <w:color w:val="000000"/>
                      <w:sz w:val="18"/>
                      <w:szCs w:val="18"/>
                    </w:rPr>
                    <w:t>элемента муниципальной программы / документа стратегического планирования / программы комплексного развития инфраструктуры</w:t>
                  </w:r>
                  <w:proofErr w:type="gramEnd"/>
                </w:p>
              </w:tc>
            </w:tr>
            <w:tr w:rsidR="00031B80" w:rsidRPr="00031B80" w:rsidTr="007C6849">
              <w:trPr>
                <w:trHeight w:val="333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color w:val="000000"/>
                      <w:sz w:val="18"/>
                      <w:szCs w:val="18"/>
                    </w:rPr>
                    <w:lastRenderedPageBreak/>
                    <w:t>1.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color w:val="000000"/>
                      <w:sz w:val="18"/>
                      <w:szCs w:val="18"/>
                    </w:rPr>
                    <w:t xml:space="preserve">Администрация  Волчанского сельсовета </w:t>
                  </w:r>
                  <w:proofErr w:type="spellStart"/>
                  <w:r w:rsidRPr="00031B80">
                    <w:rPr>
                      <w:color w:val="000000"/>
                      <w:sz w:val="18"/>
                      <w:szCs w:val="18"/>
                    </w:rPr>
                    <w:t>Доволенского</w:t>
                  </w:r>
                  <w:proofErr w:type="spellEnd"/>
                  <w:r w:rsidRPr="00031B80">
                    <w:rPr>
                      <w:color w:val="000000"/>
                      <w:sz w:val="18"/>
                      <w:szCs w:val="18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color w:val="000000"/>
                      <w:sz w:val="18"/>
                      <w:szCs w:val="18"/>
                    </w:rPr>
                    <w:t>многодетные семьи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color w:val="000000"/>
                      <w:sz w:val="18"/>
                      <w:szCs w:val="18"/>
                    </w:rPr>
                    <w:t>полное освобождение от уплаты земельного налога многодетных семей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color w:val="000000"/>
                      <w:sz w:val="18"/>
                      <w:szCs w:val="18"/>
                    </w:rPr>
                    <w:t xml:space="preserve">п.4 Решения Совета депутатов Волчанского сельсовета </w:t>
                  </w:r>
                  <w:proofErr w:type="spellStart"/>
                  <w:r w:rsidRPr="00031B80">
                    <w:rPr>
                      <w:color w:val="000000"/>
                      <w:sz w:val="18"/>
                      <w:szCs w:val="18"/>
                    </w:rPr>
                    <w:t>Доволенского</w:t>
                  </w:r>
                  <w:proofErr w:type="spellEnd"/>
                  <w:r w:rsidRPr="00031B80">
                    <w:rPr>
                      <w:color w:val="000000"/>
                      <w:sz w:val="18"/>
                      <w:szCs w:val="18"/>
                    </w:rPr>
                    <w:t xml:space="preserve"> района Новосибирской области от 26.11.2018 г. № 121 "Об определении налоговых ставок, порядка и сроков уплаты земельного налога на территории Волчанского сельсовета"</w:t>
                  </w: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color w:val="000000"/>
                      <w:sz w:val="18"/>
                      <w:szCs w:val="18"/>
                    </w:rPr>
                    <w:t>многодетные семьи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color w:val="000000"/>
                      <w:sz w:val="18"/>
                      <w:szCs w:val="18"/>
                    </w:rPr>
                    <w:t>социальная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color w:val="000000"/>
                      <w:sz w:val="18"/>
                      <w:szCs w:val="18"/>
                    </w:rPr>
                    <w:t xml:space="preserve">Программа демографического развития </w:t>
                  </w:r>
                  <w:proofErr w:type="spellStart"/>
                  <w:r w:rsidRPr="00031B80">
                    <w:rPr>
                      <w:color w:val="000000"/>
                      <w:sz w:val="18"/>
                      <w:szCs w:val="18"/>
                    </w:rPr>
                    <w:t>Доволенского</w:t>
                  </w:r>
                  <w:proofErr w:type="spellEnd"/>
                  <w:r w:rsidRPr="00031B80">
                    <w:rPr>
                      <w:color w:val="000000"/>
                      <w:sz w:val="18"/>
                      <w:szCs w:val="18"/>
                    </w:rPr>
                    <w:t xml:space="preserve"> района на 2008-2025 годы (решение сессии от 17.04.2009г. №137-НА)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B80" w:rsidRPr="00031B80" w:rsidRDefault="00031B80" w:rsidP="00031B80">
                  <w:pPr>
                    <w:ind w:firstLineChars="100" w:firstLine="180"/>
                    <w:rPr>
                      <w:color w:val="000000"/>
                      <w:sz w:val="18"/>
                      <w:szCs w:val="18"/>
                    </w:rPr>
                  </w:pPr>
                  <w:r w:rsidRPr="00031B80">
                    <w:rPr>
                      <w:color w:val="000000"/>
                      <w:sz w:val="18"/>
                      <w:szCs w:val="18"/>
                    </w:rPr>
                    <w:t xml:space="preserve">Цель программы:  постепенная стабилизация численности населения </w:t>
                  </w:r>
                  <w:proofErr w:type="spellStart"/>
                  <w:r w:rsidRPr="00031B80">
                    <w:rPr>
                      <w:color w:val="000000"/>
                      <w:sz w:val="18"/>
                      <w:szCs w:val="18"/>
                    </w:rPr>
                    <w:t>Доволенского</w:t>
                  </w:r>
                  <w:proofErr w:type="spellEnd"/>
                  <w:r w:rsidRPr="00031B80">
                    <w:rPr>
                      <w:color w:val="000000"/>
                      <w:sz w:val="18"/>
                      <w:szCs w:val="18"/>
                    </w:rPr>
                    <w:t xml:space="preserve"> района и формирование предпосылок к последующему демографическому росту.</w:t>
                  </w:r>
                </w:p>
              </w:tc>
            </w:tr>
          </w:tbl>
          <w:p w:rsidR="00031B80" w:rsidRPr="00031B80" w:rsidRDefault="00031B80" w:rsidP="00031B80">
            <w:pPr>
              <w:rPr>
                <w:sz w:val="28"/>
                <w:szCs w:val="28"/>
              </w:rPr>
            </w:pPr>
          </w:p>
          <w:p w:rsidR="00031B80" w:rsidRPr="00031B80" w:rsidRDefault="00031B80" w:rsidP="00031B80">
            <w:pPr>
              <w:rPr>
                <w:sz w:val="28"/>
                <w:szCs w:val="28"/>
              </w:rPr>
            </w:pPr>
          </w:p>
          <w:p w:rsidR="00031B80" w:rsidRDefault="00031B80" w:rsidP="00D462C8">
            <w:pPr>
              <w:jc w:val="both"/>
              <w:rPr>
                <w:lang w:eastAsia="en-US"/>
              </w:rPr>
            </w:pPr>
          </w:p>
          <w:p w:rsidR="00031B80" w:rsidRDefault="00031B80" w:rsidP="00D462C8">
            <w:pPr>
              <w:jc w:val="both"/>
              <w:rPr>
                <w:lang w:eastAsia="en-US"/>
              </w:rPr>
            </w:pPr>
          </w:p>
          <w:p w:rsidR="00031B80" w:rsidRDefault="00031B80" w:rsidP="00D462C8">
            <w:pPr>
              <w:jc w:val="both"/>
              <w:rPr>
                <w:lang w:eastAsia="en-US"/>
              </w:rPr>
            </w:pPr>
          </w:p>
          <w:p w:rsidR="00031B80" w:rsidRDefault="00031B80" w:rsidP="00D462C8">
            <w:pPr>
              <w:jc w:val="both"/>
              <w:rPr>
                <w:lang w:eastAsia="en-US"/>
              </w:rPr>
            </w:pPr>
          </w:p>
          <w:p w:rsidR="00031B80" w:rsidRDefault="00031B80" w:rsidP="00D462C8">
            <w:pPr>
              <w:jc w:val="both"/>
              <w:rPr>
                <w:lang w:eastAsia="en-US"/>
              </w:rPr>
            </w:pPr>
          </w:p>
          <w:p w:rsidR="00031B80" w:rsidRDefault="00031B80" w:rsidP="00D462C8">
            <w:pPr>
              <w:jc w:val="both"/>
              <w:rPr>
                <w:lang w:eastAsia="en-US"/>
              </w:rPr>
            </w:pPr>
          </w:p>
          <w:p w:rsidR="00031B80" w:rsidRDefault="00031B80" w:rsidP="00D462C8">
            <w:pPr>
              <w:jc w:val="both"/>
              <w:rPr>
                <w:lang w:eastAsia="en-US"/>
              </w:rPr>
            </w:pPr>
          </w:p>
          <w:p w:rsidR="00D462C8" w:rsidRDefault="00D462C8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</w:p>
          <w:p w:rsidR="00031B80" w:rsidRDefault="00031B80" w:rsidP="00E02335">
            <w:pPr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D462C8" w:rsidRDefault="00D462C8" w:rsidP="00E02335">
            <w:pPr>
              <w:jc w:val="both"/>
              <w:rPr>
                <w:lang w:eastAsia="en-US"/>
              </w:rPr>
            </w:pPr>
          </w:p>
          <w:p w:rsidR="00D462C8" w:rsidRPr="00CB1170" w:rsidRDefault="00D462C8" w:rsidP="00E02335">
            <w:pPr>
              <w:jc w:val="both"/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0D" w:rsidRDefault="0088700D" w:rsidP="003438FF">
      <w:r>
        <w:separator/>
      </w:r>
    </w:p>
  </w:endnote>
  <w:endnote w:type="continuationSeparator" w:id="0">
    <w:p w:rsidR="0088700D" w:rsidRDefault="0088700D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0D" w:rsidRDefault="0088700D" w:rsidP="003438FF">
      <w:r>
        <w:separator/>
      </w:r>
    </w:p>
  </w:footnote>
  <w:footnote w:type="continuationSeparator" w:id="0">
    <w:p w:rsidR="0088700D" w:rsidRDefault="0088700D" w:rsidP="003438FF">
      <w:r>
        <w:continuationSeparator/>
      </w:r>
    </w:p>
  </w:footnote>
  <w:footnote w:id="1">
    <w:p w:rsidR="00D462C8" w:rsidRDefault="00D462C8" w:rsidP="00D462C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1B6905"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843CD8"/>
    <w:multiLevelType w:val="multilevel"/>
    <w:tmpl w:val="C8AE3A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6DD0780"/>
    <w:multiLevelType w:val="multilevel"/>
    <w:tmpl w:val="EAECF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1B80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47E1"/>
    <w:rsid w:val="00135A1D"/>
    <w:rsid w:val="00147D08"/>
    <w:rsid w:val="00162DD7"/>
    <w:rsid w:val="00163486"/>
    <w:rsid w:val="001833F3"/>
    <w:rsid w:val="00185E54"/>
    <w:rsid w:val="001A401C"/>
    <w:rsid w:val="001C1A58"/>
    <w:rsid w:val="001D064A"/>
    <w:rsid w:val="001E107E"/>
    <w:rsid w:val="001E1D09"/>
    <w:rsid w:val="001F7D40"/>
    <w:rsid w:val="002044B3"/>
    <w:rsid w:val="00212364"/>
    <w:rsid w:val="00235D6B"/>
    <w:rsid w:val="00236A8A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44873"/>
    <w:rsid w:val="00461BAC"/>
    <w:rsid w:val="004740C3"/>
    <w:rsid w:val="004804B7"/>
    <w:rsid w:val="004862C7"/>
    <w:rsid w:val="004A075A"/>
    <w:rsid w:val="004A451C"/>
    <w:rsid w:val="004A727F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2595"/>
    <w:rsid w:val="005D1B77"/>
    <w:rsid w:val="005F2077"/>
    <w:rsid w:val="006320E5"/>
    <w:rsid w:val="006430C6"/>
    <w:rsid w:val="00646F93"/>
    <w:rsid w:val="00683790"/>
    <w:rsid w:val="0068558D"/>
    <w:rsid w:val="006A59F4"/>
    <w:rsid w:val="006B693C"/>
    <w:rsid w:val="006C11B7"/>
    <w:rsid w:val="00714BF5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D3C40"/>
    <w:rsid w:val="007E7BD1"/>
    <w:rsid w:val="007F5B19"/>
    <w:rsid w:val="0082555E"/>
    <w:rsid w:val="00872EFE"/>
    <w:rsid w:val="0088700D"/>
    <w:rsid w:val="00891E64"/>
    <w:rsid w:val="008936D9"/>
    <w:rsid w:val="008A4856"/>
    <w:rsid w:val="008F1743"/>
    <w:rsid w:val="008F2752"/>
    <w:rsid w:val="00905C05"/>
    <w:rsid w:val="00911693"/>
    <w:rsid w:val="00952DCE"/>
    <w:rsid w:val="0097727F"/>
    <w:rsid w:val="009D4677"/>
    <w:rsid w:val="009E6606"/>
    <w:rsid w:val="009F1B36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10A9E"/>
    <w:rsid w:val="00B76820"/>
    <w:rsid w:val="00BB20D7"/>
    <w:rsid w:val="00BC2C88"/>
    <w:rsid w:val="00BC7311"/>
    <w:rsid w:val="00BE381A"/>
    <w:rsid w:val="00BE62D7"/>
    <w:rsid w:val="00C265DA"/>
    <w:rsid w:val="00C5515C"/>
    <w:rsid w:val="00C62EFC"/>
    <w:rsid w:val="00C80673"/>
    <w:rsid w:val="00CA6611"/>
    <w:rsid w:val="00CB1170"/>
    <w:rsid w:val="00CB5C37"/>
    <w:rsid w:val="00D462C8"/>
    <w:rsid w:val="00D46FDF"/>
    <w:rsid w:val="00D54676"/>
    <w:rsid w:val="00D6467A"/>
    <w:rsid w:val="00D81569"/>
    <w:rsid w:val="00DD516D"/>
    <w:rsid w:val="00E02335"/>
    <w:rsid w:val="00E131A8"/>
    <w:rsid w:val="00E22D6C"/>
    <w:rsid w:val="00E512F6"/>
    <w:rsid w:val="00E63B99"/>
    <w:rsid w:val="00E74128"/>
    <w:rsid w:val="00E84801"/>
    <w:rsid w:val="00E92784"/>
    <w:rsid w:val="00EE4272"/>
    <w:rsid w:val="00F548AA"/>
    <w:rsid w:val="00F575EF"/>
    <w:rsid w:val="00F6178C"/>
    <w:rsid w:val="00F61F97"/>
    <w:rsid w:val="00F720B8"/>
    <w:rsid w:val="00F74548"/>
    <w:rsid w:val="00FC0FBB"/>
    <w:rsid w:val="00FF047E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aliases w:val=" Знак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2"/>
    <w:uiPriority w:val="99"/>
    <w:semiHidden/>
    <w:rsid w:val="00212364"/>
  </w:style>
  <w:style w:type="table" w:customStyle="1" w:styleId="271">
    <w:name w:val="Сетка таблицы27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212364"/>
  </w:style>
  <w:style w:type="table" w:customStyle="1" w:styleId="281">
    <w:name w:val="Сетка таблицы28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rsid w:val="004862C7"/>
  </w:style>
  <w:style w:type="table" w:customStyle="1" w:styleId="290">
    <w:name w:val="Сетка таблицы29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rsid w:val="004862C7"/>
  </w:style>
  <w:style w:type="table" w:customStyle="1" w:styleId="301">
    <w:name w:val="Сетка таблицы30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aliases w:val=" Знак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2"/>
    <w:uiPriority w:val="99"/>
    <w:semiHidden/>
    <w:rsid w:val="00212364"/>
  </w:style>
  <w:style w:type="table" w:customStyle="1" w:styleId="271">
    <w:name w:val="Сетка таблицы27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212364"/>
  </w:style>
  <w:style w:type="table" w:customStyle="1" w:styleId="281">
    <w:name w:val="Сетка таблицы28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rsid w:val="004862C7"/>
  </w:style>
  <w:style w:type="table" w:customStyle="1" w:styleId="290">
    <w:name w:val="Сетка таблицы29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rsid w:val="004862C7"/>
  </w:style>
  <w:style w:type="table" w:customStyle="1" w:styleId="301">
    <w:name w:val="Сетка таблицы30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C25C-BBEE-44EB-8A43-BF618BCB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14</Pages>
  <Words>4715</Words>
  <Characters>26878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118</cp:revision>
  <dcterms:created xsi:type="dcterms:W3CDTF">2020-01-17T02:04:00Z</dcterms:created>
  <dcterms:modified xsi:type="dcterms:W3CDTF">2023-02-13T05:12:00Z</dcterms:modified>
</cp:coreProperties>
</file>