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10897" w:type="dxa"/>
        <w:tblInd w:w="-1291" w:type="dxa"/>
        <w:tblLayout w:type="fixed"/>
        <w:tblLook w:val="01E0" w:firstRow="1" w:lastRow="1" w:firstColumn="1" w:lastColumn="1" w:noHBand="0" w:noVBand="0"/>
      </w:tblPr>
      <w:tblGrid>
        <w:gridCol w:w="10897"/>
      </w:tblGrid>
      <w:tr w:rsidR="00071022" w:rsidTr="00FE7FD5">
        <w:trPr>
          <w:trHeight w:val="3959"/>
        </w:trPr>
        <w:tc>
          <w:tcPr>
            <w:tcW w:w="10897" w:type="dxa"/>
            <w:tcBorders>
              <w:top w:val="single" w:sz="4" w:space="0" w:color="auto"/>
              <w:left w:val="single" w:sz="4" w:space="0" w:color="auto"/>
              <w:bottom w:val="single" w:sz="4" w:space="0" w:color="auto"/>
              <w:right w:val="single" w:sz="4" w:space="0" w:color="auto"/>
            </w:tcBorders>
          </w:tcPr>
          <w:p w:rsidR="00071022" w:rsidRPr="009D4677" w:rsidRDefault="00071022" w:rsidP="003A28AD">
            <w:pPr>
              <w:rPr>
                <w:b/>
                <w:sz w:val="28"/>
                <w:szCs w:val="28"/>
                <w:lang w:eastAsia="en-US"/>
              </w:rPr>
            </w:pPr>
            <w:r w:rsidRPr="009D4677">
              <w:rPr>
                <w:sz w:val="28"/>
                <w:szCs w:val="28"/>
                <w:lang w:eastAsia="en-US"/>
              </w:rPr>
              <w:t xml:space="preserve">  </w:t>
            </w:r>
            <w:r w:rsidR="00791CAC">
              <w:rPr>
                <w:b/>
                <w:sz w:val="28"/>
                <w:szCs w:val="28"/>
                <w:lang w:eastAsia="en-US"/>
              </w:rPr>
              <w:t>№ 261</w:t>
            </w:r>
            <w:r w:rsidR="00543FBF" w:rsidRPr="009D4677">
              <w:rPr>
                <w:b/>
                <w:sz w:val="28"/>
                <w:szCs w:val="28"/>
                <w:lang w:eastAsia="en-US"/>
              </w:rPr>
              <w:t xml:space="preserve">            </w:t>
            </w:r>
            <w:r w:rsidR="00791CAC">
              <w:rPr>
                <w:b/>
                <w:sz w:val="28"/>
                <w:szCs w:val="28"/>
                <w:lang w:eastAsia="en-US"/>
              </w:rPr>
              <w:t xml:space="preserve">   27</w:t>
            </w:r>
            <w:r w:rsidR="007B2F01">
              <w:rPr>
                <w:b/>
                <w:sz w:val="28"/>
                <w:szCs w:val="28"/>
                <w:lang w:eastAsia="en-US"/>
              </w:rPr>
              <w:t xml:space="preserve"> ок</w:t>
            </w:r>
            <w:r w:rsidR="00B03976">
              <w:rPr>
                <w:b/>
                <w:sz w:val="28"/>
                <w:szCs w:val="28"/>
                <w:lang w:eastAsia="en-US"/>
              </w:rPr>
              <w:t>тября</w:t>
            </w:r>
            <w:r w:rsidR="004A075A">
              <w:rPr>
                <w:b/>
                <w:sz w:val="28"/>
                <w:szCs w:val="28"/>
                <w:lang w:eastAsia="en-US"/>
              </w:rPr>
              <w:t xml:space="preserve"> </w:t>
            </w:r>
            <w:r w:rsidR="00AF1E50" w:rsidRPr="009D4677">
              <w:rPr>
                <w:b/>
                <w:sz w:val="28"/>
                <w:szCs w:val="28"/>
                <w:lang w:eastAsia="en-US"/>
              </w:rPr>
              <w:t xml:space="preserve"> </w:t>
            </w:r>
            <w:r w:rsidR="008E20D0">
              <w:rPr>
                <w:b/>
                <w:sz w:val="28"/>
                <w:szCs w:val="28"/>
                <w:lang w:eastAsia="en-US"/>
              </w:rPr>
              <w:t>2023</w:t>
            </w:r>
            <w:r w:rsidRPr="009D4677">
              <w:rPr>
                <w:b/>
                <w:sz w:val="28"/>
                <w:szCs w:val="28"/>
                <w:lang w:eastAsia="en-US"/>
              </w:rPr>
              <w:t xml:space="preserve"> года</w:t>
            </w:r>
            <w:proofErr w:type="gramStart"/>
            <w:r w:rsidRPr="009D4677">
              <w:rPr>
                <w:b/>
                <w:sz w:val="28"/>
                <w:szCs w:val="28"/>
                <w:lang w:eastAsia="en-US"/>
              </w:rPr>
              <w:t xml:space="preserve">         </w:t>
            </w:r>
            <w:r w:rsidR="004804B7" w:rsidRPr="009D4677">
              <w:rPr>
                <w:b/>
                <w:sz w:val="28"/>
                <w:szCs w:val="28"/>
                <w:lang w:eastAsia="en-US"/>
              </w:rPr>
              <w:t xml:space="preserve">    </w:t>
            </w:r>
            <w:r w:rsidRPr="009D4677">
              <w:rPr>
                <w:b/>
                <w:sz w:val="28"/>
                <w:szCs w:val="28"/>
                <w:lang w:eastAsia="en-US"/>
              </w:rPr>
              <w:t xml:space="preserve">           </w:t>
            </w:r>
            <w:r w:rsidR="00E02335">
              <w:rPr>
                <w:b/>
                <w:sz w:val="28"/>
                <w:szCs w:val="28"/>
                <w:lang w:eastAsia="en-US"/>
              </w:rPr>
              <w:t xml:space="preserve">       </w:t>
            </w:r>
            <w:r w:rsidR="009D4677">
              <w:rPr>
                <w:b/>
                <w:sz w:val="28"/>
                <w:szCs w:val="28"/>
                <w:lang w:eastAsia="en-US"/>
              </w:rPr>
              <w:t xml:space="preserve"> </w:t>
            </w:r>
            <w:r w:rsidRPr="009D4677">
              <w:rPr>
                <w:b/>
                <w:sz w:val="28"/>
                <w:szCs w:val="28"/>
                <w:lang w:eastAsia="en-US"/>
              </w:rPr>
              <w:t>И</w:t>
            </w:r>
            <w:proofErr w:type="gramEnd"/>
            <w:r w:rsidRPr="009D4677">
              <w:rPr>
                <w:b/>
                <w:sz w:val="28"/>
                <w:szCs w:val="28"/>
                <w:lang w:eastAsia="en-US"/>
              </w:rPr>
              <w:t>здается с декабря 2005 года</w:t>
            </w:r>
          </w:p>
          <w:p w:rsidR="00071022" w:rsidRPr="009D4677" w:rsidRDefault="00071022" w:rsidP="003A28AD">
            <w:pPr>
              <w:rPr>
                <w:b/>
                <w:sz w:val="28"/>
                <w:szCs w:val="28"/>
                <w:lang w:eastAsia="en-US"/>
              </w:rPr>
            </w:pPr>
            <w:r w:rsidRPr="009D4677">
              <w:rPr>
                <w:noProof/>
                <w:sz w:val="28"/>
                <w:szCs w:val="28"/>
              </w:rPr>
              <w:drawing>
                <wp:anchor distT="0" distB="0" distL="114300" distR="114300" simplePos="0" relativeHeight="251659264" behindDoc="1" locked="0" layoutInCell="1" allowOverlap="1" wp14:anchorId="1B79D3F7" wp14:editId="2BC55E35">
                  <wp:simplePos x="0" y="0"/>
                  <wp:positionH relativeFrom="column">
                    <wp:posOffset>0</wp:posOffset>
                  </wp:positionH>
                  <wp:positionV relativeFrom="paragraph">
                    <wp:posOffset>41910</wp:posOffset>
                  </wp:positionV>
                  <wp:extent cx="6858000" cy="1369060"/>
                  <wp:effectExtent l="0" t="0" r="0" b="2540"/>
                  <wp:wrapNone/>
                  <wp:docPr id="2" name="Рисунок 2" descr="Водяные лил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Водяные лилии"/>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1369060"/>
                          </a:xfrm>
                          <a:prstGeom prst="rect">
                            <a:avLst/>
                          </a:prstGeom>
                          <a:noFill/>
                        </pic:spPr>
                      </pic:pic>
                    </a:graphicData>
                  </a:graphic>
                  <wp14:sizeRelH relativeFrom="page">
                    <wp14:pctWidth>0</wp14:pctWidth>
                  </wp14:sizeRelH>
                  <wp14:sizeRelV relativeFrom="page">
                    <wp14:pctHeight>0</wp14:pctHeight>
                  </wp14:sizeRelV>
                </wp:anchor>
              </w:drawing>
            </w:r>
          </w:p>
          <w:p w:rsidR="00071022" w:rsidRPr="009D4677" w:rsidRDefault="00EE4272" w:rsidP="003A28AD">
            <w:pPr>
              <w:jc w:val="center"/>
              <w:rPr>
                <w:b/>
                <w:i/>
                <w:sz w:val="28"/>
                <w:szCs w:val="28"/>
                <w:u w:val="single"/>
                <w:lang w:eastAsia="en-US"/>
              </w:rPr>
            </w:pPr>
            <w:r w:rsidRPr="009D4677">
              <w:rPr>
                <w:noProof/>
                <w:sz w:val="28"/>
                <w:szCs w:val="28"/>
              </w:rPr>
              <w:drawing>
                <wp:anchor distT="0" distB="0" distL="114300" distR="114300" simplePos="0" relativeHeight="251660288" behindDoc="1" locked="0" layoutInCell="1" allowOverlap="1" wp14:anchorId="4DBBE8ED" wp14:editId="3CE3A57D">
                  <wp:simplePos x="0" y="0"/>
                  <wp:positionH relativeFrom="column">
                    <wp:posOffset>152400</wp:posOffset>
                  </wp:positionH>
                  <wp:positionV relativeFrom="paragraph">
                    <wp:posOffset>184785</wp:posOffset>
                  </wp:positionV>
                  <wp:extent cx="6858000" cy="1369060"/>
                  <wp:effectExtent l="0" t="0" r="0" b="2540"/>
                  <wp:wrapNone/>
                  <wp:docPr id="1" name="Рисунок 1" descr="Водяные лил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одяные лилии"/>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1369060"/>
                          </a:xfrm>
                          <a:prstGeom prst="rect">
                            <a:avLst/>
                          </a:prstGeom>
                          <a:noFill/>
                        </pic:spPr>
                      </pic:pic>
                    </a:graphicData>
                  </a:graphic>
                  <wp14:sizeRelH relativeFrom="page">
                    <wp14:pctWidth>0</wp14:pctWidth>
                  </wp14:sizeRelH>
                  <wp14:sizeRelV relativeFrom="page">
                    <wp14:pctHeight>0</wp14:pctHeight>
                  </wp14:sizeRelV>
                </wp:anchor>
              </w:drawing>
            </w:r>
            <w:r w:rsidR="00071022" w:rsidRPr="009D4677">
              <w:rPr>
                <w:sz w:val="28"/>
                <w:szCs w:val="28"/>
                <w:lang w:eastAsia="en-US"/>
              </w:rPr>
              <w:t xml:space="preserve">« </w:t>
            </w:r>
            <w:r w:rsidR="00071022" w:rsidRPr="009D4677">
              <w:rPr>
                <w:b/>
                <w:i/>
                <w:sz w:val="28"/>
                <w:szCs w:val="28"/>
                <w:u w:val="single"/>
                <w:lang w:eastAsia="en-US"/>
              </w:rPr>
              <w:t>ВОЛЧАНСКИЙ ВЕСТНИК »</w:t>
            </w:r>
          </w:p>
          <w:p w:rsidR="00071022" w:rsidRPr="009D4677" w:rsidRDefault="00071022" w:rsidP="003A28AD">
            <w:pPr>
              <w:jc w:val="center"/>
              <w:rPr>
                <w:b/>
                <w:i/>
                <w:sz w:val="28"/>
                <w:szCs w:val="28"/>
                <w:u w:val="single"/>
                <w:lang w:eastAsia="en-US"/>
              </w:rPr>
            </w:pPr>
          </w:p>
          <w:p w:rsidR="00071022" w:rsidRPr="009D4677" w:rsidRDefault="00071022" w:rsidP="003A28AD">
            <w:pPr>
              <w:jc w:val="center"/>
              <w:rPr>
                <w:b/>
                <w:i/>
                <w:sz w:val="28"/>
                <w:szCs w:val="28"/>
                <w:lang w:eastAsia="en-US"/>
              </w:rPr>
            </w:pPr>
            <w:r w:rsidRPr="009D4677">
              <w:rPr>
                <w:b/>
                <w:i/>
                <w:sz w:val="28"/>
                <w:szCs w:val="28"/>
                <w:lang w:eastAsia="en-US"/>
              </w:rPr>
              <w:t>Периодическое печатное издание Совета депутатов и администрации муниципального образования</w:t>
            </w:r>
          </w:p>
          <w:p w:rsidR="00071022" w:rsidRPr="009D4677" w:rsidRDefault="00071022" w:rsidP="003A28AD">
            <w:pPr>
              <w:jc w:val="center"/>
              <w:rPr>
                <w:b/>
                <w:i/>
                <w:sz w:val="28"/>
                <w:szCs w:val="28"/>
                <w:lang w:eastAsia="en-US"/>
              </w:rPr>
            </w:pPr>
            <w:r w:rsidRPr="009D4677">
              <w:rPr>
                <w:b/>
                <w:i/>
                <w:sz w:val="28"/>
                <w:szCs w:val="28"/>
                <w:lang w:eastAsia="en-US"/>
              </w:rPr>
              <w:t xml:space="preserve">Волчанского сельсовета </w:t>
            </w:r>
            <w:proofErr w:type="spellStart"/>
            <w:r w:rsidRPr="009D4677">
              <w:rPr>
                <w:b/>
                <w:i/>
                <w:sz w:val="28"/>
                <w:szCs w:val="28"/>
                <w:lang w:eastAsia="en-US"/>
              </w:rPr>
              <w:t>Доволенского</w:t>
            </w:r>
            <w:proofErr w:type="spellEnd"/>
            <w:r w:rsidRPr="009D4677">
              <w:rPr>
                <w:b/>
                <w:i/>
                <w:sz w:val="28"/>
                <w:szCs w:val="28"/>
                <w:lang w:eastAsia="en-US"/>
              </w:rPr>
              <w:t xml:space="preserve"> района Новосибирской области</w:t>
            </w:r>
          </w:p>
          <w:p w:rsidR="00071022" w:rsidRPr="009D4677" w:rsidRDefault="00071022" w:rsidP="003A28AD">
            <w:pPr>
              <w:rPr>
                <w:color w:val="0070C0"/>
                <w:sz w:val="28"/>
                <w:szCs w:val="28"/>
                <w:lang w:eastAsia="en-US"/>
              </w:rPr>
            </w:pPr>
          </w:p>
          <w:p w:rsidR="00071022" w:rsidRPr="009D4677" w:rsidRDefault="00071022" w:rsidP="003A28AD">
            <w:pPr>
              <w:rPr>
                <w:color w:val="0070C0"/>
                <w:sz w:val="28"/>
                <w:szCs w:val="28"/>
                <w:lang w:eastAsia="en-US"/>
              </w:rPr>
            </w:pPr>
          </w:p>
          <w:p w:rsidR="00071022" w:rsidRPr="009D4677" w:rsidRDefault="00071022" w:rsidP="003A28AD">
            <w:pPr>
              <w:rPr>
                <w:color w:val="0070C0"/>
                <w:sz w:val="28"/>
                <w:szCs w:val="28"/>
                <w:lang w:eastAsia="en-US"/>
              </w:rPr>
            </w:pPr>
          </w:p>
          <w:p w:rsidR="00071022" w:rsidRPr="009D4677" w:rsidRDefault="00071022" w:rsidP="003A28AD">
            <w:pPr>
              <w:rPr>
                <w:sz w:val="28"/>
                <w:szCs w:val="28"/>
                <w:lang w:eastAsia="en-US"/>
              </w:rPr>
            </w:pPr>
          </w:p>
          <w:p w:rsidR="00071022" w:rsidRPr="009D4677" w:rsidRDefault="00071022" w:rsidP="003A28AD">
            <w:pPr>
              <w:rPr>
                <w:sz w:val="28"/>
                <w:szCs w:val="28"/>
                <w:lang w:eastAsia="en-US"/>
              </w:rPr>
            </w:pPr>
          </w:p>
        </w:tc>
      </w:tr>
      <w:tr w:rsidR="00071022" w:rsidRPr="003731DE" w:rsidTr="00FE7FD5">
        <w:tc>
          <w:tcPr>
            <w:tcW w:w="10897" w:type="dxa"/>
            <w:tcBorders>
              <w:top w:val="single" w:sz="4" w:space="0" w:color="auto"/>
              <w:left w:val="single" w:sz="4" w:space="0" w:color="auto"/>
              <w:bottom w:val="single" w:sz="4" w:space="0" w:color="auto"/>
              <w:right w:val="single" w:sz="4" w:space="0" w:color="auto"/>
            </w:tcBorders>
          </w:tcPr>
          <w:p w:rsidR="00B03976" w:rsidRDefault="00B03976" w:rsidP="00B03976">
            <w:pPr>
              <w:jc w:val="center"/>
              <w:rPr>
                <w:b/>
              </w:rPr>
            </w:pPr>
          </w:p>
          <w:p w:rsidR="00791CAC" w:rsidRPr="00791CAC" w:rsidRDefault="00791CAC" w:rsidP="00791CAC">
            <w:pPr>
              <w:tabs>
                <w:tab w:val="left" w:pos="5220"/>
              </w:tabs>
              <w:ind w:right="178"/>
              <w:jc w:val="center"/>
              <w:rPr>
                <w:b/>
              </w:rPr>
            </w:pPr>
            <w:r w:rsidRPr="00791CAC">
              <w:rPr>
                <w:b/>
              </w:rPr>
              <w:t>СОВЕТ ДЕПУТАТОВ ВОЛЧАНСКОГО СЕЛЬСОВЕТА</w:t>
            </w:r>
          </w:p>
          <w:p w:rsidR="00791CAC" w:rsidRPr="00791CAC" w:rsidRDefault="00791CAC" w:rsidP="00791CAC">
            <w:pPr>
              <w:jc w:val="center"/>
              <w:rPr>
                <w:b/>
              </w:rPr>
            </w:pPr>
            <w:r w:rsidRPr="00791CAC">
              <w:rPr>
                <w:b/>
              </w:rPr>
              <w:t>ДОВОЛЕНСКОГО РАЙОНА НОВОСИБИРСКОЙ ОБЛАСТИ</w:t>
            </w:r>
          </w:p>
          <w:p w:rsidR="00791CAC" w:rsidRPr="00791CAC" w:rsidRDefault="00791CAC" w:rsidP="00791CAC">
            <w:pPr>
              <w:tabs>
                <w:tab w:val="left" w:pos="2985"/>
              </w:tabs>
            </w:pPr>
            <w:r w:rsidRPr="00791CAC">
              <w:rPr>
                <w:b/>
              </w:rPr>
              <w:tab/>
              <w:t xml:space="preserve">          </w:t>
            </w:r>
            <w:r w:rsidRPr="00791CAC">
              <w:t>(шестого созыва)</w:t>
            </w:r>
          </w:p>
          <w:p w:rsidR="00791CAC" w:rsidRPr="00791CAC" w:rsidRDefault="00791CAC" w:rsidP="00791CAC">
            <w:pPr>
              <w:jc w:val="center"/>
              <w:rPr>
                <w:b/>
              </w:rPr>
            </w:pPr>
          </w:p>
          <w:p w:rsidR="00791CAC" w:rsidRPr="00791CAC" w:rsidRDefault="00791CAC" w:rsidP="00791CAC">
            <w:pPr>
              <w:tabs>
                <w:tab w:val="left" w:pos="3585"/>
              </w:tabs>
              <w:jc w:val="center"/>
              <w:rPr>
                <w:b/>
              </w:rPr>
            </w:pPr>
            <w:r w:rsidRPr="00791CAC">
              <w:rPr>
                <w:b/>
              </w:rPr>
              <w:t>РЕШЕНИЕ</w:t>
            </w:r>
          </w:p>
          <w:p w:rsidR="00791CAC" w:rsidRPr="00791CAC" w:rsidRDefault="00791CAC" w:rsidP="00791CAC">
            <w:pPr>
              <w:tabs>
                <w:tab w:val="left" w:pos="3585"/>
              </w:tabs>
              <w:jc w:val="center"/>
            </w:pPr>
            <w:r w:rsidRPr="00791CAC">
              <w:t xml:space="preserve">тридцать девятой сессии </w:t>
            </w:r>
          </w:p>
          <w:p w:rsidR="00791CAC" w:rsidRPr="00791CAC" w:rsidRDefault="00791CAC" w:rsidP="00791CAC">
            <w:pPr>
              <w:tabs>
                <w:tab w:val="left" w:pos="3585"/>
              </w:tabs>
              <w:jc w:val="center"/>
            </w:pPr>
            <w:r w:rsidRPr="00791CAC">
              <w:t xml:space="preserve"> </w:t>
            </w:r>
          </w:p>
          <w:p w:rsidR="00791CAC" w:rsidRPr="00791CAC" w:rsidRDefault="00791CAC" w:rsidP="00791CAC">
            <w:r w:rsidRPr="00791CAC">
              <w:t xml:space="preserve">  26.10. 2023                               </w:t>
            </w:r>
            <w:r>
              <w:t xml:space="preserve">                      </w:t>
            </w:r>
            <w:r w:rsidRPr="00791CAC">
              <w:t xml:space="preserve">с. Волчанка                                                </w:t>
            </w:r>
            <w:r>
              <w:t xml:space="preserve">                      </w:t>
            </w:r>
            <w:r w:rsidRPr="00791CAC">
              <w:t xml:space="preserve">  № 138</w:t>
            </w:r>
          </w:p>
          <w:p w:rsidR="00791CAC" w:rsidRPr="00791CAC" w:rsidRDefault="00791CAC" w:rsidP="00791CAC">
            <w:pPr>
              <w:rPr>
                <w:b/>
              </w:rPr>
            </w:pPr>
          </w:p>
          <w:p w:rsidR="00791CAC" w:rsidRPr="00791CAC" w:rsidRDefault="00791CAC" w:rsidP="00791CAC">
            <w:pPr>
              <w:jc w:val="center"/>
            </w:pPr>
            <w:r w:rsidRPr="00791CAC">
              <w:t xml:space="preserve">О внесении изменений в решение сессии от 23.12.2022 № 104 «О бюджете Волчанского сельсовета </w:t>
            </w:r>
            <w:proofErr w:type="spellStart"/>
            <w:r w:rsidRPr="00791CAC">
              <w:t>Доволенского</w:t>
            </w:r>
            <w:proofErr w:type="spellEnd"/>
            <w:r w:rsidRPr="00791CAC">
              <w:t xml:space="preserve"> района Новосибирской области на 2023 год и плановый период 2024 и 2025 годов»</w:t>
            </w:r>
          </w:p>
          <w:p w:rsidR="00791CAC" w:rsidRPr="00791CAC" w:rsidRDefault="00791CAC" w:rsidP="00791CAC">
            <w:pPr>
              <w:jc w:val="center"/>
              <w:rPr>
                <w:b/>
              </w:rPr>
            </w:pPr>
          </w:p>
          <w:p w:rsidR="00791CAC" w:rsidRPr="00791CAC" w:rsidRDefault="00791CAC" w:rsidP="00791CAC">
            <w:pPr>
              <w:jc w:val="both"/>
            </w:pPr>
            <w:r w:rsidRPr="00791CAC">
              <w:t xml:space="preserve">          Совет  депутатов Волчанского сельсовета </w:t>
            </w:r>
            <w:proofErr w:type="spellStart"/>
            <w:r w:rsidRPr="00791CAC">
              <w:t>Доволенского</w:t>
            </w:r>
            <w:proofErr w:type="spellEnd"/>
            <w:r w:rsidRPr="00791CAC">
              <w:t xml:space="preserve"> района Новосибирской области  </w:t>
            </w:r>
          </w:p>
          <w:p w:rsidR="00791CAC" w:rsidRPr="00791CAC" w:rsidRDefault="00791CAC" w:rsidP="00791CAC">
            <w:pPr>
              <w:jc w:val="both"/>
            </w:pPr>
            <w:r w:rsidRPr="00791CAC">
              <w:t>РЕШИЛ:</w:t>
            </w:r>
          </w:p>
          <w:p w:rsidR="00791CAC" w:rsidRPr="00791CAC" w:rsidRDefault="00791CAC" w:rsidP="00791CAC">
            <w:pPr>
              <w:jc w:val="both"/>
            </w:pPr>
            <w:r w:rsidRPr="00791CAC">
              <w:t xml:space="preserve">          Внести в решение 31-ой сессии Совета депутатов Волчанского сельсовета </w:t>
            </w:r>
            <w:proofErr w:type="spellStart"/>
            <w:r w:rsidRPr="00791CAC">
              <w:t>Доволенского</w:t>
            </w:r>
            <w:proofErr w:type="spellEnd"/>
            <w:r w:rsidRPr="00791CAC">
              <w:t xml:space="preserve"> района Новосибирской области от 23.12.2022 № 104 «О бюджете Волчанского сельсовета </w:t>
            </w:r>
            <w:proofErr w:type="spellStart"/>
            <w:r w:rsidRPr="00791CAC">
              <w:t>Доволенского</w:t>
            </w:r>
            <w:proofErr w:type="spellEnd"/>
            <w:r w:rsidRPr="00791CAC">
              <w:t xml:space="preserve"> района Новосибирской области на 2023 год и плановый период 2024 и 2025 годов»   </w:t>
            </w:r>
            <w:proofErr w:type="gramStart"/>
            <w:r w:rsidRPr="00791CAC">
              <w:t xml:space="preserve">( </w:t>
            </w:r>
            <w:proofErr w:type="gramEnd"/>
            <w:r w:rsidRPr="00791CAC">
              <w:t>с изменениями внесенными 32сессией шестого созыва от 02.02.2023г. №110, 34 сессией шестого созыва от 18.04.2023г. №122, 37 сессией шестого созыва от 28.07.2023г. №128, внеочередной 38 сессией шестого созыва от 08.08.2023г. № 136) следующие изменения:</w:t>
            </w:r>
          </w:p>
          <w:p w:rsidR="00791CAC" w:rsidRPr="00791CAC" w:rsidRDefault="00791CAC" w:rsidP="00791CAC">
            <w:pPr>
              <w:jc w:val="both"/>
            </w:pPr>
            <w:r w:rsidRPr="00791CAC">
              <w:t>1. В пункте 1:</w:t>
            </w:r>
          </w:p>
          <w:p w:rsidR="00791CAC" w:rsidRPr="00791CAC" w:rsidRDefault="00791CAC" w:rsidP="00791CAC">
            <w:r w:rsidRPr="00791CAC">
              <w:t>1) в части 1 цифры «27 731 876,34» заменить цифрами «28</w:t>
            </w:r>
            <w:r w:rsidRPr="00791CAC">
              <w:rPr>
                <w:lang w:val="en-US"/>
              </w:rPr>
              <w:t> </w:t>
            </w:r>
            <w:r w:rsidRPr="00791CAC">
              <w:t>620</w:t>
            </w:r>
            <w:r w:rsidRPr="00791CAC">
              <w:rPr>
                <w:lang w:val="en-US"/>
              </w:rPr>
              <w:t> </w:t>
            </w:r>
            <w:r w:rsidRPr="00791CAC">
              <w:t xml:space="preserve">576,34», </w:t>
            </w:r>
          </w:p>
          <w:p w:rsidR="00791CAC" w:rsidRPr="00791CAC" w:rsidRDefault="00791CAC" w:rsidP="00791CAC">
            <w:proofErr w:type="gramStart"/>
            <w:r w:rsidRPr="00791CAC">
              <w:t>после слов  «общий объем безвозмездных поступлений, получаемых из других бюджетов бюджетной системы Российской Федерации, в сумме» цифры  «26 070 086,34»  заменить цифрами «26</w:t>
            </w:r>
            <w:r w:rsidRPr="00791CAC">
              <w:rPr>
                <w:lang w:val="en-US"/>
              </w:rPr>
              <w:t> </w:t>
            </w:r>
            <w:r w:rsidRPr="00791CAC">
              <w:t>958</w:t>
            </w:r>
            <w:r w:rsidRPr="00791CAC">
              <w:rPr>
                <w:lang w:val="en-US"/>
              </w:rPr>
              <w:t> </w:t>
            </w:r>
            <w:r w:rsidRPr="00791CAC">
              <w:t>786,34», после слов «в том числе объем субсидий, субвенций и иных межбюджетных трансфертов, имеющих целевое назначение, в сумме» цифры «26</w:t>
            </w:r>
            <w:r w:rsidRPr="00791CAC">
              <w:rPr>
                <w:lang w:val="en-US"/>
              </w:rPr>
              <w:t> </w:t>
            </w:r>
            <w:r w:rsidRPr="00791CAC">
              <w:t>070</w:t>
            </w:r>
            <w:r w:rsidRPr="00791CAC">
              <w:rPr>
                <w:lang w:val="en-US"/>
              </w:rPr>
              <w:t> </w:t>
            </w:r>
            <w:r w:rsidRPr="00791CAC">
              <w:t>086,34» заменить цифрами «26 958 786,34»;</w:t>
            </w:r>
            <w:proofErr w:type="gramEnd"/>
          </w:p>
          <w:p w:rsidR="00791CAC" w:rsidRPr="00791CAC" w:rsidRDefault="00791CAC" w:rsidP="00791CAC">
            <w:pPr>
              <w:jc w:val="both"/>
            </w:pPr>
            <w:r w:rsidRPr="00791CAC">
              <w:t>2) в части 2 цифры «27 991 139,78» заменить цифрами «28 879 839,78»;</w:t>
            </w:r>
          </w:p>
          <w:p w:rsidR="00791CAC" w:rsidRPr="00791CAC" w:rsidRDefault="00791CAC" w:rsidP="00791CAC">
            <w:pPr>
              <w:jc w:val="both"/>
            </w:pPr>
            <w:r w:rsidRPr="00791CAC">
              <w:t>2. Приложение 1 «</w:t>
            </w:r>
            <w:r w:rsidRPr="00791CAC">
              <w:rPr>
                <w:rFonts w:cs="Arial"/>
                <w:bCs/>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791CAC">
              <w:rPr>
                <w:rFonts w:cs="Arial"/>
                <w:bCs/>
              </w:rPr>
              <w:t>видов расходов классификации расходов бюджетов</w:t>
            </w:r>
            <w:proofErr w:type="gramEnd"/>
            <w:r w:rsidRPr="00791CAC">
              <w:rPr>
                <w:rFonts w:cs="Arial"/>
                <w:bCs/>
              </w:rPr>
              <w:t xml:space="preserve"> на 2023 год и плановый период 2024 и 2025 годов» изложить </w:t>
            </w:r>
            <w:r w:rsidRPr="00791CAC">
              <w:t>в прилагаемой редакции.</w:t>
            </w:r>
          </w:p>
          <w:p w:rsidR="00791CAC" w:rsidRPr="00791CAC" w:rsidRDefault="00791CAC" w:rsidP="00791CAC">
            <w:pPr>
              <w:jc w:val="both"/>
            </w:pPr>
            <w:r w:rsidRPr="00791CAC">
              <w:t>3. Приложение 2 «</w:t>
            </w:r>
            <w:r w:rsidRPr="00791CAC">
              <w:rPr>
                <w:rFonts w:cs="Arial"/>
                <w:bCs/>
              </w:rPr>
              <w:t>Ведомственная структура расходов бюджета сельского поселения на 2023 год и плановый период 2024 и 2025 годов»</w:t>
            </w:r>
            <w:r w:rsidRPr="00791CAC">
              <w:t xml:space="preserve"> изложить в прилагаемой редакции.</w:t>
            </w:r>
          </w:p>
          <w:p w:rsidR="00791CAC" w:rsidRPr="00791CAC" w:rsidRDefault="00791CAC" w:rsidP="00791CAC">
            <w:pPr>
              <w:jc w:val="both"/>
            </w:pPr>
            <w:r w:rsidRPr="00791CAC">
              <w:t>4. Приложение 5 «Источники финансирования дефицита бюджета сельского поселения на 2023 год и плановый период 2024 и 2025 годов» изложить в прилагаемой редакции.</w:t>
            </w:r>
          </w:p>
          <w:p w:rsidR="00791CAC" w:rsidRPr="00791CAC" w:rsidRDefault="00791CAC" w:rsidP="00791CAC">
            <w:pPr>
              <w:jc w:val="both"/>
            </w:pPr>
          </w:p>
          <w:p w:rsidR="00791CAC" w:rsidRPr="00791CAC" w:rsidRDefault="00791CAC" w:rsidP="00791CAC">
            <w:pPr>
              <w:jc w:val="both"/>
            </w:pPr>
            <w:r w:rsidRPr="00791CAC">
              <w:t>Председатель Совета депутатов  Волчанского сельсовета</w:t>
            </w:r>
          </w:p>
          <w:p w:rsidR="00791CAC" w:rsidRPr="00791CAC" w:rsidRDefault="00791CAC" w:rsidP="00791CAC">
            <w:pPr>
              <w:jc w:val="both"/>
            </w:pPr>
            <w:proofErr w:type="spellStart"/>
            <w:r w:rsidRPr="00791CAC">
              <w:lastRenderedPageBreak/>
              <w:t>Доволенского</w:t>
            </w:r>
            <w:proofErr w:type="spellEnd"/>
            <w:r w:rsidRPr="00791CAC">
              <w:t xml:space="preserve"> района Новосибирской области                             С.А. Гуща  </w:t>
            </w:r>
          </w:p>
          <w:p w:rsidR="001273C3" w:rsidRPr="00791CAC" w:rsidRDefault="001273C3" w:rsidP="001273C3">
            <w:pPr>
              <w:autoSpaceDE w:val="0"/>
              <w:autoSpaceDN w:val="0"/>
              <w:adjustRightInd w:val="0"/>
              <w:spacing w:line="276" w:lineRule="auto"/>
              <w:jc w:val="both"/>
              <w:rPr>
                <w:rFonts w:ascii="Segoe UI" w:hAnsi="Segoe UI" w:cs="Segoe UI"/>
                <w:color w:val="000000"/>
              </w:rPr>
            </w:pPr>
          </w:p>
          <w:p w:rsidR="00791CAC" w:rsidRPr="00791CAC" w:rsidRDefault="00791CAC" w:rsidP="00791CAC">
            <w:r w:rsidRPr="00791CAC">
              <w:t xml:space="preserve">Глава Волчанского сельсовета                                                                          </w:t>
            </w:r>
          </w:p>
          <w:p w:rsidR="001273C3" w:rsidRPr="00791CAC" w:rsidRDefault="00791CAC" w:rsidP="00791CAC">
            <w:pPr>
              <w:autoSpaceDE w:val="0"/>
              <w:autoSpaceDN w:val="0"/>
              <w:adjustRightInd w:val="0"/>
              <w:spacing w:line="276" w:lineRule="auto"/>
              <w:jc w:val="both"/>
            </w:pPr>
            <w:proofErr w:type="spellStart"/>
            <w:r w:rsidRPr="00791CAC">
              <w:t>Доволенского</w:t>
            </w:r>
            <w:proofErr w:type="spellEnd"/>
            <w:r w:rsidRPr="00791CAC">
              <w:t xml:space="preserve"> района Новосибирской области                          Е.Д. </w:t>
            </w:r>
            <w:proofErr w:type="spellStart"/>
            <w:r w:rsidRPr="00791CAC">
              <w:t>Крикунова</w:t>
            </w:r>
            <w:proofErr w:type="spellEnd"/>
          </w:p>
          <w:tbl>
            <w:tblPr>
              <w:tblW w:w="11397" w:type="dxa"/>
              <w:tblInd w:w="93" w:type="dxa"/>
              <w:tblLayout w:type="fixed"/>
              <w:tblLook w:val="04A0" w:firstRow="1" w:lastRow="0" w:firstColumn="1" w:lastColumn="0" w:noHBand="0" w:noVBand="1"/>
            </w:tblPr>
            <w:tblGrid>
              <w:gridCol w:w="3701"/>
              <w:gridCol w:w="567"/>
              <w:gridCol w:w="709"/>
              <w:gridCol w:w="1134"/>
              <w:gridCol w:w="800"/>
              <w:gridCol w:w="1609"/>
              <w:gridCol w:w="1551"/>
              <w:gridCol w:w="1326"/>
            </w:tblGrid>
            <w:tr w:rsidR="00791CAC" w:rsidRPr="00791CAC" w:rsidTr="00791CAC">
              <w:trPr>
                <w:trHeight w:val="1230"/>
              </w:trPr>
              <w:tc>
                <w:tcPr>
                  <w:tcW w:w="11397" w:type="dxa"/>
                  <w:gridSpan w:val="8"/>
                  <w:tcBorders>
                    <w:top w:val="nil"/>
                    <w:left w:val="nil"/>
                    <w:bottom w:val="nil"/>
                    <w:right w:val="nil"/>
                  </w:tcBorders>
                  <w:shd w:val="clear" w:color="auto" w:fill="auto"/>
                  <w:vAlign w:val="bottom"/>
                  <w:hideMark/>
                </w:tcPr>
                <w:p w:rsidR="00791CAC" w:rsidRPr="00791CAC" w:rsidRDefault="00791CAC" w:rsidP="00791CAC">
                  <w:pPr>
                    <w:jc w:val="right"/>
                    <w:rPr>
                      <w:rFonts w:ascii="Arial" w:hAnsi="Arial" w:cs="Arial"/>
                      <w:b/>
                      <w:bCs/>
                      <w:sz w:val="20"/>
                      <w:szCs w:val="20"/>
                    </w:rPr>
                  </w:pPr>
                  <w:r w:rsidRPr="00791CAC">
                    <w:rPr>
                      <w:sz w:val="20"/>
                      <w:szCs w:val="20"/>
                    </w:rPr>
                    <w:t xml:space="preserve">Приложение 1         </w:t>
                  </w:r>
                  <w:r w:rsidRPr="00791CAC">
                    <w:rPr>
                      <w:sz w:val="20"/>
                      <w:szCs w:val="20"/>
                    </w:rPr>
                    <w:br/>
                    <w:t xml:space="preserve"> к проекту решения сессии Совета депутатов        </w:t>
                  </w:r>
                  <w:r w:rsidRPr="00791CAC">
                    <w:rPr>
                      <w:sz w:val="20"/>
                      <w:szCs w:val="20"/>
                    </w:rPr>
                    <w:br/>
                    <w:t xml:space="preserve">                                                                                                                                   ""О бюджете Волчанского сельсовета        </w:t>
                  </w:r>
                  <w:r w:rsidRPr="00791CAC">
                    <w:rPr>
                      <w:sz w:val="20"/>
                      <w:szCs w:val="20"/>
                    </w:rPr>
                    <w:br/>
                    <w:t xml:space="preserve">                                                                                                                                </w:t>
                  </w:r>
                  <w:proofErr w:type="spellStart"/>
                  <w:r w:rsidRPr="00791CAC">
                    <w:rPr>
                      <w:sz w:val="20"/>
                      <w:szCs w:val="20"/>
                    </w:rPr>
                    <w:t>Доволенского</w:t>
                  </w:r>
                  <w:proofErr w:type="spellEnd"/>
                  <w:r w:rsidRPr="00791CAC">
                    <w:rPr>
                      <w:sz w:val="20"/>
                      <w:szCs w:val="20"/>
                    </w:rPr>
                    <w:t xml:space="preserve"> района Новосибирской         </w:t>
                  </w:r>
                  <w:r w:rsidRPr="00791CAC">
                    <w:rPr>
                      <w:sz w:val="20"/>
                      <w:szCs w:val="20"/>
                    </w:rPr>
                    <w:br/>
                    <w:t xml:space="preserve"> области на 2023 год и плановый период        </w:t>
                  </w:r>
                  <w:r w:rsidRPr="00791CAC">
                    <w:rPr>
                      <w:sz w:val="20"/>
                      <w:szCs w:val="20"/>
                    </w:rPr>
                    <w:br/>
                    <w:t xml:space="preserve">                                                                                                                                                            2024 и 2025 годы</w:t>
                  </w:r>
                </w:p>
                <w:p w:rsidR="00791CAC" w:rsidRPr="00791CAC" w:rsidRDefault="00791CAC" w:rsidP="00791CAC">
                  <w:pPr>
                    <w:jc w:val="center"/>
                    <w:rPr>
                      <w:rFonts w:ascii="Arial" w:hAnsi="Arial" w:cs="Arial"/>
                      <w:b/>
                      <w:bCs/>
                      <w:sz w:val="20"/>
                      <w:szCs w:val="20"/>
                    </w:rPr>
                  </w:pPr>
                </w:p>
                <w:p w:rsidR="00791CAC" w:rsidRPr="00791CAC" w:rsidRDefault="00791CAC" w:rsidP="00791CAC">
                  <w:pPr>
                    <w:jc w:val="center"/>
                    <w:rPr>
                      <w:rFonts w:ascii="Arial" w:hAnsi="Arial" w:cs="Arial"/>
                      <w:b/>
                      <w:bCs/>
                      <w:sz w:val="20"/>
                      <w:szCs w:val="20"/>
                    </w:rPr>
                  </w:pPr>
                </w:p>
                <w:p w:rsidR="00791CAC" w:rsidRPr="00791CAC" w:rsidRDefault="00791CAC" w:rsidP="00791CAC">
                  <w:pPr>
                    <w:jc w:val="center"/>
                    <w:rPr>
                      <w:rFonts w:ascii="Arial" w:hAnsi="Arial" w:cs="Arial"/>
                      <w:b/>
                      <w:bCs/>
                      <w:sz w:val="20"/>
                      <w:szCs w:val="20"/>
                    </w:rPr>
                  </w:pPr>
                  <w:r w:rsidRPr="00791CAC">
                    <w:rPr>
                      <w:rFonts w:ascii="Arial" w:hAnsi="Arial" w:cs="Arial"/>
                      <w:b/>
                      <w:bCs/>
                      <w:sz w:val="20"/>
                      <w:szCs w:val="20"/>
                    </w:rPr>
                    <w:t xml:space="preserve">Распределение бюджетных ассигнований по разделам, подразделам, целевым статьям (муниципальных программ и непрограммных направлений деятельности), группам (группам и подгруппам) видов расходов классификации расходов бюджетов на очередной 2023 год и плановый период 2024-2025 гг.        </w:t>
                  </w:r>
                  <w:r w:rsidRPr="00791CAC">
                    <w:rPr>
                      <w:rFonts w:ascii="Arial" w:hAnsi="Arial" w:cs="Arial"/>
                      <w:b/>
                      <w:bCs/>
                      <w:sz w:val="20"/>
                      <w:szCs w:val="20"/>
                    </w:rPr>
                    <w:br/>
                    <w:t xml:space="preserve">        </w:t>
                  </w:r>
                  <w:r w:rsidRPr="00791CAC">
                    <w:rPr>
                      <w:rFonts w:ascii="Arial" w:hAnsi="Arial" w:cs="Arial"/>
                      <w:b/>
                      <w:bCs/>
                      <w:sz w:val="20"/>
                      <w:szCs w:val="20"/>
                    </w:rPr>
                    <w:br/>
                    <w:t xml:space="preserve">     </w:t>
                  </w:r>
                </w:p>
              </w:tc>
            </w:tr>
            <w:tr w:rsidR="00791CAC" w:rsidRPr="00791CAC" w:rsidTr="00791CAC">
              <w:trPr>
                <w:trHeight w:val="165"/>
              </w:trPr>
              <w:tc>
                <w:tcPr>
                  <w:tcW w:w="3701"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709"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1609"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1551"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1326"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r>
            <w:tr w:rsidR="00791CAC" w:rsidRPr="00791CAC" w:rsidTr="00791CAC">
              <w:trPr>
                <w:trHeight w:val="135"/>
              </w:trPr>
              <w:tc>
                <w:tcPr>
                  <w:tcW w:w="3701"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709"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1609"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1551"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1326"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r>
            <w:tr w:rsidR="00791CAC" w:rsidRPr="00791CAC" w:rsidTr="00791CAC">
              <w:trPr>
                <w:trHeight w:val="255"/>
              </w:trPr>
              <w:tc>
                <w:tcPr>
                  <w:tcW w:w="3701"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709"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800"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1609" w:type="dxa"/>
                  <w:tcBorders>
                    <w:top w:val="nil"/>
                    <w:left w:val="nil"/>
                    <w:bottom w:val="nil"/>
                    <w:right w:val="nil"/>
                  </w:tcBorders>
                  <w:shd w:val="clear" w:color="auto" w:fill="auto"/>
                  <w:noWrap/>
                  <w:vAlign w:val="bottom"/>
                  <w:hideMark/>
                </w:tcPr>
                <w:p w:rsidR="00791CAC" w:rsidRPr="00791CAC" w:rsidRDefault="00791CAC" w:rsidP="00791CAC">
                  <w:pPr>
                    <w:jc w:val="right"/>
                    <w:rPr>
                      <w:sz w:val="20"/>
                      <w:szCs w:val="20"/>
                    </w:rPr>
                  </w:pPr>
                  <w:r w:rsidRPr="00791CAC">
                    <w:rPr>
                      <w:sz w:val="20"/>
                      <w:szCs w:val="20"/>
                    </w:rPr>
                    <w:t>рублей</w:t>
                  </w:r>
                </w:p>
              </w:tc>
              <w:tc>
                <w:tcPr>
                  <w:tcW w:w="1551" w:type="dxa"/>
                  <w:tcBorders>
                    <w:top w:val="nil"/>
                    <w:left w:val="nil"/>
                    <w:bottom w:val="nil"/>
                    <w:right w:val="nil"/>
                  </w:tcBorders>
                  <w:shd w:val="clear" w:color="auto" w:fill="auto"/>
                  <w:noWrap/>
                  <w:vAlign w:val="bottom"/>
                  <w:hideMark/>
                </w:tcPr>
                <w:p w:rsidR="00791CAC" w:rsidRPr="00791CAC" w:rsidRDefault="00791CAC" w:rsidP="00791CAC">
                  <w:pPr>
                    <w:jc w:val="right"/>
                    <w:rPr>
                      <w:sz w:val="20"/>
                      <w:szCs w:val="20"/>
                    </w:rPr>
                  </w:pPr>
                </w:p>
              </w:tc>
              <w:tc>
                <w:tcPr>
                  <w:tcW w:w="1326" w:type="dxa"/>
                  <w:tcBorders>
                    <w:top w:val="nil"/>
                    <w:left w:val="nil"/>
                    <w:bottom w:val="nil"/>
                    <w:right w:val="nil"/>
                  </w:tcBorders>
                  <w:shd w:val="clear" w:color="auto" w:fill="auto"/>
                  <w:noWrap/>
                  <w:vAlign w:val="bottom"/>
                  <w:hideMark/>
                </w:tcPr>
                <w:p w:rsidR="00791CAC" w:rsidRPr="00791CAC" w:rsidRDefault="00791CAC" w:rsidP="00791CAC">
                  <w:pPr>
                    <w:jc w:val="right"/>
                    <w:rPr>
                      <w:sz w:val="20"/>
                      <w:szCs w:val="20"/>
                    </w:rPr>
                  </w:pPr>
                </w:p>
              </w:tc>
            </w:tr>
            <w:tr w:rsidR="00791CAC" w:rsidRPr="00791CAC" w:rsidTr="00791CAC">
              <w:trPr>
                <w:trHeight w:val="375"/>
              </w:trPr>
              <w:tc>
                <w:tcPr>
                  <w:tcW w:w="3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РЗ</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b/>
                      <w:bCs/>
                      <w:sz w:val="20"/>
                      <w:szCs w:val="20"/>
                    </w:rPr>
                  </w:pPr>
                  <w:proofErr w:type="gramStart"/>
                  <w:r w:rsidRPr="00791CAC">
                    <w:rPr>
                      <w:b/>
                      <w:bCs/>
                      <w:sz w:val="20"/>
                      <w:szCs w:val="20"/>
                    </w:rPr>
                    <w:t>ПР</w:t>
                  </w:r>
                  <w:proofErr w:type="gram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КЦСР</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КВР</w:t>
                  </w:r>
                </w:p>
              </w:tc>
              <w:tc>
                <w:tcPr>
                  <w:tcW w:w="16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1CAC" w:rsidRPr="00791CAC" w:rsidRDefault="00791CAC" w:rsidP="00791CAC">
                  <w:pPr>
                    <w:jc w:val="center"/>
                    <w:rPr>
                      <w:b/>
                      <w:bCs/>
                      <w:sz w:val="20"/>
                      <w:szCs w:val="20"/>
                    </w:rPr>
                  </w:pPr>
                  <w:r w:rsidRPr="00791CAC">
                    <w:rPr>
                      <w:b/>
                      <w:bCs/>
                      <w:sz w:val="20"/>
                      <w:szCs w:val="20"/>
                    </w:rPr>
                    <w:t>Сумма на 2023  год</w:t>
                  </w:r>
                </w:p>
              </w:tc>
              <w:tc>
                <w:tcPr>
                  <w:tcW w:w="1551" w:type="dxa"/>
                  <w:vMerge w:val="restart"/>
                  <w:tcBorders>
                    <w:top w:val="single" w:sz="4" w:space="0" w:color="auto"/>
                    <w:left w:val="nil"/>
                    <w:bottom w:val="single" w:sz="4" w:space="0" w:color="auto"/>
                    <w:right w:val="single" w:sz="4" w:space="0" w:color="auto"/>
                  </w:tcBorders>
                  <w:shd w:val="clear" w:color="auto" w:fill="auto"/>
                  <w:vAlign w:val="center"/>
                  <w:hideMark/>
                </w:tcPr>
                <w:p w:rsidR="00791CAC" w:rsidRPr="00791CAC" w:rsidRDefault="00791CAC" w:rsidP="00791CAC">
                  <w:pPr>
                    <w:jc w:val="center"/>
                    <w:rPr>
                      <w:b/>
                      <w:bCs/>
                      <w:sz w:val="20"/>
                      <w:szCs w:val="20"/>
                    </w:rPr>
                  </w:pPr>
                  <w:r w:rsidRPr="00791CAC">
                    <w:rPr>
                      <w:b/>
                      <w:bCs/>
                      <w:sz w:val="20"/>
                      <w:szCs w:val="20"/>
                    </w:rPr>
                    <w:t>Сумма на 2024 год</w:t>
                  </w:r>
                </w:p>
              </w:tc>
              <w:tc>
                <w:tcPr>
                  <w:tcW w:w="1326" w:type="dxa"/>
                  <w:vMerge w:val="restart"/>
                  <w:tcBorders>
                    <w:top w:val="single" w:sz="4" w:space="0" w:color="auto"/>
                    <w:left w:val="nil"/>
                    <w:bottom w:val="single" w:sz="4" w:space="0" w:color="auto"/>
                    <w:right w:val="single" w:sz="4" w:space="0" w:color="auto"/>
                  </w:tcBorders>
                  <w:shd w:val="clear" w:color="auto" w:fill="auto"/>
                  <w:vAlign w:val="center"/>
                  <w:hideMark/>
                </w:tcPr>
                <w:p w:rsidR="00791CAC" w:rsidRPr="00791CAC" w:rsidRDefault="00791CAC" w:rsidP="00791CAC">
                  <w:pPr>
                    <w:jc w:val="center"/>
                    <w:rPr>
                      <w:b/>
                      <w:bCs/>
                      <w:sz w:val="20"/>
                      <w:szCs w:val="20"/>
                    </w:rPr>
                  </w:pPr>
                  <w:r w:rsidRPr="00791CAC">
                    <w:rPr>
                      <w:b/>
                      <w:bCs/>
                      <w:sz w:val="20"/>
                      <w:szCs w:val="20"/>
                    </w:rPr>
                    <w:t>Сумма на  2025 год</w:t>
                  </w:r>
                </w:p>
              </w:tc>
            </w:tr>
            <w:tr w:rsidR="00791CAC" w:rsidRPr="00791CAC" w:rsidTr="00791CAC">
              <w:trPr>
                <w:trHeight w:val="360"/>
              </w:trPr>
              <w:tc>
                <w:tcPr>
                  <w:tcW w:w="3701" w:type="dxa"/>
                  <w:vMerge/>
                  <w:tcBorders>
                    <w:top w:val="single" w:sz="4" w:space="0" w:color="auto"/>
                    <w:left w:val="single" w:sz="4" w:space="0" w:color="auto"/>
                    <w:bottom w:val="single" w:sz="4" w:space="0" w:color="auto"/>
                    <w:right w:val="single" w:sz="4" w:space="0" w:color="auto"/>
                  </w:tcBorders>
                  <w:vAlign w:val="center"/>
                  <w:hideMark/>
                </w:tcPr>
                <w:p w:rsidR="00791CAC" w:rsidRPr="00791CAC" w:rsidRDefault="00791CAC" w:rsidP="00791CAC">
                  <w:pPr>
                    <w:rPr>
                      <w:b/>
                      <w:bCs/>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91CAC" w:rsidRPr="00791CAC" w:rsidRDefault="00791CAC" w:rsidP="00791CAC">
                  <w:pPr>
                    <w:rPr>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91CAC" w:rsidRPr="00791CAC" w:rsidRDefault="00791CAC" w:rsidP="00791CAC">
                  <w:pPr>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91CAC" w:rsidRPr="00791CAC" w:rsidRDefault="00791CAC" w:rsidP="00791CAC">
                  <w:pPr>
                    <w:rPr>
                      <w:b/>
                      <w:bCs/>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791CAC" w:rsidRPr="00791CAC" w:rsidRDefault="00791CAC" w:rsidP="00791CAC">
                  <w:pPr>
                    <w:rPr>
                      <w:b/>
                      <w:bCs/>
                      <w:sz w:val="20"/>
                      <w:szCs w:val="20"/>
                    </w:rPr>
                  </w:pPr>
                </w:p>
              </w:tc>
              <w:tc>
                <w:tcPr>
                  <w:tcW w:w="1609" w:type="dxa"/>
                  <w:vMerge/>
                  <w:tcBorders>
                    <w:top w:val="single" w:sz="4" w:space="0" w:color="auto"/>
                    <w:left w:val="single" w:sz="4" w:space="0" w:color="auto"/>
                    <w:bottom w:val="single" w:sz="4" w:space="0" w:color="auto"/>
                    <w:right w:val="single" w:sz="4" w:space="0" w:color="auto"/>
                  </w:tcBorders>
                  <w:vAlign w:val="center"/>
                  <w:hideMark/>
                </w:tcPr>
                <w:p w:rsidR="00791CAC" w:rsidRPr="00791CAC" w:rsidRDefault="00791CAC" w:rsidP="00791CAC">
                  <w:pPr>
                    <w:rPr>
                      <w:b/>
                      <w:bCs/>
                      <w:sz w:val="20"/>
                      <w:szCs w:val="20"/>
                    </w:rPr>
                  </w:pPr>
                </w:p>
              </w:tc>
              <w:tc>
                <w:tcPr>
                  <w:tcW w:w="1551" w:type="dxa"/>
                  <w:vMerge/>
                  <w:tcBorders>
                    <w:top w:val="single" w:sz="4" w:space="0" w:color="auto"/>
                    <w:left w:val="nil"/>
                    <w:bottom w:val="single" w:sz="4" w:space="0" w:color="auto"/>
                    <w:right w:val="single" w:sz="4" w:space="0" w:color="auto"/>
                  </w:tcBorders>
                  <w:vAlign w:val="center"/>
                  <w:hideMark/>
                </w:tcPr>
                <w:p w:rsidR="00791CAC" w:rsidRPr="00791CAC" w:rsidRDefault="00791CAC" w:rsidP="00791CAC">
                  <w:pPr>
                    <w:rPr>
                      <w:b/>
                      <w:bCs/>
                      <w:sz w:val="20"/>
                      <w:szCs w:val="20"/>
                    </w:rPr>
                  </w:pPr>
                </w:p>
              </w:tc>
              <w:tc>
                <w:tcPr>
                  <w:tcW w:w="1326" w:type="dxa"/>
                  <w:vMerge/>
                  <w:tcBorders>
                    <w:top w:val="single" w:sz="4" w:space="0" w:color="auto"/>
                    <w:left w:val="nil"/>
                    <w:bottom w:val="single" w:sz="4" w:space="0" w:color="auto"/>
                    <w:right w:val="single" w:sz="4" w:space="0" w:color="auto"/>
                  </w:tcBorders>
                  <w:vAlign w:val="center"/>
                  <w:hideMark/>
                </w:tcPr>
                <w:p w:rsidR="00791CAC" w:rsidRPr="00791CAC" w:rsidRDefault="00791CAC" w:rsidP="00791CAC">
                  <w:pPr>
                    <w:rPr>
                      <w:b/>
                      <w:bCs/>
                      <w:sz w:val="20"/>
                      <w:szCs w:val="20"/>
                    </w:rPr>
                  </w:pPr>
                </w:p>
              </w:tc>
            </w:tr>
            <w:tr w:rsidR="00791CAC" w:rsidRPr="00791CAC" w:rsidTr="00791CAC">
              <w:trPr>
                <w:trHeight w:val="300"/>
              </w:trPr>
              <w:tc>
                <w:tcPr>
                  <w:tcW w:w="3701" w:type="dxa"/>
                  <w:tcBorders>
                    <w:top w:val="nil"/>
                    <w:left w:val="single" w:sz="4" w:space="0" w:color="auto"/>
                    <w:bottom w:val="nil"/>
                    <w:right w:val="single" w:sz="4" w:space="0" w:color="auto"/>
                  </w:tcBorders>
                  <w:shd w:val="clear" w:color="auto" w:fill="auto"/>
                  <w:vAlign w:val="center"/>
                  <w:hideMark/>
                </w:tcPr>
                <w:p w:rsidR="00791CAC" w:rsidRPr="00791CAC" w:rsidRDefault="00791CAC" w:rsidP="00791CAC">
                  <w:pPr>
                    <w:jc w:val="center"/>
                    <w:rPr>
                      <w:b/>
                      <w:bCs/>
                      <w:sz w:val="20"/>
                      <w:szCs w:val="20"/>
                    </w:rPr>
                  </w:pPr>
                  <w:r w:rsidRPr="00791CAC">
                    <w:rPr>
                      <w:b/>
                      <w:bCs/>
                      <w:sz w:val="20"/>
                      <w:szCs w:val="20"/>
                    </w:rPr>
                    <w:t>1</w:t>
                  </w:r>
                </w:p>
              </w:tc>
              <w:tc>
                <w:tcPr>
                  <w:tcW w:w="567" w:type="dxa"/>
                  <w:tcBorders>
                    <w:top w:val="nil"/>
                    <w:left w:val="nil"/>
                    <w:bottom w:val="nil"/>
                    <w:right w:val="single" w:sz="4" w:space="0" w:color="auto"/>
                  </w:tcBorders>
                  <w:shd w:val="clear" w:color="auto" w:fill="auto"/>
                  <w:vAlign w:val="center"/>
                  <w:hideMark/>
                </w:tcPr>
                <w:p w:rsidR="00791CAC" w:rsidRPr="00791CAC" w:rsidRDefault="00791CAC" w:rsidP="00791CAC">
                  <w:pPr>
                    <w:jc w:val="center"/>
                    <w:rPr>
                      <w:b/>
                      <w:bCs/>
                      <w:sz w:val="20"/>
                      <w:szCs w:val="20"/>
                    </w:rPr>
                  </w:pPr>
                  <w:r w:rsidRPr="00791CAC">
                    <w:rPr>
                      <w:b/>
                      <w:bCs/>
                      <w:sz w:val="20"/>
                      <w:szCs w:val="20"/>
                    </w:rPr>
                    <w:t>3</w:t>
                  </w:r>
                </w:p>
              </w:tc>
              <w:tc>
                <w:tcPr>
                  <w:tcW w:w="709" w:type="dxa"/>
                  <w:tcBorders>
                    <w:top w:val="nil"/>
                    <w:left w:val="nil"/>
                    <w:bottom w:val="nil"/>
                    <w:right w:val="single" w:sz="4" w:space="0" w:color="auto"/>
                  </w:tcBorders>
                  <w:shd w:val="clear" w:color="auto" w:fill="auto"/>
                  <w:vAlign w:val="center"/>
                  <w:hideMark/>
                </w:tcPr>
                <w:p w:rsidR="00791CAC" w:rsidRPr="00791CAC" w:rsidRDefault="00791CAC" w:rsidP="00791CAC">
                  <w:pPr>
                    <w:jc w:val="center"/>
                    <w:rPr>
                      <w:b/>
                      <w:bCs/>
                      <w:sz w:val="20"/>
                      <w:szCs w:val="20"/>
                    </w:rPr>
                  </w:pPr>
                  <w:r w:rsidRPr="00791CAC">
                    <w:rPr>
                      <w:b/>
                      <w:bCs/>
                      <w:sz w:val="20"/>
                      <w:szCs w:val="20"/>
                    </w:rPr>
                    <w:t>4</w:t>
                  </w:r>
                </w:p>
              </w:tc>
              <w:tc>
                <w:tcPr>
                  <w:tcW w:w="1134" w:type="dxa"/>
                  <w:tcBorders>
                    <w:top w:val="nil"/>
                    <w:left w:val="nil"/>
                    <w:bottom w:val="nil"/>
                    <w:right w:val="single" w:sz="4" w:space="0" w:color="auto"/>
                  </w:tcBorders>
                  <w:shd w:val="clear" w:color="auto" w:fill="auto"/>
                  <w:vAlign w:val="center"/>
                  <w:hideMark/>
                </w:tcPr>
                <w:p w:rsidR="00791CAC" w:rsidRPr="00791CAC" w:rsidRDefault="00791CAC" w:rsidP="00791CAC">
                  <w:pPr>
                    <w:jc w:val="center"/>
                    <w:rPr>
                      <w:b/>
                      <w:bCs/>
                      <w:sz w:val="20"/>
                      <w:szCs w:val="20"/>
                    </w:rPr>
                  </w:pPr>
                  <w:r w:rsidRPr="00791CAC">
                    <w:rPr>
                      <w:b/>
                      <w:bCs/>
                      <w:sz w:val="20"/>
                      <w:szCs w:val="20"/>
                    </w:rPr>
                    <w:t>5</w:t>
                  </w:r>
                </w:p>
              </w:tc>
              <w:tc>
                <w:tcPr>
                  <w:tcW w:w="800" w:type="dxa"/>
                  <w:tcBorders>
                    <w:top w:val="nil"/>
                    <w:left w:val="nil"/>
                    <w:bottom w:val="nil"/>
                    <w:right w:val="single" w:sz="4" w:space="0" w:color="auto"/>
                  </w:tcBorders>
                  <w:shd w:val="clear" w:color="auto" w:fill="auto"/>
                  <w:vAlign w:val="center"/>
                  <w:hideMark/>
                </w:tcPr>
                <w:p w:rsidR="00791CAC" w:rsidRPr="00791CAC" w:rsidRDefault="00791CAC" w:rsidP="00791CAC">
                  <w:pPr>
                    <w:jc w:val="center"/>
                    <w:rPr>
                      <w:b/>
                      <w:bCs/>
                      <w:sz w:val="20"/>
                      <w:szCs w:val="20"/>
                    </w:rPr>
                  </w:pPr>
                  <w:r w:rsidRPr="00791CAC">
                    <w:rPr>
                      <w:b/>
                      <w:bCs/>
                      <w:sz w:val="20"/>
                      <w:szCs w:val="20"/>
                    </w:rPr>
                    <w:t>6</w:t>
                  </w:r>
                </w:p>
              </w:tc>
              <w:tc>
                <w:tcPr>
                  <w:tcW w:w="1609" w:type="dxa"/>
                  <w:tcBorders>
                    <w:top w:val="nil"/>
                    <w:left w:val="single" w:sz="4" w:space="0" w:color="auto"/>
                    <w:bottom w:val="nil"/>
                    <w:right w:val="single" w:sz="4" w:space="0" w:color="auto"/>
                  </w:tcBorders>
                  <w:shd w:val="clear" w:color="auto" w:fill="auto"/>
                  <w:vAlign w:val="center"/>
                  <w:hideMark/>
                </w:tcPr>
                <w:p w:rsidR="00791CAC" w:rsidRPr="00791CAC" w:rsidRDefault="00791CAC" w:rsidP="00791CAC">
                  <w:pPr>
                    <w:jc w:val="center"/>
                    <w:rPr>
                      <w:b/>
                      <w:bCs/>
                      <w:sz w:val="20"/>
                      <w:szCs w:val="20"/>
                    </w:rPr>
                  </w:pPr>
                  <w:r w:rsidRPr="00791CAC">
                    <w:rPr>
                      <w:b/>
                      <w:bCs/>
                      <w:sz w:val="20"/>
                      <w:szCs w:val="20"/>
                    </w:rPr>
                    <w:t>7</w:t>
                  </w:r>
                </w:p>
              </w:tc>
              <w:tc>
                <w:tcPr>
                  <w:tcW w:w="1551" w:type="dxa"/>
                  <w:tcBorders>
                    <w:top w:val="nil"/>
                    <w:left w:val="single" w:sz="4" w:space="0" w:color="auto"/>
                    <w:bottom w:val="nil"/>
                    <w:right w:val="nil"/>
                  </w:tcBorders>
                  <w:shd w:val="clear" w:color="auto" w:fill="auto"/>
                  <w:vAlign w:val="center"/>
                  <w:hideMark/>
                </w:tcPr>
                <w:p w:rsidR="00791CAC" w:rsidRPr="00791CAC" w:rsidRDefault="00791CAC" w:rsidP="00791CAC">
                  <w:pPr>
                    <w:jc w:val="center"/>
                    <w:rPr>
                      <w:b/>
                      <w:bCs/>
                      <w:sz w:val="20"/>
                      <w:szCs w:val="20"/>
                    </w:rPr>
                  </w:pPr>
                  <w:r w:rsidRPr="00791CAC">
                    <w:rPr>
                      <w:b/>
                      <w:bCs/>
                      <w:sz w:val="20"/>
                      <w:szCs w:val="20"/>
                    </w:rPr>
                    <w:t>8</w:t>
                  </w:r>
                </w:p>
              </w:tc>
              <w:tc>
                <w:tcPr>
                  <w:tcW w:w="1326" w:type="dxa"/>
                  <w:tcBorders>
                    <w:top w:val="single" w:sz="4" w:space="0" w:color="auto"/>
                    <w:left w:val="single" w:sz="4" w:space="0" w:color="auto"/>
                    <w:bottom w:val="nil"/>
                    <w:right w:val="single" w:sz="4" w:space="0" w:color="auto"/>
                  </w:tcBorders>
                  <w:shd w:val="clear" w:color="auto" w:fill="auto"/>
                  <w:vAlign w:val="center"/>
                  <w:hideMark/>
                </w:tcPr>
                <w:p w:rsidR="00791CAC" w:rsidRPr="00791CAC" w:rsidRDefault="00791CAC" w:rsidP="00791CAC">
                  <w:pPr>
                    <w:jc w:val="center"/>
                    <w:rPr>
                      <w:b/>
                      <w:bCs/>
                      <w:sz w:val="20"/>
                      <w:szCs w:val="20"/>
                    </w:rPr>
                  </w:pPr>
                  <w:r w:rsidRPr="00791CAC">
                    <w:rPr>
                      <w:b/>
                      <w:bCs/>
                      <w:sz w:val="20"/>
                      <w:szCs w:val="20"/>
                    </w:rPr>
                    <w:t>9,00</w:t>
                  </w:r>
                </w:p>
              </w:tc>
            </w:tr>
            <w:tr w:rsidR="00791CAC" w:rsidRPr="00791CAC" w:rsidTr="00791CAC">
              <w:trPr>
                <w:trHeight w:val="585"/>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 xml:space="preserve">Администрация Волчанского сельсовета </w:t>
                  </w:r>
                  <w:proofErr w:type="spellStart"/>
                  <w:r w:rsidRPr="00791CAC">
                    <w:rPr>
                      <w:b/>
                      <w:bCs/>
                      <w:sz w:val="20"/>
                      <w:szCs w:val="20"/>
                    </w:rPr>
                    <w:t>Доволенского</w:t>
                  </w:r>
                  <w:proofErr w:type="spellEnd"/>
                  <w:r w:rsidRPr="00791CAC">
                    <w:rPr>
                      <w:b/>
                      <w:bCs/>
                      <w:sz w:val="20"/>
                      <w:szCs w:val="20"/>
                    </w:rPr>
                    <w:t xml:space="preserve"> района Новосибирской области</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28 879 839,78</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3 811 868,00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4 123 453,0</w:t>
                  </w:r>
                </w:p>
              </w:tc>
            </w:tr>
            <w:tr w:rsidR="00791CAC" w:rsidRPr="00791CAC" w:rsidTr="00791CAC">
              <w:trPr>
                <w:trHeight w:val="30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ОБЩЕГОСУДАРСТВЕННЫЕ ВОПРОСЫ</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3 891 765,00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1 954 480,25</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1 976 312,00</w:t>
                  </w:r>
                </w:p>
              </w:tc>
            </w:tr>
            <w:tr w:rsidR="00791CAC" w:rsidRPr="00791CAC" w:rsidTr="00791CAC">
              <w:trPr>
                <w:trHeight w:val="87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02</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959 759,00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922 551,00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922 551,00</w:t>
                  </w:r>
                </w:p>
              </w:tc>
            </w:tr>
            <w:tr w:rsidR="00791CAC" w:rsidRPr="00791CAC" w:rsidTr="00791CAC">
              <w:trPr>
                <w:trHeight w:val="585"/>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Непрограммные направления местного бюджета</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02</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90.0.00.00000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922 551,00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922 551,00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922 551,00</w:t>
                  </w:r>
                </w:p>
              </w:tc>
            </w:tr>
            <w:tr w:rsidR="00791CAC" w:rsidRPr="00791CAC" w:rsidTr="00791CAC">
              <w:trPr>
                <w:trHeight w:val="30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Глава муниципального образования</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02</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90.0.00.01000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922 551,00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922 551,00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922 551,00</w:t>
                  </w:r>
                </w:p>
              </w:tc>
            </w:tr>
            <w:tr w:rsidR="00791CAC" w:rsidRPr="00791CAC" w:rsidTr="00791CAC">
              <w:trPr>
                <w:trHeight w:val="1523"/>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02</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90.0.00.01000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100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922 551,00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922 551,00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922 551,00</w:t>
                  </w:r>
                </w:p>
              </w:tc>
            </w:tr>
            <w:tr w:rsidR="00791CAC" w:rsidRPr="00791CAC" w:rsidTr="00791CAC">
              <w:trPr>
                <w:trHeight w:val="585"/>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02</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90.0.00.01000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120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922 551,</w:t>
                  </w:r>
                  <w:r w:rsidRPr="00791CAC">
                    <w:rPr>
                      <w:sz w:val="20"/>
                      <w:szCs w:val="20"/>
                    </w:rPr>
                    <w:cr/>
                    <w:t>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922 551,00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922 551,00</w:t>
                  </w:r>
                </w:p>
              </w:tc>
            </w:tr>
            <w:tr w:rsidR="00791CAC" w:rsidRPr="00791CAC" w:rsidTr="00791CAC">
              <w:trPr>
                <w:trHeight w:val="585"/>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Обеспечение сбалансированности местных бюджетов</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02</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90.0.00.70510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 </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37 208,00</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1778"/>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791CAC" w:rsidRPr="00791CAC" w:rsidRDefault="00791CAC" w:rsidP="00791CAC">
                  <w:pPr>
                    <w:rPr>
                      <w:sz w:val="20"/>
                      <w:szCs w:val="20"/>
                    </w:rPr>
                  </w:pPr>
                  <w:r w:rsidRPr="00791CA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02</w:t>
                  </w:r>
                </w:p>
              </w:tc>
              <w:tc>
                <w:tcPr>
                  <w:tcW w:w="1134"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90.0.00.70510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100</w:t>
                  </w:r>
                </w:p>
              </w:tc>
              <w:tc>
                <w:tcPr>
                  <w:tcW w:w="16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37 208,00</w:t>
                  </w:r>
                </w:p>
              </w:tc>
              <w:tc>
                <w:tcPr>
                  <w:tcW w:w="1551"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78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791CAC" w:rsidRPr="00791CAC" w:rsidRDefault="00791CAC" w:rsidP="00791CAC">
                  <w:pPr>
                    <w:rPr>
                      <w:sz w:val="20"/>
                      <w:szCs w:val="20"/>
                    </w:rPr>
                  </w:pPr>
                  <w:r w:rsidRPr="00791CAC">
                    <w:rPr>
                      <w:sz w:val="20"/>
                      <w:szCs w:val="20"/>
                    </w:rPr>
                    <w:t>Расходы на выплаты персоналу государственных (муниципальных) органов</w:t>
                  </w:r>
                </w:p>
              </w:tc>
              <w:tc>
                <w:tcPr>
                  <w:tcW w:w="567" w:type="dxa"/>
                  <w:tcBorders>
                    <w:top w:val="nil"/>
                    <w:left w:val="nil"/>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02</w:t>
                  </w:r>
                </w:p>
              </w:tc>
              <w:tc>
                <w:tcPr>
                  <w:tcW w:w="1134"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90.0.00.70510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120</w:t>
                  </w:r>
                </w:p>
              </w:tc>
              <w:tc>
                <w:tcPr>
                  <w:tcW w:w="16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37 208,00</w:t>
                  </w:r>
                </w:p>
              </w:tc>
              <w:tc>
                <w:tcPr>
                  <w:tcW w:w="1551"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1440"/>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lastRenderedPageBreak/>
                    <w:t xml:space="preserve">Функционирование Правительства Российской Федерации, высших исполнительных органов </w:t>
                  </w:r>
                  <w:r w:rsidRPr="00791CAC">
                    <w:rPr>
                      <w:b/>
                      <w:bCs/>
                      <w:sz w:val="20"/>
                      <w:szCs w:val="20"/>
                    </w:rPr>
                    <w:cr/>
                    <w:t>осударственной власти субъектов Российской Федерации, местных администраций</w:t>
                  </w:r>
                </w:p>
              </w:tc>
              <w:tc>
                <w:tcPr>
                  <w:tcW w:w="567"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2 797 006,00</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1 001 929,25</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1 023 761,00</w:t>
                  </w:r>
                </w:p>
              </w:tc>
            </w:tr>
            <w:tr w:rsidR="00791CAC" w:rsidRPr="00791CAC" w:rsidTr="00791CAC">
              <w:trPr>
                <w:trHeight w:val="585"/>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Непрограммные направления местного бюджета</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90.0.00.00000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2 797 006,00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1 001 929</w:t>
                  </w:r>
                  <w:r w:rsidRPr="00791CAC">
                    <w:rPr>
                      <w:b/>
                      <w:bCs/>
                      <w:sz w:val="20"/>
                      <w:szCs w:val="20"/>
                    </w:rPr>
                    <w:cr/>
                    <w:t>25</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1 023 761,00</w:t>
                  </w:r>
                </w:p>
              </w:tc>
            </w:tr>
            <w:tr w:rsidR="00791CAC" w:rsidRPr="00791CAC" w:rsidTr="00791CAC">
              <w:trPr>
                <w:trHeight w:val="585"/>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Расходы на обеспечение функций местной администрации</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90.0.00.03000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779 205,23</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989 819,25</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1 011 651,00</w:t>
                  </w:r>
                </w:p>
              </w:tc>
            </w:tr>
            <w:tr w:rsidR="00791CAC" w:rsidRPr="00791CAC" w:rsidTr="00791CAC">
              <w:trPr>
                <w:trHeight w:val="144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100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176 549,23</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989 819,25</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1 011 651,00</w:t>
                  </w:r>
                </w:p>
              </w:tc>
            </w:tr>
            <w:tr w:rsidR="00791CAC" w:rsidRPr="00791CAC" w:rsidTr="00791CAC">
              <w:trPr>
                <w:trHeight w:val="585"/>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90.0.00.03000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120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176 205,23</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989 819,25</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1 011 651,00</w:t>
                  </w:r>
                </w:p>
              </w:tc>
            </w:tr>
            <w:tr w:rsidR="00791CAC" w:rsidRPr="00791CAC" w:rsidTr="00791CAC">
              <w:trPr>
                <w:trHeight w:val="585"/>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90.0.00.03000</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564 656,00</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870"/>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90.0.00.03000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564 656,00</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w:t>
                  </w:r>
                  <w:r w:rsidRPr="00791CAC">
                    <w:rPr>
                      <w:sz w:val="20"/>
                      <w:szCs w:val="20"/>
                    </w:rPr>
                    <w:cr/>
                    <w:t>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300"/>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бюджетные ассигнования</w:t>
                  </w:r>
                </w:p>
              </w:tc>
              <w:tc>
                <w:tcPr>
                  <w:tcW w:w="567"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90.0.00.03000</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800</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38 000,00</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300"/>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Уплата налогов, сборов и иных платежей</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90.0.00.03000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850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38 000,00</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870"/>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Расходы на осуществление переданных полномочий по внутреннему муниципальному финансовому контролю поселений</w:t>
                  </w:r>
                </w:p>
              </w:tc>
              <w:tc>
                <w:tcPr>
                  <w:tcW w:w="567"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90.0.00.04020</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12 000,00</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12 000,00</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12 000,00</w:t>
                  </w:r>
                </w:p>
              </w:tc>
            </w:tr>
            <w:tr w:rsidR="00791CAC" w:rsidRPr="00791CAC" w:rsidTr="00791CAC">
              <w:trPr>
                <w:trHeight w:val="30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Межбюджетные трансферты</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90.0.00.04020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500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12 000,00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12 000,00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12 000,00</w:t>
                  </w:r>
                </w:p>
              </w:tc>
            </w:tr>
            <w:tr w:rsidR="00791CAC" w:rsidRPr="00791CAC" w:rsidTr="00791CAC">
              <w:trPr>
                <w:trHeight w:val="300"/>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межбюджетные трансферты</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90.0.00.04020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540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12 000,00</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12 000,00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12 000,00</w:t>
                  </w:r>
                </w:p>
              </w:tc>
            </w:tr>
            <w:tr w:rsidR="00791CAC" w:rsidRPr="00791CAC" w:rsidTr="00791CAC">
              <w:trPr>
                <w:trHeight w:val="585"/>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Решение вопросов в сфере административных п</w:t>
                  </w:r>
                  <w:r w:rsidRPr="00791CAC">
                    <w:rPr>
                      <w:b/>
                      <w:bCs/>
                      <w:sz w:val="20"/>
                      <w:szCs w:val="20"/>
                    </w:rPr>
                    <w:cr/>
                    <w:t>авонарушений</w:t>
                  </w:r>
                </w:p>
              </w:tc>
              <w:tc>
                <w:tcPr>
                  <w:tcW w:w="567"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90.0.00.70190</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110,00</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110,00</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110,00</w:t>
                  </w:r>
                </w:p>
              </w:tc>
            </w:tr>
            <w:tr w:rsidR="00791CAC" w:rsidRPr="00791CAC" w:rsidTr="00791CAC">
              <w:trPr>
                <w:trHeight w:val="585"/>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90.0.00.70190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110,00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110,00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110,00</w:t>
                  </w:r>
                </w:p>
              </w:tc>
            </w:tr>
            <w:tr w:rsidR="00791CAC" w:rsidRPr="00791CAC" w:rsidTr="00791CAC">
              <w:trPr>
                <w:trHeight w:val="870"/>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90.0.00.70190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110,00</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110,00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110,00</w:t>
                  </w:r>
                </w:p>
              </w:tc>
            </w:tr>
            <w:tr w:rsidR="00791CAC" w:rsidRPr="00791CAC" w:rsidTr="00791CAC">
              <w:trPr>
                <w:trHeight w:val="585"/>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Обеспечение сбалансированности местных бюджетов</w:t>
                  </w:r>
                </w:p>
              </w:tc>
              <w:tc>
                <w:tcPr>
                  <w:tcW w:w="567"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90.0.00.70510</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2 005 690,77</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144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w:t>
                  </w:r>
                  <w:r w:rsidRPr="00791CAC">
                    <w:rPr>
                      <w:sz w:val="20"/>
                      <w:szCs w:val="20"/>
                    </w:rPr>
                    <w:cr/>
                    <w:t>авления государственными внебюджетными фондами</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90.0.00.70510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100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2 005 690,77</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85"/>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90.0.00.705</w:t>
                  </w:r>
                  <w:r w:rsidRPr="00791CAC">
                    <w:rPr>
                      <w:sz w:val="20"/>
                      <w:szCs w:val="20"/>
                    </w:rPr>
                    <w:cr/>
                    <w:t>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120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2 005 690,77</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870"/>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06</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30 000,00</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30 000,00</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30 000,00</w:t>
                  </w:r>
                </w:p>
              </w:tc>
            </w:tr>
            <w:tr w:rsidR="00791CAC" w:rsidRPr="00791CAC" w:rsidTr="00791CAC">
              <w:trPr>
                <w:trHeight w:val="585"/>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Непрограммные направления местного бюджета</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06</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90.0.00.00000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30 000,00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30 000,00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30 000,00</w:t>
                  </w:r>
                </w:p>
              </w:tc>
            </w:tr>
            <w:tr w:rsidR="00791CAC" w:rsidRPr="00791CAC" w:rsidTr="00791CAC">
              <w:trPr>
                <w:trHeight w:val="87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Расходы на осуществление переданных полномочий контрольно-счетных органов поселений</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06</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90.0.00.04010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30 000,00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30 000,00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30 000,00</w:t>
                  </w:r>
                </w:p>
              </w:tc>
            </w:tr>
            <w:tr w:rsidR="00791CAC" w:rsidRPr="00791CAC" w:rsidTr="00791CAC">
              <w:trPr>
                <w:trHeight w:val="30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Межбюджетные трансферты</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06</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90.0.00.04010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500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30 000,00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30 000,00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30 000,00</w:t>
                  </w:r>
                </w:p>
              </w:tc>
            </w:tr>
            <w:tr w:rsidR="00791CAC" w:rsidRPr="00791CAC" w:rsidTr="00791CAC">
              <w:trPr>
                <w:trHeight w:val="300"/>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межбюджетн</w:t>
                  </w:r>
                  <w:r w:rsidRPr="00791CAC">
                    <w:rPr>
                      <w:sz w:val="20"/>
                      <w:szCs w:val="20"/>
                    </w:rPr>
                    <w:cr/>
                    <w:t>е трансферты</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06</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90.0.00.04010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540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30 000,00</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30 000,00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30 000,00</w:t>
                  </w:r>
                </w:p>
              </w:tc>
            </w:tr>
            <w:tr w:rsidR="00791CAC" w:rsidRPr="00791CAC" w:rsidTr="00791CAC">
              <w:trPr>
                <w:trHeight w:val="300"/>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Резервные фонды</w:t>
                  </w:r>
                </w:p>
              </w:tc>
              <w:tc>
                <w:tcPr>
                  <w:tcW w:w="567"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11</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50 000,00</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585"/>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Непрограммные направления местного бюджета</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11</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90.0.00.00000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50 000,00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30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Резервный фонд местной администрации</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11</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w:t>
                  </w:r>
                  <w:r w:rsidRPr="00791CAC">
                    <w:rPr>
                      <w:b/>
                      <w:bCs/>
                      <w:sz w:val="20"/>
                      <w:szCs w:val="20"/>
                    </w:rPr>
                    <w:cr/>
                    <w:t>.00.03080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50 000,00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30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бюджетные ассигнования</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11</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90.0.00.03080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800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50 000,00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300"/>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Резервные средства</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11</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90.0.00.03080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870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50 000,00</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300"/>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Другие общегосударственные вопросы</w:t>
                  </w:r>
                </w:p>
              </w:tc>
              <w:tc>
                <w:tcPr>
                  <w:tcW w:w="567"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13</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55 000,00</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585"/>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Непрограммные направления местного бюдж</w:t>
                  </w:r>
                  <w:r w:rsidRPr="00791CAC">
                    <w:rPr>
                      <w:b/>
                      <w:bCs/>
                      <w:sz w:val="20"/>
                      <w:szCs w:val="20"/>
                    </w:rPr>
                    <w:cr/>
                    <w:t>та</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13</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90.0.00.00000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55 000,00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889"/>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Оценка недвижимости, признание прав и регулирование отношений по муниципальной собственности</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13</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90.0.00.03010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50 000,00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48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бюджетные ассигнования</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13</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90.0.00.03010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800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5</w:t>
                  </w:r>
                  <w:r w:rsidRPr="00791CAC">
                    <w:rPr>
                      <w:sz w:val="20"/>
                      <w:szCs w:val="20"/>
                    </w:rPr>
                    <w:cr/>
                    <w:t xml:space="preserve">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432"/>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Уплата налогов, сборов и иных платежей</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13</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90.0.00.03010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850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50 000,00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85"/>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Прочие выплаты по обязательствам муниципальных органов</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13</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90.0.00.03030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5 000,00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30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бюджетные ассигнования</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13</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90.0.00.03030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800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5 0</w:t>
                  </w:r>
                  <w:r w:rsidRPr="00791CAC">
                    <w:rPr>
                      <w:sz w:val="20"/>
                      <w:szCs w:val="20"/>
                    </w:rPr>
                    <w:cr/>
                    <w:t>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300"/>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Уплата налогов, сборов и иных платежей</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13</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90.0.00.03030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850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5 000,00</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300"/>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НАЦИОНАЛЬНАЯ ОБОРОНА</w:t>
                  </w:r>
                </w:p>
              </w:tc>
              <w:tc>
                <w:tcPr>
                  <w:tcW w:w="567"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02</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138 414,00</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144 888,00</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150 543,00</w:t>
                  </w:r>
                </w:p>
              </w:tc>
            </w:tr>
            <w:tr w:rsidR="00791CAC" w:rsidRPr="00791CAC" w:rsidTr="00791CAC">
              <w:trPr>
                <w:trHeight w:val="30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Мобилизационная и вневойсковая подготовка</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02</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138 414,00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144 888,00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150 543,00</w:t>
                  </w:r>
                </w:p>
              </w:tc>
            </w:tr>
            <w:tr w:rsidR="00791CAC" w:rsidRPr="00791CAC" w:rsidTr="00791CAC">
              <w:trPr>
                <w:trHeight w:val="585"/>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Непрограммные</w:t>
                  </w:r>
                  <w:r w:rsidRPr="00791CAC">
                    <w:rPr>
                      <w:b/>
                      <w:bCs/>
                      <w:sz w:val="20"/>
                      <w:szCs w:val="20"/>
                    </w:rPr>
                    <w:cr/>
                    <w:t>направления местного бюджета</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02</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90.0.00.00000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138 414,00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144 888,00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150 543,00</w:t>
                  </w:r>
                </w:p>
              </w:tc>
            </w:tr>
            <w:tr w:rsidR="00791CAC" w:rsidRPr="00791CAC" w:rsidTr="00791CAC">
              <w:trPr>
                <w:trHeight w:val="1155"/>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02</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90.0.00.51180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138 414,00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144 888,00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cr/>
                    <w:t>50 543,00</w:t>
                  </w:r>
                </w:p>
              </w:tc>
            </w:tr>
            <w:tr w:rsidR="00791CAC" w:rsidRPr="00791CAC" w:rsidTr="00791CAC">
              <w:trPr>
                <w:trHeight w:val="144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02</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90.0.00.51180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100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126 883,00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132 331,00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137</w:t>
                  </w:r>
                  <w:r w:rsidRPr="00791CAC">
                    <w:rPr>
                      <w:sz w:val="20"/>
                      <w:szCs w:val="20"/>
                    </w:rPr>
                    <w:cr/>
                    <w:t>952,00</w:t>
                  </w:r>
                </w:p>
              </w:tc>
            </w:tr>
            <w:tr w:rsidR="00791CAC" w:rsidRPr="00791CAC" w:rsidTr="00791CAC">
              <w:trPr>
                <w:trHeight w:val="585"/>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lastRenderedPageBreak/>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90.0.00.51180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120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126 883,00</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132 331,00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137 952,00</w:t>
                  </w:r>
                </w:p>
              </w:tc>
            </w:tr>
            <w:tr w:rsidR="00791CAC" w:rsidRPr="00791CAC" w:rsidTr="00791CAC">
              <w:trPr>
                <w:trHeight w:val="585"/>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02</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90.0.00.51180</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11 531,00</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12</w:t>
                  </w:r>
                  <w:r w:rsidRPr="00791CAC">
                    <w:rPr>
                      <w:sz w:val="20"/>
                      <w:szCs w:val="20"/>
                    </w:rPr>
                    <w:cr/>
                    <w:t>557,00</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12 591,00</w:t>
                  </w:r>
                </w:p>
              </w:tc>
            </w:tr>
            <w:tr w:rsidR="00791CAC" w:rsidRPr="00791CAC" w:rsidTr="00791CAC">
              <w:trPr>
                <w:trHeight w:val="870"/>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90.0.00.51180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11 531,00</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12 557,00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12 591,00</w:t>
                  </w:r>
                </w:p>
              </w:tc>
            </w:tr>
            <w:tr w:rsidR="00791CAC" w:rsidRPr="00791CAC" w:rsidTr="00791CAC">
              <w:trPr>
                <w:trHeight w:val="585"/>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НАЦИОНАЛЬНАЯ БЕЗОПАСНОСТЬ И ПРАВООХРАНИТЕЛЬНАЯ ДЕЯТЕЛЬНОСТЬ</w:t>
                  </w:r>
                </w:p>
              </w:tc>
              <w:tc>
                <w:tcPr>
                  <w:tcW w:w="567"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82 800,00</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1155"/>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 xml:space="preserve">Защита </w:t>
                  </w:r>
                  <w:r w:rsidRPr="00791CAC">
                    <w:rPr>
                      <w:b/>
                      <w:bCs/>
                      <w:sz w:val="20"/>
                      <w:szCs w:val="20"/>
                    </w:rPr>
                    <w:cr/>
                    <w:t>аселения и территории от чрезвычайных ситуаций природного и техногенного характера, пожарная безопасность</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10</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82 800,00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1058"/>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Предупреждение и ликвидация последствий чрезвычайных ситуаций и стихийных бедствий природного и техногенного характер</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10</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90.0.00.06100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18 200,00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683"/>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10</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90.0.00.06100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18 200,00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923"/>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10</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90.0.00.06100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18 200,00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85"/>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Непрограммные направления местного бюджета</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10</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90.0.00.00000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63 600,00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585"/>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Расходы на функционирование пожарной безопасности</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10</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90.0.00.06200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63 600,00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585"/>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w:t>
                  </w:r>
                  <w:r w:rsidRPr="00791CAC">
                    <w:rPr>
                      <w:sz w:val="20"/>
                      <w:szCs w:val="20"/>
                    </w:rPr>
                    <w:cr/>
                    <w:t xml:space="preserve"> государственных (муниципальных) нужд</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10</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90.0.00.06200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63 600,00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960"/>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10</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90.0.00.06200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63 600,00</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870"/>
              </w:trPr>
              <w:tc>
                <w:tcPr>
                  <w:tcW w:w="3701" w:type="dxa"/>
                  <w:tcBorders>
                    <w:top w:val="nil"/>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Другие вопросы в области национ</w:t>
                  </w:r>
                  <w:r w:rsidRPr="00791CAC">
                    <w:rPr>
                      <w:sz w:val="20"/>
                      <w:szCs w:val="20"/>
                    </w:rPr>
                    <w:cr/>
                    <w:t>льной безопасности и правоохранительной деятельности</w:t>
                  </w:r>
                </w:p>
              </w:tc>
              <w:tc>
                <w:tcPr>
                  <w:tcW w:w="567"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14</w:t>
                  </w:r>
                </w:p>
              </w:tc>
              <w:tc>
                <w:tcPr>
                  <w:tcW w:w="1134"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 </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 </w:t>
                  </w:r>
                </w:p>
              </w:tc>
              <w:tc>
                <w:tcPr>
                  <w:tcW w:w="16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551"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32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1380"/>
              </w:trPr>
              <w:tc>
                <w:tcPr>
                  <w:tcW w:w="3701" w:type="dxa"/>
                  <w:tcBorders>
                    <w:top w:val="nil"/>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Мероприятия по укреплению межнациональных и межконфессиональных отношений, профилактике межнациональных (межэтнических) конфликтов</w:t>
                  </w:r>
                </w:p>
              </w:tc>
              <w:tc>
                <w:tcPr>
                  <w:tcW w:w="567"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14</w:t>
                  </w:r>
                </w:p>
              </w:tc>
              <w:tc>
                <w:tcPr>
                  <w:tcW w:w="1134"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09.0.00.10380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 </w:t>
                  </w:r>
                </w:p>
              </w:tc>
              <w:tc>
                <w:tcPr>
                  <w:tcW w:w="16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551"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32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73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14</w:t>
                  </w:r>
                </w:p>
              </w:tc>
              <w:tc>
                <w:tcPr>
                  <w:tcW w:w="1134"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09.0.00.10380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6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551"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326" w:type="dxa"/>
                  <w:tcBorders>
                    <w:top w:val="nil"/>
                    <w:left w:val="nil"/>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900"/>
              </w:trPr>
              <w:tc>
                <w:tcPr>
                  <w:tcW w:w="3701" w:type="dxa"/>
                  <w:tcBorders>
                    <w:top w:val="nil"/>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14</w:t>
                  </w:r>
                </w:p>
              </w:tc>
              <w:tc>
                <w:tcPr>
                  <w:tcW w:w="1134"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09.0</w:t>
                  </w:r>
                  <w:r w:rsidRPr="00791CAC">
                    <w:rPr>
                      <w:sz w:val="20"/>
                      <w:szCs w:val="20"/>
                    </w:rPr>
                    <w:cr/>
                    <w:t>00.10380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6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551"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32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300"/>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НАЦИОНАЛЬНАЯ ЭКОНОМИКА</w:t>
                  </w:r>
                </w:p>
              </w:tc>
              <w:tc>
                <w:tcPr>
                  <w:tcW w:w="567"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16 761 559,98</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874 070,00</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1 029 100,00</w:t>
                  </w:r>
                </w:p>
              </w:tc>
            </w:tr>
            <w:tr w:rsidR="00791CAC" w:rsidRPr="00791CAC" w:rsidTr="00791CAC">
              <w:trPr>
                <w:trHeight w:val="30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 xml:space="preserve">Дорожное хозяйство (дорожные </w:t>
                  </w:r>
                  <w:r w:rsidRPr="00791CAC">
                    <w:rPr>
                      <w:b/>
                      <w:bCs/>
                      <w:sz w:val="20"/>
                      <w:szCs w:val="20"/>
                    </w:rPr>
                    <w:lastRenderedPageBreak/>
                    <w:t>фонды)</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lastRenderedPageBreak/>
                    <w:t>04</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09</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16 744 559,98</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874 070,00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1 029 100,00</w:t>
                  </w:r>
                </w:p>
              </w:tc>
            </w:tr>
            <w:tr w:rsidR="00791CAC" w:rsidRPr="00791CAC" w:rsidTr="00791CAC">
              <w:trPr>
                <w:trHeight w:val="144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lastRenderedPageBreak/>
                    <w:t xml:space="preserve">Муниципальная программа "Обеспечение безопасности дорожного движения на территории Волчанского сельсовета </w:t>
                  </w:r>
                  <w:proofErr w:type="spellStart"/>
                  <w:r w:rsidRPr="00791CAC">
                    <w:rPr>
                      <w:b/>
                      <w:bCs/>
                      <w:sz w:val="20"/>
                      <w:szCs w:val="20"/>
                    </w:rPr>
                    <w:t>Доволенского</w:t>
                  </w:r>
                  <w:proofErr w:type="spellEnd"/>
                  <w:r w:rsidRPr="00791CAC">
                    <w:rPr>
                      <w:b/>
                      <w:bCs/>
                      <w:sz w:val="20"/>
                      <w:szCs w:val="20"/>
                    </w:rPr>
                    <w:t xml:space="preserve"> района Новосибирской области на 2021 - 2023 годы"</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09</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03.0.00.00000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20 000,00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87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Расходы на дорожную деятельность в отношении автомобильных дорог общего пользования местного значения</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03.0.00.07400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20 000,00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585"/>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09</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03.0.00.07400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20 000,00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870"/>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09</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03.0.00.07400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20 000,00</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85"/>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Непрограммные направления местного бюджета</w:t>
                  </w:r>
                </w:p>
              </w:tc>
              <w:tc>
                <w:tcPr>
                  <w:tcW w:w="567"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09</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90.0.00.00000</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16 724 559,98</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874 070,00</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1 029 100,00</w:t>
                  </w:r>
                </w:p>
              </w:tc>
            </w:tr>
            <w:tr w:rsidR="00791CAC" w:rsidRPr="00791CAC" w:rsidTr="00791CAC">
              <w:trPr>
                <w:trHeight w:val="87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Расходы на дорожную деятельность в отношении автомобильных дорог общего пользования местного значения</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90.0.00.07400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736 176,90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874 070,00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1 029 100,00</w:t>
                  </w:r>
                </w:p>
              </w:tc>
            </w:tr>
            <w:tr w:rsidR="00791CAC" w:rsidRPr="00791CAC" w:rsidTr="00791CAC">
              <w:trPr>
                <w:trHeight w:val="585"/>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09</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90.0.00.07400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724 176,90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874 070,00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1 029 100,00</w:t>
                  </w:r>
                </w:p>
              </w:tc>
            </w:tr>
            <w:tr w:rsidR="00791CAC" w:rsidRPr="00791CAC" w:rsidTr="00791CAC">
              <w:trPr>
                <w:trHeight w:val="87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09</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90.0.00.07400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724 176,90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874 070,00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1 029 100,00</w:t>
                  </w:r>
                </w:p>
              </w:tc>
            </w:tr>
            <w:tr w:rsidR="00791CAC" w:rsidRPr="00791CAC" w:rsidTr="00791CAC">
              <w:trPr>
                <w:trHeight w:val="649"/>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CAC" w:rsidRPr="00791CAC" w:rsidRDefault="00791CAC" w:rsidP="00791CAC">
                  <w:pPr>
                    <w:rPr>
                      <w:sz w:val="20"/>
                      <w:szCs w:val="20"/>
                    </w:rPr>
                  </w:pPr>
                  <w:r w:rsidRPr="00791CAC">
                    <w:rPr>
                      <w:sz w:val="20"/>
                      <w:szCs w:val="20"/>
                    </w:rPr>
                    <w:t>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09</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90.0.00.07400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400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12 000,00</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18"/>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791CAC" w:rsidRPr="00791CAC" w:rsidRDefault="00791CAC" w:rsidP="00791CAC">
                  <w:pPr>
                    <w:rPr>
                      <w:sz w:val="20"/>
                      <w:szCs w:val="20"/>
                    </w:rPr>
                  </w:pPr>
                  <w:r w:rsidRPr="00791CAC">
                    <w:rPr>
                      <w:sz w:val="20"/>
                      <w:szCs w:val="20"/>
                    </w:rPr>
                    <w:t>Бюджетные инвестиции</w:t>
                  </w:r>
                </w:p>
              </w:tc>
              <w:tc>
                <w:tcPr>
                  <w:tcW w:w="567" w:type="dxa"/>
                  <w:tcBorders>
                    <w:top w:val="nil"/>
                    <w:left w:val="nil"/>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09</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90.0.00.07400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41</w:t>
                  </w:r>
                </w:p>
              </w:tc>
              <w:tc>
                <w:tcPr>
                  <w:tcW w:w="16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12 000,00</w:t>
                  </w:r>
                </w:p>
              </w:tc>
              <w:tc>
                <w:tcPr>
                  <w:tcW w:w="1551"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1155"/>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Устойчивое функционирование автомобильных дорог местного значения и искусственных сооружений на них, а также улично-дорожной сети</w:t>
                  </w:r>
                </w:p>
              </w:tc>
              <w:tc>
                <w:tcPr>
                  <w:tcW w:w="567"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09</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90.0.00.70760</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15 807 847,34</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87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09</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90.0.00.70760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400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15 807 847,34</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300"/>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CAC" w:rsidRPr="00791CAC" w:rsidRDefault="00791CAC" w:rsidP="00791CAC">
                  <w:pPr>
                    <w:rPr>
                      <w:sz w:val="20"/>
                      <w:szCs w:val="20"/>
                    </w:rPr>
                  </w:pPr>
                  <w:r w:rsidRPr="00791CAC">
                    <w:rPr>
                      <w:sz w:val="20"/>
                      <w:szCs w:val="20"/>
                    </w:rPr>
                    <w:t>Бюджетные инвестиции</w:t>
                  </w:r>
                </w:p>
              </w:tc>
              <w:tc>
                <w:tcPr>
                  <w:tcW w:w="567" w:type="dxa"/>
                  <w:tcBorders>
                    <w:top w:val="single" w:sz="4" w:space="0" w:color="auto"/>
                    <w:left w:val="nil"/>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09</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90.0.00.70760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410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15 807 847,34</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2010"/>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proofErr w:type="spellStart"/>
                  <w:r w:rsidRPr="00791CAC">
                    <w:rPr>
                      <w:b/>
                      <w:bCs/>
                      <w:sz w:val="20"/>
                      <w:szCs w:val="20"/>
                    </w:rPr>
                    <w:t>Софинансирование</w:t>
                  </w:r>
                  <w:proofErr w:type="spellEnd"/>
                  <w:r w:rsidRPr="00791CAC">
                    <w:rPr>
                      <w:b/>
                      <w:bCs/>
                      <w:sz w:val="20"/>
                      <w:szCs w:val="20"/>
                    </w:rPr>
                    <w:t xml:space="preserve"> расходов на 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за счет ср</w:t>
                  </w:r>
                  <w:r w:rsidRPr="00791CAC">
                    <w:rPr>
                      <w:b/>
                      <w:bCs/>
                      <w:sz w:val="20"/>
                      <w:szCs w:val="20"/>
                    </w:rPr>
                    <w:cr/>
                    <w:t>дств местного бюджета</w:t>
                  </w:r>
                </w:p>
              </w:tc>
              <w:tc>
                <w:tcPr>
                  <w:tcW w:w="567"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09</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90.0.00.S0760</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180 535,74</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87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09</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90.0.00.S0760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400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180 535,74</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300"/>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lastRenderedPageBreak/>
                    <w:t>Бюджетные инвестиции</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09</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90.0.00.S0760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410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180 535,74</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85"/>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Другие вопросы в области национальной экономики</w:t>
                  </w:r>
                </w:p>
              </w:tc>
              <w:tc>
                <w:tcPr>
                  <w:tcW w:w="567"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12</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17 000,00</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144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 xml:space="preserve">Муниципальная программа "Развитие субъектов малого и среднего предпринимательства на территории Волчанского сельсовета </w:t>
                  </w:r>
                  <w:proofErr w:type="spellStart"/>
                  <w:r w:rsidRPr="00791CAC">
                    <w:rPr>
                      <w:b/>
                      <w:bCs/>
                      <w:sz w:val="20"/>
                      <w:szCs w:val="20"/>
                    </w:rPr>
                    <w:t>Доволенского</w:t>
                  </w:r>
                  <w:proofErr w:type="spellEnd"/>
                  <w:r w:rsidRPr="00791CAC">
                    <w:rPr>
                      <w:b/>
                      <w:bCs/>
                      <w:sz w:val="20"/>
                      <w:szCs w:val="20"/>
                    </w:rPr>
                    <w:t xml:space="preserve"> района Новосибирской области на 2021-2023 годы"</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12</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05.0.00.00000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2 000,00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585"/>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Развитие малого и среднего предпринимательства</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12</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05.0.00.10340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2 000,00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585"/>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w:t>
                  </w:r>
                  <w:r w:rsidRPr="00791CAC">
                    <w:rPr>
                      <w:sz w:val="20"/>
                      <w:szCs w:val="20"/>
                    </w:rPr>
                    <w:cr/>
                    <w:t>варов, работ и услуг для обеспечения государственных (муниципальных) нужд</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12</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05.0.00.10340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2 000,00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870"/>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12</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05.0.00.10340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2 000,00</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85"/>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Непрограммные направления местного бюджета</w:t>
                  </w:r>
                </w:p>
              </w:tc>
              <w:tc>
                <w:tcPr>
                  <w:tcW w:w="567"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12</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90.0.00.00000</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15 000,00</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585"/>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Мероприятия по землеустройству и землепользованию</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12</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90.0.00.03020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15 000,00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585"/>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12</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90.0.00.03020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15 000,00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870"/>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12</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90.0.00.03020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15 000,00</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85"/>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ЖИЛИЩНО-КОММУНАЛЬНОЕ ХОЗЯЙСТВО</w:t>
                  </w:r>
                </w:p>
              </w:tc>
              <w:tc>
                <w:tcPr>
                  <w:tcW w:w="567"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05</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485 000,00</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10 000,00</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10 000,0</w:t>
                  </w:r>
                </w:p>
              </w:tc>
            </w:tr>
            <w:tr w:rsidR="00791CAC" w:rsidRPr="00791CAC" w:rsidTr="00791CAC">
              <w:trPr>
                <w:trHeight w:val="30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Благоустройство</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05</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485 000,00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10 000,00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10 000,00</w:t>
                  </w:r>
                </w:p>
              </w:tc>
            </w:tr>
            <w:tr w:rsidR="00791CAC" w:rsidRPr="00791CAC" w:rsidTr="00791CAC">
              <w:trPr>
                <w:trHeight w:val="1155"/>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 xml:space="preserve">Программа "Комплексное развитие социальной инфраструктуры Волчанского сельсовета </w:t>
                  </w:r>
                  <w:proofErr w:type="spellStart"/>
                  <w:r w:rsidRPr="00791CAC">
                    <w:rPr>
                      <w:b/>
                      <w:bCs/>
                      <w:sz w:val="20"/>
                      <w:szCs w:val="20"/>
                    </w:rPr>
                    <w:t>Доволенского</w:t>
                  </w:r>
                  <w:proofErr w:type="spellEnd"/>
                  <w:r w:rsidRPr="00791CAC">
                    <w:rPr>
                      <w:b/>
                      <w:bCs/>
                      <w:sz w:val="20"/>
                      <w:szCs w:val="20"/>
                    </w:rPr>
                    <w:t xml:space="preserve"> района Новосибирской области на 2017-2025 годы"</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05</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07.0.00.00000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10 000,00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10 000,00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10 000,00</w:t>
                  </w:r>
                </w:p>
              </w:tc>
            </w:tr>
            <w:tr w:rsidR="00791CAC" w:rsidRPr="00791CAC" w:rsidTr="00791CAC">
              <w:trPr>
                <w:trHeight w:val="30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О</w:t>
                  </w:r>
                  <w:r w:rsidRPr="00791CAC">
                    <w:rPr>
                      <w:b/>
                      <w:bCs/>
                      <w:sz w:val="20"/>
                      <w:szCs w:val="20"/>
                    </w:rPr>
                    <w:cr/>
                    <w:t>ганизация и содержание мест захоронения</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05</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07.0.00.10360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10 000,00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10 000,00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10 000,00</w:t>
                  </w:r>
                </w:p>
              </w:tc>
            </w:tr>
            <w:tr w:rsidR="00791CAC" w:rsidRPr="00791CAC" w:rsidTr="00791CAC">
              <w:trPr>
                <w:trHeight w:val="585"/>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05</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07.0.00.10360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10 000,00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10 000,00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10 000,00</w:t>
                  </w:r>
                </w:p>
              </w:tc>
            </w:tr>
            <w:tr w:rsidR="00791CAC" w:rsidRPr="00791CAC" w:rsidTr="00791CAC">
              <w:trPr>
                <w:trHeight w:val="870"/>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w:t>
                  </w:r>
                  <w:r w:rsidRPr="00791CAC">
                    <w:rPr>
                      <w:sz w:val="20"/>
                      <w:szCs w:val="20"/>
                    </w:rPr>
                    <w:cr/>
                    <w:t>чения государственных (муниципальных) нужд</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07.0.00.10360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10 000,00</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10 000,00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10 000,00</w:t>
                  </w:r>
                </w:p>
              </w:tc>
            </w:tr>
            <w:tr w:rsidR="00791CAC" w:rsidRPr="00791CAC" w:rsidTr="00791CAC">
              <w:trPr>
                <w:trHeight w:val="585"/>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Непрограммные направления местного бюджета</w:t>
                  </w:r>
                </w:p>
              </w:tc>
              <w:tc>
                <w:tcPr>
                  <w:tcW w:w="567"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05</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90.0.00.00000</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475 000,00</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30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Уличное освещение</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05</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90.0.00.08300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120 000</w:t>
                  </w:r>
                  <w:r w:rsidRPr="00791CAC">
                    <w:rPr>
                      <w:b/>
                      <w:bCs/>
                      <w:sz w:val="20"/>
                      <w:szCs w:val="20"/>
                    </w:rPr>
                    <w:cr/>
                    <w:t>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585"/>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05</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90.0.00.08300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120 000,00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870"/>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90.0.00.08300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120 000,00</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300"/>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 xml:space="preserve">Прочие мероприятия по </w:t>
                  </w:r>
                  <w:r w:rsidRPr="00791CAC">
                    <w:rPr>
                      <w:b/>
                      <w:bCs/>
                      <w:sz w:val="20"/>
                      <w:szCs w:val="20"/>
                    </w:rPr>
                    <w:lastRenderedPageBreak/>
                    <w:t>благоустройству</w:t>
                  </w:r>
                </w:p>
              </w:tc>
              <w:tc>
                <w:tcPr>
                  <w:tcW w:w="567"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lastRenderedPageBreak/>
                    <w:t>05</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90.0.00.08</w:t>
                  </w:r>
                  <w:r w:rsidRPr="00791CAC">
                    <w:rPr>
                      <w:b/>
                      <w:bCs/>
                      <w:sz w:val="20"/>
                      <w:szCs w:val="20"/>
                    </w:rPr>
                    <w:lastRenderedPageBreak/>
                    <w:t>330</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lastRenderedPageBreak/>
                    <w:t> </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205 000,00</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585"/>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05</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90.0.00.08330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205 000,00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915"/>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w:t>
                  </w:r>
                  <w:r w:rsidRPr="00791CAC">
                    <w:rPr>
                      <w:sz w:val="20"/>
                      <w:szCs w:val="20"/>
                    </w:rPr>
                    <w:cr/>
                    <w:t>еспечения государственных (муниципальных) нужд</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90.0.00.08330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205 000,00</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649"/>
              </w:trPr>
              <w:tc>
                <w:tcPr>
                  <w:tcW w:w="3701" w:type="dxa"/>
                  <w:tcBorders>
                    <w:top w:val="nil"/>
                    <w:left w:val="nil"/>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Расходы на решение вопросов местного значения сельских поселений</w:t>
                  </w:r>
                </w:p>
              </w:tc>
              <w:tc>
                <w:tcPr>
                  <w:tcW w:w="567"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134"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90.0.00.10050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 </w:t>
                  </w:r>
                </w:p>
              </w:tc>
              <w:tc>
                <w:tcPr>
                  <w:tcW w:w="16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150 000,00</w:t>
                  </w:r>
                </w:p>
              </w:tc>
              <w:tc>
                <w:tcPr>
                  <w:tcW w:w="1551"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649"/>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w:t>
                  </w:r>
                  <w:r w:rsidRPr="00791CAC">
                    <w:rPr>
                      <w:sz w:val="20"/>
                      <w:szCs w:val="20"/>
                    </w:rPr>
                    <w:cr/>
                    <w:t>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134"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90.0.00.10050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6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150 000,00</w:t>
                  </w:r>
                </w:p>
              </w:tc>
              <w:tc>
                <w:tcPr>
                  <w:tcW w:w="1551"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818"/>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134"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90.0.00.10050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6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150 000,00</w:t>
                  </w:r>
                </w:p>
              </w:tc>
              <w:tc>
                <w:tcPr>
                  <w:tcW w:w="1551"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10"/>
              </w:trPr>
              <w:tc>
                <w:tcPr>
                  <w:tcW w:w="3701" w:type="dxa"/>
                  <w:tcBorders>
                    <w:top w:val="nil"/>
                    <w:left w:val="nil"/>
                    <w:bottom w:val="single" w:sz="4" w:space="0" w:color="auto"/>
                    <w:right w:val="single" w:sz="4" w:space="0" w:color="auto"/>
                  </w:tcBorders>
                  <w:shd w:val="clear" w:color="auto" w:fill="auto"/>
                  <w:noWrap/>
                  <w:vAlign w:val="center"/>
                  <w:hideMark/>
                </w:tcPr>
                <w:p w:rsidR="00791CAC" w:rsidRPr="00791CAC" w:rsidRDefault="00791CAC" w:rsidP="00791CAC">
                  <w:pPr>
                    <w:rPr>
                      <w:rFonts w:ascii="Arial" w:hAnsi="Arial" w:cs="Arial"/>
                      <w:b/>
                      <w:bCs/>
                      <w:sz w:val="20"/>
                      <w:szCs w:val="20"/>
                    </w:rPr>
                  </w:pPr>
                  <w:r w:rsidRPr="00791CAC">
                    <w:rPr>
                      <w:rFonts w:ascii="Arial" w:hAnsi="Arial" w:cs="Arial"/>
                      <w:b/>
                      <w:bCs/>
                      <w:sz w:val="20"/>
                      <w:szCs w:val="20"/>
                    </w:rPr>
                    <w:t>Охрана окружающей среды</w:t>
                  </w:r>
                </w:p>
              </w:tc>
              <w:tc>
                <w:tcPr>
                  <w:tcW w:w="567" w:type="dxa"/>
                  <w:tcBorders>
                    <w:top w:val="nil"/>
                    <w:left w:val="nil"/>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00</w:t>
                  </w:r>
                </w:p>
              </w:tc>
              <w:tc>
                <w:tcPr>
                  <w:tcW w:w="1134"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 </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 </w:t>
                  </w:r>
                </w:p>
              </w:tc>
              <w:tc>
                <w:tcPr>
                  <w:tcW w:w="16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551"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32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10"/>
              </w:trPr>
              <w:tc>
                <w:tcPr>
                  <w:tcW w:w="3701" w:type="dxa"/>
                  <w:tcBorders>
                    <w:top w:val="nil"/>
                    <w:left w:val="nil"/>
                    <w:bottom w:val="single" w:sz="4" w:space="0" w:color="auto"/>
                    <w:right w:val="single" w:sz="4" w:space="0" w:color="auto"/>
                  </w:tcBorders>
                  <w:shd w:val="clear" w:color="auto" w:fill="auto"/>
                  <w:vAlign w:val="center"/>
                  <w:hideMark/>
                </w:tcPr>
                <w:p w:rsidR="00791CAC" w:rsidRPr="00791CAC" w:rsidRDefault="00791CAC" w:rsidP="00791CAC">
                  <w:pPr>
                    <w:rPr>
                      <w:rFonts w:ascii="Arial" w:hAnsi="Arial" w:cs="Arial"/>
                      <w:sz w:val="20"/>
                      <w:szCs w:val="20"/>
                    </w:rPr>
                  </w:pPr>
                  <w:r w:rsidRPr="00791CAC">
                    <w:rPr>
                      <w:rFonts w:ascii="Arial" w:hAnsi="Arial" w:cs="Arial"/>
                      <w:sz w:val="20"/>
                      <w:szCs w:val="20"/>
                    </w:rPr>
                    <w:t>Охрана объектов растительного мира и среды их обитания</w:t>
                  </w:r>
                </w:p>
              </w:tc>
              <w:tc>
                <w:tcPr>
                  <w:tcW w:w="567" w:type="dxa"/>
                  <w:tcBorders>
                    <w:top w:val="nil"/>
                    <w:left w:val="nil"/>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134"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 </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 </w:t>
                  </w:r>
                </w:p>
              </w:tc>
              <w:tc>
                <w:tcPr>
                  <w:tcW w:w="16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551"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32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10"/>
              </w:trPr>
              <w:tc>
                <w:tcPr>
                  <w:tcW w:w="3701" w:type="dxa"/>
                  <w:tcBorders>
                    <w:top w:val="nil"/>
                    <w:left w:val="nil"/>
                    <w:bottom w:val="single" w:sz="4" w:space="0" w:color="auto"/>
                    <w:right w:val="single" w:sz="4" w:space="0" w:color="auto"/>
                  </w:tcBorders>
                  <w:shd w:val="clear" w:color="auto" w:fill="auto"/>
                  <w:vAlign w:val="center"/>
                  <w:hideMark/>
                </w:tcPr>
                <w:p w:rsidR="00791CAC" w:rsidRPr="00791CAC" w:rsidRDefault="00791CAC" w:rsidP="00791CAC">
                  <w:pPr>
                    <w:rPr>
                      <w:rFonts w:ascii="Arial" w:hAnsi="Arial" w:cs="Arial"/>
                      <w:sz w:val="20"/>
                      <w:szCs w:val="20"/>
                    </w:rPr>
                  </w:pPr>
                  <w:r w:rsidRPr="00791CAC">
                    <w:rPr>
                      <w:rFonts w:ascii="Arial" w:hAnsi="Arial" w:cs="Arial"/>
                      <w:sz w:val="20"/>
                      <w:szCs w:val="20"/>
                    </w:rPr>
                    <w:t>Мероприятия по повышению эффективности использования и охраны земель</w:t>
                  </w:r>
                </w:p>
              </w:tc>
              <w:tc>
                <w:tcPr>
                  <w:tcW w:w="567" w:type="dxa"/>
                  <w:tcBorders>
                    <w:top w:val="nil"/>
                    <w:left w:val="nil"/>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134"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08.0.00.10370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 </w:t>
                  </w:r>
                </w:p>
              </w:tc>
              <w:tc>
                <w:tcPr>
                  <w:tcW w:w="16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551"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32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645"/>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 xml:space="preserve">Закупка товаров, работ и услуг для </w:t>
                  </w:r>
                  <w:r w:rsidRPr="00791CAC">
                    <w:rPr>
                      <w:sz w:val="20"/>
                      <w:szCs w:val="20"/>
                    </w:rPr>
                    <w:cr/>
                    <w:t>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134"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08.0.00.10370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6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551"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32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855"/>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91CAC" w:rsidRPr="00791CAC" w:rsidRDefault="00791CAC" w:rsidP="00791CAC">
                  <w:pPr>
                    <w:jc w:val="center"/>
                    <w:rPr>
                      <w:sz w:val="20"/>
                      <w:szCs w:val="20"/>
                    </w:rPr>
                  </w:pPr>
                  <w:r w:rsidRPr="00791CAC">
                    <w:rPr>
                      <w:sz w:val="20"/>
                      <w:szCs w:val="20"/>
                    </w:rPr>
                    <w:t>06</w:t>
                  </w:r>
                </w:p>
              </w:tc>
              <w:tc>
                <w:tcPr>
                  <w:tcW w:w="709" w:type="dxa"/>
                  <w:tcBorders>
                    <w:top w:val="nil"/>
                    <w:left w:val="nil"/>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134"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08.0.00.10370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6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551"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326" w:type="dxa"/>
                  <w:tcBorders>
                    <w:top w:val="nil"/>
                    <w:left w:val="nil"/>
                    <w:bottom w:val="single" w:sz="4" w:space="0" w:color="auto"/>
                    <w:right w:val="single" w:sz="4" w:space="0" w:color="auto"/>
                  </w:tcBorders>
                  <w:shd w:val="clear" w:color="auto" w:fill="auto"/>
                  <w:vAlign w:val="center"/>
                  <w:hideMark/>
                </w:tcPr>
                <w:p w:rsidR="00791CAC" w:rsidRPr="00791CAC" w:rsidRDefault="00791CAC" w:rsidP="00791CAC">
                  <w:pPr>
                    <w:jc w:val="right"/>
                    <w:rPr>
                      <w:rFonts w:ascii="Arial" w:hAnsi="Arial" w:cs="Arial"/>
                      <w:sz w:val="20"/>
                      <w:szCs w:val="20"/>
                    </w:rPr>
                  </w:pPr>
                  <w:r w:rsidRPr="00791CAC">
                    <w:rPr>
                      <w:rFonts w:ascii="Arial" w:hAnsi="Arial" w:cs="Arial"/>
                      <w:sz w:val="20"/>
                      <w:szCs w:val="20"/>
                    </w:rPr>
                    <w:t>0,00</w:t>
                  </w:r>
                </w:p>
              </w:tc>
            </w:tr>
            <w:tr w:rsidR="00791CAC" w:rsidRPr="00791CAC" w:rsidTr="00791CAC">
              <w:trPr>
                <w:trHeight w:val="300"/>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КУЛЬТУРА,</w:t>
                  </w:r>
                  <w:r w:rsidRPr="00791CAC">
                    <w:rPr>
                      <w:b/>
                      <w:bCs/>
                      <w:sz w:val="20"/>
                      <w:szCs w:val="20"/>
                    </w:rPr>
                    <w:cr/>
                    <w:t>КИНЕМАТОГРАФИЯ</w:t>
                  </w:r>
                </w:p>
              </w:tc>
              <w:tc>
                <w:tcPr>
                  <w:tcW w:w="567"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08</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7 009 300,80</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736 758,00</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758 858,00</w:t>
                  </w:r>
                </w:p>
              </w:tc>
            </w:tr>
            <w:tr w:rsidR="00791CAC" w:rsidRPr="00791CAC" w:rsidTr="00791CAC">
              <w:trPr>
                <w:trHeight w:val="30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Культура</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08</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7 009 300,80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736 758,00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758 858,00</w:t>
                  </w:r>
                </w:p>
              </w:tc>
            </w:tr>
            <w:tr w:rsidR="00791CAC" w:rsidRPr="00791CAC" w:rsidTr="00791CAC">
              <w:trPr>
                <w:trHeight w:val="585"/>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Непрограммные направления местного бюджета</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08</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90.0.00.00000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7 009 300,80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736 758,00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758 858,00</w:t>
                  </w:r>
                </w:p>
              </w:tc>
            </w:tr>
            <w:tr w:rsidR="00791CAC" w:rsidRPr="00791CAC" w:rsidTr="00791CAC">
              <w:trPr>
                <w:trHeight w:val="585"/>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Обеспечение деятельности учреждений в сфере культуры</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08</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90.0.00.05060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938 084,35</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736 758,00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758 858,00</w:t>
                  </w:r>
                </w:p>
              </w:tc>
            </w:tr>
            <w:tr w:rsidR="00791CAC" w:rsidRPr="00791CAC" w:rsidTr="00791CAC">
              <w:trPr>
                <w:trHeight w:val="144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90.0.00.05060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100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49 000,00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736 758,00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758 858,00</w:t>
                  </w:r>
                </w:p>
              </w:tc>
            </w:tr>
            <w:tr w:rsidR="00791CAC" w:rsidRPr="00791CAC" w:rsidTr="00791CAC">
              <w:trPr>
                <w:trHeight w:val="585"/>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90.0.00.05060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110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49 000,00</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736 758,00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758 858,00</w:t>
                  </w:r>
                </w:p>
              </w:tc>
            </w:tr>
            <w:tr w:rsidR="00791CAC" w:rsidRPr="00791CAC" w:rsidTr="00791CAC">
              <w:trPr>
                <w:trHeight w:val="585"/>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90.0.00.05060</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887 584,35</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870"/>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90.0.00.05060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887 584,35</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300"/>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бюджетные ассигнования</w:t>
                  </w:r>
                </w:p>
              </w:tc>
              <w:tc>
                <w:tcPr>
                  <w:tcW w:w="567"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90.0.00.05060</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800</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1 500,00</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300"/>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Уплата налогов, сборов и иных платежей</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90.0.00.05060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850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1 500,00</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660"/>
              </w:trPr>
              <w:tc>
                <w:tcPr>
                  <w:tcW w:w="3701" w:type="dxa"/>
                  <w:tcBorders>
                    <w:top w:val="nil"/>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lastRenderedPageBreak/>
                    <w:t>Расходы на решение вопросов местного значения сельских поселений</w:t>
                  </w:r>
                </w:p>
              </w:tc>
              <w:tc>
                <w:tcPr>
                  <w:tcW w:w="567"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134"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90.0.00.10050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 </w:t>
                  </w:r>
                </w:p>
              </w:tc>
              <w:tc>
                <w:tcPr>
                  <w:tcW w:w="16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30 000,00</w:t>
                  </w:r>
                </w:p>
              </w:tc>
              <w:tc>
                <w:tcPr>
                  <w:tcW w:w="1551"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66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134"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90.0.00.10050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6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30 000,00</w:t>
                  </w:r>
                </w:p>
              </w:tc>
              <w:tc>
                <w:tcPr>
                  <w:tcW w:w="1551"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829"/>
              </w:trPr>
              <w:tc>
                <w:tcPr>
                  <w:tcW w:w="3701" w:type="dxa"/>
                  <w:tcBorders>
                    <w:top w:val="nil"/>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134"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90.0.00.10050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6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30 000,00</w:t>
                  </w:r>
                </w:p>
              </w:tc>
              <w:tc>
                <w:tcPr>
                  <w:tcW w:w="1551"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85"/>
              </w:trPr>
              <w:tc>
                <w:tcPr>
                  <w:tcW w:w="3701" w:type="dxa"/>
                  <w:tcBorders>
                    <w:top w:val="nil"/>
                    <w:left w:val="single" w:sz="4" w:space="0" w:color="auto"/>
                    <w:bottom w:val="single" w:sz="4" w:space="0" w:color="auto"/>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Реализация инициативных проектов</w:t>
                  </w:r>
                </w:p>
              </w:tc>
              <w:tc>
                <w:tcPr>
                  <w:tcW w:w="567"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1134"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90.0.00.70240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2</w:t>
                  </w:r>
                  <w:r w:rsidRPr="00791CAC">
                    <w:rPr>
                      <w:b/>
                      <w:bCs/>
                      <w:sz w:val="20"/>
                      <w:szCs w:val="20"/>
                    </w:rPr>
                    <w:cr/>
                    <w:t>0 192,00</w:t>
                  </w:r>
                </w:p>
              </w:tc>
              <w:tc>
                <w:tcPr>
                  <w:tcW w:w="1551"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6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134"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90.0.00.70240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6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230 192,00</w:t>
                  </w:r>
                </w:p>
              </w:tc>
              <w:tc>
                <w:tcPr>
                  <w:tcW w:w="1551"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1035"/>
              </w:trPr>
              <w:tc>
                <w:tcPr>
                  <w:tcW w:w="3701" w:type="dxa"/>
                  <w:tcBorders>
                    <w:top w:val="nil"/>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134"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w:t>
                  </w:r>
                  <w:r w:rsidRPr="00791CAC">
                    <w:rPr>
                      <w:sz w:val="20"/>
                      <w:szCs w:val="20"/>
                    </w:rPr>
                    <w:cr/>
                    <w:t>40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609"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230 192,00</w:t>
                  </w:r>
                </w:p>
              </w:tc>
              <w:tc>
                <w:tcPr>
                  <w:tcW w:w="1551"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66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791CAC" w:rsidRPr="00791CAC" w:rsidRDefault="00791CAC" w:rsidP="00791CAC">
                  <w:pPr>
                    <w:rPr>
                      <w:b/>
                      <w:bCs/>
                      <w:sz w:val="20"/>
                      <w:szCs w:val="20"/>
                    </w:rPr>
                  </w:pPr>
                  <w:r w:rsidRPr="00791CAC">
                    <w:rPr>
                      <w:b/>
                      <w:bCs/>
                      <w:sz w:val="20"/>
                      <w:szCs w:val="20"/>
                    </w:rPr>
                    <w:t>Обеспечение сбалансированности местных бюджетов</w:t>
                  </w:r>
                </w:p>
              </w:tc>
              <w:tc>
                <w:tcPr>
                  <w:tcW w:w="567" w:type="dxa"/>
                  <w:tcBorders>
                    <w:top w:val="nil"/>
                    <w:left w:val="nil"/>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08</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90.0.00.70510</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5 710 601,23</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1538"/>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90.0.00.70510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100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3 727 191,23</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889"/>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Расходы на выплаты персоналу казенных учреждений</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90.0.00.70510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110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3 727 191,23</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85"/>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90.0.00.70510</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1 953 410,00</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85"/>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90.0.00.70510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1 953 410,00</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870"/>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бюджетные ассигнования</w:t>
                  </w:r>
                </w:p>
              </w:tc>
              <w:tc>
                <w:tcPr>
                  <w:tcW w:w="567"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w:t>
                  </w:r>
                  <w:r w:rsidRPr="00791CAC">
                    <w:rPr>
                      <w:sz w:val="20"/>
                      <w:szCs w:val="20"/>
                    </w:rPr>
                    <w:cr/>
                    <w:t>.0.00.70510</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800</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30 000,00</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300"/>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Уплата налогов, сборов и иных платежей</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90.0.00.70510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850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30 000,00</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300"/>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proofErr w:type="spellStart"/>
                  <w:r w:rsidRPr="00791CAC">
                    <w:rPr>
                      <w:b/>
                      <w:bCs/>
                      <w:sz w:val="20"/>
                      <w:szCs w:val="20"/>
                    </w:rPr>
                    <w:t>Софинансирование</w:t>
                  </w:r>
                  <w:proofErr w:type="spellEnd"/>
                  <w:r w:rsidRPr="00791CAC">
                    <w:rPr>
                      <w:b/>
                      <w:bCs/>
                      <w:sz w:val="20"/>
                      <w:szCs w:val="20"/>
                    </w:rPr>
                    <w:t xml:space="preserve"> расходов на реализацию инициативных проектов за счет средств местного бюджета</w:t>
                  </w:r>
                </w:p>
              </w:tc>
              <w:tc>
                <w:tcPr>
                  <w:tcW w:w="567"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08</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90.0.00.S0240</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100 423,22</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w:t>
                  </w:r>
                  <w:r w:rsidRPr="00791CAC">
                    <w:rPr>
                      <w:b/>
                      <w:bCs/>
                      <w:sz w:val="20"/>
                      <w:szCs w:val="20"/>
                    </w:rPr>
                    <w:cr/>
                    <w:t>00</w:t>
                  </w:r>
                </w:p>
              </w:tc>
            </w:tr>
            <w:tr w:rsidR="00791CAC" w:rsidRPr="00791CAC" w:rsidTr="00791CAC">
              <w:trPr>
                <w:trHeight w:val="87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90.0.00.S0240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100 423,22</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85"/>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90.0.00.S0240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100 423,</w:t>
                  </w:r>
                  <w:r w:rsidRPr="00791CAC">
                    <w:rPr>
                      <w:sz w:val="20"/>
                      <w:szCs w:val="20"/>
                    </w:rPr>
                    <w:cr/>
                    <w:t>2</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870"/>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СОЦИАЛЬНАЯ ПОЛИТИКА</w:t>
                  </w:r>
                </w:p>
              </w:tc>
              <w:tc>
                <w:tcPr>
                  <w:tcW w:w="567"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10</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490 000,00</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30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Пенсионное обеспечение</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10</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490 000,00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30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Непрограммные направления местного бюджета</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10</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90.0.00.00000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490 000,00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585"/>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lastRenderedPageBreak/>
                    <w:t>Доплаты к пенсиям муниципальных служащих</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10</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w:t>
                  </w:r>
                  <w:r w:rsidRPr="00791CAC">
                    <w:rPr>
                      <w:b/>
                      <w:bCs/>
                      <w:sz w:val="20"/>
                      <w:szCs w:val="20"/>
                    </w:rPr>
                    <w:cr/>
                    <w:t>0.00.03090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490 000,00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30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Социальное обеспечение и иные выплаты населению</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10</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90.0.00.03090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300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490 000,00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85"/>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Публичные нормативные социальные выплаты гражданам</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90.0.00.03090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310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490 000,00</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85"/>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ФИЗИЧЕСКАЯ КУЛЬТУРА И СПОРТ</w:t>
                  </w:r>
                </w:p>
              </w:tc>
              <w:tc>
                <w:tcPr>
                  <w:tcW w:w="567"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20 000,00</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30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Физическая культура</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11</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20 000,00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30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Непрограммные направления местного бюджета</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11</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90.0.00.00000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20 000,00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585"/>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Мероприятия в области спорта и физической культуры</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11</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90.0.00.09060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20 000,00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w:t>
                  </w:r>
                  <w:r w:rsidRPr="00791CAC">
                    <w:rPr>
                      <w:b/>
                      <w:bCs/>
                      <w:sz w:val="20"/>
                      <w:szCs w:val="20"/>
                    </w:rPr>
                    <w:cr/>
                    <w:t>0</w:t>
                  </w:r>
                </w:p>
              </w:tc>
            </w:tr>
            <w:tr w:rsidR="00791CAC" w:rsidRPr="00791CAC" w:rsidTr="00791CAC">
              <w:trPr>
                <w:trHeight w:val="585"/>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11</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90.0.00.09060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100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20 000,00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1440"/>
              </w:trPr>
              <w:tc>
                <w:tcPr>
                  <w:tcW w:w="3701"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90.0.00.09060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120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20 000,00</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85"/>
              </w:trPr>
              <w:tc>
                <w:tcPr>
                  <w:tcW w:w="3701"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Условно  утвержденные расходы</w:t>
                  </w:r>
                </w:p>
              </w:tc>
              <w:tc>
                <w:tcPr>
                  <w:tcW w:w="567"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99</w:t>
                  </w:r>
                </w:p>
              </w:tc>
              <w:tc>
                <w:tcPr>
                  <w:tcW w:w="7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134"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80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551"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91 671,75</w:t>
                  </w:r>
                </w:p>
              </w:tc>
              <w:tc>
                <w:tcPr>
                  <w:tcW w:w="132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198 640,00</w:t>
                  </w:r>
                </w:p>
              </w:tc>
            </w:tr>
            <w:tr w:rsidR="00791CAC" w:rsidRPr="00791CAC" w:rsidTr="00791CAC">
              <w:trPr>
                <w:trHeight w:val="30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Условно  утвержденные расходы</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99</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99</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91 671,75</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198 640,00</w:t>
                  </w:r>
                </w:p>
              </w:tc>
            </w:tr>
            <w:tr w:rsidR="00791CAC" w:rsidRPr="00791CAC" w:rsidTr="00791CAC">
              <w:trPr>
                <w:trHeight w:val="30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Непрограммные направления местного бюджета</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99</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99</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90.0.00.00000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91 671,75</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198 640,00</w:t>
                  </w:r>
                </w:p>
              </w:tc>
            </w:tr>
            <w:tr w:rsidR="00791CAC" w:rsidRPr="00791CAC" w:rsidTr="00791CAC">
              <w:trPr>
                <w:trHeight w:val="585"/>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Условно-утвержденные расходы</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99</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99</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90.0.00.99990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91 671,75</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198 640,00</w:t>
                  </w:r>
                </w:p>
              </w:tc>
            </w:tr>
            <w:tr w:rsidR="00791CAC" w:rsidRPr="00791CAC" w:rsidTr="00791CAC">
              <w:trPr>
                <w:trHeight w:val="30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Условно утвержденные расходы</w:t>
                  </w:r>
                </w:p>
              </w:tc>
              <w:tc>
                <w:tcPr>
                  <w:tcW w:w="567"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99</w:t>
                  </w:r>
                </w:p>
              </w:tc>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99</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90.0.00.99990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w:t>
                  </w:r>
                </w:p>
              </w:tc>
              <w:tc>
                <w:tcPr>
                  <w:tcW w:w="1609"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551"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91 671,75</w:t>
                  </w: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198 640,00</w:t>
                  </w:r>
                </w:p>
              </w:tc>
            </w:tr>
            <w:tr w:rsidR="00791CAC" w:rsidRPr="00791CAC" w:rsidTr="00791CAC">
              <w:trPr>
                <w:trHeight w:val="300"/>
              </w:trPr>
              <w:tc>
                <w:tcPr>
                  <w:tcW w:w="3701"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Условно утвержденные расходы</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99</w:t>
                  </w:r>
                </w:p>
              </w:tc>
              <w:tc>
                <w:tcPr>
                  <w:tcW w:w="1134"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90.0.00.99990</w:t>
                  </w:r>
                </w:p>
              </w:tc>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990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551"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91 671,75</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198 640,00</w:t>
                  </w:r>
                </w:p>
              </w:tc>
            </w:tr>
            <w:tr w:rsidR="00791CAC" w:rsidRPr="00791CAC" w:rsidTr="00791CAC">
              <w:trPr>
                <w:trHeight w:val="300"/>
              </w:trPr>
              <w:tc>
                <w:tcPr>
                  <w:tcW w:w="3701"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rPr>
                      <w:b/>
                      <w:bCs/>
                      <w:sz w:val="20"/>
                      <w:szCs w:val="20"/>
                    </w:rPr>
                  </w:pPr>
                  <w:r w:rsidRPr="00791CAC">
                    <w:rPr>
                      <w:b/>
                      <w:bCs/>
                      <w:sz w:val="20"/>
                      <w:szCs w:val="20"/>
                    </w:rPr>
                    <w:t>Итого расходов</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rPr>
                      <w:b/>
                      <w:bCs/>
                      <w:sz w:val="20"/>
                      <w:szCs w:val="20"/>
                    </w:rPr>
                  </w:pPr>
                  <w:r w:rsidRPr="00791CAC">
                    <w:rPr>
                      <w:b/>
                      <w:bCs/>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rsidR="00791CAC" w:rsidRPr="00791CAC" w:rsidRDefault="00791CAC" w:rsidP="00791CAC">
                  <w:pPr>
                    <w:rPr>
                      <w:b/>
                      <w:bCs/>
                      <w:sz w:val="20"/>
                      <w:szCs w:val="20"/>
                    </w:rPr>
                  </w:pPr>
                  <w:r w:rsidRPr="00791CAC">
                    <w:rPr>
                      <w:b/>
                      <w:bCs/>
                      <w:sz w:val="20"/>
                      <w:szCs w:val="20"/>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91CAC" w:rsidRPr="00791CAC" w:rsidRDefault="00791CAC" w:rsidP="00791CAC">
                  <w:pPr>
                    <w:rPr>
                      <w:b/>
                      <w:bCs/>
                      <w:sz w:val="20"/>
                      <w:szCs w:val="20"/>
                    </w:rPr>
                  </w:pPr>
                  <w:r w:rsidRPr="00791CAC">
                    <w:rPr>
                      <w:b/>
                      <w:bCs/>
                      <w:sz w:val="20"/>
                      <w:szCs w:val="20"/>
                    </w:rPr>
                    <w:t>90.0.00.99990</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791CAC" w:rsidRPr="00791CAC" w:rsidRDefault="00791CAC" w:rsidP="00791CAC">
                  <w:pPr>
                    <w:rPr>
                      <w:b/>
                      <w:bCs/>
                      <w:sz w:val="20"/>
                      <w:szCs w:val="20"/>
                    </w:rPr>
                  </w:pPr>
                  <w:r w:rsidRPr="00791CAC">
                    <w:rPr>
                      <w:b/>
                      <w:bCs/>
                      <w:sz w:val="20"/>
                      <w:szCs w:val="20"/>
                    </w:rPr>
                    <w:t>000</w:t>
                  </w:r>
                </w:p>
              </w:tc>
              <w:tc>
                <w:tcPr>
                  <w:tcW w:w="1609"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28879839,78</w:t>
                  </w:r>
                </w:p>
              </w:tc>
              <w:tc>
                <w:tcPr>
                  <w:tcW w:w="1551" w:type="dxa"/>
                  <w:tcBorders>
                    <w:top w:val="nil"/>
                    <w:left w:val="nil"/>
                    <w:bottom w:val="single" w:sz="4" w:space="0" w:color="auto"/>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3 811 868,0</w:t>
                  </w:r>
                </w:p>
              </w:tc>
              <w:tc>
                <w:tcPr>
                  <w:tcW w:w="1326" w:type="dxa"/>
                  <w:tcBorders>
                    <w:top w:val="nil"/>
                    <w:left w:val="nil"/>
                    <w:bottom w:val="single" w:sz="4" w:space="0" w:color="auto"/>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4 123 453,0</w:t>
                  </w:r>
                </w:p>
              </w:tc>
            </w:tr>
          </w:tbl>
          <w:p w:rsidR="00791CAC" w:rsidRPr="00791CAC" w:rsidRDefault="00791CAC" w:rsidP="00791CAC">
            <w:pPr>
              <w:autoSpaceDE w:val="0"/>
              <w:autoSpaceDN w:val="0"/>
              <w:adjustRightInd w:val="0"/>
              <w:spacing w:line="276" w:lineRule="auto"/>
              <w:jc w:val="both"/>
              <w:rPr>
                <w:sz w:val="20"/>
                <w:szCs w:val="20"/>
              </w:rPr>
            </w:pPr>
          </w:p>
          <w:p w:rsidR="00791CAC" w:rsidRPr="00791CAC" w:rsidRDefault="00791CAC" w:rsidP="00791CAC">
            <w:pPr>
              <w:autoSpaceDE w:val="0"/>
              <w:autoSpaceDN w:val="0"/>
              <w:adjustRightInd w:val="0"/>
              <w:spacing w:line="276" w:lineRule="auto"/>
              <w:jc w:val="both"/>
              <w:rPr>
                <w:rFonts w:ascii="Calibri" w:eastAsia="Calibri" w:hAnsi="Calibri"/>
                <w:sz w:val="20"/>
                <w:szCs w:val="20"/>
                <w:lang w:eastAsia="en-US"/>
              </w:rPr>
            </w:pPr>
          </w:p>
          <w:p w:rsidR="001273C3" w:rsidRDefault="001273C3" w:rsidP="001273C3">
            <w:pPr>
              <w:autoSpaceDE w:val="0"/>
              <w:autoSpaceDN w:val="0"/>
              <w:adjustRightInd w:val="0"/>
              <w:spacing w:line="276" w:lineRule="auto"/>
              <w:jc w:val="right"/>
              <w:rPr>
                <w:rFonts w:ascii="Segoe UI" w:eastAsia="Quattrocento Sans" w:hAnsi="Segoe UI" w:cs="Segoe UI"/>
                <w:b/>
                <w:i/>
                <w:color w:val="000000"/>
                <w:sz w:val="20"/>
                <w:szCs w:val="20"/>
                <w:lang w:eastAsia="en-US"/>
              </w:rPr>
            </w:pPr>
          </w:p>
          <w:p w:rsidR="00791CAC" w:rsidRDefault="00791CAC" w:rsidP="001273C3">
            <w:pPr>
              <w:autoSpaceDE w:val="0"/>
              <w:autoSpaceDN w:val="0"/>
              <w:adjustRightInd w:val="0"/>
              <w:spacing w:line="276" w:lineRule="auto"/>
              <w:jc w:val="right"/>
              <w:rPr>
                <w:rFonts w:ascii="Segoe UI" w:eastAsia="Quattrocento Sans" w:hAnsi="Segoe UI" w:cs="Segoe UI"/>
                <w:b/>
                <w:i/>
                <w:color w:val="000000"/>
                <w:sz w:val="20"/>
                <w:szCs w:val="20"/>
                <w:lang w:eastAsia="en-US"/>
              </w:rPr>
            </w:pPr>
          </w:p>
          <w:p w:rsidR="00791CAC" w:rsidRDefault="00791CAC" w:rsidP="001273C3">
            <w:pPr>
              <w:autoSpaceDE w:val="0"/>
              <w:autoSpaceDN w:val="0"/>
              <w:adjustRightInd w:val="0"/>
              <w:spacing w:line="276" w:lineRule="auto"/>
              <w:jc w:val="right"/>
              <w:rPr>
                <w:rFonts w:ascii="Segoe UI" w:eastAsia="Quattrocento Sans" w:hAnsi="Segoe UI" w:cs="Segoe UI"/>
                <w:b/>
                <w:i/>
                <w:color w:val="000000"/>
                <w:sz w:val="20"/>
                <w:szCs w:val="20"/>
                <w:lang w:eastAsia="en-US"/>
              </w:rPr>
            </w:pPr>
          </w:p>
          <w:p w:rsidR="00791CAC" w:rsidRDefault="00791CAC" w:rsidP="001273C3">
            <w:pPr>
              <w:autoSpaceDE w:val="0"/>
              <w:autoSpaceDN w:val="0"/>
              <w:adjustRightInd w:val="0"/>
              <w:spacing w:line="276" w:lineRule="auto"/>
              <w:jc w:val="right"/>
              <w:rPr>
                <w:rFonts w:ascii="Segoe UI" w:eastAsia="Quattrocento Sans" w:hAnsi="Segoe UI" w:cs="Segoe UI"/>
                <w:b/>
                <w:i/>
                <w:color w:val="000000"/>
                <w:sz w:val="20"/>
                <w:szCs w:val="20"/>
                <w:lang w:eastAsia="en-US"/>
              </w:rPr>
            </w:pPr>
          </w:p>
          <w:p w:rsidR="00791CAC" w:rsidRDefault="00791CAC" w:rsidP="001273C3">
            <w:pPr>
              <w:autoSpaceDE w:val="0"/>
              <w:autoSpaceDN w:val="0"/>
              <w:adjustRightInd w:val="0"/>
              <w:spacing w:line="276" w:lineRule="auto"/>
              <w:jc w:val="right"/>
              <w:rPr>
                <w:rFonts w:ascii="Segoe UI" w:eastAsia="Quattrocento Sans" w:hAnsi="Segoe UI" w:cs="Segoe UI"/>
                <w:b/>
                <w:i/>
                <w:color w:val="000000"/>
                <w:sz w:val="20"/>
                <w:szCs w:val="20"/>
                <w:lang w:eastAsia="en-US"/>
              </w:rPr>
            </w:pPr>
          </w:p>
          <w:p w:rsidR="00791CAC" w:rsidRDefault="00791CAC" w:rsidP="001273C3">
            <w:pPr>
              <w:autoSpaceDE w:val="0"/>
              <w:autoSpaceDN w:val="0"/>
              <w:adjustRightInd w:val="0"/>
              <w:spacing w:line="276" w:lineRule="auto"/>
              <w:jc w:val="right"/>
              <w:rPr>
                <w:rFonts w:ascii="Segoe UI" w:eastAsia="Quattrocento Sans" w:hAnsi="Segoe UI" w:cs="Segoe UI"/>
                <w:b/>
                <w:i/>
                <w:color w:val="000000"/>
                <w:sz w:val="20"/>
                <w:szCs w:val="20"/>
                <w:lang w:eastAsia="en-US"/>
              </w:rPr>
            </w:pPr>
          </w:p>
          <w:p w:rsidR="00791CAC" w:rsidRDefault="00791CAC" w:rsidP="001273C3">
            <w:pPr>
              <w:autoSpaceDE w:val="0"/>
              <w:autoSpaceDN w:val="0"/>
              <w:adjustRightInd w:val="0"/>
              <w:spacing w:line="276" w:lineRule="auto"/>
              <w:jc w:val="right"/>
              <w:rPr>
                <w:rFonts w:ascii="Segoe UI" w:eastAsia="Quattrocento Sans" w:hAnsi="Segoe UI" w:cs="Segoe UI"/>
                <w:b/>
                <w:i/>
                <w:color w:val="000000"/>
                <w:sz w:val="20"/>
                <w:szCs w:val="20"/>
                <w:lang w:eastAsia="en-US"/>
              </w:rPr>
            </w:pPr>
          </w:p>
          <w:p w:rsidR="00791CAC" w:rsidRDefault="00791CAC" w:rsidP="001273C3">
            <w:pPr>
              <w:autoSpaceDE w:val="0"/>
              <w:autoSpaceDN w:val="0"/>
              <w:adjustRightInd w:val="0"/>
              <w:spacing w:line="276" w:lineRule="auto"/>
              <w:jc w:val="right"/>
              <w:rPr>
                <w:rFonts w:ascii="Segoe UI" w:eastAsia="Quattrocento Sans" w:hAnsi="Segoe UI" w:cs="Segoe UI"/>
                <w:b/>
                <w:i/>
                <w:color w:val="000000"/>
                <w:sz w:val="20"/>
                <w:szCs w:val="20"/>
                <w:lang w:eastAsia="en-US"/>
              </w:rPr>
            </w:pPr>
          </w:p>
          <w:p w:rsidR="00791CAC" w:rsidRDefault="00791CAC" w:rsidP="001273C3">
            <w:pPr>
              <w:autoSpaceDE w:val="0"/>
              <w:autoSpaceDN w:val="0"/>
              <w:adjustRightInd w:val="0"/>
              <w:spacing w:line="276" w:lineRule="auto"/>
              <w:jc w:val="right"/>
              <w:rPr>
                <w:rFonts w:ascii="Segoe UI" w:eastAsia="Quattrocento Sans" w:hAnsi="Segoe UI" w:cs="Segoe UI"/>
                <w:b/>
                <w:i/>
                <w:color w:val="000000"/>
                <w:sz w:val="20"/>
                <w:szCs w:val="20"/>
                <w:lang w:eastAsia="en-US"/>
              </w:rPr>
            </w:pPr>
          </w:p>
          <w:p w:rsidR="00791CAC" w:rsidRDefault="00791CAC" w:rsidP="001273C3">
            <w:pPr>
              <w:autoSpaceDE w:val="0"/>
              <w:autoSpaceDN w:val="0"/>
              <w:adjustRightInd w:val="0"/>
              <w:spacing w:line="276" w:lineRule="auto"/>
              <w:jc w:val="right"/>
              <w:rPr>
                <w:rFonts w:ascii="Segoe UI" w:eastAsia="Quattrocento Sans" w:hAnsi="Segoe UI" w:cs="Segoe UI"/>
                <w:b/>
                <w:i/>
                <w:color w:val="000000"/>
                <w:sz w:val="20"/>
                <w:szCs w:val="20"/>
                <w:lang w:eastAsia="en-US"/>
              </w:rPr>
            </w:pPr>
          </w:p>
          <w:p w:rsidR="00791CAC" w:rsidRDefault="00791CAC" w:rsidP="001273C3">
            <w:pPr>
              <w:autoSpaceDE w:val="0"/>
              <w:autoSpaceDN w:val="0"/>
              <w:adjustRightInd w:val="0"/>
              <w:spacing w:line="276" w:lineRule="auto"/>
              <w:jc w:val="right"/>
              <w:rPr>
                <w:rFonts w:ascii="Segoe UI" w:eastAsia="Quattrocento Sans" w:hAnsi="Segoe UI" w:cs="Segoe UI"/>
                <w:b/>
                <w:i/>
                <w:color w:val="000000"/>
                <w:sz w:val="20"/>
                <w:szCs w:val="20"/>
                <w:lang w:eastAsia="en-US"/>
              </w:rPr>
            </w:pPr>
          </w:p>
          <w:p w:rsidR="00791CAC" w:rsidRPr="00791CAC" w:rsidRDefault="00791CAC" w:rsidP="001273C3">
            <w:pPr>
              <w:autoSpaceDE w:val="0"/>
              <w:autoSpaceDN w:val="0"/>
              <w:adjustRightInd w:val="0"/>
              <w:spacing w:line="276" w:lineRule="auto"/>
              <w:jc w:val="right"/>
              <w:rPr>
                <w:rFonts w:ascii="Segoe UI" w:eastAsia="Quattrocento Sans" w:hAnsi="Segoe UI" w:cs="Segoe UI"/>
                <w:b/>
                <w:i/>
                <w:color w:val="000000"/>
                <w:sz w:val="20"/>
                <w:szCs w:val="20"/>
                <w:lang w:eastAsia="en-US"/>
              </w:rPr>
            </w:pPr>
          </w:p>
          <w:tbl>
            <w:tblPr>
              <w:tblW w:w="11333" w:type="dxa"/>
              <w:tblInd w:w="93" w:type="dxa"/>
              <w:tblLayout w:type="fixed"/>
              <w:tblLook w:val="04A0" w:firstRow="1" w:lastRow="0" w:firstColumn="1" w:lastColumn="0" w:noHBand="0" w:noVBand="1"/>
            </w:tblPr>
            <w:tblGrid>
              <w:gridCol w:w="3276"/>
              <w:gridCol w:w="686"/>
              <w:gridCol w:w="490"/>
              <w:gridCol w:w="550"/>
              <w:gridCol w:w="1610"/>
              <w:gridCol w:w="697"/>
              <w:gridCol w:w="1476"/>
              <w:gridCol w:w="1178"/>
              <w:gridCol w:w="1370"/>
            </w:tblGrid>
            <w:tr w:rsidR="00791CAC" w:rsidRPr="00791CAC" w:rsidTr="00791CAC">
              <w:trPr>
                <w:trHeight w:val="276"/>
              </w:trPr>
              <w:tc>
                <w:tcPr>
                  <w:tcW w:w="11333" w:type="dxa"/>
                  <w:gridSpan w:val="9"/>
                  <w:vMerge w:val="restart"/>
                  <w:tcBorders>
                    <w:top w:val="nil"/>
                    <w:left w:val="nil"/>
                    <w:bottom w:val="nil"/>
                    <w:right w:val="nil"/>
                  </w:tcBorders>
                  <w:shd w:val="clear" w:color="auto" w:fill="auto"/>
                  <w:vAlign w:val="center"/>
                  <w:hideMark/>
                </w:tcPr>
                <w:p w:rsidR="00791CAC" w:rsidRPr="00791CAC" w:rsidRDefault="00791CAC" w:rsidP="00791CAC">
                  <w:pPr>
                    <w:jc w:val="right"/>
                    <w:rPr>
                      <w:sz w:val="20"/>
                      <w:szCs w:val="20"/>
                    </w:rPr>
                  </w:pPr>
                  <w:r w:rsidRPr="00791CAC">
                    <w:rPr>
                      <w:sz w:val="20"/>
                      <w:szCs w:val="20"/>
                    </w:rPr>
                    <w:lastRenderedPageBreak/>
                    <w:t xml:space="preserve">Приложение 2         </w:t>
                  </w:r>
                  <w:r w:rsidRPr="00791CAC">
                    <w:rPr>
                      <w:sz w:val="20"/>
                      <w:szCs w:val="20"/>
                    </w:rPr>
                    <w:br/>
                    <w:t xml:space="preserve"> к проекту решения сессии Совета депутатов        </w:t>
                  </w:r>
                  <w:r w:rsidRPr="00791CAC">
                    <w:rPr>
                      <w:sz w:val="20"/>
                      <w:szCs w:val="20"/>
                    </w:rPr>
                    <w:br/>
                    <w:t xml:space="preserve">                                                                                                                                   ""О бюджете Волчанского сельсовета        </w:t>
                  </w:r>
                  <w:r w:rsidRPr="00791CAC">
                    <w:rPr>
                      <w:sz w:val="20"/>
                      <w:szCs w:val="20"/>
                    </w:rPr>
                    <w:br/>
                    <w:t xml:space="preserve">                                                                                                                                </w:t>
                  </w:r>
                  <w:proofErr w:type="spellStart"/>
                  <w:r w:rsidRPr="00791CAC">
                    <w:rPr>
                      <w:sz w:val="20"/>
                      <w:szCs w:val="20"/>
                    </w:rPr>
                    <w:t>Доволенского</w:t>
                  </w:r>
                  <w:proofErr w:type="spellEnd"/>
                  <w:r w:rsidRPr="00791CAC">
                    <w:rPr>
                      <w:sz w:val="20"/>
                      <w:szCs w:val="20"/>
                    </w:rPr>
                    <w:t xml:space="preserve"> района Новосибирской         </w:t>
                  </w:r>
                  <w:r w:rsidRPr="00791CAC">
                    <w:rPr>
                      <w:sz w:val="20"/>
                      <w:szCs w:val="20"/>
                    </w:rPr>
                    <w:br/>
                    <w:t xml:space="preserve"> области на 2023 год и плановый период        </w:t>
                  </w:r>
                  <w:r w:rsidRPr="00791CAC">
                    <w:rPr>
                      <w:sz w:val="20"/>
                      <w:szCs w:val="20"/>
                    </w:rPr>
                    <w:br/>
                    <w:t xml:space="preserve">                                                                                                                                                            2024 и 2025 годы</w:t>
                  </w:r>
                  <w:proofErr w:type="gramStart"/>
                  <w:r w:rsidRPr="00791CAC">
                    <w:rPr>
                      <w:sz w:val="20"/>
                      <w:szCs w:val="20"/>
                    </w:rPr>
                    <w:t xml:space="preserve">.""        </w:t>
                  </w:r>
                  <w:r w:rsidRPr="00791CAC">
                    <w:rPr>
                      <w:sz w:val="20"/>
                      <w:szCs w:val="20"/>
                    </w:rPr>
                    <w:br/>
                    <w:t xml:space="preserve">           </w:t>
                  </w:r>
                  <w:r w:rsidRPr="00791CAC">
                    <w:rPr>
                      <w:sz w:val="20"/>
                      <w:szCs w:val="20"/>
                    </w:rPr>
                    <w:br/>
                    <w:t xml:space="preserve">"        </w:t>
                  </w:r>
                  <w:r w:rsidRPr="00791CAC">
                    <w:rPr>
                      <w:sz w:val="20"/>
                      <w:szCs w:val="20"/>
                    </w:rPr>
                    <w:br/>
                    <w:t xml:space="preserve">        </w:t>
                  </w:r>
                  <w:r w:rsidRPr="00791CAC">
                    <w:rPr>
                      <w:sz w:val="20"/>
                      <w:szCs w:val="20"/>
                    </w:rPr>
                    <w:br/>
                    <w:t xml:space="preserve">        </w:t>
                  </w:r>
                  <w:r w:rsidRPr="00791CAC">
                    <w:rPr>
                      <w:sz w:val="20"/>
                      <w:szCs w:val="20"/>
                    </w:rPr>
                    <w:br/>
                    <w:t xml:space="preserve">        </w:t>
                  </w:r>
                  <w:r w:rsidRPr="00791CAC">
                    <w:rPr>
                      <w:sz w:val="20"/>
                      <w:szCs w:val="20"/>
                    </w:rPr>
                    <w:br/>
                  </w:r>
                  <w:proofErr w:type="gramEnd"/>
                </w:p>
                <w:p w:rsidR="00791CAC" w:rsidRPr="00791CAC" w:rsidRDefault="00791CAC" w:rsidP="00791CAC">
                  <w:pPr>
                    <w:jc w:val="center"/>
                    <w:rPr>
                      <w:rFonts w:ascii="Arial" w:hAnsi="Arial" w:cs="Arial"/>
                      <w:b/>
                      <w:bCs/>
                      <w:sz w:val="20"/>
                      <w:szCs w:val="20"/>
                    </w:rPr>
                  </w:pPr>
                  <w:r w:rsidRPr="00791CAC">
                    <w:rPr>
                      <w:rFonts w:ascii="Arial" w:hAnsi="Arial" w:cs="Arial"/>
                      <w:b/>
                      <w:bCs/>
                      <w:sz w:val="20"/>
                      <w:szCs w:val="20"/>
                    </w:rPr>
                    <w:t>Ведомственная структура расходов местного бюджета на 2023 год и плановый период 2024 и 2025 годов</w:t>
                  </w:r>
                </w:p>
                <w:p w:rsidR="00791CAC" w:rsidRPr="00791CAC" w:rsidRDefault="00791CAC" w:rsidP="00791CAC">
                  <w:pPr>
                    <w:jc w:val="right"/>
                    <w:rPr>
                      <w:sz w:val="20"/>
                      <w:szCs w:val="20"/>
                    </w:rPr>
                  </w:pPr>
                  <w:r w:rsidRPr="00791CAC">
                    <w:rPr>
                      <w:sz w:val="20"/>
                      <w:szCs w:val="20"/>
                    </w:rPr>
                    <w:t xml:space="preserve">        </w:t>
                  </w:r>
                  <w:r w:rsidRPr="00791CAC">
                    <w:rPr>
                      <w:sz w:val="20"/>
                      <w:szCs w:val="20"/>
                    </w:rPr>
                    <w:br/>
                    <w:t xml:space="preserve">        </w:t>
                  </w:r>
                  <w:r w:rsidRPr="00791CAC">
                    <w:rPr>
                      <w:sz w:val="20"/>
                      <w:szCs w:val="20"/>
                    </w:rPr>
                    <w:br/>
                    <w:t xml:space="preserve">        </w:t>
                  </w:r>
                </w:p>
              </w:tc>
            </w:tr>
            <w:tr w:rsidR="00791CAC" w:rsidRPr="00791CAC" w:rsidTr="00791CAC">
              <w:trPr>
                <w:trHeight w:val="1875"/>
              </w:trPr>
              <w:tc>
                <w:tcPr>
                  <w:tcW w:w="11333" w:type="dxa"/>
                  <w:gridSpan w:val="9"/>
                  <w:vMerge/>
                  <w:tcBorders>
                    <w:top w:val="nil"/>
                    <w:left w:val="nil"/>
                    <w:bottom w:val="nil"/>
                    <w:right w:val="nil"/>
                  </w:tcBorders>
                  <w:vAlign w:val="center"/>
                  <w:hideMark/>
                </w:tcPr>
                <w:p w:rsidR="00791CAC" w:rsidRPr="00791CAC" w:rsidRDefault="00791CAC" w:rsidP="00791CAC">
                  <w:pPr>
                    <w:rPr>
                      <w:sz w:val="20"/>
                      <w:szCs w:val="20"/>
                    </w:rPr>
                  </w:pPr>
                </w:p>
              </w:tc>
            </w:tr>
            <w:tr w:rsidR="00791CAC" w:rsidRPr="00791CAC" w:rsidTr="00791CAC">
              <w:trPr>
                <w:trHeight w:val="165"/>
              </w:trPr>
              <w:tc>
                <w:tcPr>
                  <w:tcW w:w="3276"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686"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490"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1610"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697"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1476"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1178"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1370"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r>
            <w:tr w:rsidR="00791CAC" w:rsidRPr="00791CAC" w:rsidTr="00791CAC">
              <w:trPr>
                <w:trHeight w:val="135"/>
              </w:trPr>
              <w:tc>
                <w:tcPr>
                  <w:tcW w:w="3276"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686"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490"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1610"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697"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1476"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1178"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1370"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r>
            <w:tr w:rsidR="00791CAC" w:rsidRPr="00791CAC" w:rsidTr="00791CAC">
              <w:trPr>
                <w:trHeight w:val="255"/>
              </w:trPr>
              <w:tc>
                <w:tcPr>
                  <w:tcW w:w="3276"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686"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490"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1610"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697" w:type="dxa"/>
                  <w:tcBorders>
                    <w:top w:val="nil"/>
                    <w:left w:val="nil"/>
                    <w:bottom w:val="nil"/>
                    <w:right w:val="nil"/>
                  </w:tcBorders>
                  <w:shd w:val="clear" w:color="auto" w:fill="auto"/>
                  <w:noWrap/>
                  <w:vAlign w:val="bottom"/>
                  <w:hideMark/>
                </w:tcPr>
                <w:p w:rsidR="00791CAC" w:rsidRPr="00791CAC" w:rsidRDefault="00791CAC" w:rsidP="00791CAC">
                  <w:pPr>
                    <w:rPr>
                      <w:rFonts w:ascii="Arial" w:hAnsi="Arial" w:cs="Arial"/>
                      <w:sz w:val="20"/>
                      <w:szCs w:val="20"/>
                    </w:rPr>
                  </w:pPr>
                </w:p>
              </w:tc>
              <w:tc>
                <w:tcPr>
                  <w:tcW w:w="1476" w:type="dxa"/>
                  <w:tcBorders>
                    <w:top w:val="nil"/>
                    <w:left w:val="nil"/>
                    <w:bottom w:val="nil"/>
                    <w:right w:val="nil"/>
                  </w:tcBorders>
                  <w:shd w:val="clear" w:color="auto" w:fill="auto"/>
                  <w:noWrap/>
                  <w:vAlign w:val="bottom"/>
                  <w:hideMark/>
                </w:tcPr>
                <w:p w:rsidR="00791CAC" w:rsidRPr="00791CAC" w:rsidRDefault="00791CAC" w:rsidP="00791CAC">
                  <w:pPr>
                    <w:jc w:val="right"/>
                    <w:rPr>
                      <w:sz w:val="20"/>
                      <w:szCs w:val="20"/>
                    </w:rPr>
                  </w:pPr>
                  <w:r w:rsidRPr="00791CAC">
                    <w:rPr>
                      <w:sz w:val="20"/>
                      <w:szCs w:val="20"/>
                    </w:rPr>
                    <w:t>рублей</w:t>
                  </w:r>
                </w:p>
              </w:tc>
              <w:tc>
                <w:tcPr>
                  <w:tcW w:w="1178" w:type="dxa"/>
                  <w:tcBorders>
                    <w:top w:val="nil"/>
                    <w:left w:val="nil"/>
                    <w:bottom w:val="nil"/>
                    <w:right w:val="nil"/>
                  </w:tcBorders>
                  <w:shd w:val="clear" w:color="auto" w:fill="auto"/>
                  <w:noWrap/>
                  <w:vAlign w:val="bottom"/>
                  <w:hideMark/>
                </w:tcPr>
                <w:p w:rsidR="00791CAC" w:rsidRPr="00791CAC" w:rsidRDefault="00791CAC" w:rsidP="00791CAC">
                  <w:pPr>
                    <w:jc w:val="right"/>
                    <w:rPr>
                      <w:sz w:val="20"/>
                      <w:szCs w:val="20"/>
                    </w:rPr>
                  </w:pPr>
                </w:p>
              </w:tc>
              <w:tc>
                <w:tcPr>
                  <w:tcW w:w="1370" w:type="dxa"/>
                  <w:tcBorders>
                    <w:top w:val="nil"/>
                    <w:left w:val="nil"/>
                    <w:bottom w:val="nil"/>
                    <w:right w:val="nil"/>
                  </w:tcBorders>
                  <w:shd w:val="clear" w:color="auto" w:fill="auto"/>
                  <w:noWrap/>
                  <w:vAlign w:val="bottom"/>
                  <w:hideMark/>
                </w:tcPr>
                <w:p w:rsidR="00791CAC" w:rsidRPr="00791CAC" w:rsidRDefault="00791CAC" w:rsidP="00791CAC">
                  <w:pPr>
                    <w:jc w:val="right"/>
                    <w:rPr>
                      <w:sz w:val="20"/>
                      <w:szCs w:val="20"/>
                    </w:rPr>
                  </w:pPr>
                </w:p>
              </w:tc>
            </w:tr>
            <w:tr w:rsidR="00791CAC" w:rsidRPr="00791CAC" w:rsidTr="00791CAC">
              <w:trPr>
                <w:trHeight w:val="375"/>
              </w:trPr>
              <w:tc>
                <w:tcPr>
                  <w:tcW w:w="3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Наименование</w:t>
                  </w:r>
                </w:p>
              </w:tc>
              <w:tc>
                <w:tcPr>
                  <w:tcW w:w="686" w:type="dxa"/>
                  <w:tcBorders>
                    <w:top w:val="single" w:sz="4" w:space="0" w:color="auto"/>
                    <w:left w:val="nil"/>
                    <w:bottom w:val="single" w:sz="4" w:space="0" w:color="auto"/>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4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РЗ</w:t>
                  </w:r>
                </w:p>
              </w:tc>
              <w:tc>
                <w:tcPr>
                  <w:tcW w:w="5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b/>
                      <w:bCs/>
                      <w:sz w:val="20"/>
                      <w:szCs w:val="20"/>
                    </w:rPr>
                  </w:pPr>
                  <w:proofErr w:type="gramStart"/>
                  <w:r w:rsidRPr="00791CAC">
                    <w:rPr>
                      <w:b/>
                      <w:bCs/>
                      <w:sz w:val="20"/>
                      <w:szCs w:val="20"/>
                    </w:rPr>
                    <w:t>ПР</w:t>
                  </w:r>
                  <w:proofErr w:type="gramEnd"/>
                </w:p>
              </w:tc>
              <w:tc>
                <w:tcPr>
                  <w:tcW w:w="16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КЦСР</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КВР</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1CAC" w:rsidRPr="00791CAC" w:rsidRDefault="00791CAC" w:rsidP="00791CAC">
                  <w:pPr>
                    <w:jc w:val="center"/>
                    <w:rPr>
                      <w:b/>
                      <w:bCs/>
                      <w:sz w:val="20"/>
                      <w:szCs w:val="20"/>
                    </w:rPr>
                  </w:pPr>
                  <w:r w:rsidRPr="00791CAC">
                    <w:rPr>
                      <w:b/>
                      <w:bCs/>
                      <w:sz w:val="20"/>
                      <w:szCs w:val="20"/>
                    </w:rPr>
                    <w:t>Сумма на 2023  год</w:t>
                  </w:r>
                </w:p>
              </w:tc>
              <w:tc>
                <w:tcPr>
                  <w:tcW w:w="1178" w:type="dxa"/>
                  <w:vMerge w:val="restart"/>
                  <w:tcBorders>
                    <w:top w:val="single" w:sz="4" w:space="0" w:color="auto"/>
                    <w:left w:val="nil"/>
                    <w:bottom w:val="single" w:sz="4" w:space="0" w:color="auto"/>
                    <w:right w:val="single" w:sz="4" w:space="0" w:color="auto"/>
                  </w:tcBorders>
                  <w:shd w:val="clear" w:color="auto" w:fill="auto"/>
                  <w:vAlign w:val="center"/>
                  <w:hideMark/>
                </w:tcPr>
                <w:p w:rsidR="00791CAC" w:rsidRPr="00791CAC" w:rsidRDefault="00791CAC" w:rsidP="00791CAC">
                  <w:pPr>
                    <w:jc w:val="center"/>
                    <w:rPr>
                      <w:b/>
                      <w:bCs/>
                      <w:sz w:val="20"/>
                      <w:szCs w:val="20"/>
                    </w:rPr>
                  </w:pPr>
                  <w:r w:rsidRPr="00791CAC">
                    <w:rPr>
                      <w:b/>
                      <w:bCs/>
                      <w:sz w:val="20"/>
                      <w:szCs w:val="20"/>
                    </w:rPr>
                    <w:t>Сумма на 2024 год</w:t>
                  </w:r>
                </w:p>
              </w:tc>
              <w:tc>
                <w:tcPr>
                  <w:tcW w:w="1370" w:type="dxa"/>
                  <w:vMerge w:val="restart"/>
                  <w:tcBorders>
                    <w:top w:val="single" w:sz="4" w:space="0" w:color="auto"/>
                    <w:left w:val="nil"/>
                    <w:bottom w:val="single" w:sz="4" w:space="0" w:color="auto"/>
                    <w:right w:val="single" w:sz="4" w:space="0" w:color="auto"/>
                  </w:tcBorders>
                  <w:shd w:val="clear" w:color="auto" w:fill="auto"/>
                  <w:vAlign w:val="center"/>
                  <w:hideMark/>
                </w:tcPr>
                <w:p w:rsidR="00791CAC" w:rsidRPr="00791CAC" w:rsidRDefault="00791CAC" w:rsidP="00791CAC">
                  <w:pPr>
                    <w:jc w:val="center"/>
                    <w:rPr>
                      <w:b/>
                      <w:bCs/>
                      <w:sz w:val="20"/>
                      <w:szCs w:val="20"/>
                    </w:rPr>
                  </w:pPr>
                  <w:r w:rsidRPr="00791CAC">
                    <w:rPr>
                      <w:b/>
                      <w:bCs/>
                      <w:sz w:val="20"/>
                      <w:szCs w:val="20"/>
                    </w:rPr>
                    <w:t>Сумма на  2025 год</w:t>
                  </w:r>
                </w:p>
              </w:tc>
            </w:tr>
            <w:tr w:rsidR="00791CAC" w:rsidRPr="00791CAC" w:rsidTr="00791CAC">
              <w:trPr>
                <w:trHeight w:val="360"/>
              </w:trPr>
              <w:tc>
                <w:tcPr>
                  <w:tcW w:w="3276" w:type="dxa"/>
                  <w:vMerge/>
                  <w:tcBorders>
                    <w:top w:val="single" w:sz="4" w:space="0" w:color="auto"/>
                    <w:left w:val="single" w:sz="4" w:space="0" w:color="auto"/>
                    <w:bottom w:val="single" w:sz="4" w:space="0" w:color="auto"/>
                    <w:right w:val="single" w:sz="4" w:space="0" w:color="auto"/>
                  </w:tcBorders>
                  <w:vAlign w:val="center"/>
                  <w:hideMark/>
                </w:tcPr>
                <w:p w:rsidR="00791CAC" w:rsidRPr="00791CAC" w:rsidRDefault="00791CAC" w:rsidP="00791CAC">
                  <w:pPr>
                    <w:rPr>
                      <w:b/>
                      <w:bCs/>
                      <w:sz w:val="20"/>
                      <w:szCs w:val="20"/>
                    </w:rPr>
                  </w:pPr>
                </w:p>
              </w:tc>
              <w:tc>
                <w:tcPr>
                  <w:tcW w:w="686" w:type="dxa"/>
                  <w:tcBorders>
                    <w:top w:val="nil"/>
                    <w:left w:val="nil"/>
                    <w:bottom w:val="single" w:sz="4" w:space="0" w:color="auto"/>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490" w:type="dxa"/>
                  <w:vMerge/>
                  <w:tcBorders>
                    <w:top w:val="single" w:sz="4" w:space="0" w:color="auto"/>
                    <w:left w:val="single" w:sz="4" w:space="0" w:color="auto"/>
                    <w:bottom w:val="single" w:sz="4" w:space="0" w:color="auto"/>
                    <w:right w:val="single" w:sz="4" w:space="0" w:color="auto"/>
                  </w:tcBorders>
                  <w:vAlign w:val="center"/>
                  <w:hideMark/>
                </w:tcPr>
                <w:p w:rsidR="00791CAC" w:rsidRPr="00791CAC" w:rsidRDefault="00791CAC" w:rsidP="00791CAC">
                  <w:pPr>
                    <w:rPr>
                      <w:b/>
                      <w:bCs/>
                      <w:sz w:val="20"/>
                      <w:szCs w:val="20"/>
                    </w:rPr>
                  </w:pPr>
                </w:p>
              </w:tc>
              <w:tc>
                <w:tcPr>
                  <w:tcW w:w="550" w:type="dxa"/>
                  <w:vMerge/>
                  <w:tcBorders>
                    <w:top w:val="single" w:sz="4" w:space="0" w:color="auto"/>
                    <w:left w:val="single" w:sz="4" w:space="0" w:color="auto"/>
                    <w:bottom w:val="single" w:sz="4" w:space="0" w:color="auto"/>
                    <w:right w:val="single" w:sz="4" w:space="0" w:color="auto"/>
                  </w:tcBorders>
                  <w:vAlign w:val="center"/>
                  <w:hideMark/>
                </w:tcPr>
                <w:p w:rsidR="00791CAC" w:rsidRPr="00791CAC" w:rsidRDefault="00791CAC" w:rsidP="00791CAC">
                  <w:pPr>
                    <w:rPr>
                      <w:b/>
                      <w:bCs/>
                      <w:sz w:val="20"/>
                      <w:szCs w:val="20"/>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rsidR="00791CAC" w:rsidRPr="00791CAC" w:rsidRDefault="00791CAC" w:rsidP="00791CAC">
                  <w:pPr>
                    <w:rPr>
                      <w:b/>
                      <w:bCs/>
                      <w:sz w:val="20"/>
                      <w:szCs w:val="20"/>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791CAC" w:rsidRPr="00791CAC" w:rsidRDefault="00791CAC" w:rsidP="00791CAC">
                  <w:pPr>
                    <w:rPr>
                      <w:b/>
                      <w:bCs/>
                      <w:sz w:val="20"/>
                      <w:szCs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rsidR="00791CAC" w:rsidRPr="00791CAC" w:rsidRDefault="00791CAC" w:rsidP="00791CAC">
                  <w:pPr>
                    <w:rPr>
                      <w:b/>
                      <w:bCs/>
                      <w:sz w:val="20"/>
                      <w:szCs w:val="20"/>
                    </w:rPr>
                  </w:pPr>
                </w:p>
              </w:tc>
              <w:tc>
                <w:tcPr>
                  <w:tcW w:w="1178" w:type="dxa"/>
                  <w:vMerge/>
                  <w:tcBorders>
                    <w:top w:val="single" w:sz="4" w:space="0" w:color="auto"/>
                    <w:left w:val="nil"/>
                    <w:bottom w:val="single" w:sz="4" w:space="0" w:color="auto"/>
                    <w:right w:val="single" w:sz="4" w:space="0" w:color="auto"/>
                  </w:tcBorders>
                  <w:vAlign w:val="center"/>
                  <w:hideMark/>
                </w:tcPr>
                <w:p w:rsidR="00791CAC" w:rsidRPr="00791CAC" w:rsidRDefault="00791CAC" w:rsidP="00791CAC">
                  <w:pPr>
                    <w:rPr>
                      <w:b/>
                      <w:bCs/>
                      <w:sz w:val="20"/>
                      <w:szCs w:val="20"/>
                    </w:rPr>
                  </w:pPr>
                </w:p>
              </w:tc>
              <w:tc>
                <w:tcPr>
                  <w:tcW w:w="1370" w:type="dxa"/>
                  <w:vMerge/>
                  <w:tcBorders>
                    <w:top w:val="single" w:sz="4" w:space="0" w:color="auto"/>
                    <w:left w:val="nil"/>
                    <w:bottom w:val="single" w:sz="4" w:space="0" w:color="auto"/>
                    <w:right w:val="single" w:sz="4" w:space="0" w:color="auto"/>
                  </w:tcBorders>
                  <w:vAlign w:val="center"/>
                  <w:hideMark/>
                </w:tcPr>
                <w:p w:rsidR="00791CAC" w:rsidRPr="00791CAC" w:rsidRDefault="00791CAC" w:rsidP="00791CAC">
                  <w:pPr>
                    <w:rPr>
                      <w:b/>
                      <w:bCs/>
                      <w:sz w:val="20"/>
                      <w:szCs w:val="20"/>
                    </w:rPr>
                  </w:pPr>
                </w:p>
              </w:tc>
            </w:tr>
            <w:tr w:rsidR="00791CAC" w:rsidRPr="00791CAC" w:rsidTr="00791CAC">
              <w:trPr>
                <w:trHeight w:val="300"/>
              </w:trPr>
              <w:tc>
                <w:tcPr>
                  <w:tcW w:w="3276" w:type="dxa"/>
                  <w:tcBorders>
                    <w:top w:val="nil"/>
                    <w:left w:val="single" w:sz="4" w:space="0" w:color="auto"/>
                    <w:bottom w:val="nil"/>
                    <w:right w:val="single" w:sz="4" w:space="0" w:color="auto"/>
                  </w:tcBorders>
                  <w:shd w:val="clear" w:color="auto" w:fill="auto"/>
                  <w:vAlign w:val="center"/>
                  <w:hideMark/>
                </w:tcPr>
                <w:p w:rsidR="00791CAC" w:rsidRPr="00791CAC" w:rsidRDefault="00791CAC" w:rsidP="00791CAC">
                  <w:pPr>
                    <w:jc w:val="center"/>
                    <w:rPr>
                      <w:b/>
                      <w:bCs/>
                      <w:sz w:val="20"/>
                      <w:szCs w:val="20"/>
                    </w:rPr>
                  </w:pPr>
                  <w:r w:rsidRPr="00791CAC">
                    <w:rPr>
                      <w:b/>
                      <w:bCs/>
                      <w:sz w:val="20"/>
                      <w:szCs w:val="20"/>
                    </w:rPr>
                    <w:t>1</w:t>
                  </w:r>
                </w:p>
              </w:tc>
              <w:tc>
                <w:tcPr>
                  <w:tcW w:w="686" w:type="dxa"/>
                  <w:tcBorders>
                    <w:top w:val="nil"/>
                    <w:left w:val="nil"/>
                    <w:bottom w:val="nil"/>
                    <w:right w:val="single" w:sz="4" w:space="0" w:color="auto"/>
                  </w:tcBorders>
                  <w:shd w:val="clear" w:color="auto" w:fill="auto"/>
                  <w:vAlign w:val="center"/>
                  <w:hideMark/>
                </w:tcPr>
                <w:p w:rsidR="00791CAC" w:rsidRPr="00791CAC" w:rsidRDefault="00791CAC" w:rsidP="00791CAC">
                  <w:pPr>
                    <w:jc w:val="center"/>
                    <w:rPr>
                      <w:b/>
                      <w:bCs/>
                      <w:sz w:val="20"/>
                      <w:szCs w:val="20"/>
                    </w:rPr>
                  </w:pPr>
                  <w:r w:rsidRPr="00791CAC">
                    <w:rPr>
                      <w:b/>
                      <w:bCs/>
                      <w:sz w:val="20"/>
                      <w:szCs w:val="20"/>
                    </w:rPr>
                    <w:t> </w:t>
                  </w:r>
                </w:p>
              </w:tc>
              <w:tc>
                <w:tcPr>
                  <w:tcW w:w="490" w:type="dxa"/>
                  <w:tcBorders>
                    <w:top w:val="nil"/>
                    <w:left w:val="nil"/>
                    <w:bottom w:val="nil"/>
                    <w:right w:val="single" w:sz="4" w:space="0" w:color="auto"/>
                  </w:tcBorders>
                  <w:shd w:val="clear" w:color="auto" w:fill="auto"/>
                  <w:vAlign w:val="center"/>
                  <w:hideMark/>
                </w:tcPr>
                <w:p w:rsidR="00791CAC" w:rsidRPr="00791CAC" w:rsidRDefault="00791CAC" w:rsidP="00791CAC">
                  <w:pPr>
                    <w:jc w:val="center"/>
                    <w:rPr>
                      <w:b/>
                      <w:bCs/>
                      <w:sz w:val="20"/>
                      <w:szCs w:val="20"/>
                    </w:rPr>
                  </w:pPr>
                  <w:r w:rsidRPr="00791CAC">
                    <w:rPr>
                      <w:b/>
                      <w:bCs/>
                      <w:sz w:val="20"/>
                      <w:szCs w:val="20"/>
                    </w:rPr>
                    <w:t>3</w:t>
                  </w:r>
                </w:p>
              </w:tc>
              <w:tc>
                <w:tcPr>
                  <w:tcW w:w="550" w:type="dxa"/>
                  <w:tcBorders>
                    <w:top w:val="nil"/>
                    <w:left w:val="nil"/>
                    <w:bottom w:val="nil"/>
                    <w:right w:val="single" w:sz="4" w:space="0" w:color="auto"/>
                  </w:tcBorders>
                  <w:shd w:val="clear" w:color="auto" w:fill="auto"/>
                  <w:vAlign w:val="center"/>
                  <w:hideMark/>
                </w:tcPr>
                <w:p w:rsidR="00791CAC" w:rsidRPr="00791CAC" w:rsidRDefault="00791CAC" w:rsidP="00791CAC">
                  <w:pPr>
                    <w:jc w:val="center"/>
                    <w:rPr>
                      <w:b/>
                      <w:bCs/>
                      <w:sz w:val="20"/>
                      <w:szCs w:val="20"/>
                    </w:rPr>
                  </w:pPr>
                  <w:r w:rsidRPr="00791CAC">
                    <w:rPr>
                      <w:b/>
                      <w:bCs/>
                      <w:sz w:val="20"/>
                      <w:szCs w:val="20"/>
                    </w:rPr>
                    <w:t>4</w:t>
                  </w:r>
                </w:p>
              </w:tc>
              <w:tc>
                <w:tcPr>
                  <w:tcW w:w="1610" w:type="dxa"/>
                  <w:tcBorders>
                    <w:top w:val="nil"/>
                    <w:left w:val="nil"/>
                    <w:bottom w:val="nil"/>
                    <w:right w:val="single" w:sz="4" w:space="0" w:color="auto"/>
                  </w:tcBorders>
                  <w:shd w:val="clear" w:color="auto" w:fill="auto"/>
                  <w:vAlign w:val="center"/>
                  <w:hideMark/>
                </w:tcPr>
                <w:p w:rsidR="00791CAC" w:rsidRPr="00791CAC" w:rsidRDefault="00791CAC" w:rsidP="00791CAC">
                  <w:pPr>
                    <w:jc w:val="center"/>
                    <w:rPr>
                      <w:b/>
                      <w:bCs/>
                      <w:sz w:val="20"/>
                      <w:szCs w:val="20"/>
                    </w:rPr>
                  </w:pPr>
                  <w:r w:rsidRPr="00791CAC">
                    <w:rPr>
                      <w:b/>
                      <w:bCs/>
                      <w:sz w:val="20"/>
                      <w:szCs w:val="20"/>
                    </w:rPr>
                    <w:t>5</w:t>
                  </w:r>
                </w:p>
              </w:tc>
              <w:tc>
                <w:tcPr>
                  <w:tcW w:w="697" w:type="dxa"/>
                  <w:tcBorders>
                    <w:top w:val="nil"/>
                    <w:left w:val="nil"/>
                    <w:bottom w:val="nil"/>
                    <w:right w:val="single" w:sz="4" w:space="0" w:color="auto"/>
                  </w:tcBorders>
                  <w:shd w:val="clear" w:color="auto" w:fill="auto"/>
                  <w:vAlign w:val="center"/>
                  <w:hideMark/>
                </w:tcPr>
                <w:p w:rsidR="00791CAC" w:rsidRPr="00791CAC" w:rsidRDefault="00791CAC" w:rsidP="00791CAC">
                  <w:pPr>
                    <w:jc w:val="center"/>
                    <w:rPr>
                      <w:b/>
                      <w:bCs/>
                      <w:sz w:val="20"/>
                      <w:szCs w:val="20"/>
                    </w:rPr>
                  </w:pPr>
                  <w:r w:rsidRPr="00791CAC">
                    <w:rPr>
                      <w:b/>
                      <w:bCs/>
                      <w:sz w:val="20"/>
                      <w:szCs w:val="20"/>
                    </w:rPr>
                    <w:t>6</w:t>
                  </w:r>
                </w:p>
              </w:tc>
              <w:tc>
                <w:tcPr>
                  <w:tcW w:w="1476" w:type="dxa"/>
                  <w:tcBorders>
                    <w:top w:val="nil"/>
                    <w:left w:val="single" w:sz="4" w:space="0" w:color="auto"/>
                    <w:bottom w:val="nil"/>
                    <w:right w:val="single" w:sz="4" w:space="0" w:color="auto"/>
                  </w:tcBorders>
                  <w:shd w:val="clear" w:color="auto" w:fill="auto"/>
                  <w:vAlign w:val="center"/>
                  <w:hideMark/>
                </w:tcPr>
                <w:p w:rsidR="00791CAC" w:rsidRPr="00791CAC" w:rsidRDefault="00791CAC" w:rsidP="00791CAC">
                  <w:pPr>
                    <w:jc w:val="center"/>
                    <w:rPr>
                      <w:b/>
                      <w:bCs/>
                      <w:sz w:val="20"/>
                      <w:szCs w:val="20"/>
                    </w:rPr>
                  </w:pPr>
                  <w:r w:rsidRPr="00791CAC">
                    <w:rPr>
                      <w:b/>
                      <w:bCs/>
                      <w:sz w:val="20"/>
                      <w:szCs w:val="20"/>
                    </w:rPr>
                    <w:t>7</w:t>
                  </w:r>
                </w:p>
              </w:tc>
              <w:tc>
                <w:tcPr>
                  <w:tcW w:w="1178" w:type="dxa"/>
                  <w:tcBorders>
                    <w:top w:val="nil"/>
                    <w:left w:val="single" w:sz="4" w:space="0" w:color="auto"/>
                    <w:bottom w:val="nil"/>
                    <w:right w:val="nil"/>
                  </w:tcBorders>
                  <w:shd w:val="clear" w:color="auto" w:fill="auto"/>
                  <w:vAlign w:val="center"/>
                  <w:hideMark/>
                </w:tcPr>
                <w:p w:rsidR="00791CAC" w:rsidRPr="00791CAC" w:rsidRDefault="00791CAC" w:rsidP="00791CAC">
                  <w:pPr>
                    <w:jc w:val="center"/>
                    <w:rPr>
                      <w:b/>
                      <w:bCs/>
                      <w:sz w:val="20"/>
                      <w:szCs w:val="20"/>
                    </w:rPr>
                  </w:pPr>
                  <w:r w:rsidRPr="00791CAC">
                    <w:rPr>
                      <w:b/>
                      <w:bCs/>
                      <w:sz w:val="20"/>
                      <w:szCs w:val="20"/>
                    </w:rPr>
                    <w:t>8</w:t>
                  </w:r>
                </w:p>
              </w:tc>
              <w:tc>
                <w:tcPr>
                  <w:tcW w:w="1370" w:type="dxa"/>
                  <w:tcBorders>
                    <w:top w:val="single" w:sz="4" w:space="0" w:color="auto"/>
                    <w:left w:val="single" w:sz="4" w:space="0" w:color="auto"/>
                    <w:bottom w:val="nil"/>
                    <w:right w:val="single" w:sz="4" w:space="0" w:color="auto"/>
                  </w:tcBorders>
                  <w:shd w:val="clear" w:color="auto" w:fill="auto"/>
                  <w:vAlign w:val="center"/>
                  <w:hideMark/>
                </w:tcPr>
                <w:p w:rsidR="00791CAC" w:rsidRPr="00791CAC" w:rsidRDefault="00791CAC" w:rsidP="00791CAC">
                  <w:pPr>
                    <w:jc w:val="center"/>
                    <w:rPr>
                      <w:b/>
                      <w:bCs/>
                      <w:sz w:val="20"/>
                      <w:szCs w:val="20"/>
                    </w:rPr>
                  </w:pPr>
                  <w:r w:rsidRPr="00791CAC">
                    <w:rPr>
                      <w:b/>
                      <w:bCs/>
                      <w:sz w:val="20"/>
                      <w:szCs w:val="20"/>
                    </w:rPr>
                    <w:t>9,00</w:t>
                  </w:r>
                </w:p>
              </w:tc>
            </w:tr>
            <w:tr w:rsidR="00791CAC" w:rsidRPr="00791CAC" w:rsidTr="00791CAC">
              <w:trPr>
                <w:trHeight w:val="585"/>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 xml:space="preserve">Администрация Волчанского сельсовета </w:t>
                  </w:r>
                  <w:proofErr w:type="spellStart"/>
                  <w:r w:rsidRPr="00791CAC">
                    <w:rPr>
                      <w:b/>
                      <w:bCs/>
                      <w:sz w:val="20"/>
                      <w:szCs w:val="20"/>
                    </w:rPr>
                    <w:t>Доволенского</w:t>
                  </w:r>
                  <w:proofErr w:type="spellEnd"/>
                  <w:r w:rsidRPr="00791CAC">
                    <w:rPr>
                      <w:b/>
                      <w:bCs/>
                      <w:sz w:val="20"/>
                      <w:szCs w:val="20"/>
                    </w:rPr>
                    <w:t xml:space="preserve"> района Новосибирской области</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28 879 839,78</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3 811 868,00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4 123 453,00</w:t>
                  </w:r>
                </w:p>
              </w:tc>
            </w:tr>
            <w:tr w:rsidR="00791CAC" w:rsidRPr="00791CAC" w:rsidTr="00791CAC">
              <w:trPr>
                <w:trHeight w:val="30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ОБЩЕГОСУДАРСТВЕННЫЕ ВОПРОСЫ</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3 891 765,00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1 954 480,25</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1 976 312,00</w:t>
                  </w:r>
                </w:p>
              </w:tc>
            </w:tr>
            <w:tr w:rsidR="00791CAC" w:rsidRPr="00791CAC" w:rsidTr="00791CAC">
              <w:trPr>
                <w:trHeight w:val="87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Функционирование высшего должностного лица субъекта Российской Федерации и муниципального образования</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02</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959 759,00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922 551,00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922 551,00</w:t>
                  </w:r>
                </w:p>
              </w:tc>
            </w:tr>
            <w:tr w:rsidR="00791CAC" w:rsidRPr="00791CAC" w:rsidTr="00791CAC">
              <w:trPr>
                <w:trHeight w:val="585"/>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Непрограммные направления местного бюджета</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02</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90.0.00.00000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922 551,00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922 551,00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922 551,00</w:t>
                  </w:r>
                </w:p>
              </w:tc>
            </w:tr>
            <w:tr w:rsidR="00791CAC" w:rsidRPr="00791CAC" w:rsidTr="00791CAC">
              <w:trPr>
                <w:trHeight w:val="30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Глава муниципального образования</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02</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90.0.00.01000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922 551,00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922 551,00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922 551,00</w:t>
                  </w:r>
                </w:p>
              </w:tc>
            </w:tr>
            <w:tr w:rsidR="00791CAC" w:rsidRPr="00791CAC" w:rsidTr="00791CAC">
              <w:trPr>
                <w:trHeight w:val="1523"/>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02</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90.0.00.01000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100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922 551,00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922 551,00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922 551,00</w:t>
                  </w:r>
                </w:p>
              </w:tc>
            </w:tr>
            <w:tr w:rsidR="00791CAC" w:rsidRPr="00791CAC" w:rsidTr="00791CAC">
              <w:trPr>
                <w:trHeight w:val="585"/>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Расходы на выплаты персоналу государственных (муниципальных) органов</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02</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90.0.00.01000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120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922 551,00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922 551,00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922 551,00</w:t>
                  </w:r>
                </w:p>
              </w:tc>
            </w:tr>
            <w:tr w:rsidR="00791CAC" w:rsidRPr="00791CAC" w:rsidTr="00791CAC">
              <w:trPr>
                <w:trHeight w:val="585"/>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Обеспечение сбалансированности местных бюджетов</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02</w:t>
                  </w:r>
                </w:p>
              </w:tc>
              <w:tc>
                <w:tcPr>
                  <w:tcW w:w="161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90.0.00.70510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 </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37 208,00</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1778"/>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791CAC" w:rsidRPr="00791CAC" w:rsidRDefault="00791CAC" w:rsidP="00791CAC">
                  <w:pPr>
                    <w:rPr>
                      <w:sz w:val="20"/>
                      <w:szCs w:val="20"/>
                    </w:rPr>
                  </w:pPr>
                  <w:r w:rsidRPr="00791CA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6" w:type="dxa"/>
                  <w:tcBorders>
                    <w:top w:val="single" w:sz="4" w:space="0" w:color="auto"/>
                    <w:left w:val="nil"/>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02</w:t>
                  </w:r>
                </w:p>
              </w:tc>
              <w:tc>
                <w:tcPr>
                  <w:tcW w:w="161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90.0.00.70510</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100</w:t>
                  </w:r>
                </w:p>
              </w:tc>
              <w:tc>
                <w:tcPr>
                  <w:tcW w:w="147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37 208,00</w:t>
                  </w:r>
                </w:p>
              </w:tc>
              <w:tc>
                <w:tcPr>
                  <w:tcW w:w="1178"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78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791CAC" w:rsidRPr="00791CAC" w:rsidRDefault="00791CAC" w:rsidP="00791CAC">
                  <w:pPr>
                    <w:rPr>
                      <w:sz w:val="20"/>
                      <w:szCs w:val="20"/>
                    </w:rPr>
                  </w:pPr>
                  <w:r w:rsidRPr="00791CAC">
                    <w:rPr>
                      <w:sz w:val="20"/>
                      <w:szCs w:val="20"/>
                    </w:rPr>
                    <w:t>Расходы на выплаты персоналу государственных (муниципальных) органов</w:t>
                  </w:r>
                </w:p>
              </w:tc>
              <w:tc>
                <w:tcPr>
                  <w:tcW w:w="686" w:type="dxa"/>
                  <w:tcBorders>
                    <w:top w:val="single" w:sz="4" w:space="0" w:color="auto"/>
                    <w:left w:val="nil"/>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02</w:t>
                  </w:r>
                </w:p>
              </w:tc>
              <w:tc>
                <w:tcPr>
                  <w:tcW w:w="161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90.0.00.70510</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120</w:t>
                  </w:r>
                </w:p>
              </w:tc>
              <w:tc>
                <w:tcPr>
                  <w:tcW w:w="147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37 208,00</w:t>
                  </w:r>
                </w:p>
              </w:tc>
              <w:tc>
                <w:tcPr>
                  <w:tcW w:w="1178"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1440"/>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2 797 006,00</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1 001 929,25</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1 023 761,00</w:t>
                  </w:r>
                </w:p>
              </w:tc>
            </w:tr>
            <w:tr w:rsidR="00791CAC" w:rsidRPr="00791CAC" w:rsidTr="00791CAC">
              <w:trPr>
                <w:trHeight w:val="585"/>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Непрограммные направления местного бюджета</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90.0.00.00000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2 797 006,00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1 001 929,25</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1 023 761,00</w:t>
                  </w:r>
                </w:p>
              </w:tc>
            </w:tr>
            <w:tr w:rsidR="00791CAC" w:rsidRPr="00791CAC" w:rsidTr="00791CAC">
              <w:trPr>
                <w:trHeight w:val="585"/>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Расходы на обеспечение функций местной администрации</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90.0.00.03000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779 205,23</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989 819,25</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1 011 651,00</w:t>
                  </w:r>
                </w:p>
              </w:tc>
            </w:tr>
            <w:tr w:rsidR="00791CAC" w:rsidRPr="00791CAC" w:rsidTr="00791CAC">
              <w:trPr>
                <w:trHeight w:val="144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100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176 549,23</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989 819,25</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1 011 651,00</w:t>
                  </w:r>
                </w:p>
              </w:tc>
            </w:tr>
            <w:tr w:rsidR="00791CAC" w:rsidRPr="00791CAC" w:rsidTr="00791CAC">
              <w:trPr>
                <w:trHeight w:val="585"/>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Расходы на выплаты персоналу государственных (муниципальных) органов</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161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90.0.00.03000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120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176 205,23</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989 819,25</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1 011 651,00</w:t>
                  </w:r>
                </w:p>
              </w:tc>
            </w:tr>
            <w:tr w:rsidR="00791CAC" w:rsidRPr="00791CAC" w:rsidTr="00791CAC">
              <w:trPr>
                <w:trHeight w:val="585"/>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90.0.00.03000</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564 656,00</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870"/>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161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90.0.00.03000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564 656,00</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300"/>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бюджетные ассигнования</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90.0.00.03000</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800</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38 000,00</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300"/>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Уплата налогов, сборов и иных платежей</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161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90.0.00.03000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850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38 000,00</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870"/>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Расходы на осуществление переданных полномочий по внутреннему муниципальному финансовому контролю поселений</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90.0.00.04020</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12 000,00</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12 000,00</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12 000,00</w:t>
                  </w:r>
                </w:p>
              </w:tc>
            </w:tr>
            <w:tr w:rsidR="00791CAC" w:rsidRPr="00791CAC" w:rsidTr="00791CAC">
              <w:trPr>
                <w:trHeight w:val="30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Межбюджетные трансферты</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90.0.00.04020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500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12 000,00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12 000,00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12 000,00</w:t>
                  </w:r>
                </w:p>
              </w:tc>
            </w:tr>
            <w:tr w:rsidR="00791CAC" w:rsidRPr="00791CAC" w:rsidTr="00791CAC">
              <w:trPr>
                <w:trHeight w:val="300"/>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межбюджетные трансферты</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161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90.0.00.04020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540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12 000,00</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12 000,00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12 000,00</w:t>
                  </w:r>
                </w:p>
              </w:tc>
            </w:tr>
            <w:tr w:rsidR="00791CAC" w:rsidRPr="00791CAC" w:rsidTr="00791CAC">
              <w:trPr>
                <w:trHeight w:val="585"/>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Решение вопросов в сфере административных правонарушений</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90.0.00.70190</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110,00</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110,00</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110,00</w:t>
                  </w:r>
                </w:p>
              </w:tc>
            </w:tr>
            <w:tr w:rsidR="00791CAC" w:rsidRPr="00791CAC" w:rsidTr="00791CAC">
              <w:trPr>
                <w:trHeight w:val="585"/>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90.0.00.70190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110,00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110,00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110,00</w:t>
                  </w:r>
                </w:p>
              </w:tc>
            </w:tr>
            <w:tr w:rsidR="00791CAC" w:rsidRPr="00791CAC" w:rsidTr="00791CAC">
              <w:trPr>
                <w:trHeight w:val="870"/>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161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90.0.00.70190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110,00</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110,00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110,00</w:t>
                  </w:r>
                </w:p>
              </w:tc>
            </w:tr>
            <w:tr w:rsidR="00791CAC" w:rsidRPr="00791CAC" w:rsidTr="00791CAC">
              <w:trPr>
                <w:trHeight w:val="585"/>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Обеспечение сбалансированности местных бюджетов</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90.0.00.70510</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2 005 690,77</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144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791CAC">
                    <w:rPr>
                      <w:sz w:val="20"/>
                      <w:szCs w:val="20"/>
                    </w:rPr>
                    <w:lastRenderedPageBreak/>
                    <w:t>внебюджетными фондами</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lastRenderedPageBreak/>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90.0.00.70510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100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2 005 690,77</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85"/>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lastRenderedPageBreak/>
                    <w:t>Расходы на выплаты персоналу государственных (муниципальных) органов</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161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90.0.00.70510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120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2 005 690,77</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870"/>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06</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30 000,00</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30 000,00</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30 000,00</w:t>
                  </w:r>
                </w:p>
              </w:tc>
            </w:tr>
            <w:tr w:rsidR="00791CAC" w:rsidRPr="00791CAC" w:rsidTr="00791CAC">
              <w:trPr>
                <w:trHeight w:val="585"/>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Непрограммные направления местного бюджета</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06</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90.0.00.00000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30 000,00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30 000,00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30 000,00</w:t>
                  </w:r>
                </w:p>
              </w:tc>
            </w:tr>
            <w:tr w:rsidR="00791CAC" w:rsidRPr="00791CAC" w:rsidTr="00791CAC">
              <w:trPr>
                <w:trHeight w:val="87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Расходы на осуществление переданных полномочий контрольно-счетных органов поселений</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06</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90.0.00.04010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30 000,00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30 000,00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30 000,00</w:t>
                  </w:r>
                </w:p>
              </w:tc>
            </w:tr>
            <w:tr w:rsidR="00791CAC" w:rsidRPr="00791CAC" w:rsidTr="00791CAC">
              <w:trPr>
                <w:trHeight w:val="30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Межбюджетные трансферты</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06</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90.0.00.04010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500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30 000,00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30 000,00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30 000,00</w:t>
                  </w:r>
                </w:p>
              </w:tc>
            </w:tr>
            <w:tr w:rsidR="00791CAC" w:rsidRPr="00791CAC" w:rsidTr="00791CAC">
              <w:trPr>
                <w:trHeight w:val="300"/>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межбюджетные трансферты</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06</w:t>
                  </w:r>
                </w:p>
              </w:tc>
              <w:tc>
                <w:tcPr>
                  <w:tcW w:w="161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90.0.00.04010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540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30 000,00</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30 000,00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30 000,00</w:t>
                  </w:r>
                </w:p>
              </w:tc>
            </w:tr>
            <w:tr w:rsidR="00791CAC" w:rsidRPr="00791CAC" w:rsidTr="00791CAC">
              <w:trPr>
                <w:trHeight w:val="300"/>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Резервные фонды</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11</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50 000,00</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585"/>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Непрограммные направления местного бюджета</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11</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90.0.00.00000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50 000,00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30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Резервный фонд местной администрации</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11</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90.0.00.03080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50 000,00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30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бюджетные ассигнования</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11</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90.0.00.03080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800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50 000,00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300"/>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Резервные средства</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11</w:t>
                  </w:r>
                </w:p>
              </w:tc>
              <w:tc>
                <w:tcPr>
                  <w:tcW w:w="161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90.0.00.03080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870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50 000,00</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300"/>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Другие общегосударственные вопросы</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13</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55 000,00</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585"/>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Непрограммные направления местного бюджета</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13</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90.0.00.00000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55 000,00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889"/>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Оценка недвижимости, признание прав и регулирование отношений по муниципальной собственности</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13</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90.0.00.03010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50 000,00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48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бюджетные ассигнования</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13</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90.0.00.03010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800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50 000,00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432"/>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Уплата налогов, сборов и иных платежей</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13</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90.0.00.03010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850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50 000,00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85"/>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Прочие выплаты по обязательствам муниципальных органов</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13</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90.0.00.03030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5 000,00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30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бюджетные ассигнования</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13</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90.0.00.03030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800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5 000,00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300"/>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Уплата налогов, сборов и иных платежей</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13</w:t>
                  </w:r>
                </w:p>
              </w:tc>
              <w:tc>
                <w:tcPr>
                  <w:tcW w:w="161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90.0.00.03030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850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5 000,00</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300"/>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НАЦИОНАЛЬНАЯ ОБОРОНА</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02</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138 414,00</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144 888,00</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150 543,00</w:t>
                  </w:r>
                </w:p>
              </w:tc>
            </w:tr>
            <w:tr w:rsidR="00791CAC" w:rsidRPr="00791CAC" w:rsidTr="00791CAC">
              <w:trPr>
                <w:trHeight w:val="30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Мобилизационная и вневойсковая подготовка</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02</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138 414,00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144 888,00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150 543,00</w:t>
                  </w:r>
                </w:p>
              </w:tc>
            </w:tr>
            <w:tr w:rsidR="00791CAC" w:rsidRPr="00791CAC" w:rsidTr="00791CAC">
              <w:trPr>
                <w:trHeight w:val="585"/>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Непрограммные направления местного бюджета</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02</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90.0.00.00000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138 414,00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144 888,00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150 543,00</w:t>
                  </w:r>
                </w:p>
              </w:tc>
            </w:tr>
            <w:tr w:rsidR="00791CAC" w:rsidRPr="00791CAC" w:rsidTr="00791CAC">
              <w:trPr>
                <w:trHeight w:val="1155"/>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02</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90.0.00.51180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138 414,00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144 888,00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150 543,00</w:t>
                  </w:r>
                </w:p>
              </w:tc>
            </w:tr>
            <w:tr w:rsidR="00791CAC" w:rsidRPr="00791CAC" w:rsidTr="00791CAC">
              <w:trPr>
                <w:trHeight w:val="144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02</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90.0.00.51180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100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126 883,00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132 331,00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137 952,00</w:t>
                  </w:r>
                </w:p>
              </w:tc>
            </w:tr>
            <w:tr w:rsidR="00791CAC" w:rsidRPr="00791CAC" w:rsidTr="00791CAC">
              <w:trPr>
                <w:trHeight w:val="585"/>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Расходы на выплаты персоналу государственных (муниципальных) органов</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02</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61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90.0.00.51180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120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126 883,00</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132 331,00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137 952,00</w:t>
                  </w:r>
                </w:p>
              </w:tc>
            </w:tr>
            <w:tr w:rsidR="00791CAC" w:rsidRPr="00791CAC" w:rsidTr="00791CAC">
              <w:trPr>
                <w:trHeight w:val="585"/>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02</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90.0.00.51180</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11 531,00</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12 557,00</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12 591,00</w:t>
                  </w:r>
                </w:p>
              </w:tc>
            </w:tr>
            <w:tr w:rsidR="00791CAC" w:rsidRPr="00791CAC" w:rsidTr="00791CAC">
              <w:trPr>
                <w:trHeight w:val="870"/>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02</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61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90.0.00.51180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11 531,00</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12 557,00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12 591,00</w:t>
                  </w:r>
                </w:p>
              </w:tc>
            </w:tr>
            <w:tr w:rsidR="00791CAC" w:rsidRPr="00791CAC" w:rsidTr="00791CAC">
              <w:trPr>
                <w:trHeight w:val="585"/>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НАЦИОНАЛЬНАЯ БЕЗОПАСНОСТЬ И ПРАВООХРАНИТЕЛЬНАЯ ДЕЯТЕЛЬНОСТЬ</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82 800,00</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1155"/>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10</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82 800,00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1058"/>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10</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90.0.00.06100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18 200,00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683"/>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10</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90.0.00.06100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18 200,00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923"/>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10</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90.0.00.06100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18 200,00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85"/>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Непрограммные направления местного бюджета</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10</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90.0.00.00000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63 600,00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585"/>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Расходы на функционирование пожарной безопасности</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10</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90.0.00.06200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63 600,00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585"/>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10</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90.0.00.06200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63 600,00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960"/>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10</w:t>
                  </w:r>
                </w:p>
              </w:tc>
              <w:tc>
                <w:tcPr>
                  <w:tcW w:w="161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90.0.00.06200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63 600,00</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870"/>
              </w:trPr>
              <w:tc>
                <w:tcPr>
                  <w:tcW w:w="3276" w:type="dxa"/>
                  <w:tcBorders>
                    <w:top w:val="nil"/>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Другие вопросы в области национальной безопасности и правоохранительной деятельности</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14</w:t>
                  </w:r>
                </w:p>
              </w:tc>
              <w:tc>
                <w:tcPr>
                  <w:tcW w:w="161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 </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 </w:t>
                  </w:r>
                </w:p>
              </w:tc>
              <w:tc>
                <w:tcPr>
                  <w:tcW w:w="147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178"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37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1380"/>
              </w:trPr>
              <w:tc>
                <w:tcPr>
                  <w:tcW w:w="3276" w:type="dxa"/>
                  <w:tcBorders>
                    <w:top w:val="nil"/>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Мероприятия по укреплению межнациональных и межконфессиональных отношений, профилактике межнациональных (межэтнических) конфликтов</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14</w:t>
                  </w:r>
                </w:p>
              </w:tc>
              <w:tc>
                <w:tcPr>
                  <w:tcW w:w="161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09.0.00.10380</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 </w:t>
                  </w:r>
                </w:p>
              </w:tc>
              <w:tc>
                <w:tcPr>
                  <w:tcW w:w="147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178"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37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73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791CAC" w:rsidRPr="00791CAC" w:rsidRDefault="00791CAC" w:rsidP="00791CAC">
                  <w:pPr>
                    <w:rPr>
                      <w:sz w:val="20"/>
                      <w:szCs w:val="20"/>
                    </w:rPr>
                  </w:pPr>
                  <w:r w:rsidRPr="00791CAC">
                    <w:rPr>
                      <w:sz w:val="20"/>
                      <w:szCs w:val="20"/>
                    </w:rPr>
                    <w:lastRenderedPageBreak/>
                    <w:t>Закупка товаров, работ и услуг для обеспечения государственных (муниципальных) нужд</w:t>
                  </w:r>
                </w:p>
              </w:tc>
              <w:tc>
                <w:tcPr>
                  <w:tcW w:w="686" w:type="dxa"/>
                  <w:tcBorders>
                    <w:top w:val="single" w:sz="4" w:space="0" w:color="auto"/>
                    <w:left w:val="nil"/>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14</w:t>
                  </w:r>
                </w:p>
              </w:tc>
              <w:tc>
                <w:tcPr>
                  <w:tcW w:w="161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09.0.00.10380</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47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370" w:type="dxa"/>
                  <w:tcBorders>
                    <w:top w:val="nil"/>
                    <w:left w:val="nil"/>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900"/>
              </w:trPr>
              <w:tc>
                <w:tcPr>
                  <w:tcW w:w="3276" w:type="dxa"/>
                  <w:tcBorders>
                    <w:top w:val="nil"/>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14</w:t>
                  </w:r>
                </w:p>
              </w:tc>
              <w:tc>
                <w:tcPr>
                  <w:tcW w:w="161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09.0.00.10380</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47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178"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37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300"/>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НАЦИОНАЛЬНАЯ ЭКОНОМИКА</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16 761 559,98</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874 070,00</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1 029 100,00</w:t>
                  </w:r>
                </w:p>
              </w:tc>
            </w:tr>
            <w:tr w:rsidR="00791CAC" w:rsidRPr="00791CAC" w:rsidTr="00791CAC">
              <w:trPr>
                <w:trHeight w:val="30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Дорожное хозяйство (дорожные фонды)</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09</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16 744 559,98</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874 070,00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1 029 100,00</w:t>
                  </w:r>
                </w:p>
              </w:tc>
            </w:tr>
            <w:tr w:rsidR="00791CAC" w:rsidRPr="00791CAC" w:rsidTr="00791CAC">
              <w:trPr>
                <w:trHeight w:val="144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 xml:space="preserve">Муниципальная программа "Обеспечение безопасности дорожного движения на территории Волчанского сельсовета </w:t>
                  </w:r>
                  <w:proofErr w:type="spellStart"/>
                  <w:r w:rsidRPr="00791CAC">
                    <w:rPr>
                      <w:b/>
                      <w:bCs/>
                      <w:sz w:val="20"/>
                      <w:szCs w:val="20"/>
                    </w:rPr>
                    <w:t>Доволенского</w:t>
                  </w:r>
                  <w:proofErr w:type="spellEnd"/>
                  <w:r w:rsidRPr="00791CAC">
                    <w:rPr>
                      <w:b/>
                      <w:bCs/>
                      <w:sz w:val="20"/>
                      <w:szCs w:val="20"/>
                    </w:rPr>
                    <w:t xml:space="preserve"> района Новосибирской области на 2021 - 2023 годы"</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09</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03.0.00.00000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20 000,00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87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Расходы на дорожную деятельность в отношении автомобильных дорог общего пользования местного значения</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09</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03.0.00.07400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20 000,00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585"/>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09</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03.0.00.07400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20 000,00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870"/>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68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09</w:t>
                  </w:r>
                </w:p>
              </w:tc>
              <w:tc>
                <w:tcPr>
                  <w:tcW w:w="161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03.0.00.07400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20 000,00</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85"/>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Непрограммные направления местного бюджета</w:t>
                  </w:r>
                </w:p>
              </w:tc>
              <w:tc>
                <w:tcPr>
                  <w:tcW w:w="68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09</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90.0.00.00000</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16 724 559,98</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874 070,00</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1 029 100,00</w:t>
                  </w:r>
                </w:p>
              </w:tc>
            </w:tr>
            <w:tr w:rsidR="00791CAC" w:rsidRPr="00791CAC" w:rsidTr="00791CAC">
              <w:trPr>
                <w:trHeight w:val="87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Расходы на дорожную деятельность в отношении автомобильных дорог общего пользования местного значения</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09</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90.0.00.07400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736 176,90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874 070,00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1 029 100,00</w:t>
                  </w:r>
                </w:p>
              </w:tc>
            </w:tr>
            <w:tr w:rsidR="00791CAC" w:rsidRPr="00791CAC" w:rsidTr="00791CAC">
              <w:trPr>
                <w:trHeight w:val="585"/>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09</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90.0.00.07400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724 176,90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874 070,00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1 029 100,00</w:t>
                  </w:r>
                </w:p>
              </w:tc>
            </w:tr>
            <w:tr w:rsidR="00791CAC" w:rsidRPr="00791CAC" w:rsidTr="00791CAC">
              <w:trPr>
                <w:trHeight w:val="87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09</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90.0.00.07400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724 176,90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874 070,00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1 029 100,00</w:t>
                  </w:r>
                </w:p>
              </w:tc>
            </w:tr>
            <w:tr w:rsidR="00791CAC" w:rsidRPr="00791CAC" w:rsidTr="00791CAC">
              <w:trPr>
                <w:trHeight w:val="649"/>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CAC" w:rsidRPr="00791CAC" w:rsidRDefault="00791CAC" w:rsidP="00791CAC">
                  <w:pPr>
                    <w:rPr>
                      <w:sz w:val="20"/>
                      <w:szCs w:val="20"/>
                    </w:rPr>
                  </w:pPr>
                  <w:r w:rsidRPr="00791CAC">
                    <w:rPr>
                      <w:sz w:val="20"/>
                      <w:szCs w:val="20"/>
                    </w:rPr>
                    <w:t>Капитальные вложения в объекты государственной (муниципальной) собственности</w:t>
                  </w:r>
                </w:p>
              </w:tc>
              <w:tc>
                <w:tcPr>
                  <w:tcW w:w="686" w:type="dxa"/>
                  <w:tcBorders>
                    <w:top w:val="single" w:sz="4" w:space="0" w:color="auto"/>
                    <w:left w:val="nil"/>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09</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90.0.00.07400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400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12 000,00</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18"/>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791CAC" w:rsidRPr="00791CAC" w:rsidRDefault="00791CAC" w:rsidP="00791CAC">
                  <w:pPr>
                    <w:rPr>
                      <w:sz w:val="20"/>
                      <w:szCs w:val="20"/>
                    </w:rPr>
                  </w:pPr>
                  <w:r w:rsidRPr="00791CAC">
                    <w:rPr>
                      <w:sz w:val="20"/>
                      <w:szCs w:val="20"/>
                    </w:rPr>
                    <w:t>Бюджетные инвестиции</w:t>
                  </w:r>
                </w:p>
              </w:tc>
              <w:tc>
                <w:tcPr>
                  <w:tcW w:w="686" w:type="dxa"/>
                  <w:tcBorders>
                    <w:top w:val="nil"/>
                    <w:left w:val="nil"/>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09</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90.0.00.07400</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410</w:t>
                  </w:r>
                </w:p>
              </w:tc>
              <w:tc>
                <w:tcPr>
                  <w:tcW w:w="147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12 000,00</w:t>
                  </w:r>
                </w:p>
              </w:tc>
              <w:tc>
                <w:tcPr>
                  <w:tcW w:w="1178"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1155"/>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Устойчивое функционирование автомобильных дорог местного значения и искусственных сооружений на них, а также улично-дорожной сети</w:t>
                  </w:r>
                </w:p>
              </w:tc>
              <w:tc>
                <w:tcPr>
                  <w:tcW w:w="68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09</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90.0.00.70760</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15 807 847,34</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87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Капитальные вложения в объекты государственной (муниципальной) собственности</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09</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90.0.00.70760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400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15 807 847,34</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300"/>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CAC" w:rsidRPr="00791CAC" w:rsidRDefault="00791CAC" w:rsidP="00791CAC">
                  <w:pPr>
                    <w:rPr>
                      <w:sz w:val="20"/>
                      <w:szCs w:val="20"/>
                    </w:rPr>
                  </w:pPr>
                  <w:r w:rsidRPr="00791CAC">
                    <w:rPr>
                      <w:sz w:val="20"/>
                      <w:szCs w:val="20"/>
                    </w:rPr>
                    <w:t>Бюджетные инвестиции</w:t>
                  </w:r>
                </w:p>
              </w:tc>
              <w:tc>
                <w:tcPr>
                  <w:tcW w:w="686" w:type="dxa"/>
                  <w:tcBorders>
                    <w:top w:val="single" w:sz="4" w:space="0" w:color="auto"/>
                    <w:left w:val="nil"/>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09</w:t>
                  </w:r>
                </w:p>
              </w:tc>
              <w:tc>
                <w:tcPr>
                  <w:tcW w:w="161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90.0.00.70760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410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15 807 847,34</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2010"/>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proofErr w:type="spellStart"/>
                  <w:r w:rsidRPr="00791CAC">
                    <w:rPr>
                      <w:b/>
                      <w:bCs/>
                      <w:sz w:val="20"/>
                      <w:szCs w:val="20"/>
                    </w:rPr>
                    <w:lastRenderedPageBreak/>
                    <w:t>Софинансирование</w:t>
                  </w:r>
                  <w:proofErr w:type="spellEnd"/>
                  <w:r w:rsidRPr="00791CAC">
                    <w:rPr>
                      <w:b/>
                      <w:bCs/>
                      <w:sz w:val="20"/>
                      <w:szCs w:val="20"/>
                    </w:rPr>
                    <w:t xml:space="preserve"> расходов на 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за счет средств местного бюджета</w:t>
                  </w:r>
                </w:p>
              </w:tc>
              <w:tc>
                <w:tcPr>
                  <w:tcW w:w="68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09</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90.0.00.S0760</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180 535,74</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87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Капитальные вложения в объекты государственной (муниципальной) собственности</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09</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90.0.00.S0760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400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180 535,74</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300"/>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Бюджетные инвестиции</w:t>
                  </w:r>
                </w:p>
              </w:tc>
              <w:tc>
                <w:tcPr>
                  <w:tcW w:w="68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09</w:t>
                  </w:r>
                </w:p>
              </w:tc>
              <w:tc>
                <w:tcPr>
                  <w:tcW w:w="161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90.0.00.S0760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410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180 535,74</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85"/>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Другие вопросы в области национальной экономики</w:t>
                  </w:r>
                </w:p>
              </w:tc>
              <w:tc>
                <w:tcPr>
                  <w:tcW w:w="68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12</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17 000,00</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144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 xml:space="preserve">Муниципальная программа "Развитие субъектов малого и среднего предпринимательства на территории Волчанского сельсовета </w:t>
                  </w:r>
                  <w:proofErr w:type="spellStart"/>
                  <w:r w:rsidRPr="00791CAC">
                    <w:rPr>
                      <w:b/>
                      <w:bCs/>
                      <w:sz w:val="20"/>
                      <w:szCs w:val="20"/>
                    </w:rPr>
                    <w:t>Доволенского</w:t>
                  </w:r>
                  <w:proofErr w:type="spellEnd"/>
                  <w:r w:rsidRPr="00791CAC">
                    <w:rPr>
                      <w:b/>
                      <w:bCs/>
                      <w:sz w:val="20"/>
                      <w:szCs w:val="20"/>
                    </w:rPr>
                    <w:t xml:space="preserve"> района Новосибирской области на 2021-2023 годы"</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12</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05.0.00.00000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2 000,00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585"/>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Развитие малого и среднего предпринимательства</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12</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05.0.00.10340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2 000,00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585"/>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12</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05.0.00.10340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2 000,00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870"/>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68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12</w:t>
                  </w:r>
                </w:p>
              </w:tc>
              <w:tc>
                <w:tcPr>
                  <w:tcW w:w="161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05.0.00.10340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2 000,00</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85"/>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Непрограммные направления местного бюджета</w:t>
                  </w:r>
                </w:p>
              </w:tc>
              <w:tc>
                <w:tcPr>
                  <w:tcW w:w="68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12</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90.0.00.00000</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15 000,00</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585"/>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Мероприятия по землеустройству и землепользованию</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04</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12</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90.0.00.03020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15 000,00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585"/>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12</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90.0.00.03020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15 000,00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870"/>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68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04</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12</w:t>
                  </w:r>
                </w:p>
              </w:tc>
              <w:tc>
                <w:tcPr>
                  <w:tcW w:w="161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90.0.00.03020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15 000,00</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85"/>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ЖИЛИЩНО-КОММУНАЛЬНОЕ ХОЗЯЙСТВО</w:t>
                  </w:r>
                </w:p>
              </w:tc>
              <w:tc>
                <w:tcPr>
                  <w:tcW w:w="68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05</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485 000,00</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10 000,00</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10 000,00</w:t>
                  </w:r>
                </w:p>
              </w:tc>
            </w:tr>
            <w:tr w:rsidR="00791CAC" w:rsidRPr="00791CAC" w:rsidTr="00791CAC">
              <w:trPr>
                <w:trHeight w:val="30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Благоустройство</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05</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485 000,00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10 000,00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10 000,00</w:t>
                  </w:r>
                </w:p>
              </w:tc>
            </w:tr>
            <w:tr w:rsidR="00791CAC" w:rsidRPr="00791CAC" w:rsidTr="00791CAC">
              <w:trPr>
                <w:trHeight w:val="1155"/>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 xml:space="preserve">Программа "Комплексное развитие социальной инфраструктуры Волчанского сельсовета </w:t>
                  </w:r>
                  <w:proofErr w:type="spellStart"/>
                  <w:r w:rsidRPr="00791CAC">
                    <w:rPr>
                      <w:b/>
                      <w:bCs/>
                      <w:sz w:val="20"/>
                      <w:szCs w:val="20"/>
                    </w:rPr>
                    <w:t>Доволенского</w:t>
                  </w:r>
                  <w:proofErr w:type="spellEnd"/>
                  <w:r w:rsidRPr="00791CAC">
                    <w:rPr>
                      <w:b/>
                      <w:bCs/>
                      <w:sz w:val="20"/>
                      <w:szCs w:val="20"/>
                    </w:rPr>
                    <w:t xml:space="preserve"> района Новосибирской области на 2017-2025 годы"</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05</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07.0.00.00000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10 000,00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10 000,00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10 000,00</w:t>
                  </w:r>
                </w:p>
              </w:tc>
            </w:tr>
            <w:tr w:rsidR="00791CAC" w:rsidRPr="00791CAC" w:rsidTr="00791CAC">
              <w:trPr>
                <w:trHeight w:val="30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Организация и содержание мест захоронения</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05</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07.0.00.10360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10 000,00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10 000,00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10 000,00</w:t>
                  </w:r>
                </w:p>
              </w:tc>
            </w:tr>
            <w:tr w:rsidR="00791CAC" w:rsidRPr="00791CAC" w:rsidTr="00791CAC">
              <w:trPr>
                <w:trHeight w:val="585"/>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05</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07.0.00.10360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10 000,00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10 000,00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10 000,00</w:t>
                  </w:r>
                </w:p>
              </w:tc>
            </w:tr>
            <w:tr w:rsidR="00791CAC" w:rsidRPr="00791CAC" w:rsidTr="00791CAC">
              <w:trPr>
                <w:trHeight w:val="870"/>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lastRenderedPageBreak/>
                    <w:t>Иные закупки товаров, работ и услуг для обеспечения государственных (муниципальных) нужд</w:t>
                  </w:r>
                </w:p>
              </w:tc>
              <w:tc>
                <w:tcPr>
                  <w:tcW w:w="68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05</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61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07.0.00.10360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10 000,00</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10 000,00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10 000,00</w:t>
                  </w:r>
                </w:p>
              </w:tc>
            </w:tr>
            <w:tr w:rsidR="00791CAC" w:rsidRPr="00791CAC" w:rsidTr="00791CAC">
              <w:trPr>
                <w:trHeight w:val="585"/>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Непрограммные направления местного бюджета</w:t>
                  </w:r>
                </w:p>
              </w:tc>
              <w:tc>
                <w:tcPr>
                  <w:tcW w:w="68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05</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90.0.00.00000</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475 000,00</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30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Уличное освещение</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05</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90.0.00.08300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120 000,00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585"/>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05</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90.0.00.08300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120 000,00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870"/>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68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05</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61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90.0.00.08300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120 000,00</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300"/>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Прочие мероприятия по благоустройству</w:t>
                  </w:r>
                </w:p>
              </w:tc>
              <w:tc>
                <w:tcPr>
                  <w:tcW w:w="68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05</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03</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90.0.00.08330</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205 000,00</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585"/>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05</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90.0.00.08330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205 000,00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915"/>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68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05</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61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90.0.00.08330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205 000,00</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649"/>
              </w:trPr>
              <w:tc>
                <w:tcPr>
                  <w:tcW w:w="3276" w:type="dxa"/>
                  <w:tcBorders>
                    <w:top w:val="nil"/>
                    <w:left w:val="nil"/>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Расходы на решение вопросов местного значения сельских поселений</w:t>
                  </w:r>
                </w:p>
              </w:tc>
              <w:tc>
                <w:tcPr>
                  <w:tcW w:w="686" w:type="dxa"/>
                  <w:tcBorders>
                    <w:top w:val="nil"/>
                    <w:left w:val="nil"/>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05</w:t>
                  </w:r>
                </w:p>
              </w:tc>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61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90.0.00.10050</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 </w:t>
                  </w:r>
                </w:p>
              </w:tc>
              <w:tc>
                <w:tcPr>
                  <w:tcW w:w="147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150 000,00</w:t>
                  </w:r>
                </w:p>
              </w:tc>
              <w:tc>
                <w:tcPr>
                  <w:tcW w:w="1178"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649"/>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686" w:type="dxa"/>
                  <w:tcBorders>
                    <w:top w:val="nil"/>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05</w:t>
                  </w:r>
                </w:p>
              </w:tc>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61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90.0.00.10050</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47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150 000,00</w:t>
                  </w:r>
                </w:p>
              </w:tc>
              <w:tc>
                <w:tcPr>
                  <w:tcW w:w="1178"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818"/>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68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05</w:t>
                  </w:r>
                </w:p>
              </w:tc>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61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90.0.00.10050</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47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150 000,00</w:t>
                  </w:r>
                </w:p>
              </w:tc>
              <w:tc>
                <w:tcPr>
                  <w:tcW w:w="1178"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10"/>
              </w:trPr>
              <w:tc>
                <w:tcPr>
                  <w:tcW w:w="3276" w:type="dxa"/>
                  <w:tcBorders>
                    <w:top w:val="nil"/>
                    <w:left w:val="nil"/>
                    <w:bottom w:val="single" w:sz="4" w:space="0" w:color="auto"/>
                    <w:right w:val="single" w:sz="4" w:space="0" w:color="auto"/>
                  </w:tcBorders>
                  <w:shd w:val="clear" w:color="auto" w:fill="auto"/>
                  <w:noWrap/>
                  <w:vAlign w:val="center"/>
                  <w:hideMark/>
                </w:tcPr>
                <w:p w:rsidR="00791CAC" w:rsidRPr="00791CAC" w:rsidRDefault="00791CAC" w:rsidP="00791CAC">
                  <w:pPr>
                    <w:rPr>
                      <w:b/>
                      <w:bCs/>
                      <w:sz w:val="20"/>
                      <w:szCs w:val="20"/>
                    </w:rPr>
                  </w:pPr>
                  <w:r w:rsidRPr="00791CAC">
                    <w:rPr>
                      <w:b/>
                      <w:bCs/>
                      <w:sz w:val="20"/>
                      <w:szCs w:val="20"/>
                    </w:rPr>
                    <w:t>Охрана окружающей среды</w:t>
                  </w:r>
                </w:p>
              </w:tc>
              <w:tc>
                <w:tcPr>
                  <w:tcW w:w="686" w:type="dxa"/>
                  <w:tcBorders>
                    <w:top w:val="nil"/>
                    <w:left w:val="nil"/>
                    <w:bottom w:val="single" w:sz="4" w:space="0" w:color="auto"/>
                    <w:right w:val="nil"/>
                  </w:tcBorders>
                  <w:shd w:val="clear" w:color="auto" w:fill="auto"/>
                  <w:noWrap/>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06</w:t>
                  </w:r>
                </w:p>
              </w:tc>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00</w:t>
                  </w:r>
                </w:p>
              </w:tc>
              <w:tc>
                <w:tcPr>
                  <w:tcW w:w="161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 </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 </w:t>
                  </w:r>
                </w:p>
              </w:tc>
              <w:tc>
                <w:tcPr>
                  <w:tcW w:w="147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178"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37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10"/>
              </w:trPr>
              <w:tc>
                <w:tcPr>
                  <w:tcW w:w="3276" w:type="dxa"/>
                  <w:tcBorders>
                    <w:top w:val="nil"/>
                    <w:left w:val="nil"/>
                    <w:bottom w:val="single" w:sz="4" w:space="0" w:color="auto"/>
                    <w:right w:val="single" w:sz="4" w:space="0" w:color="auto"/>
                  </w:tcBorders>
                  <w:shd w:val="clear" w:color="auto" w:fill="auto"/>
                  <w:vAlign w:val="center"/>
                  <w:hideMark/>
                </w:tcPr>
                <w:p w:rsidR="00791CAC" w:rsidRPr="00791CAC" w:rsidRDefault="00791CAC" w:rsidP="00791CAC">
                  <w:pPr>
                    <w:rPr>
                      <w:sz w:val="20"/>
                      <w:szCs w:val="20"/>
                    </w:rPr>
                  </w:pPr>
                  <w:r w:rsidRPr="00791CAC">
                    <w:rPr>
                      <w:sz w:val="20"/>
                      <w:szCs w:val="20"/>
                    </w:rPr>
                    <w:t>Охрана объектов растительного мира и среды их обитания</w:t>
                  </w:r>
                </w:p>
              </w:tc>
              <w:tc>
                <w:tcPr>
                  <w:tcW w:w="686" w:type="dxa"/>
                  <w:tcBorders>
                    <w:top w:val="nil"/>
                    <w:left w:val="nil"/>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06</w:t>
                  </w:r>
                </w:p>
              </w:tc>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61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 </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 </w:t>
                  </w:r>
                </w:p>
              </w:tc>
              <w:tc>
                <w:tcPr>
                  <w:tcW w:w="147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178"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37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10"/>
              </w:trPr>
              <w:tc>
                <w:tcPr>
                  <w:tcW w:w="3276" w:type="dxa"/>
                  <w:tcBorders>
                    <w:top w:val="nil"/>
                    <w:left w:val="nil"/>
                    <w:bottom w:val="single" w:sz="4" w:space="0" w:color="auto"/>
                    <w:right w:val="single" w:sz="4" w:space="0" w:color="auto"/>
                  </w:tcBorders>
                  <w:shd w:val="clear" w:color="auto" w:fill="auto"/>
                  <w:vAlign w:val="center"/>
                  <w:hideMark/>
                </w:tcPr>
                <w:p w:rsidR="00791CAC" w:rsidRPr="00791CAC" w:rsidRDefault="00791CAC" w:rsidP="00791CAC">
                  <w:pPr>
                    <w:rPr>
                      <w:sz w:val="20"/>
                      <w:szCs w:val="20"/>
                    </w:rPr>
                  </w:pPr>
                  <w:r w:rsidRPr="00791CAC">
                    <w:rPr>
                      <w:sz w:val="20"/>
                      <w:szCs w:val="20"/>
                    </w:rPr>
                    <w:t>Мероприятия по повышению эффективности использования и охраны земель</w:t>
                  </w:r>
                </w:p>
              </w:tc>
              <w:tc>
                <w:tcPr>
                  <w:tcW w:w="686" w:type="dxa"/>
                  <w:tcBorders>
                    <w:top w:val="nil"/>
                    <w:left w:val="nil"/>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06</w:t>
                  </w:r>
                </w:p>
              </w:tc>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61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08.0.00.10370</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 </w:t>
                  </w:r>
                </w:p>
              </w:tc>
              <w:tc>
                <w:tcPr>
                  <w:tcW w:w="147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178"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37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645"/>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686" w:type="dxa"/>
                  <w:tcBorders>
                    <w:top w:val="nil"/>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06</w:t>
                  </w:r>
                </w:p>
              </w:tc>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61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08.0.00.10370</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47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178"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37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855"/>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68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nil"/>
                    <w:left w:val="single" w:sz="4" w:space="0" w:color="auto"/>
                    <w:bottom w:val="single" w:sz="4" w:space="0" w:color="auto"/>
                    <w:right w:val="single" w:sz="4" w:space="0" w:color="auto"/>
                  </w:tcBorders>
                  <w:shd w:val="clear" w:color="auto" w:fill="auto"/>
                  <w:vAlign w:val="center"/>
                  <w:hideMark/>
                </w:tcPr>
                <w:p w:rsidR="00791CAC" w:rsidRPr="00791CAC" w:rsidRDefault="00791CAC" w:rsidP="00791CAC">
                  <w:pPr>
                    <w:jc w:val="center"/>
                    <w:rPr>
                      <w:sz w:val="20"/>
                      <w:szCs w:val="20"/>
                    </w:rPr>
                  </w:pPr>
                  <w:r w:rsidRPr="00791CAC">
                    <w:rPr>
                      <w:sz w:val="20"/>
                      <w:szCs w:val="20"/>
                    </w:rPr>
                    <w:t>06</w:t>
                  </w:r>
                </w:p>
              </w:tc>
              <w:tc>
                <w:tcPr>
                  <w:tcW w:w="550" w:type="dxa"/>
                  <w:tcBorders>
                    <w:top w:val="nil"/>
                    <w:left w:val="nil"/>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03</w:t>
                  </w:r>
                </w:p>
              </w:tc>
              <w:tc>
                <w:tcPr>
                  <w:tcW w:w="161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08.0.00.10370</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47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1 000,00</w:t>
                  </w:r>
                </w:p>
              </w:tc>
              <w:tc>
                <w:tcPr>
                  <w:tcW w:w="1370" w:type="dxa"/>
                  <w:tcBorders>
                    <w:top w:val="nil"/>
                    <w:left w:val="nil"/>
                    <w:bottom w:val="single" w:sz="4" w:space="0" w:color="auto"/>
                    <w:right w:val="single" w:sz="4" w:space="0" w:color="auto"/>
                  </w:tcBorders>
                  <w:shd w:val="clear" w:color="auto" w:fill="auto"/>
                  <w:vAlign w:val="center"/>
                  <w:hideMark/>
                </w:tcPr>
                <w:p w:rsidR="00791CAC" w:rsidRPr="00791CAC" w:rsidRDefault="00791CAC" w:rsidP="00791CAC">
                  <w:pPr>
                    <w:jc w:val="right"/>
                    <w:rPr>
                      <w:rFonts w:ascii="Arial" w:hAnsi="Arial" w:cs="Arial"/>
                      <w:sz w:val="20"/>
                      <w:szCs w:val="20"/>
                    </w:rPr>
                  </w:pPr>
                  <w:r w:rsidRPr="00791CAC">
                    <w:rPr>
                      <w:rFonts w:ascii="Arial" w:hAnsi="Arial" w:cs="Arial"/>
                      <w:sz w:val="20"/>
                      <w:szCs w:val="20"/>
                    </w:rPr>
                    <w:t>0,00</w:t>
                  </w:r>
                </w:p>
              </w:tc>
            </w:tr>
            <w:tr w:rsidR="00791CAC" w:rsidRPr="00791CAC" w:rsidTr="00791CAC">
              <w:trPr>
                <w:trHeight w:val="300"/>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КУЛЬТУРА, КИНЕМАТОГРАФИЯ</w:t>
                  </w:r>
                </w:p>
              </w:tc>
              <w:tc>
                <w:tcPr>
                  <w:tcW w:w="68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08</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7 009 300,80</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736 758,00</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758 858,00</w:t>
                  </w:r>
                </w:p>
              </w:tc>
            </w:tr>
            <w:tr w:rsidR="00791CAC" w:rsidRPr="00791CAC" w:rsidTr="00791CAC">
              <w:trPr>
                <w:trHeight w:val="30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Культура</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08</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7 009 300,80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736 758,00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758 858,00</w:t>
                  </w:r>
                </w:p>
              </w:tc>
            </w:tr>
            <w:tr w:rsidR="00791CAC" w:rsidRPr="00791CAC" w:rsidTr="00791CAC">
              <w:trPr>
                <w:trHeight w:val="585"/>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Непрограммные направления местного бюджета</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08</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90.0.00.00000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7 009 300,80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736 758,00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758 858,00</w:t>
                  </w:r>
                </w:p>
              </w:tc>
            </w:tr>
            <w:tr w:rsidR="00791CAC" w:rsidRPr="00791CAC" w:rsidTr="00791CAC">
              <w:trPr>
                <w:trHeight w:val="585"/>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Обеспечение деятельности учреждений в сфере культуры</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08</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90.0.00.05060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938 084,35</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736 758,00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758 858,00</w:t>
                  </w:r>
                </w:p>
              </w:tc>
            </w:tr>
            <w:tr w:rsidR="00791CAC" w:rsidRPr="00791CAC" w:rsidTr="00791CAC">
              <w:trPr>
                <w:trHeight w:val="144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90.0.00.05060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100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49 000,00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736 758,00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758 858,00</w:t>
                  </w:r>
                </w:p>
              </w:tc>
            </w:tr>
            <w:tr w:rsidR="00791CAC" w:rsidRPr="00791CAC" w:rsidTr="00791CAC">
              <w:trPr>
                <w:trHeight w:val="585"/>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Расходы на выплаты персоналу казенных учреждений</w:t>
                  </w:r>
                </w:p>
              </w:tc>
              <w:tc>
                <w:tcPr>
                  <w:tcW w:w="68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61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90.0.00.05060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110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49 000,00</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736 758,00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758 858,00</w:t>
                  </w:r>
                </w:p>
              </w:tc>
            </w:tr>
            <w:tr w:rsidR="00791CAC" w:rsidRPr="00791CAC" w:rsidTr="00791CAC">
              <w:trPr>
                <w:trHeight w:val="585"/>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686" w:type="dxa"/>
                  <w:tcBorders>
                    <w:top w:val="nil"/>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90.0.00.05060</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887 584,35</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870"/>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68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61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90.0.00.05060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887 584,35</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300"/>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бюджетные ассигнования</w:t>
                  </w:r>
                </w:p>
              </w:tc>
              <w:tc>
                <w:tcPr>
                  <w:tcW w:w="686" w:type="dxa"/>
                  <w:tcBorders>
                    <w:top w:val="nil"/>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90.0.00.05060</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800</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1 500,00</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300"/>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Уплата налогов, сборов и иных платежей</w:t>
                  </w:r>
                </w:p>
              </w:tc>
              <w:tc>
                <w:tcPr>
                  <w:tcW w:w="68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61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90.0.00.05060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850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1 500,00</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660"/>
              </w:trPr>
              <w:tc>
                <w:tcPr>
                  <w:tcW w:w="3276" w:type="dxa"/>
                  <w:tcBorders>
                    <w:top w:val="nil"/>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Расходы на решение вопросов местного значения сельских поселений</w:t>
                  </w:r>
                </w:p>
              </w:tc>
              <w:tc>
                <w:tcPr>
                  <w:tcW w:w="686" w:type="dxa"/>
                  <w:tcBorders>
                    <w:top w:val="nil"/>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61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90.0.00.10050</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 </w:t>
                  </w:r>
                </w:p>
              </w:tc>
              <w:tc>
                <w:tcPr>
                  <w:tcW w:w="147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30 000,00</w:t>
                  </w:r>
                </w:p>
              </w:tc>
              <w:tc>
                <w:tcPr>
                  <w:tcW w:w="1178"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6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686" w:type="dxa"/>
                  <w:tcBorders>
                    <w:top w:val="nil"/>
                    <w:left w:val="nil"/>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61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90.0.00.10050</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47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30 000,00</w:t>
                  </w:r>
                </w:p>
              </w:tc>
              <w:tc>
                <w:tcPr>
                  <w:tcW w:w="1178"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829"/>
              </w:trPr>
              <w:tc>
                <w:tcPr>
                  <w:tcW w:w="3276" w:type="dxa"/>
                  <w:tcBorders>
                    <w:top w:val="nil"/>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686" w:type="dxa"/>
                  <w:tcBorders>
                    <w:top w:val="nil"/>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61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90.0.00.10050</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47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30 000,00</w:t>
                  </w:r>
                </w:p>
              </w:tc>
              <w:tc>
                <w:tcPr>
                  <w:tcW w:w="1178"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85"/>
              </w:trPr>
              <w:tc>
                <w:tcPr>
                  <w:tcW w:w="3276" w:type="dxa"/>
                  <w:tcBorders>
                    <w:top w:val="nil"/>
                    <w:left w:val="single" w:sz="4" w:space="0" w:color="auto"/>
                    <w:bottom w:val="single" w:sz="4" w:space="0" w:color="auto"/>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Реализация инициативных проектов</w:t>
                  </w:r>
                </w:p>
              </w:tc>
              <w:tc>
                <w:tcPr>
                  <w:tcW w:w="686" w:type="dxa"/>
                  <w:tcBorders>
                    <w:top w:val="nil"/>
                    <w:left w:val="single" w:sz="4" w:space="0" w:color="auto"/>
                    <w:bottom w:val="single" w:sz="4" w:space="0" w:color="auto"/>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08</w:t>
                  </w:r>
                </w:p>
              </w:tc>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161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90.0.00.70240</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230 192,00</w:t>
                  </w:r>
                </w:p>
              </w:tc>
              <w:tc>
                <w:tcPr>
                  <w:tcW w:w="1178"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6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686" w:type="dxa"/>
                  <w:tcBorders>
                    <w:top w:val="nil"/>
                    <w:left w:val="nil"/>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61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90.0.00.70240</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47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230 192,00</w:t>
                  </w:r>
                </w:p>
              </w:tc>
              <w:tc>
                <w:tcPr>
                  <w:tcW w:w="1178"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1035"/>
              </w:trPr>
              <w:tc>
                <w:tcPr>
                  <w:tcW w:w="3276" w:type="dxa"/>
                  <w:tcBorders>
                    <w:top w:val="nil"/>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686" w:type="dxa"/>
                  <w:tcBorders>
                    <w:top w:val="nil"/>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610"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90.0.00.70240</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476"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230 192,00</w:t>
                  </w:r>
                </w:p>
              </w:tc>
              <w:tc>
                <w:tcPr>
                  <w:tcW w:w="1178"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6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791CAC" w:rsidRPr="00791CAC" w:rsidRDefault="00791CAC" w:rsidP="00791CAC">
                  <w:pPr>
                    <w:rPr>
                      <w:b/>
                      <w:bCs/>
                      <w:sz w:val="20"/>
                      <w:szCs w:val="20"/>
                    </w:rPr>
                  </w:pPr>
                  <w:r w:rsidRPr="00791CAC">
                    <w:rPr>
                      <w:b/>
                      <w:bCs/>
                      <w:sz w:val="20"/>
                      <w:szCs w:val="20"/>
                    </w:rPr>
                    <w:t>Обеспечение сбалансированности местных бюджетов</w:t>
                  </w:r>
                </w:p>
              </w:tc>
              <w:tc>
                <w:tcPr>
                  <w:tcW w:w="686" w:type="dxa"/>
                  <w:tcBorders>
                    <w:top w:val="nil"/>
                    <w:left w:val="nil"/>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08</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90.0.00.70510</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5 710 601,23</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1538"/>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90.0.00.70510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100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3 727 191,23</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889"/>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Расходы на выплаты персоналу казенных учреждений</w:t>
                  </w:r>
                </w:p>
              </w:tc>
              <w:tc>
                <w:tcPr>
                  <w:tcW w:w="68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61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90.0.00.70510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110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3 727 191,23</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85"/>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686" w:type="dxa"/>
                  <w:tcBorders>
                    <w:top w:val="nil"/>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90.0.00.70510</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1 953 410,00</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85"/>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 xml:space="preserve">Иные закупки товаров, работ и услуг для обеспечения государственных (муниципальных) </w:t>
                  </w:r>
                  <w:r w:rsidRPr="00791CAC">
                    <w:rPr>
                      <w:sz w:val="20"/>
                      <w:szCs w:val="20"/>
                    </w:rPr>
                    <w:lastRenderedPageBreak/>
                    <w:t>нужд</w:t>
                  </w:r>
                </w:p>
              </w:tc>
              <w:tc>
                <w:tcPr>
                  <w:tcW w:w="68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lastRenderedPageBreak/>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61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90.0.00.70510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1 953 410,00</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870"/>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lastRenderedPageBreak/>
                    <w:t>Иные бюджетные ассигнования</w:t>
                  </w:r>
                </w:p>
              </w:tc>
              <w:tc>
                <w:tcPr>
                  <w:tcW w:w="686" w:type="dxa"/>
                  <w:tcBorders>
                    <w:top w:val="nil"/>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90.0.00.70510</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800</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30 000,00</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300"/>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Уплата налогов, сборов и иных платежей</w:t>
                  </w:r>
                </w:p>
              </w:tc>
              <w:tc>
                <w:tcPr>
                  <w:tcW w:w="68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61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90.0.00.70510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850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30 000,00</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300"/>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proofErr w:type="spellStart"/>
                  <w:r w:rsidRPr="00791CAC">
                    <w:rPr>
                      <w:b/>
                      <w:bCs/>
                      <w:sz w:val="20"/>
                      <w:szCs w:val="20"/>
                    </w:rPr>
                    <w:t>Софинансирование</w:t>
                  </w:r>
                  <w:proofErr w:type="spellEnd"/>
                  <w:r w:rsidRPr="00791CAC">
                    <w:rPr>
                      <w:b/>
                      <w:bCs/>
                      <w:sz w:val="20"/>
                      <w:szCs w:val="20"/>
                    </w:rPr>
                    <w:t xml:space="preserve"> расходов на реализацию инициативных проектов за счет средств местного бюджета</w:t>
                  </w:r>
                </w:p>
              </w:tc>
              <w:tc>
                <w:tcPr>
                  <w:tcW w:w="68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08</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90.0.00.S0240</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100 423,22</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87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Закупка товаров, работ и услуг для обеспечения государственных (муниципальных) нужд</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90.0.00.S0240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200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100 423,22</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85"/>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Иные закупки товаров, работ и услуг для обеспечения государственных (муниципальных) нужд</w:t>
                  </w:r>
                </w:p>
              </w:tc>
              <w:tc>
                <w:tcPr>
                  <w:tcW w:w="68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08</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61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90.0.00.S0240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240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100 423,22</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870"/>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СОЦИАЛЬНАЯ ПОЛИТИКА</w:t>
                  </w:r>
                </w:p>
              </w:tc>
              <w:tc>
                <w:tcPr>
                  <w:tcW w:w="68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10</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490 000,00</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30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Пенсионное обеспечение</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10</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490 000,00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30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Непрограммные направления местного бюджета</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10</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90.0.00.00000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490 000,00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585"/>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Доплаты к пенсиям муниципальных служащих</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10</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90.0.00.03090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490 000,00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30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Социальное обеспечение и иные выплаты населению</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10</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90.0.00.03090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300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490 000,00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85"/>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Публичные нормативные социальные выплаты гражданам</w:t>
                  </w:r>
                </w:p>
              </w:tc>
              <w:tc>
                <w:tcPr>
                  <w:tcW w:w="68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10</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61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90.0.00.03090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310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490 000,00</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85"/>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ФИЗИЧЕСКАЯ КУЛЬТУРА И СПОРТ</w:t>
                  </w:r>
                </w:p>
              </w:tc>
              <w:tc>
                <w:tcPr>
                  <w:tcW w:w="68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11</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20 000,00</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30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Физическая культура</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11</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20 000,00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30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Непрограммные направления местного бюджета</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11</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90.0.00.00000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20 000,00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585"/>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Мероприятия в области спорта и физической культуры</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11</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01</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90.0.00.09060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20 000,00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r>
            <w:tr w:rsidR="00791CAC" w:rsidRPr="00791CAC" w:rsidTr="00791CAC">
              <w:trPr>
                <w:trHeight w:val="585"/>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11</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90.0.00.09060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100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20 000,00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1440"/>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Расходы на выплаты персоналу государственных (муниципальных) органов</w:t>
                  </w:r>
                </w:p>
              </w:tc>
              <w:tc>
                <w:tcPr>
                  <w:tcW w:w="686" w:type="dxa"/>
                  <w:tcBorders>
                    <w:top w:val="single" w:sz="4" w:space="0" w:color="auto"/>
                    <w:left w:val="single" w:sz="4" w:space="0" w:color="auto"/>
                    <w:bottom w:val="single" w:sz="4" w:space="0" w:color="auto"/>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11</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01</w:t>
                  </w:r>
                </w:p>
              </w:tc>
              <w:tc>
                <w:tcPr>
                  <w:tcW w:w="1610"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90.0.00.09060</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120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20 000,00</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r>
            <w:tr w:rsidR="00791CAC" w:rsidRPr="00791CAC" w:rsidTr="00791CAC">
              <w:trPr>
                <w:trHeight w:val="585"/>
              </w:trPr>
              <w:tc>
                <w:tcPr>
                  <w:tcW w:w="327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Условно  утвержденные расходы</w:t>
                  </w:r>
                </w:p>
              </w:tc>
              <w:tc>
                <w:tcPr>
                  <w:tcW w:w="686" w:type="dxa"/>
                  <w:tcBorders>
                    <w:top w:val="nil"/>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99</w:t>
                  </w:r>
                </w:p>
              </w:tc>
              <w:tc>
                <w:tcPr>
                  <w:tcW w:w="55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610"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697"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178" w:type="dxa"/>
                  <w:tcBorders>
                    <w:top w:val="nil"/>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91 671,75</w:t>
                  </w:r>
                </w:p>
              </w:tc>
              <w:tc>
                <w:tcPr>
                  <w:tcW w:w="1370"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198 640,00</w:t>
                  </w:r>
                </w:p>
              </w:tc>
            </w:tr>
            <w:tr w:rsidR="00791CAC" w:rsidRPr="00791CAC" w:rsidTr="00791CAC">
              <w:trPr>
                <w:trHeight w:val="30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Условно  утвержденные расходы</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99</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99</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91 671,75</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198 640,00</w:t>
                  </w:r>
                </w:p>
              </w:tc>
            </w:tr>
            <w:tr w:rsidR="00791CAC" w:rsidRPr="00791CAC" w:rsidTr="00791CAC">
              <w:trPr>
                <w:trHeight w:val="30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 xml:space="preserve">Непрограммные направления </w:t>
                  </w:r>
                  <w:r w:rsidRPr="00791CAC">
                    <w:rPr>
                      <w:b/>
                      <w:bCs/>
                      <w:sz w:val="20"/>
                      <w:szCs w:val="20"/>
                    </w:rPr>
                    <w:lastRenderedPageBreak/>
                    <w:t>местного бюджета</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lastRenderedPageBreak/>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99</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99</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90.0.00.00000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91 671,75</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198 640,00</w:t>
                  </w:r>
                </w:p>
              </w:tc>
            </w:tr>
            <w:tr w:rsidR="00791CAC" w:rsidRPr="00791CAC" w:rsidTr="00791CAC">
              <w:trPr>
                <w:trHeight w:val="585"/>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lastRenderedPageBreak/>
                    <w:t>Условно-утвержденные расходы</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99</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99</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90.0.00.99990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b/>
                      <w:bCs/>
                      <w:sz w:val="20"/>
                      <w:szCs w:val="20"/>
                    </w:rPr>
                  </w:pPr>
                  <w:r w:rsidRPr="00791CAC">
                    <w:rPr>
                      <w:b/>
                      <w:bCs/>
                      <w:sz w:val="20"/>
                      <w:szCs w:val="20"/>
                    </w:rPr>
                    <w:t> </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91 671,75</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198 640,00</w:t>
                  </w:r>
                </w:p>
              </w:tc>
            </w:tr>
            <w:tr w:rsidR="00791CAC" w:rsidRPr="00791CAC" w:rsidTr="00791CAC">
              <w:trPr>
                <w:trHeight w:val="30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Условно утвержденные расходы</w:t>
                  </w:r>
                </w:p>
              </w:tc>
              <w:tc>
                <w:tcPr>
                  <w:tcW w:w="68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99</w:t>
                  </w:r>
                </w:p>
              </w:tc>
              <w:tc>
                <w:tcPr>
                  <w:tcW w:w="55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99</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90.0.00.99990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w:t>
                  </w:r>
                </w:p>
              </w:tc>
              <w:tc>
                <w:tcPr>
                  <w:tcW w:w="1476"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178"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91 671,75</w:t>
                  </w:r>
                </w:p>
              </w:tc>
              <w:tc>
                <w:tcPr>
                  <w:tcW w:w="1370"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198 640,00</w:t>
                  </w:r>
                </w:p>
              </w:tc>
            </w:tr>
            <w:tr w:rsidR="00791CAC" w:rsidRPr="00791CAC" w:rsidTr="00791CAC">
              <w:trPr>
                <w:trHeight w:val="300"/>
              </w:trPr>
              <w:tc>
                <w:tcPr>
                  <w:tcW w:w="3276" w:type="dxa"/>
                  <w:tcBorders>
                    <w:top w:val="single" w:sz="4" w:space="0" w:color="auto"/>
                    <w:left w:val="single" w:sz="4" w:space="0" w:color="auto"/>
                    <w:bottom w:val="nil"/>
                    <w:right w:val="nil"/>
                  </w:tcBorders>
                  <w:shd w:val="clear" w:color="auto" w:fill="auto"/>
                  <w:vAlign w:val="center"/>
                  <w:hideMark/>
                </w:tcPr>
                <w:p w:rsidR="00791CAC" w:rsidRPr="00791CAC" w:rsidRDefault="00791CAC" w:rsidP="00791CAC">
                  <w:pPr>
                    <w:rPr>
                      <w:sz w:val="20"/>
                      <w:szCs w:val="20"/>
                    </w:rPr>
                  </w:pPr>
                  <w:r w:rsidRPr="00791CAC">
                    <w:rPr>
                      <w:sz w:val="20"/>
                      <w:szCs w:val="20"/>
                    </w:rPr>
                    <w:t>Условно утвержденные расходы</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CAC" w:rsidRPr="00791CAC" w:rsidRDefault="00791CAC" w:rsidP="00791CAC">
                  <w:pPr>
                    <w:rPr>
                      <w:sz w:val="20"/>
                      <w:szCs w:val="20"/>
                    </w:rPr>
                  </w:pPr>
                  <w:r w:rsidRPr="00791CAC">
                    <w:rPr>
                      <w:sz w:val="20"/>
                      <w:szCs w:val="20"/>
                    </w:rPr>
                    <w:t>502</w:t>
                  </w:r>
                </w:p>
              </w:tc>
              <w:tc>
                <w:tcPr>
                  <w:tcW w:w="490" w:type="dxa"/>
                  <w:tcBorders>
                    <w:top w:val="single" w:sz="4" w:space="0" w:color="auto"/>
                    <w:left w:val="nil"/>
                    <w:bottom w:val="single" w:sz="4" w:space="0" w:color="auto"/>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99</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99</w:t>
                  </w:r>
                </w:p>
              </w:tc>
              <w:tc>
                <w:tcPr>
                  <w:tcW w:w="1610" w:type="dxa"/>
                  <w:tcBorders>
                    <w:top w:val="single" w:sz="4" w:space="0" w:color="auto"/>
                    <w:left w:val="single" w:sz="4" w:space="0" w:color="auto"/>
                    <w:bottom w:val="nil"/>
                    <w:right w:val="nil"/>
                  </w:tcBorders>
                  <w:shd w:val="clear" w:color="auto" w:fill="auto"/>
                  <w:noWrap/>
                  <w:vAlign w:val="center"/>
                  <w:hideMark/>
                </w:tcPr>
                <w:p w:rsidR="00791CAC" w:rsidRPr="00791CAC" w:rsidRDefault="00791CAC" w:rsidP="00791CAC">
                  <w:pPr>
                    <w:jc w:val="center"/>
                    <w:rPr>
                      <w:sz w:val="20"/>
                      <w:szCs w:val="20"/>
                    </w:rPr>
                  </w:pPr>
                  <w:r w:rsidRPr="00791CAC">
                    <w:rPr>
                      <w:sz w:val="20"/>
                      <w:szCs w:val="20"/>
                    </w:rPr>
                    <w:t>90.0.00.99990</w:t>
                  </w:r>
                </w:p>
              </w:tc>
              <w:tc>
                <w:tcPr>
                  <w:tcW w:w="697" w:type="dxa"/>
                  <w:tcBorders>
                    <w:top w:val="single" w:sz="4" w:space="0" w:color="auto"/>
                    <w:left w:val="single" w:sz="4" w:space="0" w:color="auto"/>
                    <w:bottom w:val="nil"/>
                    <w:right w:val="single" w:sz="4" w:space="0" w:color="auto"/>
                  </w:tcBorders>
                  <w:shd w:val="clear" w:color="auto" w:fill="auto"/>
                  <w:noWrap/>
                  <w:vAlign w:val="center"/>
                  <w:hideMark/>
                </w:tcPr>
                <w:p w:rsidR="00791CAC" w:rsidRPr="00791CAC" w:rsidRDefault="00791CAC" w:rsidP="00791CAC">
                  <w:pPr>
                    <w:jc w:val="center"/>
                    <w:rPr>
                      <w:sz w:val="20"/>
                      <w:szCs w:val="20"/>
                    </w:rPr>
                  </w:pPr>
                  <w:r w:rsidRPr="00791CAC">
                    <w:rPr>
                      <w:sz w:val="20"/>
                      <w:szCs w:val="20"/>
                    </w:rPr>
                    <w:t>990</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0,00</w:t>
                  </w:r>
                </w:p>
              </w:tc>
              <w:tc>
                <w:tcPr>
                  <w:tcW w:w="1178" w:type="dxa"/>
                  <w:tcBorders>
                    <w:top w:val="single" w:sz="4" w:space="0" w:color="auto"/>
                    <w:left w:val="single" w:sz="4" w:space="0" w:color="auto"/>
                    <w:bottom w:val="single" w:sz="4" w:space="0" w:color="auto"/>
                    <w:right w:val="nil"/>
                  </w:tcBorders>
                  <w:shd w:val="clear" w:color="auto" w:fill="auto"/>
                  <w:noWrap/>
                  <w:vAlign w:val="center"/>
                  <w:hideMark/>
                </w:tcPr>
                <w:p w:rsidR="00791CAC" w:rsidRPr="00791CAC" w:rsidRDefault="00791CAC" w:rsidP="00791CAC">
                  <w:pPr>
                    <w:jc w:val="right"/>
                    <w:rPr>
                      <w:sz w:val="20"/>
                      <w:szCs w:val="20"/>
                    </w:rPr>
                  </w:pPr>
                  <w:r w:rsidRPr="00791CAC">
                    <w:rPr>
                      <w:sz w:val="20"/>
                      <w:szCs w:val="20"/>
                    </w:rPr>
                    <w:t>91 671,75</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jc w:val="right"/>
                    <w:rPr>
                      <w:sz w:val="20"/>
                      <w:szCs w:val="20"/>
                    </w:rPr>
                  </w:pPr>
                  <w:r w:rsidRPr="00791CAC">
                    <w:rPr>
                      <w:sz w:val="20"/>
                      <w:szCs w:val="20"/>
                    </w:rPr>
                    <w:t>198 640,00</w:t>
                  </w:r>
                </w:p>
              </w:tc>
            </w:tr>
            <w:tr w:rsidR="00791CAC" w:rsidRPr="00791CAC" w:rsidTr="00791CAC">
              <w:trPr>
                <w:trHeight w:val="300"/>
              </w:trPr>
              <w:tc>
                <w:tcPr>
                  <w:tcW w:w="3276"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rPr>
                      <w:b/>
                      <w:bCs/>
                      <w:sz w:val="20"/>
                      <w:szCs w:val="20"/>
                    </w:rPr>
                  </w:pPr>
                  <w:r w:rsidRPr="00791CAC">
                    <w:rPr>
                      <w:b/>
                      <w:bCs/>
                      <w:sz w:val="20"/>
                      <w:szCs w:val="20"/>
                    </w:rPr>
                    <w:t>Итого расходов</w:t>
                  </w:r>
                </w:p>
              </w:tc>
              <w:tc>
                <w:tcPr>
                  <w:tcW w:w="686" w:type="dxa"/>
                  <w:tcBorders>
                    <w:top w:val="nil"/>
                    <w:left w:val="single" w:sz="4" w:space="0" w:color="auto"/>
                    <w:bottom w:val="single" w:sz="4" w:space="0" w:color="auto"/>
                    <w:right w:val="nil"/>
                  </w:tcBorders>
                  <w:shd w:val="clear" w:color="auto" w:fill="auto"/>
                  <w:noWrap/>
                  <w:vAlign w:val="center"/>
                  <w:hideMark/>
                </w:tcPr>
                <w:p w:rsidR="00791CAC" w:rsidRPr="00791CAC" w:rsidRDefault="00791CAC" w:rsidP="00791CAC">
                  <w:pPr>
                    <w:rPr>
                      <w:b/>
                      <w:bCs/>
                      <w:sz w:val="20"/>
                      <w:szCs w:val="20"/>
                    </w:rPr>
                  </w:pPr>
                  <w:r w:rsidRPr="00791CAC">
                    <w:rPr>
                      <w:b/>
                      <w:bCs/>
                      <w:sz w:val="20"/>
                      <w:szCs w:val="20"/>
                    </w:rPr>
                    <w:t>502</w:t>
                  </w:r>
                </w:p>
              </w:tc>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791CAC" w:rsidRPr="00791CAC" w:rsidRDefault="00791CAC" w:rsidP="00791CAC">
                  <w:pPr>
                    <w:rPr>
                      <w:b/>
                      <w:bCs/>
                      <w:sz w:val="20"/>
                      <w:szCs w:val="20"/>
                    </w:rPr>
                  </w:pPr>
                  <w:r w:rsidRPr="00791CAC">
                    <w:rPr>
                      <w:b/>
                      <w:bCs/>
                      <w:sz w:val="20"/>
                      <w:szCs w:val="20"/>
                    </w:rPr>
                    <w:t>0</w:t>
                  </w:r>
                </w:p>
              </w:tc>
              <w:tc>
                <w:tcPr>
                  <w:tcW w:w="550" w:type="dxa"/>
                  <w:tcBorders>
                    <w:top w:val="nil"/>
                    <w:left w:val="nil"/>
                    <w:bottom w:val="single" w:sz="4" w:space="0" w:color="auto"/>
                    <w:right w:val="single" w:sz="4" w:space="0" w:color="auto"/>
                  </w:tcBorders>
                  <w:shd w:val="clear" w:color="auto" w:fill="auto"/>
                  <w:noWrap/>
                  <w:vAlign w:val="center"/>
                  <w:hideMark/>
                </w:tcPr>
                <w:p w:rsidR="00791CAC" w:rsidRPr="00791CAC" w:rsidRDefault="00791CAC" w:rsidP="00791CAC">
                  <w:pPr>
                    <w:rPr>
                      <w:b/>
                      <w:bCs/>
                      <w:sz w:val="20"/>
                      <w:szCs w:val="20"/>
                    </w:rPr>
                  </w:pPr>
                  <w:r w:rsidRPr="00791CAC">
                    <w:rPr>
                      <w:b/>
                      <w:bCs/>
                      <w:sz w:val="20"/>
                      <w:szCs w:val="20"/>
                    </w:rPr>
                    <w:t>0</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rsidR="00791CAC" w:rsidRPr="00791CAC" w:rsidRDefault="00791CAC" w:rsidP="00791CAC">
                  <w:pPr>
                    <w:rPr>
                      <w:b/>
                      <w:bCs/>
                      <w:sz w:val="20"/>
                      <w:szCs w:val="20"/>
                    </w:rPr>
                  </w:pPr>
                  <w:r w:rsidRPr="00791CAC">
                    <w:rPr>
                      <w:b/>
                      <w:bCs/>
                      <w:sz w:val="20"/>
                      <w:szCs w:val="20"/>
                    </w:rPr>
                    <w:t>90.0.00.99990</w:t>
                  </w:r>
                </w:p>
              </w:tc>
              <w:tc>
                <w:tcPr>
                  <w:tcW w:w="697" w:type="dxa"/>
                  <w:tcBorders>
                    <w:top w:val="single" w:sz="4" w:space="0" w:color="auto"/>
                    <w:left w:val="nil"/>
                    <w:bottom w:val="single" w:sz="4" w:space="0" w:color="auto"/>
                    <w:right w:val="single" w:sz="4" w:space="0" w:color="auto"/>
                  </w:tcBorders>
                  <w:shd w:val="clear" w:color="auto" w:fill="auto"/>
                  <w:noWrap/>
                  <w:vAlign w:val="center"/>
                  <w:hideMark/>
                </w:tcPr>
                <w:p w:rsidR="00791CAC" w:rsidRPr="00791CAC" w:rsidRDefault="00791CAC" w:rsidP="00791CAC">
                  <w:pPr>
                    <w:rPr>
                      <w:b/>
                      <w:bCs/>
                      <w:sz w:val="20"/>
                      <w:szCs w:val="20"/>
                    </w:rPr>
                  </w:pPr>
                  <w:r w:rsidRPr="00791CAC">
                    <w:rPr>
                      <w:b/>
                      <w:bCs/>
                      <w:sz w:val="20"/>
                      <w:szCs w:val="20"/>
                    </w:rPr>
                    <w:t>000</w:t>
                  </w:r>
                </w:p>
              </w:tc>
              <w:tc>
                <w:tcPr>
                  <w:tcW w:w="1476" w:type="dxa"/>
                  <w:tcBorders>
                    <w:top w:val="nil"/>
                    <w:left w:val="single" w:sz="4" w:space="0" w:color="auto"/>
                    <w:bottom w:val="nil"/>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28879839,78</w:t>
                  </w:r>
                </w:p>
              </w:tc>
              <w:tc>
                <w:tcPr>
                  <w:tcW w:w="1178" w:type="dxa"/>
                  <w:tcBorders>
                    <w:top w:val="nil"/>
                    <w:left w:val="nil"/>
                    <w:bottom w:val="single" w:sz="4" w:space="0" w:color="auto"/>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3 811 868,0</w:t>
                  </w:r>
                </w:p>
              </w:tc>
              <w:tc>
                <w:tcPr>
                  <w:tcW w:w="1370" w:type="dxa"/>
                  <w:tcBorders>
                    <w:top w:val="nil"/>
                    <w:left w:val="nil"/>
                    <w:bottom w:val="single" w:sz="4" w:space="0" w:color="auto"/>
                    <w:right w:val="single" w:sz="4" w:space="0" w:color="auto"/>
                  </w:tcBorders>
                  <w:shd w:val="clear" w:color="auto" w:fill="auto"/>
                  <w:noWrap/>
                  <w:vAlign w:val="center"/>
                  <w:hideMark/>
                </w:tcPr>
                <w:p w:rsidR="00791CAC" w:rsidRPr="00791CAC" w:rsidRDefault="00791CAC" w:rsidP="00791CAC">
                  <w:pPr>
                    <w:jc w:val="right"/>
                    <w:rPr>
                      <w:b/>
                      <w:bCs/>
                      <w:sz w:val="20"/>
                      <w:szCs w:val="20"/>
                    </w:rPr>
                  </w:pPr>
                  <w:r w:rsidRPr="00791CAC">
                    <w:rPr>
                      <w:b/>
                      <w:bCs/>
                      <w:sz w:val="20"/>
                      <w:szCs w:val="20"/>
                    </w:rPr>
                    <w:t>4 123 453,0</w:t>
                  </w:r>
                </w:p>
              </w:tc>
            </w:tr>
          </w:tbl>
          <w:p w:rsidR="00791CAC" w:rsidRPr="00791CAC" w:rsidRDefault="00791CAC" w:rsidP="00791CAC">
            <w:pPr>
              <w:rPr>
                <w:sz w:val="20"/>
                <w:szCs w:val="20"/>
              </w:rPr>
            </w:pPr>
          </w:p>
          <w:p w:rsidR="00791CAC" w:rsidRPr="00791CAC" w:rsidRDefault="00791CAC" w:rsidP="00791CAC">
            <w:pPr>
              <w:rPr>
                <w:sz w:val="20"/>
                <w:szCs w:val="20"/>
              </w:rPr>
            </w:pPr>
          </w:p>
          <w:p w:rsidR="00791CAC" w:rsidRPr="00791CAC" w:rsidRDefault="00791CAC" w:rsidP="00791CAC">
            <w:pPr>
              <w:rPr>
                <w:sz w:val="20"/>
                <w:szCs w:val="20"/>
              </w:rPr>
            </w:pPr>
          </w:p>
          <w:p w:rsidR="00791CAC" w:rsidRPr="00791CAC" w:rsidRDefault="00791CAC" w:rsidP="00791CAC">
            <w:pPr>
              <w:tabs>
                <w:tab w:val="left" w:pos="6315"/>
                <w:tab w:val="left" w:pos="6405"/>
                <w:tab w:val="right" w:pos="9355"/>
              </w:tabs>
              <w:jc w:val="right"/>
              <w:rPr>
                <w:sz w:val="20"/>
                <w:szCs w:val="20"/>
              </w:rPr>
            </w:pPr>
            <w:r w:rsidRPr="00791CAC">
              <w:rPr>
                <w:sz w:val="20"/>
                <w:szCs w:val="20"/>
              </w:rPr>
              <w:t>Приложение № 5</w:t>
            </w:r>
          </w:p>
          <w:p w:rsidR="00791CAC" w:rsidRPr="00791CAC" w:rsidRDefault="00791CAC" w:rsidP="00791CAC">
            <w:pPr>
              <w:jc w:val="right"/>
              <w:rPr>
                <w:sz w:val="20"/>
                <w:szCs w:val="20"/>
              </w:rPr>
            </w:pPr>
            <w:r w:rsidRPr="00791CAC">
              <w:rPr>
                <w:sz w:val="20"/>
                <w:szCs w:val="20"/>
              </w:rPr>
              <w:t xml:space="preserve">к решению сессии Совета депутатов </w:t>
            </w:r>
          </w:p>
          <w:p w:rsidR="00791CAC" w:rsidRPr="00791CAC" w:rsidRDefault="00791CAC" w:rsidP="00791CAC">
            <w:pPr>
              <w:jc w:val="right"/>
              <w:rPr>
                <w:sz w:val="20"/>
                <w:szCs w:val="20"/>
              </w:rPr>
            </w:pPr>
            <w:r w:rsidRPr="00791CAC">
              <w:rPr>
                <w:sz w:val="20"/>
                <w:szCs w:val="20"/>
              </w:rPr>
              <w:t xml:space="preserve">Волчанского сельсовета </w:t>
            </w:r>
            <w:proofErr w:type="spellStart"/>
            <w:r w:rsidRPr="00791CAC">
              <w:rPr>
                <w:sz w:val="20"/>
                <w:szCs w:val="20"/>
              </w:rPr>
              <w:t>Доволенского</w:t>
            </w:r>
            <w:proofErr w:type="spellEnd"/>
            <w:r w:rsidRPr="00791CAC">
              <w:rPr>
                <w:sz w:val="20"/>
                <w:szCs w:val="20"/>
              </w:rPr>
              <w:t xml:space="preserve"> района </w:t>
            </w:r>
          </w:p>
          <w:p w:rsidR="00791CAC" w:rsidRPr="00791CAC" w:rsidRDefault="00791CAC" w:rsidP="00791CAC">
            <w:pPr>
              <w:jc w:val="right"/>
              <w:rPr>
                <w:sz w:val="20"/>
                <w:szCs w:val="20"/>
              </w:rPr>
            </w:pPr>
            <w:r w:rsidRPr="00791CAC">
              <w:rPr>
                <w:sz w:val="20"/>
                <w:szCs w:val="20"/>
              </w:rPr>
              <w:t>Новосибирской области</w:t>
            </w:r>
          </w:p>
          <w:p w:rsidR="00791CAC" w:rsidRPr="00791CAC" w:rsidRDefault="00791CAC" w:rsidP="00791CAC">
            <w:pPr>
              <w:jc w:val="right"/>
              <w:rPr>
                <w:sz w:val="20"/>
                <w:szCs w:val="20"/>
              </w:rPr>
            </w:pPr>
            <w:r w:rsidRPr="00791CAC">
              <w:rPr>
                <w:sz w:val="20"/>
                <w:szCs w:val="20"/>
              </w:rPr>
              <w:t xml:space="preserve">                                                                                                                                            «О бюджете Волчанского</w:t>
            </w:r>
            <w:r w:rsidRPr="00791CAC">
              <w:rPr>
                <w:sz w:val="20"/>
                <w:szCs w:val="20"/>
              </w:rPr>
              <w:tab/>
              <w:t xml:space="preserve">                              сельсовета </w:t>
            </w:r>
            <w:proofErr w:type="spellStart"/>
            <w:r w:rsidRPr="00791CAC">
              <w:rPr>
                <w:sz w:val="20"/>
                <w:szCs w:val="20"/>
              </w:rPr>
              <w:t>Доволенского</w:t>
            </w:r>
            <w:proofErr w:type="spellEnd"/>
            <w:r w:rsidRPr="00791CAC">
              <w:rPr>
                <w:sz w:val="20"/>
                <w:szCs w:val="20"/>
              </w:rPr>
              <w:t xml:space="preserve"> района Новосибирской области</w:t>
            </w:r>
          </w:p>
          <w:p w:rsidR="00791CAC" w:rsidRPr="00791CAC" w:rsidRDefault="00791CAC" w:rsidP="00791CAC">
            <w:pPr>
              <w:tabs>
                <w:tab w:val="left" w:pos="6300"/>
              </w:tabs>
              <w:jc w:val="right"/>
              <w:rPr>
                <w:sz w:val="20"/>
                <w:szCs w:val="20"/>
              </w:rPr>
            </w:pPr>
            <w:r w:rsidRPr="00791CAC">
              <w:rPr>
                <w:sz w:val="20"/>
                <w:szCs w:val="20"/>
              </w:rPr>
              <w:t xml:space="preserve"> на 2023год и плановый период 2024 и 2025 годов»</w:t>
            </w:r>
          </w:p>
          <w:p w:rsidR="00791CAC" w:rsidRPr="00791CAC" w:rsidRDefault="00791CAC" w:rsidP="00791CAC">
            <w:pPr>
              <w:tabs>
                <w:tab w:val="left" w:pos="6300"/>
                <w:tab w:val="left" w:pos="8220"/>
              </w:tabs>
              <w:rPr>
                <w:sz w:val="20"/>
                <w:szCs w:val="20"/>
              </w:rPr>
            </w:pPr>
            <w:r w:rsidRPr="00791CAC">
              <w:rPr>
                <w:sz w:val="20"/>
                <w:szCs w:val="20"/>
              </w:rPr>
              <w:tab/>
              <w:t xml:space="preserve">                    </w:t>
            </w:r>
          </w:p>
          <w:p w:rsidR="00791CAC" w:rsidRPr="00791CAC" w:rsidRDefault="00791CAC" w:rsidP="00791CAC">
            <w:pPr>
              <w:tabs>
                <w:tab w:val="left" w:pos="6300"/>
                <w:tab w:val="left" w:pos="8220"/>
              </w:tabs>
              <w:jc w:val="center"/>
              <w:rPr>
                <w:b/>
                <w:sz w:val="20"/>
                <w:szCs w:val="20"/>
              </w:rPr>
            </w:pPr>
            <w:r w:rsidRPr="00791CAC">
              <w:rPr>
                <w:b/>
                <w:sz w:val="20"/>
                <w:szCs w:val="20"/>
              </w:rPr>
              <w:t>Источники финансирования дефицита бюджета на очередной 2023 год и плановый период 2024 и 2025 годов.</w:t>
            </w:r>
          </w:p>
          <w:p w:rsidR="00791CAC" w:rsidRPr="00791CAC" w:rsidRDefault="00791CAC" w:rsidP="00791CAC">
            <w:pPr>
              <w:tabs>
                <w:tab w:val="left" w:pos="7365"/>
              </w:tabs>
              <w:rPr>
                <w:sz w:val="20"/>
                <w:szCs w:val="20"/>
              </w:rPr>
            </w:pPr>
            <w:r w:rsidRPr="00791CAC">
              <w:rPr>
                <w:sz w:val="20"/>
                <w:szCs w:val="20"/>
              </w:rPr>
              <w:tab/>
            </w:r>
          </w:p>
          <w:p w:rsidR="00791CAC" w:rsidRPr="00791CAC" w:rsidRDefault="00791CAC" w:rsidP="00791CAC">
            <w:pPr>
              <w:tabs>
                <w:tab w:val="left" w:pos="7365"/>
              </w:tabs>
              <w:rPr>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2"/>
              <w:gridCol w:w="3034"/>
              <w:gridCol w:w="1595"/>
              <w:gridCol w:w="1368"/>
              <w:gridCol w:w="1404"/>
            </w:tblGrid>
            <w:tr w:rsidR="00791CAC" w:rsidRPr="00791CAC" w:rsidTr="00791CAC">
              <w:tc>
                <w:tcPr>
                  <w:tcW w:w="2772" w:type="dxa"/>
                  <w:shd w:val="clear" w:color="auto" w:fill="auto"/>
                </w:tcPr>
                <w:p w:rsidR="00791CAC" w:rsidRPr="00791CAC" w:rsidRDefault="00791CAC" w:rsidP="00791CAC">
                  <w:pPr>
                    <w:tabs>
                      <w:tab w:val="left" w:pos="4110"/>
                    </w:tabs>
                    <w:jc w:val="center"/>
                    <w:rPr>
                      <w:b/>
                      <w:sz w:val="20"/>
                      <w:szCs w:val="20"/>
                    </w:rPr>
                  </w:pPr>
                  <w:r w:rsidRPr="00791CAC">
                    <w:rPr>
                      <w:b/>
                      <w:sz w:val="20"/>
                      <w:szCs w:val="20"/>
                    </w:rPr>
                    <w:t>Наименования показателя</w:t>
                  </w:r>
                </w:p>
              </w:tc>
              <w:tc>
                <w:tcPr>
                  <w:tcW w:w="3034" w:type="dxa"/>
                  <w:shd w:val="clear" w:color="auto" w:fill="auto"/>
                </w:tcPr>
                <w:p w:rsidR="00791CAC" w:rsidRPr="00791CAC" w:rsidRDefault="00791CAC" w:rsidP="00791CAC">
                  <w:pPr>
                    <w:tabs>
                      <w:tab w:val="left" w:pos="4110"/>
                    </w:tabs>
                    <w:jc w:val="center"/>
                    <w:rPr>
                      <w:b/>
                      <w:sz w:val="20"/>
                      <w:szCs w:val="20"/>
                    </w:rPr>
                  </w:pPr>
                  <w:r w:rsidRPr="00791CAC">
                    <w:rPr>
                      <w:b/>
                      <w:sz w:val="20"/>
                      <w:szCs w:val="20"/>
                    </w:rPr>
                    <w:t>Код бюджетной классификации</w:t>
                  </w:r>
                </w:p>
              </w:tc>
              <w:tc>
                <w:tcPr>
                  <w:tcW w:w="1595" w:type="dxa"/>
                  <w:shd w:val="clear" w:color="auto" w:fill="auto"/>
                </w:tcPr>
                <w:p w:rsidR="00791CAC" w:rsidRPr="00791CAC" w:rsidRDefault="00791CAC" w:rsidP="00791CAC">
                  <w:pPr>
                    <w:tabs>
                      <w:tab w:val="left" w:pos="4110"/>
                    </w:tabs>
                    <w:jc w:val="center"/>
                    <w:rPr>
                      <w:b/>
                      <w:sz w:val="20"/>
                      <w:szCs w:val="20"/>
                    </w:rPr>
                  </w:pPr>
                  <w:r w:rsidRPr="00791CAC">
                    <w:rPr>
                      <w:b/>
                      <w:sz w:val="20"/>
                      <w:szCs w:val="20"/>
                    </w:rPr>
                    <w:t xml:space="preserve"> 2023 год</w:t>
                  </w:r>
                </w:p>
              </w:tc>
              <w:tc>
                <w:tcPr>
                  <w:tcW w:w="1368" w:type="dxa"/>
                </w:tcPr>
                <w:p w:rsidR="00791CAC" w:rsidRPr="00791CAC" w:rsidRDefault="00791CAC" w:rsidP="00791CAC">
                  <w:pPr>
                    <w:tabs>
                      <w:tab w:val="left" w:pos="4110"/>
                    </w:tabs>
                    <w:jc w:val="center"/>
                    <w:rPr>
                      <w:b/>
                      <w:sz w:val="20"/>
                      <w:szCs w:val="20"/>
                    </w:rPr>
                  </w:pPr>
                  <w:r w:rsidRPr="00791CAC">
                    <w:rPr>
                      <w:b/>
                      <w:sz w:val="20"/>
                      <w:szCs w:val="20"/>
                    </w:rPr>
                    <w:t>2024 год</w:t>
                  </w:r>
                </w:p>
              </w:tc>
              <w:tc>
                <w:tcPr>
                  <w:tcW w:w="1404" w:type="dxa"/>
                </w:tcPr>
                <w:p w:rsidR="00791CAC" w:rsidRPr="00791CAC" w:rsidRDefault="00791CAC" w:rsidP="00791CAC">
                  <w:pPr>
                    <w:tabs>
                      <w:tab w:val="left" w:pos="4110"/>
                    </w:tabs>
                    <w:jc w:val="center"/>
                    <w:rPr>
                      <w:b/>
                      <w:sz w:val="20"/>
                      <w:szCs w:val="20"/>
                    </w:rPr>
                  </w:pPr>
                  <w:r w:rsidRPr="00791CAC">
                    <w:rPr>
                      <w:b/>
                      <w:sz w:val="20"/>
                      <w:szCs w:val="20"/>
                    </w:rPr>
                    <w:t>2025 год</w:t>
                  </w:r>
                </w:p>
              </w:tc>
            </w:tr>
            <w:tr w:rsidR="00791CAC" w:rsidRPr="00791CAC" w:rsidTr="00791CAC">
              <w:tc>
                <w:tcPr>
                  <w:tcW w:w="2772" w:type="dxa"/>
                  <w:shd w:val="clear" w:color="auto" w:fill="auto"/>
                </w:tcPr>
                <w:p w:rsidR="00791CAC" w:rsidRPr="00791CAC" w:rsidRDefault="00791CAC" w:rsidP="00791CAC">
                  <w:pPr>
                    <w:tabs>
                      <w:tab w:val="left" w:pos="4110"/>
                    </w:tabs>
                    <w:rPr>
                      <w:sz w:val="20"/>
                      <w:szCs w:val="20"/>
                    </w:rPr>
                  </w:pPr>
                  <w:r w:rsidRPr="00791CAC">
                    <w:rPr>
                      <w:sz w:val="20"/>
                      <w:szCs w:val="20"/>
                    </w:rPr>
                    <w:t>Всего источников внутреннего финансирования дефицита бюджета</w:t>
                  </w:r>
                </w:p>
              </w:tc>
              <w:tc>
                <w:tcPr>
                  <w:tcW w:w="3034" w:type="dxa"/>
                  <w:shd w:val="clear" w:color="auto" w:fill="auto"/>
                </w:tcPr>
                <w:p w:rsidR="00791CAC" w:rsidRPr="00791CAC" w:rsidRDefault="00791CAC" w:rsidP="00791CAC">
                  <w:pPr>
                    <w:tabs>
                      <w:tab w:val="left" w:pos="4110"/>
                    </w:tabs>
                    <w:jc w:val="center"/>
                    <w:rPr>
                      <w:sz w:val="20"/>
                      <w:szCs w:val="20"/>
                    </w:rPr>
                  </w:pPr>
                  <w:r w:rsidRPr="00791CAC">
                    <w:rPr>
                      <w:sz w:val="20"/>
                      <w:szCs w:val="20"/>
                    </w:rPr>
                    <w:t>502 01 00 00 00 00 0000 000</w:t>
                  </w:r>
                </w:p>
              </w:tc>
              <w:tc>
                <w:tcPr>
                  <w:tcW w:w="1595" w:type="dxa"/>
                  <w:shd w:val="clear" w:color="auto" w:fill="auto"/>
                </w:tcPr>
                <w:p w:rsidR="00791CAC" w:rsidRPr="00791CAC" w:rsidRDefault="00791CAC" w:rsidP="00791CAC">
                  <w:pPr>
                    <w:tabs>
                      <w:tab w:val="left" w:pos="4110"/>
                    </w:tabs>
                    <w:rPr>
                      <w:sz w:val="20"/>
                      <w:szCs w:val="20"/>
                    </w:rPr>
                  </w:pPr>
                  <w:r w:rsidRPr="00791CAC">
                    <w:rPr>
                      <w:sz w:val="20"/>
                      <w:szCs w:val="20"/>
                    </w:rPr>
                    <w:t>259 263,44</w:t>
                  </w:r>
                </w:p>
              </w:tc>
              <w:tc>
                <w:tcPr>
                  <w:tcW w:w="1368" w:type="dxa"/>
                </w:tcPr>
                <w:p w:rsidR="00791CAC" w:rsidRPr="00791CAC" w:rsidRDefault="00791CAC" w:rsidP="00791CAC">
                  <w:pPr>
                    <w:tabs>
                      <w:tab w:val="left" w:pos="4110"/>
                    </w:tabs>
                    <w:rPr>
                      <w:sz w:val="20"/>
                      <w:szCs w:val="20"/>
                    </w:rPr>
                  </w:pPr>
                </w:p>
              </w:tc>
              <w:tc>
                <w:tcPr>
                  <w:tcW w:w="1404" w:type="dxa"/>
                </w:tcPr>
                <w:p w:rsidR="00791CAC" w:rsidRPr="00791CAC" w:rsidRDefault="00791CAC" w:rsidP="00791CAC">
                  <w:pPr>
                    <w:tabs>
                      <w:tab w:val="left" w:pos="4110"/>
                    </w:tabs>
                    <w:rPr>
                      <w:sz w:val="20"/>
                      <w:szCs w:val="20"/>
                    </w:rPr>
                  </w:pPr>
                </w:p>
              </w:tc>
            </w:tr>
            <w:tr w:rsidR="00791CAC" w:rsidRPr="00791CAC" w:rsidTr="00791CAC">
              <w:tc>
                <w:tcPr>
                  <w:tcW w:w="2772" w:type="dxa"/>
                  <w:shd w:val="clear" w:color="auto" w:fill="auto"/>
                </w:tcPr>
                <w:p w:rsidR="00791CAC" w:rsidRPr="00791CAC" w:rsidRDefault="00791CAC" w:rsidP="00791CAC">
                  <w:pPr>
                    <w:tabs>
                      <w:tab w:val="left" w:pos="4110"/>
                    </w:tabs>
                    <w:rPr>
                      <w:sz w:val="20"/>
                      <w:szCs w:val="20"/>
                    </w:rPr>
                  </w:pPr>
                  <w:r w:rsidRPr="00791CAC">
                    <w:rPr>
                      <w:sz w:val="20"/>
                      <w:szCs w:val="20"/>
                    </w:rPr>
                    <w:t>Изменение остатков средств на счетах по учету средств бюджета</w:t>
                  </w:r>
                </w:p>
              </w:tc>
              <w:tc>
                <w:tcPr>
                  <w:tcW w:w="3034" w:type="dxa"/>
                  <w:shd w:val="clear" w:color="auto" w:fill="auto"/>
                </w:tcPr>
                <w:p w:rsidR="00791CAC" w:rsidRPr="00791CAC" w:rsidRDefault="00791CAC" w:rsidP="00791CAC">
                  <w:pPr>
                    <w:tabs>
                      <w:tab w:val="left" w:pos="4110"/>
                    </w:tabs>
                    <w:rPr>
                      <w:sz w:val="20"/>
                      <w:szCs w:val="20"/>
                    </w:rPr>
                  </w:pPr>
                  <w:r w:rsidRPr="00791CAC">
                    <w:rPr>
                      <w:sz w:val="20"/>
                      <w:szCs w:val="20"/>
                    </w:rPr>
                    <w:t xml:space="preserve">    502 01 05 00 00 00 0000 000</w:t>
                  </w:r>
                </w:p>
              </w:tc>
              <w:tc>
                <w:tcPr>
                  <w:tcW w:w="1595" w:type="dxa"/>
                  <w:shd w:val="clear" w:color="auto" w:fill="auto"/>
                </w:tcPr>
                <w:p w:rsidR="00791CAC" w:rsidRPr="00791CAC" w:rsidRDefault="00791CAC" w:rsidP="00791CAC">
                  <w:pPr>
                    <w:tabs>
                      <w:tab w:val="left" w:pos="4110"/>
                    </w:tabs>
                    <w:rPr>
                      <w:sz w:val="20"/>
                      <w:szCs w:val="20"/>
                    </w:rPr>
                  </w:pPr>
                  <w:r w:rsidRPr="00791CAC">
                    <w:rPr>
                      <w:sz w:val="20"/>
                      <w:szCs w:val="20"/>
                    </w:rPr>
                    <w:t>259 263,44</w:t>
                  </w:r>
                </w:p>
              </w:tc>
              <w:tc>
                <w:tcPr>
                  <w:tcW w:w="1368" w:type="dxa"/>
                </w:tcPr>
                <w:p w:rsidR="00791CAC" w:rsidRPr="00791CAC" w:rsidRDefault="00791CAC" w:rsidP="00791CAC">
                  <w:pPr>
                    <w:tabs>
                      <w:tab w:val="left" w:pos="4110"/>
                    </w:tabs>
                    <w:rPr>
                      <w:sz w:val="20"/>
                      <w:szCs w:val="20"/>
                    </w:rPr>
                  </w:pPr>
                </w:p>
              </w:tc>
              <w:tc>
                <w:tcPr>
                  <w:tcW w:w="1404" w:type="dxa"/>
                </w:tcPr>
                <w:p w:rsidR="00791CAC" w:rsidRPr="00791CAC" w:rsidRDefault="00791CAC" w:rsidP="00791CAC">
                  <w:pPr>
                    <w:tabs>
                      <w:tab w:val="left" w:pos="4110"/>
                    </w:tabs>
                    <w:rPr>
                      <w:sz w:val="20"/>
                      <w:szCs w:val="20"/>
                    </w:rPr>
                  </w:pPr>
                </w:p>
              </w:tc>
            </w:tr>
            <w:tr w:rsidR="00791CAC" w:rsidRPr="00791CAC" w:rsidTr="00791CAC">
              <w:tc>
                <w:tcPr>
                  <w:tcW w:w="2772" w:type="dxa"/>
                  <w:shd w:val="clear" w:color="auto" w:fill="auto"/>
                </w:tcPr>
                <w:p w:rsidR="00791CAC" w:rsidRPr="00791CAC" w:rsidRDefault="00791CAC" w:rsidP="00791CAC">
                  <w:pPr>
                    <w:tabs>
                      <w:tab w:val="left" w:pos="4110"/>
                    </w:tabs>
                    <w:rPr>
                      <w:sz w:val="20"/>
                      <w:szCs w:val="20"/>
                    </w:rPr>
                  </w:pPr>
                  <w:r w:rsidRPr="00791CAC">
                    <w:rPr>
                      <w:sz w:val="20"/>
                      <w:szCs w:val="20"/>
                    </w:rPr>
                    <w:t>Увеличение остатков средств бюджетов</w:t>
                  </w:r>
                </w:p>
              </w:tc>
              <w:tc>
                <w:tcPr>
                  <w:tcW w:w="3034" w:type="dxa"/>
                  <w:shd w:val="clear" w:color="auto" w:fill="auto"/>
                </w:tcPr>
                <w:p w:rsidR="00791CAC" w:rsidRPr="00791CAC" w:rsidRDefault="00791CAC" w:rsidP="00791CAC">
                  <w:pPr>
                    <w:tabs>
                      <w:tab w:val="left" w:pos="4110"/>
                    </w:tabs>
                    <w:jc w:val="center"/>
                    <w:rPr>
                      <w:sz w:val="20"/>
                      <w:szCs w:val="20"/>
                    </w:rPr>
                  </w:pPr>
                  <w:r w:rsidRPr="00791CAC">
                    <w:rPr>
                      <w:sz w:val="20"/>
                      <w:szCs w:val="20"/>
                    </w:rPr>
                    <w:t>502 01 05 00 00 00 0000 500</w:t>
                  </w:r>
                </w:p>
              </w:tc>
              <w:tc>
                <w:tcPr>
                  <w:tcW w:w="1595" w:type="dxa"/>
                  <w:shd w:val="clear" w:color="auto" w:fill="auto"/>
                </w:tcPr>
                <w:p w:rsidR="00791CAC" w:rsidRPr="00791CAC" w:rsidRDefault="00791CAC" w:rsidP="00791CAC">
                  <w:pPr>
                    <w:tabs>
                      <w:tab w:val="left" w:pos="4110"/>
                    </w:tabs>
                    <w:rPr>
                      <w:sz w:val="20"/>
                      <w:szCs w:val="20"/>
                    </w:rPr>
                  </w:pPr>
                  <w:r w:rsidRPr="00791CAC">
                    <w:rPr>
                      <w:sz w:val="20"/>
                      <w:szCs w:val="20"/>
                    </w:rPr>
                    <w:t>-28620576,34</w:t>
                  </w:r>
                </w:p>
              </w:tc>
              <w:tc>
                <w:tcPr>
                  <w:tcW w:w="1368" w:type="dxa"/>
                </w:tcPr>
                <w:p w:rsidR="00791CAC" w:rsidRPr="00791CAC" w:rsidRDefault="00791CAC" w:rsidP="00791CAC">
                  <w:pPr>
                    <w:tabs>
                      <w:tab w:val="left" w:pos="4110"/>
                    </w:tabs>
                    <w:rPr>
                      <w:sz w:val="20"/>
                      <w:szCs w:val="20"/>
                    </w:rPr>
                  </w:pPr>
                  <w:r w:rsidRPr="00791CAC">
                    <w:rPr>
                      <w:sz w:val="20"/>
                      <w:szCs w:val="20"/>
                    </w:rPr>
                    <w:t>-3811868,00</w:t>
                  </w:r>
                </w:p>
              </w:tc>
              <w:tc>
                <w:tcPr>
                  <w:tcW w:w="1404" w:type="dxa"/>
                </w:tcPr>
                <w:p w:rsidR="00791CAC" w:rsidRPr="00791CAC" w:rsidRDefault="00791CAC" w:rsidP="00791CAC">
                  <w:pPr>
                    <w:tabs>
                      <w:tab w:val="left" w:pos="4110"/>
                    </w:tabs>
                    <w:rPr>
                      <w:sz w:val="20"/>
                      <w:szCs w:val="20"/>
                    </w:rPr>
                  </w:pPr>
                  <w:r w:rsidRPr="00791CAC">
                    <w:rPr>
                      <w:sz w:val="20"/>
                      <w:szCs w:val="20"/>
                    </w:rPr>
                    <w:t>-4123453,00</w:t>
                  </w:r>
                </w:p>
              </w:tc>
            </w:tr>
            <w:tr w:rsidR="00791CAC" w:rsidRPr="00791CAC" w:rsidTr="00791CAC">
              <w:tc>
                <w:tcPr>
                  <w:tcW w:w="2772" w:type="dxa"/>
                  <w:shd w:val="clear" w:color="auto" w:fill="auto"/>
                </w:tcPr>
                <w:p w:rsidR="00791CAC" w:rsidRPr="00791CAC" w:rsidRDefault="00791CAC" w:rsidP="00791CAC">
                  <w:pPr>
                    <w:tabs>
                      <w:tab w:val="left" w:pos="4110"/>
                    </w:tabs>
                    <w:rPr>
                      <w:sz w:val="20"/>
                      <w:szCs w:val="20"/>
                    </w:rPr>
                  </w:pPr>
                  <w:r w:rsidRPr="00791CAC">
                    <w:rPr>
                      <w:sz w:val="20"/>
                      <w:szCs w:val="20"/>
                    </w:rPr>
                    <w:t>Увеличение прочих остатков средств бюджетов</w:t>
                  </w:r>
                </w:p>
              </w:tc>
              <w:tc>
                <w:tcPr>
                  <w:tcW w:w="3034" w:type="dxa"/>
                  <w:shd w:val="clear" w:color="auto" w:fill="auto"/>
                </w:tcPr>
                <w:p w:rsidR="00791CAC" w:rsidRPr="00791CAC" w:rsidRDefault="00791CAC" w:rsidP="00791CAC">
                  <w:pPr>
                    <w:tabs>
                      <w:tab w:val="left" w:pos="4110"/>
                    </w:tabs>
                    <w:jc w:val="center"/>
                    <w:rPr>
                      <w:sz w:val="20"/>
                      <w:szCs w:val="20"/>
                    </w:rPr>
                  </w:pPr>
                  <w:r w:rsidRPr="00791CAC">
                    <w:rPr>
                      <w:sz w:val="20"/>
                      <w:szCs w:val="20"/>
                    </w:rPr>
                    <w:t>502 01 05 02 00 00 0000 500</w:t>
                  </w:r>
                </w:p>
              </w:tc>
              <w:tc>
                <w:tcPr>
                  <w:tcW w:w="1595" w:type="dxa"/>
                  <w:shd w:val="clear" w:color="auto" w:fill="auto"/>
                </w:tcPr>
                <w:p w:rsidR="00791CAC" w:rsidRPr="00791CAC" w:rsidRDefault="00791CAC" w:rsidP="00791CAC">
                  <w:pPr>
                    <w:tabs>
                      <w:tab w:val="left" w:pos="4110"/>
                    </w:tabs>
                    <w:rPr>
                      <w:sz w:val="20"/>
                      <w:szCs w:val="20"/>
                    </w:rPr>
                  </w:pPr>
                  <w:r w:rsidRPr="00791CAC">
                    <w:rPr>
                      <w:sz w:val="20"/>
                      <w:szCs w:val="20"/>
                    </w:rPr>
                    <w:t>-28620576,34</w:t>
                  </w:r>
                </w:p>
              </w:tc>
              <w:tc>
                <w:tcPr>
                  <w:tcW w:w="1368" w:type="dxa"/>
                </w:tcPr>
                <w:p w:rsidR="00791CAC" w:rsidRPr="00791CAC" w:rsidRDefault="00791CAC" w:rsidP="00791CAC">
                  <w:pPr>
                    <w:tabs>
                      <w:tab w:val="left" w:pos="4110"/>
                    </w:tabs>
                    <w:rPr>
                      <w:sz w:val="20"/>
                      <w:szCs w:val="20"/>
                    </w:rPr>
                  </w:pPr>
                  <w:r w:rsidRPr="00791CAC">
                    <w:rPr>
                      <w:sz w:val="20"/>
                      <w:szCs w:val="20"/>
                    </w:rPr>
                    <w:t>-3811868,00</w:t>
                  </w:r>
                </w:p>
              </w:tc>
              <w:tc>
                <w:tcPr>
                  <w:tcW w:w="1404" w:type="dxa"/>
                </w:tcPr>
                <w:p w:rsidR="00791CAC" w:rsidRPr="00791CAC" w:rsidRDefault="00791CAC" w:rsidP="00791CAC">
                  <w:pPr>
                    <w:tabs>
                      <w:tab w:val="left" w:pos="4110"/>
                    </w:tabs>
                    <w:rPr>
                      <w:sz w:val="20"/>
                      <w:szCs w:val="20"/>
                    </w:rPr>
                  </w:pPr>
                  <w:r w:rsidRPr="00791CAC">
                    <w:rPr>
                      <w:sz w:val="20"/>
                      <w:szCs w:val="20"/>
                    </w:rPr>
                    <w:t>-4123453,00</w:t>
                  </w:r>
                </w:p>
              </w:tc>
            </w:tr>
            <w:tr w:rsidR="00791CAC" w:rsidRPr="00791CAC" w:rsidTr="00791CAC">
              <w:tc>
                <w:tcPr>
                  <w:tcW w:w="2772" w:type="dxa"/>
                  <w:shd w:val="clear" w:color="auto" w:fill="auto"/>
                </w:tcPr>
                <w:p w:rsidR="00791CAC" w:rsidRPr="00791CAC" w:rsidRDefault="00791CAC" w:rsidP="00791CAC">
                  <w:pPr>
                    <w:tabs>
                      <w:tab w:val="left" w:pos="4110"/>
                    </w:tabs>
                    <w:rPr>
                      <w:sz w:val="20"/>
                      <w:szCs w:val="20"/>
                    </w:rPr>
                  </w:pPr>
                  <w:r w:rsidRPr="00791CAC">
                    <w:rPr>
                      <w:sz w:val="20"/>
                      <w:szCs w:val="20"/>
                    </w:rPr>
                    <w:t>Увеличение прочих остатков денежных средств бюджетов поселений</w:t>
                  </w:r>
                </w:p>
              </w:tc>
              <w:tc>
                <w:tcPr>
                  <w:tcW w:w="3034" w:type="dxa"/>
                  <w:shd w:val="clear" w:color="auto" w:fill="auto"/>
                </w:tcPr>
                <w:p w:rsidR="00791CAC" w:rsidRPr="00791CAC" w:rsidRDefault="00791CAC" w:rsidP="00791CAC">
                  <w:pPr>
                    <w:tabs>
                      <w:tab w:val="left" w:pos="4110"/>
                    </w:tabs>
                    <w:jc w:val="center"/>
                    <w:rPr>
                      <w:sz w:val="20"/>
                      <w:szCs w:val="20"/>
                    </w:rPr>
                  </w:pPr>
                  <w:r w:rsidRPr="00791CAC">
                    <w:rPr>
                      <w:sz w:val="20"/>
                      <w:szCs w:val="20"/>
                    </w:rPr>
                    <w:t>502 01 05 02 01 10 0000 510</w:t>
                  </w:r>
                </w:p>
              </w:tc>
              <w:tc>
                <w:tcPr>
                  <w:tcW w:w="1595" w:type="dxa"/>
                  <w:shd w:val="clear" w:color="auto" w:fill="auto"/>
                </w:tcPr>
                <w:p w:rsidR="00791CAC" w:rsidRPr="00791CAC" w:rsidRDefault="00791CAC" w:rsidP="00791CAC">
                  <w:pPr>
                    <w:tabs>
                      <w:tab w:val="left" w:pos="4110"/>
                    </w:tabs>
                    <w:rPr>
                      <w:sz w:val="20"/>
                      <w:szCs w:val="20"/>
                    </w:rPr>
                  </w:pPr>
                  <w:r w:rsidRPr="00791CAC">
                    <w:rPr>
                      <w:sz w:val="20"/>
                      <w:szCs w:val="20"/>
                    </w:rPr>
                    <w:t>-28620576,34</w:t>
                  </w:r>
                </w:p>
              </w:tc>
              <w:tc>
                <w:tcPr>
                  <w:tcW w:w="1368" w:type="dxa"/>
                </w:tcPr>
                <w:p w:rsidR="00791CAC" w:rsidRPr="00791CAC" w:rsidRDefault="00791CAC" w:rsidP="00791CAC">
                  <w:pPr>
                    <w:tabs>
                      <w:tab w:val="left" w:pos="4110"/>
                    </w:tabs>
                    <w:rPr>
                      <w:sz w:val="20"/>
                      <w:szCs w:val="20"/>
                    </w:rPr>
                  </w:pPr>
                  <w:r w:rsidRPr="00791CAC">
                    <w:rPr>
                      <w:sz w:val="20"/>
                      <w:szCs w:val="20"/>
                    </w:rPr>
                    <w:t>-3811868,00</w:t>
                  </w:r>
                </w:p>
              </w:tc>
              <w:tc>
                <w:tcPr>
                  <w:tcW w:w="1404" w:type="dxa"/>
                </w:tcPr>
                <w:p w:rsidR="00791CAC" w:rsidRPr="00791CAC" w:rsidRDefault="00791CAC" w:rsidP="00791CAC">
                  <w:pPr>
                    <w:tabs>
                      <w:tab w:val="left" w:pos="4110"/>
                    </w:tabs>
                    <w:rPr>
                      <w:sz w:val="20"/>
                      <w:szCs w:val="20"/>
                    </w:rPr>
                  </w:pPr>
                  <w:r w:rsidRPr="00791CAC">
                    <w:rPr>
                      <w:sz w:val="20"/>
                      <w:szCs w:val="20"/>
                    </w:rPr>
                    <w:t>-4123453,00</w:t>
                  </w:r>
                </w:p>
              </w:tc>
            </w:tr>
            <w:tr w:rsidR="00791CAC" w:rsidRPr="00791CAC" w:rsidTr="00791CAC">
              <w:tc>
                <w:tcPr>
                  <w:tcW w:w="2772" w:type="dxa"/>
                  <w:shd w:val="clear" w:color="auto" w:fill="auto"/>
                </w:tcPr>
                <w:p w:rsidR="00791CAC" w:rsidRPr="00791CAC" w:rsidRDefault="00791CAC" w:rsidP="00791CAC">
                  <w:pPr>
                    <w:tabs>
                      <w:tab w:val="left" w:pos="4110"/>
                    </w:tabs>
                    <w:rPr>
                      <w:sz w:val="20"/>
                      <w:szCs w:val="20"/>
                    </w:rPr>
                  </w:pPr>
                  <w:r w:rsidRPr="00791CAC">
                    <w:rPr>
                      <w:sz w:val="20"/>
                      <w:szCs w:val="20"/>
                    </w:rPr>
                    <w:t>Уменьшение остатков средств бюджетов</w:t>
                  </w:r>
                </w:p>
              </w:tc>
              <w:tc>
                <w:tcPr>
                  <w:tcW w:w="3034" w:type="dxa"/>
                  <w:shd w:val="clear" w:color="auto" w:fill="auto"/>
                </w:tcPr>
                <w:p w:rsidR="00791CAC" w:rsidRPr="00791CAC" w:rsidRDefault="00791CAC" w:rsidP="00791CAC">
                  <w:pPr>
                    <w:tabs>
                      <w:tab w:val="left" w:pos="4110"/>
                    </w:tabs>
                    <w:jc w:val="center"/>
                    <w:rPr>
                      <w:sz w:val="20"/>
                      <w:szCs w:val="20"/>
                    </w:rPr>
                  </w:pPr>
                  <w:r w:rsidRPr="00791CAC">
                    <w:rPr>
                      <w:sz w:val="20"/>
                      <w:szCs w:val="20"/>
                    </w:rPr>
                    <w:t>502 01 05 00 00 00 0000 600</w:t>
                  </w:r>
                </w:p>
              </w:tc>
              <w:tc>
                <w:tcPr>
                  <w:tcW w:w="1595" w:type="dxa"/>
                  <w:shd w:val="clear" w:color="auto" w:fill="auto"/>
                </w:tcPr>
                <w:p w:rsidR="00791CAC" w:rsidRPr="00791CAC" w:rsidRDefault="00791CAC" w:rsidP="00791CAC">
                  <w:pPr>
                    <w:tabs>
                      <w:tab w:val="left" w:pos="4110"/>
                    </w:tabs>
                    <w:rPr>
                      <w:sz w:val="20"/>
                      <w:szCs w:val="20"/>
                    </w:rPr>
                  </w:pPr>
                  <w:r w:rsidRPr="00791CAC">
                    <w:rPr>
                      <w:sz w:val="20"/>
                      <w:szCs w:val="20"/>
                    </w:rPr>
                    <w:t xml:space="preserve"> 28879839,78</w:t>
                  </w:r>
                </w:p>
              </w:tc>
              <w:tc>
                <w:tcPr>
                  <w:tcW w:w="1368" w:type="dxa"/>
                </w:tcPr>
                <w:p w:rsidR="00791CAC" w:rsidRPr="00791CAC" w:rsidRDefault="00791CAC" w:rsidP="00791CAC">
                  <w:pPr>
                    <w:tabs>
                      <w:tab w:val="left" w:pos="4110"/>
                    </w:tabs>
                    <w:rPr>
                      <w:sz w:val="20"/>
                      <w:szCs w:val="20"/>
                    </w:rPr>
                  </w:pPr>
                  <w:r w:rsidRPr="00791CAC">
                    <w:rPr>
                      <w:sz w:val="20"/>
                      <w:szCs w:val="20"/>
                    </w:rPr>
                    <w:t>3811868,00</w:t>
                  </w:r>
                </w:p>
              </w:tc>
              <w:tc>
                <w:tcPr>
                  <w:tcW w:w="1404" w:type="dxa"/>
                </w:tcPr>
                <w:p w:rsidR="00791CAC" w:rsidRPr="00791CAC" w:rsidRDefault="00791CAC" w:rsidP="00791CAC">
                  <w:pPr>
                    <w:tabs>
                      <w:tab w:val="left" w:pos="4110"/>
                    </w:tabs>
                    <w:rPr>
                      <w:sz w:val="20"/>
                      <w:szCs w:val="20"/>
                    </w:rPr>
                  </w:pPr>
                  <w:r w:rsidRPr="00791CAC">
                    <w:rPr>
                      <w:sz w:val="20"/>
                      <w:szCs w:val="20"/>
                    </w:rPr>
                    <w:t>4123453,00</w:t>
                  </w:r>
                </w:p>
              </w:tc>
            </w:tr>
            <w:tr w:rsidR="00791CAC" w:rsidRPr="00791CAC" w:rsidTr="00791CAC">
              <w:tc>
                <w:tcPr>
                  <w:tcW w:w="2772" w:type="dxa"/>
                  <w:shd w:val="clear" w:color="auto" w:fill="auto"/>
                </w:tcPr>
                <w:p w:rsidR="00791CAC" w:rsidRPr="00791CAC" w:rsidRDefault="00791CAC" w:rsidP="00791CAC">
                  <w:pPr>
                    <w:tabs>
                      <w:tab w:val="left" w:pos="4110"/>
                    </w:tabs>
                    <w:rPr>
                      <w:sz w:val="20"/>
                      <w:szCs w:val="20"/>
                    </w:rPr>
                  </w:pPr>
                  <w:r w:rsidRPr="00791CAC">
                    <w:rPr>
                      <w:sz w:val="20"/>
                      <w:szCs w:val="20"/>
                    </w:rPr>
                    <w:t>Уменьшение прочих остатков средств бюджетов</w:t>
                  </w:r>
                </w:p>
              </w:tc>
              <w:tc>
                <w:tcPr>
                  <w:tcW w:w="3034" w:type="dxa"/>
                  <w:shd w:val="clear" w:color="auto" w:fill="auto"/>
                </w:tcPr>
                <w:p w:rsidR="00791CAC" w:rsidRPr="00791CAC" w:rsidRDefault="00791CAC" w:rsidP="00791CAC">
                  <w:pPr>
                    <w:tabs>
                      <w:tab w:val="left" w:pos="4110"/>
                    </w:tabs>
                    <w:jc w:val="center"/>
                    <w:rPr>
                      <w:sz w:val="20"/>
                      <w:szCs w:val="20"/>
                    </w:rPr>
                  </w:pPr>
                  <w:r w:rsidRPr="00791CAC">
                    <w:rPr>
                      <w:sz w:val="20"/>
                      <w:szCs w:val="20"/>
                    </w:rPr>
                    <w:t>502 01 05 02 00 00 0000 600</w:t>
                  </w:r>
                </w:p>
              </w:tc>
              <w:tc>
                <w:tcPr>
                  <w:tcW w:w="1595" w:type="dxa"/>
                  <w:shd w:val="clear" w:color="auto" w:fill="auto"/>
                </w:tcPr>
                <w:p w:rsidR="00791CAC" w:rsidRPr="00791CAC" w:rsidRDefault="00791CAC" w:rsidP="00791CAC">
                  <w:pPr>
                    <w:tabs>
                      <w:tab w:val="left" w:pos="4110"/>
                    </w:tabs>
                    <w:rPr>
                      <w:sz w:val="20"/>
                      <w:szCs w:val="20"/>
                    </w:rPr>
                  </w:pPr>
                  <w:r w:rsidRPr="00791CAC">
                    <w:rPr>
                      <w:sz w:val="20"/>
                      <w:szCs w:val="20"/>
                    </w:rPr>
                    <w:t xml:space="preserve">  28879839,78</w:t>
                  </w:r>
                </w:p>
              </w:tc>
              <w:tc>
                <w:tcPr>
                  <w:tcW w:w="1368" w:type="dxa"/>
                </w:tcPr>
                <w:p w:rsidR="00791CAC" w:rsidRPr="00791CAC" w:rsidRDefault="00791CAC" w:rsidP="00791CAC">
                  <w:pPr>
                    <w:tabs>
                      <w:tab w:val="left" w:pos="4110"/>
                    </w:tabs>
                    <w:rPr>
                      <w:sz w:val="20"/>
                      <w:szCs w:val="20"/>
                    </w:rPr>
                  </w:pPr>
                  <w:r w:rsidRPr="00791CAC">
                    <w:rPr>
                      <w:sz w:val="20"/>
                      <w:szCs w:val="20"/>
                    </w:rPr>
                    <w:t>3811868,00</w:t>
                  </w:r>
                </w:p>
              </w:tc>
              <w:tc>
                <w:tcPr>
                  <w:tcW w:w="1404" w:type="dxa"/>
                </w:tcPr>
                <w:p w:rsidR="00791CAC" w:rsidRPr="00791CAC" w:rsidRDefault="00791CAC" w:rsidP="00791CAC">
                  <w:pPr>
                    <w:tabs>
                      <w:tab w:val="left" w:pos="4110"/>
                    </w:tabs>
                    <w:rPr>
                      <w:sz w:val="20"/>
                      <w:szCs w:val="20"/>
                    </w:rPr>
                  </w:pPr>
                  <w:r w:rsidRPr="00791CAC">
                    <w:rPr>
                      <w:sz w:val="20"/>
                      <w:szCs w:val="20"/>
                    </w:rPr>
                    <w:t>4123453,00</w:t>
                  </w:r>
                </w:p>
              </w:tc>
            </w:tr>
            <w:tr w:rsidR="00791CAC" w:rsidRPr="00791CAC" w:rsidTr="00791CAC">
              <w:tc>
                <w:tcPr>
                  <w:tcW w:w="2772" w:type="dxa"/>
                  <w:shd w:val="clear" w:color="auto" w:fill="auto"/>
                </w:tcPr>
                <w:p w:rsidR="00791CAC" w:rsidRPr="00791CAC" w:rsidRDefault="00791CAC" w:rsidP="00791CAC">
                  <w:pPr>
                    <w:tabs>
                      <w:tab w:val="left" w:pos="4110"/>
                    </w:tabs>
                    <w:rPr>
                      <w:sz w:val="20"/>
                      <w:szCs w:val="20"/>
                    </w:rPr>
                  </w:pPr>
                  <w:r w:rsidRPr="00791CAC">
                    <w:rPr>
                      <w:sz w:val="20"/>
                      <w:szCs w:val="20"/>
                    </w:rPr>
                    <w:t>Уменьшение прочих остатков денежных средств бюджетов поселений</w:t>
                  </w:r>
                </w:p>
              </w:tc>
              <w:tc>
                <w:tcPr>
                  <w:tcW w:w="3034" w:type="dxa"/>
                  <w:shd w:val="clear" w:color="auto" w:fill="auto"/>
                </w:tcPr>
                <w:p w:rsidR="00791CAC" w:rsidRPr="00791CAC" w:rsidRDefault="00791CAC" w:rsidP="00791CAC">
                  <w:pPr>
                    <w:tabs>
                      <w:tab w:val="left" w:pos="4110"/>
                    </w:tabs>
                    <w:jc w:val="center"/>
                    <w:rPr>
                      <w:sz w:val="20"/>
                      <w:szCs w:val="20"/>
                    </w:rPr>
                  </w:pPr>
                  <w:r w:rsidRPr="00791CAC">
                    <w:rPr>
                      <w:sz w:val="20"/>
                      <w:szCs w:val="20"/>
                    </w:rPr>
                    <w:t>502 01 05 02 01 10 0000 610</w:t>
                  </w:r>
                </w:p>
              </w:tc>
              <w:tc>
                <w:tcPr>
                  <w:tcW w:w="1595" w:type="dxa"/>
                  <w:shd w:val="clear" w:color="auto" w:fill="auto"/>
                </w:tcPr>
                <w:p w:rsidR="00791CAC" w:rsidRPr="00791CAC" w:rsidRDefault="00791CAC" w:rsidP="00791CAC">
                  <w:pPr>
                    <w:tabs>
                      <w:tab w:val="left" w:pos="4110"/>
                    </w:tabs>
                    <w:rPr>
                      <w:sz w:val="20"/>
                      <w:szCs w:val="20"/>
                    </w:rPr>
                  </w:pPr>
                  <w:r w:rsidRPr="00791CAC">
                    <w:rPr>
                      <w:sz w:val="20"/>
                      <w:szCs w:val="20"/>
                    </w:rPr>
                    <w:t xml:space="preserve">  28879839,78</w:t>
                  </w:r>
                </w:p>
              </w:tc>
              <w:tc>
                <w:tcPr>
                  <w:tcW w:w="1368" w:type="dxa"/>
                </w:tcPr>
                <w:p w:rsidR="00791CAC" w:rsidRPr="00791CAC" w:rsidRDefault="00791CAC" w:rsidP="00791CAC">
                  <w:pPr>
                    <w:tabs>
                      <w:tab w:val="left" w:pos="4110"/>
                    </w:tabs>
                    <w:rPr>
                      <w:sz w:val="20"/>
                      <w:szCs w:val="20"/>
                    </w:rPr>
                  </w:pPr>
                  <w:r w:rsidRPr="00791CAC">
                    <w:rPr>
                      <w:sz w:val="20"/>
                      <w:szCs w:val="20"/>
                    </w:rPr>
                    <w:t>3811868,00</w:t>
                  </w:r>
                </w:p>
              </w:tc>
              <w:tc>
                <w:tcPr>
                  <w:tcW w:w="1404" w:type="dxa"/>
                </w:tcPr>
                <w:p w:rsidR="00791CAC" w:rsidRPr="00791CAC" w:rsidRDefault="00791CAC" w:rsidP="00791CAC">
                  <w:pPr>
                    <w:tabs>
                      <w:tab w:val="left" w:pos="4110"/>
                    </w:tabs>
                    <w:rPr>
                      <w:sz w:val="20"/>
                      <w:szCs w:val="20"/>
                    </w:rPr>
                  </w:pPr>
                  <w:r w:rsidRPr="00791CAC">
                    <w:rPr>
                      <w:sz w:val="20"/>
                      <w:szCs w:val="20"/>
                    </w:rPr>
                    <w:t>4123453,00</w:t>
                  </w:r>
                </w:p>
              </w:tc>
            </w:tr>
          </w:tbl>
          <w:p w:rsidR="00791CAC" w:rsidRPr="00791CAC" w:rsidRDefault="00791CAC" w:rsidP="00791CAC">
            <w:pPr>
              <w:rPr>
                <w:sz w:val="20"/>
                <w:szCs w:val="20"/>
              </w:rPr>
            </w:pPr>
          </w:p>
          <w:p w:rsidR="00791CAC" w:rsidRPr="00791CAC" w:rsidRDefault="00791CAC" w:rsidP="00791CAC">
            <w:pPr>
              <w:rPr>
                <w:sz w:val="20"/>
                <w:szCs w:val="20"/>
              </w:rPr>
            </w:pPr>
          </w:p>
          <w:p w:rsidR="00791CAC" w:rsidRPr="00791CAC" w:rsidRDefault="00791CAC" w:rsidP="00791CAC">
            <w:pPr>
              <w:rPr>
                <w:sz w:val="20"/>
                <w:szCs w:val="20"/>
              </w:rPr>
            </w:pPr>
          </w:p>
          <w:p w:rsidR="00791CAC" w:rsidRPr="00791CAC" w:rsidRDefault="00791CAC" w:rsidP="00791CAC">
            <w:pPr>
              <w:rPr>
                <w:sz w:val="20"/>
                <w:szCs w:val="20"/>
              </w:rPr>
            </w:pPr>
          </w:p>
          <w:p w:rsidR="00791CAC" w:rsidRPr="00791CAC" w:rsidRDefault="00791CAC" w:rsidP="00791CAC">
            <w:pPr>
              <w:rPr>
                <w:sz w:val="20"/>
                <w:szCs w:val="20"/>
              </w:rPr>
            </w:pPr>
          </w:p>
          <w:p w:rsidR="00791CAC" w:rsidRPr="00791CAC" w:rsidRDefault="00791CAC" w:rsidP="00791CAC">
            <w:pPr>
              <w:rPr>
                <w:sz w:val="20"/>
                <w:szCs w:val="20"/>
              </w:rPr>
            </w:pPr>
          </w:p>
          <w:p w:rsidR="00791CAC" w:rsidRPr="00791CAC" w:rsidRDefault="00791CAC" w:rsidP="00791CAC">
            <w:pPr>
              <w:rPr>
                <w:sz w:val="20"/>
                <w:szCs w:val="20"/>
              </w:rPr>
            </w:pPr>
          </w:p>
          <w:p w:rsidR="00791CAC" w:rsidRPr="00791CAC" w:rsidRDefault="00791CAC" w:rsidP="00791CAC">
            <w:pPr>
              <w:rPr>
                <w:sz w:val="20"/>
                <w:szCs w:val="20"/>
              </w:rPr>
            </w:pPr>
          </w:p>
          <w:p w:rsidR="00791CAC" w:rsidRPr="00791CAC" w:rsidRDefault="00791CAC" w:rsidP="00791CAC">
            <w:pPr>
              <w:rPr>
                <w:sz w:val="28"/>
                <w:szCs w:val="28"/>
              </w:rPr>
            </w:pPr>
          </w:p>
          <w:p w:rsidR="00791CAC" w:rsidRPr="00791CAC" w:rsidRDefault="00791CAC" w:rsidP="00791CAC">
            <w:pPr>
              <w:rPr>
                <w:sz w:val="28"/>
                <w:szCs w:val="28"/>
              </w:rPr>
            </w:pPr>
          </w:p>
          <w:p w:rsidR="00791CAC" w:rsidRPr="00791CAC" w:rsidRDefault="00791CAC" w:rsidP="00791CAC">
            <w:pPr>
              <w:rPr>
                <w:sz w:val="28"/>
                <w:szCs w:val="28"/>
              </w:rPr>
            </w:pPr>
          </w:p>
          <w:p w:rsidR="00791CAC" w:rsidRPr="00791CAC" w:rsidRDefault="00791CAC" w:rsidP="00791CAC">
            <w:pPr>
              <w:rPr>
                <w:sz w:val="28"/>
                <w:szCs w:val="28"/>
              </w:rPr>
            </w:pPr>
          </w:p>
          <w:p w:rsidR="00791CAC" w:rsidRPr="00791CAC" w:rsidRDefault="00791CAC" w:rsidP="00791CAC">
            <w:pPr>
              <w:rPr>
                <w:sz w:val="28"/>
                <w:szCs w:val="28"/>
              </w:rPr>
            </w:pPr>
          </w:p>
          <w:p w:rsidR="00791CAC" w:rsidRPr="00791CAC" w:rsidRDefault="00791CAC" w:rsidP="00791CAC">
            <w:pPr>
              <w:rPr>
                <w:sz w:val="28"/>
                <w:szCs w:val="28"/>
              </w:rPr>
            </w:pPr>
          </w:p>
          <w:p w:rsidR="00791CAC" w:rsidRPr="00791CAC" w:rsidRDefault="00791CAC" w:rsidP="00791CAC">
            <w:pPr>
              <w:rPr>
                <w:sz w:val="28"/>
                <w:szCs w:val="28"/>
              </w:rPr>
            </w:pPr>
          </w:p>
          <w:p w:rsidR="00791CAC" w:rsidRDefault="00791CAC" w:rsidP="00791CAC">
            <w:pPr>
              <w:autoSpaceDE w:val="0"/>
              <w:autoSpaceDN w:val="0"/>
              <w:adjustRightInd w:val="0"/>
              <w:spacing w:line="254" w:lineRule="auto"/>
              <w:rPr>
                <w:sz w:val="28"/>
                <w:szCs w:val="28"/>
              </w:rPr>
            </w:pPr>
          </w:p>
          <w:p w:rsidR="00791CAC" w:rsidRPr="00791CAC" w:rsidRDefault="00791CAC" w:rsidP="00791CAC">
            <w:pPr>
              <w:autoSpaceDE w:val="0"/>
              <w:autoSpaceDN w:val="0"/>
              <w:adjustRightInd w:val="0"/>
              <w:spacing w:line="254" w:lineRule="auto"/>
              <w:jc w:val="center"/>
              <w:rPr>
                <w:b/>
                <w:bCs/>
                <w:lang w:eastAsia="en-US"/>
              </w:rPr>
            </w:pPr>
            <w:r>
              <w:rPr>
                <w:sz w:val="28"/>
                <w:szCs w:val="28"/>
              </w:rPr>
              <w:t xml:space="preserve">           </w:t>
            </w:r>
            <w:r w:rsidRPr="00791CAC">
              <w:rPr>
                <w:b/>
                <w:bCs/>
                <w:lang w:eastAsia="en-US"/>
              </w:rPr>
              <w:t>СОВЕТ ДЕПУТАТОВ ВОЛЧАНСКОГО СЕЛЬСОВЕТА</w:t>
            </w:r>
          </w:p>
          <w:p w:rsidR="00791CAC" w:rsidRPr="00791CAC" w:rsidRDefault="00791CAC" w:rsidP="00791CAC">
            <w:pPr>
              <w:autoSpaceDE w:val="0"/>
              <w:autoSpaceDN w:val="0"/>
              <w:adjustRightInd w:val="0"/>
              <w:spacing w:line="254" w:lineRule="auto"/>
              <w:ind w:firstLine="709"/>
              <w:jc w:val="center"/>
              <w:rPr>
                <w:b/>
                <w:bCs/>
                <w:lang w:eastAsia="en-US"/>
              </w:rPr>
            </w:pPr>
            <w:r w:rsidRPr="00791CAC">
              <w:rPr>
                <w:b/>
                <w:bCs/>
                <w:lang w:eastAsia="en-US"/>
              </w:rPr>
              <w:t>ДОВОЛЕНСКОГО РАЙОНА НОВОСИБИРСКОЙ ОБЛАСТИ</w:t>
            </w:r>
          </w:p>
          <w:p w:rsidR="00791CAC" w:rsidRPr="00791CAC" w:rsidRDefault="00791CAC" w:rsidP="00791CAC">
            <w:pPr>
              <w:autoSpaceDE w:val="0"/>
              <w:autoSpaceDN w:val="0"/>
              <w:adjustRightInd w:val="0"/>
              <w:spacing w:line="254" w:lineRule="auto"/>
              <w:ind w:firstLine="709"/>
              <w:jc w:val="center"/>
              <w:rPr>
                <w:bCs/>
                <w:lang w:eastAsia="en-US"/>
              </w:rPr>
            </w:pPr>
            <w:r w:rsidRPr="00791CAC">
              <w:rPr>
                <w:bCs/>
                <w:lang w:eastAsia="en-US"/>
              </w:rPr>
              <w:t>(шестого созыва)</w:t>
            </w:r>
          </w:p>
          <w:p w:rsidR="00791CAC" w:rsidRPr="00791CAC" w:rsidRDefault="00791CAC" w:rsidP="00791CAC">
            <w:pPr>
              <w:autoSpaceDE w:val="0"/>
              <w:autoSpaceDN w:val="0"/>
              <w:adjustRightInd w:val="0"/>
              <w:spacing w:line="254" w:lineRule="auto"/>
              <w:ind w:firstLine="709"/>
              <w:jc w:val="center"/>
              <w:rPr>
                <w:b/>
                <w:bCs/>
                <w:lang w:eastAsia="en-US"/>
              </w:rPr>
            </w:pPr>
          </w:p>
          <w:p w:rsidR="00791CAC" w:rsidRPr="00791CAC" w:rsidRDefault="00791CAC" w:rsidP="00791CAC">
            <w:pPr>
              <w:autoSpaceDE w:val="0"/>
              <w:autoSpaceDN w:val="0"/>
              <w:adjustRightInd w:val="0"/>
              <w:spacing w:line="254" w:lineRule="auto"/>
              <w:ind w:firstLine="709"/>
              <w:jc w:val="center"/>
              <w:rPr>
                <w:b/>
                <w:bCs/>
                <w:lang w:eastAsia="en-US"/>
              </w:rPr>
            </w:pPr>
            <w:r w:rsidRPr="00791CAC">
              <w:rPr>
                <w:b/>
                <w:bCs/>
                <w:lang w:eastAsia="en-US"/>
              </w:rPr>
              <w:t>РЕШЕНИЕ</w:t>
            </w:r>
          </w:p>
          <w:p w:rsidR="00791CAC" w:rsidRPr="00791CAC" w:rsidRDefault="00791CAC" w:rsidP="00791CAC">
            <w:pPr>
              <w:autoSpaceDE w:val="0"/>
              <w:autoSpaceDN w:val="0"/>
              <w:adjustRightInd w:val="0"/>
              <w:spacing w:line="254" w:lineRule="auto"/>
              <w:jc w:val="center"/>
              <w:rPr>
                <w:bCs/>
                <w:lang w:eastAsia="en-US"/>
              </w:rPr>
            </w:pPr>
            <w:r>
              <w:rPr>
                <w:bCs/>
                <w:lang w:eastAsia="en-US"/>
              </w:rPr>
              <w:t xml:space="preserve">     </w:t>
            </w:r>
            <w:r w:rsidRPr="00791CAC">
              <w:rPr>
                <w:bCs/>
                <w:lang w:eastAsia="en-US"/>
              </w:rPr>
              <w:t>тридцать девятой сессии</w:t>
            </w:r>
          </w:p>
          <w:p w:rsidR="00791CAC" w:rsidRPr="00791CAC" w:rsidRDefault="00791CAC" w:rsidP="00791CAC">
            <w:pPr>
              <w:autoSpaceDE w:val="0"/>
              <w:autoSpaceDN w:val="0"/>
              <w:adjustRightInd w:val="0"/>
              <w:spacing w:line="254" w:lineRule="auto"/>
              <w:rPr>
                <w:b/>
                <w:bCs/>
                <w:lang w:eastAsia="en-US"/>
              </w:rPr>
            </w:pPr>
            <w:r w:rsidRPr="00791CAC">
              <w:rPr>
                <w:bCs/>
                <w:lang w:eastAsia="en-US"/>
              </w:rPr>
              <w:t xml:space="preserve"> 26.10.2023                                                                                                   </w:t>
            </w:r>
            <w:r>
              <w:rPr>
                <w:bCs/>
                <w:lang w:eastAsia="en-US"/>
              </w:rPr>
              <w:t xml:space="preserve">                                              </w:t>
            </w:r>
            <w:r w:rsidRPr="00791CAC">
              <w:rPr>
                <w:bCs/>
                <w:lang w:eastAsia="en-US"/>
              </w:rPr>
              <w:t>№ 139</w:t>
            </w:r>
          </w:p>
          <w:p w:rsidR="00791CAC" w:rsidRPr="00791CAC" w:rsidRDefault="00791CAC" w:rsidP="00791CAC">
            <w:pPr>
              <w:autoSpaceDE w:val="0"/>
              <w:autoSpaceDN w:val="0"/>
              <w:adjustRightInd w:val="0"/>
              <w:spacing w:line="254" w:lineRule="auto"/>
              <w:ind w:firstLine="709"/>
              <w:jc w:val="center"/>
              <w:rPr>
                <w:bCs/>
                <w:lang w:eastAsia="en-US"/>
              </w:rPr>
            </w:pPr>
            <w:proofErr w:type="gramStart"/>
            <w:r w:rsidRPr="00791CAC">
              <w:rPr>
                <w:bCs/>
                <w:lang w:eastAsia="en-US"/>
              </w:rPr>
              <w:t>с</w:t>
            </w:r>
            <w:proofErr w:type="gramEnd"/>
            <w:r w:rsidRPr="00791CAC">
              <w:rPr>
                <w:bCs/>
                <w:lang w:eastAsia="en-US"/>
              </w:rPr>
              <w:t>. Волчанка</w:t>
            </w:r>
          </w:p>
          <w:p w:rsidR="00791CAC" w:rsidRPr="00791CAC" w:rsidRDefault="00791CAC" w:rsidP="00791CAC">
            <w:pPr>
              <w:autoSpaceDE w:val="0"/>
              <w:autoSpaceDN w:val="0"/>
              <w:adjustRightInd w:val="0"/>
              <w:spacing w:line="254" w:lineRule="auto"/>
              <w:ind w:firstLine="709"/>
              <w:jc w:val="center"/>
              <w:rPr>
                <w:bCs/>
                <w:lang w:eastAsia="en-US"/>
              </w:rPr>
            </w:pPr>
          </w:p>
          <w:p w:rsidR="00791CAC" w:rsidRPr="00791CAC" w:rsidRDefault="00791CAC" w:rsidP="00791CAC">
            <w:pPr>
              <w:autoSpaceDE w:val="0"/>
              <w:autoSpaceDN w:val="0"/>
              <w:adjustRightInd w:val="0"/>
              <w:spacing w:line="254" w:lineRule="auto"/>
              <w:ind w:firstLine="709"/>
              <w:jc w:val="center"/>
              <w:rPr>
                <w:bCs/>
                <w:lang w:eastAsia="en-US"/>
              </w:rPr>
            </w:pPr>
            <w:r w:rsidRPr="00791CAC">
              <w:rPr>
                <w:bCs/>
                <w:lang w:eastAsia="en-US"/>
              </w:rPr>
              <w:t xml:space="preserve">О внесении изменений в решение 22-ой сессии Совета депутатов Волчанского сельсовета </w:t>
            </w:r>
            <w:proofErr w:type="spellStart"/>
            <w:r w:rsidRPr="00791CAC">
              <w:rPr>
                <w:bCs/>
                <w:lang w:eastAsia="en-US"/>
              </w:rPr>
              <w:t>Доволенского</w:t>
            </w:r>
            <w:proofErr w:type="spellEnd"/>
            <w:r w:rsidRPr="00791CAC">
              <w:rPr>
                <w:bCs/>
                <w:lang w:eastAsia="en-US"/>
              </w:rPr>
              <w:t xml:space="preserve"> района Новосибирской области от 28.09.2017 № 75 «Об утверждении Положения о старосте сельского населенного пункта Волчанского сельсовета </w:t>
            </w:r>
            <w:proofErr w:type="spellStart"/>
            <w:r w:rsidRPr="00791CAC">
              <w:rPr>
                <w:bCs/>
                <w:lang w:eastAsia="en-US"/>
              </w:rPr>
              <w:t>Доволенского</w:t>
            </w:r>
            <w:proofErr w:type="spellEnd"/>
            <w:r w:rsidRPr="00791CAC">
              <w:rPr>
                <w:bCs/>
                <w:lang w:eastAsia="en-US"/>
              </w:rPr>
              <w:t xml:space="preserve"> района </w:t>
            </w:r>
          </w:p>
          <w:p w:rsidR="00791CAC" w:rsidRPr="00791CAC" w:rsidRDefault="00791CAC" w:rsidP="00791CAC">
            <w:pPr>
              <w:autoSpaceDE w:val="0"/>
              <w:autoSpaceDN w:val="0"/>
              <w:adjustRightInd w:val="0"/>
              <w:spacing w:line="254" w:lineRule="auto"/>
              <w:ind w:firstLine="709"/>
              <w:jc w:val="center"/>
              <w:rPr>
                <w:bCs/>
                <w:lang w:eastAsia="en-US"/>
              </w:rPr>
            </w:pPr>
            <w:r w:rsidRPr="00791CAC">
              <w:rPr>
                <w:bCs/>
                <w:lang w:eastAsia="en-US"/>
              </w:rPr>
              <w:t>Новосибирской области»</w:t>
            </w:r>
          </w:p>
          <w:p w:rsidR="00791CAC" w:rsidRPr="00791CAC" w:rsidRDefault="00791CAC" w:rsidP="00791CAC">
            <w:pPr>
              <w:autoSpaceDE w:val="0"/>
              <w:autoSpaceDN w:val="0"/>
              <w:adjustRightInd w:val="0"/>
              <w:spacing w:line="254" w:lineRule="auto"/>
              <w:ind w:firstLine="709"/>
              <w:jc w:val="both"/>
              <w:rPr>
                <w:bCs/>
                <w:lang w:eastAsia="en-US"/>
              </w:rPr>
            </w:pPr>
          </w:p>
          <w:p w:rsidR="00791CAC" w:rsidRPr="00791CAC" w:rsidRDefault="00791CAC" w:rsidP="00791CAC">
            <w:pPr>
              <w:autoSpaceDE w:val="0"/>
              <w:autoSpaceDN w:val="0"/>
              <w:adjustRightInd w:val="0"/>
              <w:ind w:firstLine="709"/>
              <w:jc w:val="both"/>
            </w:pPr>
            <w:proofErr w:type="gramStart"/>
            <w:r w:rsidRPr="00791CAC">
              <w:t xml:space="preserve">В соответствии с Федеральным законом от 06.10.2003 № 131-ФЗ «Об общих принципах организации местного самоуправления в Российской Федерации», с Федеральным законом от 06.02.2023 № 12-ФЗ «О внесении изменений в Федеральный закон «Об общих принципах организации публичной власти в субъектах Российской Федерации», Уставом сельского поселения Волчанского сельсовета </w:t>
            </w:r>
            <w:proofErr w:type="spellStart"/>
            <w:r w:rsidRPr="00791CAC">
              <w:t>Доволенского</w:t>
            </w:r>
            <w:proofErr w:type="spellEnd"/>
            <w:r w:rsidRPr="00791CAC">
              <w:t xml:space="preserve"> муниципального района Новосибирской области,  Совет депутатов Волчанского сельсовета </w:t>
            </w:r>
            <w:proofErr w:type="spellStart"/>
            <w:r w:rsidRPr="00791CAC">
              <w:t>Доволенского</w:t>
            </w:r>
            <w:proofErr w:type="spellEnd"/>
            <w:r w:rsidRPr="00791CAC">
              <w:t xml:space="preserve"> района Новосибирской области</w:t>
            </w:r>
            <w:proofErr w:type="gramEnd"/>
          </w:p>
          <w:p w:rsidR="00791CAC" w:rsidRPr="00791CAC" w:rsidRDefault="00791CAC" w:rsidP="00791CAC">
            <w:pPr>
              <w:spacing w:line="254" w:lineRule="auto"/>
              <w:jc w:val="both"/>
            </w:pPr>
            <w:r w:rsidRPr="00791CAC">
              <w:t>РЕШИЛ:</w:t>
            </w:r>
          </w:p>
          <w:p w:rsidR="00791CAC" w:rsidRPr="00791CAC" w:rsidRDefault="00791CAC" w:rsidP="00791CAC">
            <w:pPr>
              <w:spacing w:line="254" w:lineRule="auto"/>
              <w:jc w:val="both"/>
            </w:pPr>
            <w:r w:rsidRPr="00791CAC">
              <w:t xml:space="preserve">      1. Внести в Положение о старосте сельского населенного пункта Волчанского сельсовета </w:t>
            </w:r>
            <w:proofErr w:type="spellStart"/>
            <w:r w:rsidRPr="00791CAC">
              <w:t>Доволенского</w:t>
            </w:r>
            <w:proofErr w:type="spellEnd"/>
            <w:r w:rsidRPr="00791CAC">
              <w:t xml:space="preserve"> района Новосибирской области, утвержденное решением 22-ой сессии Совета депутатов Волчанского сельсовета </w:t>
            </w:r>
            <w:proofErr w:type="spellStart"/>
            <w:r w:rsidRPr="00791CAC">
              <w:t>Доволенского</w:t>
            </w:r>
            <w:proofErr w:type="spellEnd"/>
            <w:r w:rsidRPr="00791CAC">
              <w:t xml:space="preserve"> района Новосибирской области от 28.09.2017 № 29 «</w:t>
            </w:r>
            <w:r w:rsidRPr="00791CAC">
              <w:rPr>
                <w:bCs/>
                <w:lang w:eastAsia="en-US"/>
              </w:rPr>
              <w:t xml:space="preserve">Об утверждении Положения о старосте сельского населенного пункта Волчанского сельсовета </w:t>
            </w:r>
            <w:proofErr w:type="spellStart"/>
            <w:r w:rsidRPr="00791CAC">
              <w:rPr>
                <w:bCs/>
                <w:lang w:eastAsia="en-US"/>
              </w:rPr>
              <w:t>Доволенского</w:t>
            </w:r>
            <w:proofErr w:type="spellEnd"/>
            <w:r w:rsidRPr="00791CAC">
              <w:rPr>
                <w:bCs/>
                <w:lang w:eastAsia="en-US"/>
              </w:rPr>
              <w:t xml:space="preserve"> района Новосибирской области»</w:t>
            </w:r>
            <w:r w:rsidRPr="00791CAC">
              <w:t>, следующие изменения:</w:t>
            </w:r>
          </w:p>
          <w:p w:rsidR="00791CAC" w:rsidRPr="00791CAC" w:rsidRDefault="00791CAC" w:rsidP="00791CAC">
            <w:pPr>
              <w:rPr>
                <w:lang w:eastAsia="en-US"/>
              </w:rPr>
            </w:pPr>
            <w:r w:rsidRPr="00791CAC">
              <w:rPr>
                <w:lang w:eastAsia="en-US"/>
              </w:rPr>
              <w:t xml:space="preserve">       1.1. пункты 2.1. – 2.4.статьи 2 Положения изложить в следующей редакции:</w:t>
            </w:r>
          </w:p>
          <w:p w:rsidR="00791CAC" w:rsidRPr="00791CAC" w:rsidRDefault="00791CAC" w:rsidP="00791CAC">
            <w:pPr>
              <w:jc w:val="both"/>
              <w:rPr>
                <w:lang w:eastAsia="en-US"/>
              </w:rPr>
            </w:pPr>
            <w:r w:rsidRPr="00791CAC">
              <w:rPr>
                <w:lang w:eastAsia="en-US"/>
              </w:rPr>
              <w:t xml:space="preserve">        «</w:t>
            </w:r>
            <w:r w:rsidRPr="00791CAC">
              <w:rPr>
                <w:color w:val="000000"/>
              </w:rPr>
              <w:t>2.1.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791CAC" w:rsidRPr="00791CAC" w:rsidRDefault="00791CAC" w:rsidP="00791CAC">
            <w:pPr>
              <w:jc w:val="both"/>
            </w:pPr>
            <w:r w:rsidRPr="00791CAC">
              <w:t xml:space="preserve">       2.2. </w:t>
            </w:r>
            <w:proofErr w:type="gramStart"/>
            <w:r w:rsidRPr="00791CAC">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791CAC" w:rsidRPr="00791CAC" w:rsidRDefault="00791CAC" w:rsidP="00791CAC">
            <w:pPr>
              <w:shd w:val="clear" w:color="auto" w:fill="FFFFFF"/>
              <w:ind w:firstLine="540"/>
              <w:rPr>
                <w:color w:val="000000"/>
              </w:rPr>
            </w:pPr>
            <w:r w:rsidRPr="00791CAC">
              <w:rPr>
                <w:color w:val="000000"/>
              </w:rPr>
              <w:t>2.3. Старостой сельского населенного пункта не может быть назначено лицо:</w:t>
            </w:r>
          </w:p>
          <w:p w:rsidR="00791CAC" w:rsidRPr="00791CAC" w:rsidRDefault="00791CAC" w:rsidP="00791CAC">
            <w:pPr>
              <w:shd w:val="clear" w:color="auto" w:fill="FFFFFF"/>
              <w:ind w:firstLine="540"/>
              <w:jc w:val="both"/>
              <w:rPr>
                <w:color w:val="000000"/>
              </w:rPr>
            </w:pPr>
            <w:r w:rsidRPr="00791CAC">
              <w:rPr>
                <w:color w:val="000000"/>
              </w:rPr>
              <w:t xml:space="preserve">1) </w:t>
            </w:r>
            <w:proofErr w:type="gramStart"/>
            <w:r w:rsidRPr="00791CAC">
              <w:rPr>
                <w:color w:val="000000"/>
              </w:rPr>
              <w:t>замещающее</w:t>
            </w:r>
            <w:proofErr w:type="gramEnd"/>
            <w:r w:rsidRPr="00791CAC">
              <w:rPr>
                <w:color w:val="000000"/>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791CAC" w:rsidRPr="00791CAC" w:rsidRDefault="00791CAC" w:rsidP="00791CAC">
            <w:pPr>
              <w:shd w:val="clear" w:color="auto" w:fill="FFFFFF"/>
              <w:ind w:firstLine="540"/>
              <w:jc w:val="both"/>
              <w:rPr>
                <w:color w:val="000000"/>
              </w:rPr>
            </w:pPr>
            <w:r w:rsidRPr="00791CAC">
              <w:rPr>
                <w:color w:val="000000"/>
              </w:rPr>
              <w:t xml:space="preserve">2) </w:t>
            </w:r>
            <w:proofErr w:type="gramStart"/>
            <w:r w:rsidRPr="00791CAC">
              <w:rPr>
                <w:color w:val="000000"/>
              </w:rPr>
              <w:t>признанное</w:t>
            </w:r>
            <w:proofErr w:type="gramEnd"/>
            <w:r w:rsidRPr="00791CAC">
              <w:rPr>
                <w:color w:val="000000"/>
              </w:rPr>
              <w:t xml:space="preserve"> судом недееспособным или ограниченно дееспособным;</w:t>
            </w:r>
          </w:p>
          <w:p w:rsidR="00791CAC" w:rsidRPr="00791CAC" w:rsidRDefault="00791CAC" w:rsidP="00791CAC">
            <w:pPr>
              <w:shd w:val="clear" w:color="auto" w:fill="FFFFFF"/>
              <w:ind w:firstLine="540"/>
              <w:jc w:val="both"/>
              <w:rPr>
                <w:color w:val="000000"/>
              </w:rPr>
            </w:pPr>
            <w:r w:rsidRPr="00791CAC">
              <w:rPr>
                <w:color w:val="000000"/>
              </w:rPr>
              <w:t xml:space="preserve">3) </w:t>
            </w:r>
            <w:proofErr w:type="gramStart"/>
            <w:r w:rsidRPr="00791CAC">
              <w:rPr>
                <w:color w:val="000000"/>
              </w:rPr>
              <w:t>имеющее</w:t>
            </w:r>
            <w:proofErr w:type="gramEnd"/>
            <w:r w:rsidRPr="00791CAC">
              <w:rPr>
                <w:color w:val="000000"/>
              </w:rPr>
              <w:t xml:space="preserve"> непогашенную или неснятую судимость.</w:t>
            </w:r>
          </w:p>
          <w:p w:rsidR="00791CAC" w:rsidRPr="00791CAC" w:rsidRDefault="00791CAC" w:rsidP="00791CAC">
            <w:pPr>
              <w:shd w:val="clear" w:color="auto" w:fill="FFFFFF"/>
              <w:ind w:firstLine="540"/>
              <w:jc w:val="both"/>
              <w:rPr>
                <w:color w:val="000000"/>
              </w:rPr>
            </w:pPr>
            <w:r w:rsidRPr="00791CAC">
              <w:rPr>
                <w:color w:val="000000"/>
              </w:rPr>
              <w:t>2.4.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791CAC" w:rsidRPr="00791CAC" w:rsidRDefault="00791CAC" w:rsidP="00791CAC">
            <w:pPr>
              <w:shd w:val="clear" w:color="auto" w:fill="FFFFFF"/>
              <w:ind w:firstLine="540"/>
              <w:jc w:val="both"/>
              <w:rPr>
                <w:color w:val="000000"/>
              </w:rPr>
            </w:pPr>
            <w:r w:rsidRPr="00791CAC">
              <w:rPr>
                <w:color w:val="000000"/>
              </w:rPr>
              <w:t xml:space="preserve">Полномочия старосты сельского населенного пункта прекращаются досрочно по решению </w:t>
            </w:r>
            <w:r w:rsidRPr="00791CAC">
              <w:rPr>
                <w:color w:val="000000"/>
              </w:rPr>
              <w:lastRenderedPageBreak/>
              <w:t>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10" w:anchor="dst100515" w:history="1">
              <w:r w:rsidRPr="00791CAC">
                <w:t>пунктами 1</w:t>
              </w:r>
            </w:hyperlink>
            <w:r w:rsidRPr="00791CAC">
              <w:t> - </w:t>
            </w:r>
            <w:hyperlink r:id="rId11" w:anchor="dst52" w:history="1">
              <w:r w:rsidRPr="00791CAC">
                <w:t>7 части 10 статьи 40</w:t>
              </w:r>
            </w:hyperlink>
            <w:r w:rsidRPr="00791CAC">
              <w:rPr>
                <w:color w:val="000000"/>
              </w:rPr>
              <w:t>  Федерального закона».</w:t>
            </w:r>
          </w:p>
          <w:p w:rsidR="00791CAC" w:rsidRPr="00791CAC" w:rsidRDefault="00791CAC" w:rsidP="00791CAC">
            <w:pPr>
              <w:spacing w:line="254" w:lineRule="auto"/>
              <w:jc w:val="both"/>
            </w:pPr>
            <w:r w:rsidRPr="00791CAC">
              <w:rPr>
                <w:lang w:eastAsia="en-US"/>
              </w:rPr>
              <w:t>2.</w:t>
            </w:r>
            <w:r w:rsidRPr="00791CAC">
              <w:t>Опубликовать настоящее решение в периодическом печатном издании «</w:t>
            </w:r>
            <w:proofErr w:type="spellStart"/>
            <w:r w:rsidRPr="00791CAC">
              <w:t>Волчанский</w:t>
            </w:r>
            <w:proofErr w:type="spellEnd"/>
            <w:r w:rsidRPr="00791CAC">
              <w:t xml:space="preserve"> вестник» и разместить на официальном сайте Администрации Волчанского сельсовета </w:t>
            </w:r>
            <w:proofErr w:type="spellStart"/>
            <w:r w:rsidRPr="00791CAC">
              <w:t>Доволенского</w:t>
            </w:r>
            <w:proofErr w:type="spellEnd"/>
            <w:r w:rsidRPr="00791CAC">
              <w:t xml:space="preserve"> района Новосибирской области в сети «Интернет».</w:t>
            </w:r>
          </w:p>
          <w:p w:rsidR="00791CAC" w:rsidRPr="00791CAC" w:rsidRDefault="00791CAC" w:rsidP="00791CAC">
            <w:pPr>
              <w:spacing w:line="254" w:lineRule="auto"/>
              <w:jc w:val="both"/>
            </w:pPr>
            <w:r w:rsidRPr="00791CAC">
              <w:t xml:space="preserve">3. Настоящее решение вступает в силу после его официального опубликования. </w:t>
            </w:r>
          </w:p>
          <w:p w:rsidR="00791CAC" w:rsidRPr="00791CAC" w:rsidRDefault="00791CAC" w:rsidP="00791CAC">
            <w:pPr>
              <w:spacing w:line="254" w:lineRule="auto"/>
              <w:ind w:firstLine="709"/>
              <w:jc w:val="both"/>
            </w:pPr>
          </w:p>
          <w:p w:rsidR="00791CAC" w:rsidRPr="00791CAC" w:rsidRDefault="00791CAC" w:rsidP="00791CAC">
            <w:pPr>
              <w:spacing w:line="254" w:lineRule="auto"/>
              <w:ind w:firstLine="709"/>
              <w:jc w:val="both"/>
            </w:pPr>
          </w:p>
          <w:p w:rsidR="00791CAC" w:rsidRPr="00791CAC" w:rsidRDefault="00791CAC" w:rsidP="00791CAC">
            <w:pPr>
              <w:jc w:val="both"/>
            </w:pPr>
            <w:r w:rsidRPr="00791CAC">
              <w:t>Председатель Совета депутатов  Волчанского сельсовета</w:t>
            </w:r>
          </w:p>
          <w:p w:rsidR="00791CAC" w:rsidRPr="00791CAC" w:rsidRDefault="00791CAC" w:rsidP="00791CAC">
            <w:pPr>
              <w:jc w:val="both"/>
            </w:pPr>
            <w:proofErr w:type="spellStart"/>
            <w:r w:rsidRPr="00791CAC">
              <w:t>Доволенского</w:t>
            </w:r>
            <w:proofErr w:type="spellEnd"/>
            <w:r w:rsidRPr="00791CAC">
              <w:t xml:space="preserve"> района Новосибирской области                                С.А. Гуща  </w:t>
            </w:r>
          </w:p>
          <w:p w:rsidR="00791CAC" w:rsidRPr="00791CAC" w:rsidRDefault="00791CAC" w:rsidP="00791CAC">
            <w:pPr>
              <w:jc w:val="both"/>
            </w:pPr>
          </w:p>
          <w:p w:rsidR="00791CAC" w:rsidRPr="00791CAC" w:rsidRDefault="00791CAC" w:rsidP="00791CAC">
            <w:r w:rsidRPr="00791CAC">
              <w:t xml:space="preserve">Глава Волчанского сельсовета                                                                          </w:t>
            </w:r>
          </w:p>
          <w:p w:rsidR="00791CAC" w:rsidRPr="00791CAC" w:rsidRDefault="00791CAC" w:rsidP="00791CAC">
            <w:proofErr w:type="spellStart"/>
            <w:r w:rsidRPr="00791CAC">
              <w:t>Доволенского</w:t>
            </w:r>
            <w:proofErr w:type="spellEnd"/>
            <w:r w:rsidRPr="00791CAC">
              <w:t xml:space="preserve"> района Новосибирской области                           Е.Д. </w:t>
            </w:r>
            <w:proofErr w:type="spellStart"/>
            <w:r w:rsidRPr="00791CAC">
              <w:t>Крикунова</w:t>
            </w:r>
            <w:proofErr w:type="spellEnd"/>
          </w:p>
          <w:p w:rsidR="00791CAC" w:rsidRPr="00791CAC" w:rsidRDefault="00791CAC" w:rsidP="00791CAC">
            <w:pPr>
              <w:rPr>
                <w:rFonts w:ascii="Calibri" w:hAnsi="Calibri"/>
                <w:bCs/>
                <w:lang w:eastAsia="en-US"/>
              </w:rPr>
            </w:pPr>
          </w:p>
          <w:p w:rsidR="00791CAC" w:rsidRPr="00791CAC" w:rsidRDefault="00791CAC" w:rsidP="00791CAC">
            <w:pPr>
              <w:rPr>
                <w:rFonts w:ascii="Calibri" w:hAnsi="Calibri"/>
                <w:bCs/>
                <w:lang w:eastAsia="en-US"/>
              </w:rPr>
            </w:pPr>
          </w:p>
          <w:p w:rsidR="00791CAC" w:rsidRPr="00791CAC" w:rsidRDefault="00791CAC" w:rsidP="00791CAC">
            <w:pPr>
              <w:rPr>
                <w:b/>
                <w:bCs/>
                <w:lang w:eastAsia="en-US"/>
              </w:rPr>
            </w:pPr>
          </w:p>
          <w:p w:rsidR="00791CAC" w:rsidRPr="00791CAC" w:rsidRDefault="00791CAC" w:rsidP="00791CAC">
            <w:pPr>
              <w:jc w:val="center"/>
              <w:rPr>
                <w:b/>
              </w:rPr>
            </w:pPr>
          </w:p>
          <w:p w:rsidR="00791CAC" w:rsidRPr="00791CAC" w:rsidRDefault="00791CAC" w:rsidP="00791CAC">
            <w:pPr>
              <w:jc w:val="center"/>
              <w:rPr>
                <w:b/>
              </w:rPr>
            </w:pPr>
          </w:p>
          <w:p w:rsidR="00791CAC" w:rsidRPr="00791CAC" w:rsidRDefault="00791CAC" w:rsidP="00791CAC">
            <w:pPr>
              <w:jc w:val="center"/>
              <w:rPr>
                <w:b/>
              </w:rPr>
            </w:pPr>
            <w:r w:rsidRPr="00791CAC">
              <w:rPr>
                <w:b/>
              </w:rPr>
              <w:t>СОВЕТ ДЕПУТАТОВ ВОЛЧАНСКОГО СЕЛЬСОВЕТА</w:t>
            </w:r>
          </w:p>
          <w:p w:rsidR="00791CAC" w:rsidRPr="00791CAC" w:rsidRDefault="00791CAC" w:rsidP="00791CAC">
            <w:pPr>
              <w:jc w:val="center"/>
              <w:rPr>
                <w:b/>
              </w:rPr>
            </w:pPr>
            <w:r w:rsidRPr="00791CAC">
              <w:rPr>
                <w:b/>
              </w:rPr>
              <w:t>ДОВОЛЕНСКОГО РАЙОНА НОВОСИБИРСКОЙ ОБЛАСТИ</w:t>
            </w:r>
          </w:p>
          <w:p w:rsidR="00791CAC" w:rsidRPr="00791CAC" w:rsidRDefault="00791CAC" w:rsidP="00791CAC">
            <w:pPr>
              <w:jc w:val="center"/>
            </w:pPr>
            <w:r w:rsidRPr="00791CAC">
              <w:t>(шестого созыва)</w:t>
            </w:r>
          </w:p>
          <w:p w:rsidR="00791CAC" w:rsidRPr="00791CAC" w:rsidRDefault="00791CAC" w:rsidP="00791CAC">
            <w:pPr>
              <w:jc w:val="center"/>
              <w:rPr>
                <w:b/>
              </w:rPr>
            </w:pPr>
          </w:p>
          <w:p w:rsidR="00791CAC" w:rsidRPr="00791CAC" w:rsidRDefault="00791CAC" w:rsidP="00791CAC">
            <w:pPr>
              <w:jc w:val="center"/>
              <w:rPr>
                <w:b/>
              </w:rPr>
            </w:pPr>
            <w:r w:rsidRPr="00791CAC">
              <w:rPr>
                <w:b/>
              </w:rPr>
              <w:t>РЕШЕНИЕ</w:t>
            </w:r>
          </w:p>
          <w:p w:rsidR="00791CAC" w:rsidRPr="00791CAC" w:rsidRDefault="00791CAC" w:rsidP="00791CAC">
            <w:pPr>
              <w:jc w:val="center"/>
            </w:pPr>
            <w:r w:rsidRPr="00791CAC">
              <w:t xml:space="preserve">  тридцать девятой сессии </w:t>
            </w:r>
          </w:p>
          <w:p w:rsidR="00791CAC" w:rsidRPr="00791CAC" w:rsidRDefault="00791CAC" w:rsidP="00791CAC">
            <w:pPr>
              <w:rPr>
                <w:b/>
              </w:rPr>
            </w:pPr>
            <w:r w:rsidRPr="00791CAC">
              <w:rPr>
                <w:b/>
              </w:rPr>
              <w:t xml:space="preserve">                                                                                             </w:t>
            </w:r>
          </w:p>
          <w:p w:rsidR="00791CAC" w:rsidRPr="00791CAC" w:rsidRDefault="00791CAC" w:rsidP="00791CAC">
            <w:r w:rsidRPr="00791CAC">
              <w:t xml:space="preserve">26.10.2023                                                                                                   </w:t>
            </w:r>
            <w:r>
              <w:t xml:space="preserve">                                                </w:t>
            </w:r>
            <w:r w:rsidRPr="00791CAC">
              <w:t>№ 140</w:t>
            </w:r>
          </w:p>
          <w:p w:rsidR="00791CAC" w:rsidRPr="00791CAC" w:rsidRDefault="00791CAC" w:rsidP="00791CAC">
            <w:pPr>
              <w:jc w:val="center"/>
            </w:pPr>
          </w:p>
          <w:p w:rsidR="00791CAC" w:rsidRPr="00791CAC" w:rsidRDefault="00791CAC" w:rsidP="00791CAC">
            <w:pPr>
              <w:jc w:val="center"/>
            </w:pPr>
            <w:proofErr w:type="gramStart"/>
            <w:r w:rsidRPr="00791CAC">
              <w:t>с</w:t>
            </w:r>
            <w:proofErr w:type="gramEnd"/>
            <w:r w:rsidRPr="00791CAC">
              <w:t>. Волчанка</w:t>
            </w:r>
          </w:p>
          <w:p w:rsidR="00791CAC" w:rsidRPr="00791CAC" w:rsidRDefault="00791CAC" w:rsidP="00791CAC">
            <w:pPr>
              <w:rPr>
                <w:rFonts w:ascii="Arial" w:hAnsi="Arial" w:cs="Arial"/>
                <w:bCs/>
              </w:rPr>
            </w:pPr>
            <w:r w:rsidRPr="00791CAC">
              <w:rPr>
                <w:rFonts w:ascii="Arial" w:hAnsi="Arial" w:cs="Arial"/>
                <w:bCs/>
              </w:rPr>
              <w:t xml:space="preserve"> </w:t>
            </w:r>
          </w:p>
          <w:p w:rsidR="00791CAC" w:rsidRPr="00791CAC" w:rsidRDefault="00791CAC" w:rsidP="00791CAC">
            <w:pPr>
              <w:jc w:val="center"/>
              <w:rPr>
                <w:rFonts w:eastAsia="Calibri"/>
              </w:rPr>
            </w:pPr>
            <w:proofErr w:type="gramStart"/>
            <w:r w:rsidRPr="00791CAC">
              <w:rPr>
                <w:rFonts w:eastAsia="Calibri"/>
              </w:rPr>
              <w:t xml:space="preserve">О внесении изменений в решение двадцать шестой сессии шестого созыва Совета депутатов Волчанского  сельсовета от 23.09.2022 № 94 «Об утверждении Положения «Об оплате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Волчанского сельсовета </w:t>
            </w:r>
            <w:proofErr w:type="spellStart"/>
            <w:r w:rsidRPr="00791CAC">
              <w:rPr>
                <w:rFonts w:eastAsia="Calibri"/>
              </w:rPr>
              <w:t>Доволенского</w:t>
            </w:r>
            <w:proofErr w:type="spellEnd"/>
            <w:r w:rsidRPr="00791CAC">
              <w:rPr>
                <w:rFonts w:eastAsia="Calibri"/>
              </w:rPr>
              <w:t xml:space="preserve"> района Новосибирской области» (с изменениями от 08.08.2023 № 137)</w:t>
            </w:r>
            <w:proofErr w:type="gramEnd"/>
          </w:p>
          <w:p w:rsidR="00791CAC" w:rsidRPr="00791CAC" w:rsidRDefault="00791CAC" w:rsidP="00791CAC">
            <w:pPr>
              <w:jc w:val="center"/>
              <w:rPr>
                <w:b/>
              </w:rPr>
            </w:pPr>
          </w:p>
          <w:p w:rsidR="00791CAC" w:rsidRPr="00791CAC" w:rsidRDefault="00791CAC" w:rsidP="00791CAC">
            <w:pPr>
              <w:autoSpaceDE w:val="0"/>
              <w:autoSpaceDN w:val="0"/>
              <w:adjustRightInd w:val="0"/>
              <w:ind w:firstLine="709"/>
              <w:jc w:val="both"/>
              <w:rPr>
                <w:spacing w:val="-1"/>
              </w:rPr>
            </w:pPr>
            <w:proofErr w:type="gramStart"/>
            <w:r w:rsidRPr="00791CAC">
              <w:t>В соответствии с Федеральным законом от 02.03.2007 № 25-ФЗ «О муниципальной службе в Российской Федерации»,</w:t>
            </w:r>
            <w:r w:rsidRPr="00791CAC">
              <w:rPr>
                <w:color w:val="000000"/>
              </w:rPr>
              <w:t xml:space="preserve"> постановлением Губернатора Новосибирской области от</w:t>
            </w:r>
            <w:r w:rsidRPr="00791CAC">
              <w:rPr>
                <w:bCs/>
                <w:color w:val="000000"/>
              </w:rPr>
              <w:t xml:space="preserve"> 17.10.2023 № 196  ДСП «О совершенствовании оплаты труда государственных гражданских служащих Новосибирской области и работников, замещающих должности, не являющиеся должностями государственной гражданской службы, в органах государственной власти Новосибирской области и государственных органах Новосибирской области»,</w:t>
            </w:r>
            <w:r w:rsidRPr="00791CAC">
              <w:t xml:space="preserve"> </w:t>
            </w:r>
            <w:r w:rsidRPr="00791CAC">
              <w:rPr>
                <w:spacing w:val="-1"/>
              </w:rPr>
              <w:t xml:space="preserve">Совет депутатов Волчанского сельсовета </w:t>
            </w:r>
            <w:proofErr w:type="spellStart"/>
            <w:r w:rsidRPr="00791CAC">
              <w:rPr>
                <w:spacing w:val="-1"/>
              </w:rPr>
              <w:t>Доволенского</w:t>
            </w:r>
            <w:proofErr w:type="spellEnd"/>
            <w:r w:rsidRPr="00791CAC">
              <w:rPr>
                <w:spacing w:val="-1"/>
              </w:rPr>
              <w:t xml:space="preserve"> района Новосибирской области</w:t>
            </w:r>
            <w:proofErr w:type="gramEnd"/>
          </w:p>
          <w:p w:rsidR="00791CAC" w:rsidRPr="00791CAC" w:rsidRDefault="00791CAC" w:rsidP="00791CAC">
            <w:pPr>
              <w:autoSpaceDE w:val="0"/>
              <w:autoSpaceDN w:val="0"/>
              <w:adjustRightInd w:val="0"/>
              <w:jc w:val="both"/>
              <w:rPr>
                <w:spacing w:val="-1"/>
              </w:rPr>
            </w:pPr>
            <w:r w:rsidRPr="00791CAC">
              <w:rPr>
                <w:spacing w:val="-1"/>
              </w:rPr>
              <w:t>РЕШИЛ:</w:t>
            </w:r>
          </w:p>
          <w:p w:rsidR="00791CAC" w:rsidRPr="00791CAC" w:rsidRDefault="00791CAC" w:rsidP="00791CAC">
            <w:pPr>
              <w:autoSpaceDE w:val="0"/>
              <w:autoSpaceDN w:val="0"/>
              <w:adjustRightInd w:val="0"/>
              <w:ind w:firstLine="708"/>
              <w:jc w:val="both"/>
            </w:pPr>
            <w:r w:rsidRPr="00791CAC">
              <w:t xml:space="preserve">1. </w:t>
            </w:r>
            <w:proofErr w:type="gramStart"/>
            <w:r w:rsidRPr="00791CAC">
              <w:rPr>
                <w:rFonts w:eastAsia="Calibri"/>
              </w:rPr>
              <w:t xml:space="preserve">Внести в Положение «Об оплате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w:t>
            </w:r>
            <w:r w:rsidRPr="00791CAC">
              <w:rPr>
                <w:rFonts w:eastAsia="Calibri"/>
                <w:spacing w:val="-1"/>
              </w:rPr>
              <w:t>Волчанского</w:t>
            </w:r>
            <w:r w:rsidRPr="00791CAC">
              <w:rPr>
                <w:rFonts w:eastAsia="Calibri"/>
              </w:rPr>
              <w:t xml:space="preserve"> сельсовета </w:t>
            </w:r>
            <w:proofErr w:type="spellStart"/>
            <w:r w:rsidRPr="00791CAC">
              <w:rPr>
                <w:rFonts w:eastAsia="Calibri"/>
              </w:rPr>
              <w:t>Доволенского</w:t>
            </w:r>
            <w:proofErr w:type="spellEnd"/>
            <w:r w:rsidRPr="00791CAC">
              <w:rPr>
                <w:rFonts w:eastAsia="Calibri"/>
              </w:rPr>
              <w:t xml:space="preserve"> района Новосибирской области», утвержденное решением двадцать шестой сессии шестого созыва Совета депутатов </w:t>
            </w:r>
            <w:r w:rsidRPr="00791CAC">
              <w:rPr>
                <w:rFonts w:eastAsia="Calibri"/>
                <w:spacing w:val="-1"/>
              </w:rPr>
              <w:t>Волчанского</w:t>
            </w:r>
            <w:r w:rsidRPr="00791CAC">
              <w:rPr>
                <w:rFonts w:eastAsia="Calibri"/>
              </w:rPr>
              <w:t xml:space="preserve"> сельсовета от 23.09.2022 № 94 «Об утверждении Положения «Об оплате труда депутатов, выборных должностных лиц местного самоуправления, осуществляющих свои полномочия на постоянной</w:t>
            </w:r>
            <w:proofErr w:type="gramEnd"/>
            <w:r w:rsidRPr="00791CAC">
              <w:rPr>
                <w:rFonts w:eastAsia="Calibri"/>
              </w:rPr>
              <w:t xml:space="preserve"> основе, муниципальных служащих органов местного самоуправления </w:t>
            </w:r>
            <w:r w:rsidRPr="00791CAC">
              <w:rPr>
                <w:rFonts w:eastAsia="Calibri"/>
                <w:spacing w:val="-1"/>
              </w:rPr>
              <w:t>Волчанского</w:t>
            </w:r>
            <w:r w:rsidRPr="00791CAC">
              <w:rPr>
                <w:rFonts w:eastAsia="Calibri"/>
              </w:rPr>
              <w:t xml:space="preserve"> сельсовета </w:t>
            </w:r>
            <w:proofErr w:type="spellStart"/>
            <w:r w:rsidRPr="00791CAC">
              <w:rPr>
                <w:rFonts w:eastAsia="Calibri"/>
              </w:rPr>
              <w:t>Доволенского</w:t>
            </w:r>
            <w:proofErr w:type="spellEnd"/>
            <w:r w:rsidRPr="00791CAC">
              <w:rPr>
                <w:rFonts w:eastAsia="Calibri"/>
              </w:rPr>
              <w:t xml:space="preserve"> района Новосибирской области» следующие изменения:</w:t>
            </w:r>
          </w:p>
          <w:p w:rsidR="00791CAC" w:rsidRPr="00791CAC" w:rsidRDefault="00791CAC" w:rsidP="00791CAC">
            <w:pPr>
              <w:shd w:val="clear" w:color="auto" w:fill="FFFFFF"/>
              <w:ind w:firstLine="708"/>
              <w:jc w:val="both"/>
            </w:pPr>
            <w:r w:rsidRPr="00791CAC">
              <w:lastRenderedPageBreak/>
              <w:t xml:space="preserve">1.1. В пункте 2 раздела </w:t>
            </w:r>
            <w:r w:rsidRPr="00791CAC">
              <w:rPr>
                <w:lang w:val="en-US"/>
              </w:rPr>
              <w:t>I</w:t>
            </w:r>
            <w:r w:rsidRPr="00791CAC">
              <w:rPr>
                <w:bCs/>
              </w:rPr>
              <w:t>. Оплата труда выборных должностных лиц местного самоуправления, осуществляющего свои полномочия на постоянной основе»</w:t>
            </w:r>
            <w:r w:rsidRPr="00791CAC">
              <w:t xml:space="preserve"> цифры «3674» </w:t>
            </w:r>
            <w:proofErr w:type="gramStart"/>
            <w:r w:rsidRPr="00791CAC">
              <w:t>заменить на цифры</w:t>
            </w:r>
            <w:proofErr w:type="gramEnd"/>
            <w:r w:rsidRPr="00791CAC">
              <w:t xml:space="preserve"> «3 950»;</w:t>
            </w:r>
          </w:p>
          <w:p w:rsidR="00791CAC" w:rsidRPr="00791CAC" w:rsidRDefault="00791CAC" w:rsidP="00791CAC">
            <w:pPr>
              <w:shd w:val="clear" w:color="auto" w:fill="FFFFFF"/>
              <w:ind w:firstLine="708"/>
              <w:jc w:val="both"/>
            </w:pPr>
            <w:r w:rsidRPr="00791CAC">
              <w:t xml:space="preserve">1.2. В пункте 1 раздела </w:t>
            </w:r>
            <w:r w:rsidRPr="00791CAC">
              <w:rPr>
                <w:lang w:val="en-US"/>
              </w:rPr>
              <w:t>II</w:t>
            </w:r>
            <w:r w:rsidRPr="00791CAC">
              <w:t>. «Денежное содержание муниципальных служащих»:</w:t>
            </w:r>
          </w:p>
          <w:p w:rsidR="00791CAC" w:rsidRPr="00791CAC" w:rsidRDefault="00791CAC" w:rsidP="00791CAC">
            <w:pPr>
              <w:autoSpaceDE w:val="0"/>
              <w:autoSpaceDN w:val="0"/>
              <w:adjustRightInd w:val="0"/>
              <w:ind w:firstLine="708"/>
              <w:jc w:val="both"/>
            </w:pPr>
            <w:r w:rsidRPr="00791CAC">
              <w:t xml:space="preserve">а) в пункте 1 цифры «3674» </w:t>
            </w:r>
            <w:proofErr w:type="gramStart"/>
            <w:r w:rsidRPr="00791CAC">
              <w:t>заменить на цифры</w:t>
            </w:r>
            <w:proofErr w:type="gramEnd"/>
            <w:r w:rsidRPr="00791CAC">
              <w:t xml:space="preserve"> «3 950»;</w:t>
            </w:r>
          </w:p>
          <w:p w:rsidR="00791CAC" w:rsidRPr="00791CAC" w:rsidRDefault="00791CAC" w:rsidP="00791CAC">
            <w:pPr>
              <w:autoSpaceDE w:val="0"/>
              <w:autoSpaceDN w:val="0"/>
              <w:adjustRightInd w:val="0"/>
              <w:ind w:firstLine="708"/>
              <w:jc w:val="both"/>
            </w:pPr>
            <w:r w:rsidRPr="00791CAC">
              <w:t>б) пункт 2.1. изложить в следующей редакции:</w:t>
            </w:r>
          </w:p>
          <w:p w:rsidR="00791CAC" w:rsidRPr="00791CAC" w:rsidRDefault="00791CAC" w:rsidP="00791CAC">
            <w:pPr>
              <w:ind w:firstLine="708"/>
              <w:jc w:val="both"/>
            </w:pPr>
            <w:r w:rsidRPr="00791CAC">
              <w:t>«2.1. Ежемесячная надбавка за классный чин муниципальным служащим устанавливается равным:</w:t>
            </w:r>
            <w:r w:rsidRPr="00791CAC">
              <w:rPr>
                <w:b/>
                <w:bCs/>
              </w:rPr>
              <w:t xml:space="preserve"> </w:t>
            </w:r>
          </w:p>
          <w:tbl>
            <w:tblPr>
              <w:tblW w:w="0" w:type="dxa"/>
              <w:tblInd w:w="29" w:type="dxa"/>
              <w:tblLayout w:type="fixed"/>
              <w:tblCellMar>
                <w:top w:w="102" w:type="dxa"/>
                <w:left w:w="62" w:type="dxa"/>
                <w:bottom w:w="102" w:type="dxa"/>
                <w:right w:w="62" w:type="dxa"/>
              </w:tblCellMar>
              <w:tblLook w:val="04A0" w:firstRow="1" w:lastRow="0" w:firstColumn="1" w:lastColumn="0" w:noHBand="0" w:noVBand="1"/>
            </w:tblPr>
            <w:tblGrid>
              <w:gridCol w:w="6438"/>
              <w:gridCol w:w="3270"/>
            </w:tblGrid>
            <w:tr w:rsidR="00791CAC" w:rsidRPr="00791CAC" w:rsidTr="00791CAC">
              <w:trPr>
                <w:trHeight w:val="459"/>
              </w:trPr>
              <w:tc>
                <w:tcPr>
                  <w:tcW w:w="6438" w:type="dxa"/>
                  <w:tcBorders>
                    <w:top w:val="single" w:sz="4" w:space="0" w:color="000000"/>
                    <w:left w:val="single" w:sz="4" w:space="0" w:color="000000"/>
                    <w:bottom w:val="single" w:sz="4" w:space="0" w:color="000000"/>
                    <w:right w:val="nil"/>
                  </w:tcBorders>
                  <w:hideMark/>
                </w:tcPr>
                <w:p w:rsidR="00791CAC" w:rsidRPr="00791CAC" w:rsidRDefault="00791CAC" w:rsidP="00791CAC">
                  <w:pPr>
                    <w:suppressAutoHyphens/>
                    <w:spacing w:line="254" w:lineRule="auto"/>
                    <w:jc w:val="center"/>
                    <w:rPr>
                      <w:rFonts w:eastAsia="Arial Unicode MS"/>
                      <w:lang w:eastAsia="hi-IN" w:bidi="hi-IN"/>
                    </w:rPr>
                  </w:pPr>
                  <w:r w:rsidRPr="00791CAC">
                    <w:rPr>
                      <w:rFonts w:eastAsia="Arial Unicode MS"/>
                      <w:lang w:eastAsia="hi-IN" w:bidi="hi-IN"/>
                    </w:rPr>
                    <w:t>Наименование классного чина муниципальных служащих</w:t>
                  </w:r>
                </w:p>
              </w:tc>
              <w:tc>
                <w:tcPr>
                  <w:tcW w:w="3270" w:type="dxa"/>
                  <w:tcBorders>
                    <w:top w:val="single" w:sz="4" w:space="0" w:color="000000"/>
                    <w:left w:val="single" w:sz="4" w:space="0" w:color="000000"/>
                    <w:bottom w:val="single" w:sz="4" w:space="0" w:color="000000"/>
                    <w:right w:val="single" w:sz="4" w:space="0" w:color="000000"/>
                  </w:tcBorders>
                  <w:hideMark/>
                </w:tcPr>
                <w:p w:rsidR="00791CAC" w:rsidRPr="00791CAC" w:rsidRDefault="00791CAC" w:rsidP="00791CAC">
                  <w:pPr>
                    <w:suppressAutoHyphens/>
                    <w:spacing w:line="254" w:lineRule="auto"/>
                    <w:jc w:val="center"/>
                    <w:rPr>
                      <w:rFonts w:eastAsia="Arial Unicode MS"/>
                      <w:lang w:eastAsia="hi-IN" w:bidi="hi-IN"/>
                    </w:rPr>
                  </w:pPr>
                  <w:r w:rsidRPr="00791CAC">
                    <w:rPr>
                      <w:rFonts w:eastAsia="Arial Unicode MS"/>
                      <w:lang w:eastAsia="hi-IN" w:bidi="hi-IN"/>
                    </w:rPr>
                    <w:t>Норматив ежемесячной надбавки за классный чин муниципальных служащих (НКЧ) (рублей)</w:t>
                  </w:r>
                </w:p>
              </w:tc>
            </w:tr>
            <w:tr w:rsidR="00791CAC" w:rsidRPr="00791CAC" w:rsidTr="00791CAC">
              <w:trPr>
                <w:trHeight w:val="20"/>
              </w:trPr>
              <w:tc>
                <w:tcPr>
                  <w:tcW w:w="6438" w:type="dxa"/>
                  <w:tcBorders>
                    <w:top w:val="single" w:sz="4" w:space="0" w:color="000000"/>
                    <w:left w:val="single" w:sz="4" w:space="0" w:color="000000"/>
                    <w:bottom w:val="single" w:sz="4" w:space="0" w:color="000000"/>
                    <w:right w:val="nil"/>
                  </w:tcBorders>
                  <w:hideMark/>
                </w:tcPr>
                <w:p w:rsidR="00791CAC" w:rsidRPr="00791CAC" w:rsidRDefault="00791CAC" w:rsidP="00791CAC">
                  <w:pPr>
                    <w:suppressAutoHyphens/>
                    <w:spacing w:line="254" w:lineRule="auto"/>
                    <w:rPr>
                      <w:rFonts w:eastAsia="Arial Unicode MS"/>
                      <w:lang w:eastAsia="hi-IN" w:bidi="hi-IN"/>
                    </w:rPr>
                  </w:pPr>
                  <w:r w:rsidRPr="00791CAC">
                    <w:rPr>
                      <w:rFonts w:eastAsia="Arial Unicode MS"/>
                      <w:lang w:eastAsia="hi-IN" w:bidi="hi-IN"/>
                    </w:rPr>
                    <w:t>Действительный муниципальный советник 1 класса</w:t>
                  </w:r>
                </w:p>
              </w:tc>
              <w:tc>
                <w:tcPr>
                  <w:tcW w:w="3270" w:type="dxa"/>
                  <w:tcBorders>
                    <w:top w:val="single" w:sz="4" w:space="0" w:color="000000"/>
                    <w:left w:val="single" w:sz="4" w:space="0" w:color="000000"/>
                    <w:bottom w:val="single" w:sz="4" w:space="0" w:color="000000"/>
                    <w:right w:val="single" w:sz="4" w:space="0" w:color="000000"/>
                  </w:tcBorders>
                  <w:hideMark/>
                </w:tcPr>
                <w:p w:rsidR="00791CAC" w:rsidRPr="00791CAC" w:rsidRDefault="00791CAC" w:rsidP="00791CAC">
                  <w:pPr>
                    <w:suppressAutoHyphens/>
                    <w:spacing w:line="254" w:lineRule="auto"/>
                    <w:jc w:val="center"/>
                    <w:rPr>
                      <w:rFonts w:eastAsia="Arial Unicode MS"/>
                      <w:lang w:eastAsia="hi-IN" w:bidi="hi-IN"/>
                    </w:rPr>
                  </w:pPr>
                  <w:r w:rsidRPr="00791CAC">
                    <w:rPr>
                      <w:rFonts w:eastAsia="Arial Unicode MS"/>
                      <w:lang w:eastAsia="hi-IN" w:bidi="hi-IN"/>
                    </w:rPr>
                    <w:t>2 797</w:t>
                  </w:r>
                </w:p>
              </w:tc>
            </w:tr>
            <w:tr w:rsidR="00791CAC" w:rsidRPr="00791CAC" w:rsidTr="00791CAC">
              <w:trPr>
                <w:trHeight w:val="20"/>
              </w:trPr>
              <w:tc>
                <w:tcPr>
                  <w:tcW w:w="6438" w:type="dxa"/>
                  <w:tcBorders>
                    <w:top w:val="single" w:sz="4" w:space="0" w:color="000000"/>
                    <w:left w:val="single" w:sz="4" w:space="0" w:color="000000"/>
                    <w:bottom w:val="single" w:sz="4" w:space="0" w:color="000000"/>
                    <w:right w:val="nil"/>
                  </w:tcBorders>
                  <w:hideMark/>
                </w:tcPr>
                <w:p w:rsidR="00791CAC" w:rsidRPr="00791CAC" w:rsidRDefault="00791CAC" w:rsidP="00791CAC">
                  <w:pPr>
                    <w:suppressAutoHyphens/>
                    <w:spacing w:line="254" w:lineRule="auto"/>
                    <w:rPr>
                      <w:rFonts w:eastAsia="Arial Unicode MS"/>
                      <w:lang w:eastAsia="hi-IN" w:bidi="hi-IN"/>
                    </w:rPr>
                  </w:pPr>
                  <w:r w:rsidRPr="00791CAC">
                    <w:rPr>
                      <w:rFonts w:eastAsia="Arial Unicode MS"/>
                      <w:lang w:eastAsia="hi-IN" w:bidi="hi-IN"/>
                    </w:rPr>
                    <w:t>Действительный муниципальный советник 2 класса</w:t>
                  </w:r>
                </w:p>
              </w:tc>
              <w:tc>
                <w:tcPr>
                  <w:tcW w:w="3270" w:type="dxa"/>
                  <w:tcBorders>
                    <w:top w:val="single" w:sz="4" w:space="0" w:color="000000"/>
                    <w:left w:val="single" w:sz="4" w:space="0" w:color="000000"/>
                    <w:bottom w:val="single" w:sz="4" w:space="0" w:color="000000"/>
                    <w:right w:val="single" w:sz="4" w:space="0" w:color="000000"/>
                  </w:tcBorders>
                  <w:hideMark/>
                </w:tcPr>
                <w:p w:rsidR="00791CAC" w:rsidRPr="00791CAC" w:rsidRDefault="00791CAC" w:rsidP="00791CAC">
                  <w:pPr>
                    <w:suppressAutoHyphens/>
                    <w:spacing w:line="254" w:lineRule="auto"/>
                    <w:jc w:val="center"/>
                    <w:rPr>
                      <w:rFonts w:eastAsia="Arial Unicode MS"/>
                      <w:lang w:eastAsia="hi-IN" w:bidi="hi-IN"/>
                    </w:rPr>
                  </w:pPr>
                  <w:r w:rsidRPr="00791CAC">
                    <w:rPr>
                      <w:rFonts w:eastAsia="Arial Unicode MS"/>
                      <w:lang w:eastAsia="hi-IN" w:bidi="hi-IN"/>
                    </w:rPr>
                    <w:t>2656</w:t>
                  </w:r>
                </w:p>
              </w:tc>
            </w:tr>
            <w:tr w:rsidR="00791CAC" w:rsidRPr="00791CAC" w:rsidTr="00791CAC">
              <w:trPr>
                <w:trHeight w:val="20"/>
              </w:trPr>
              <w:tc>
                <w:tcPr>
                  <w:tcW w:w="6438" w:type="dxa"/>
                  <w:tcBorders>
                    <w:top w:val="single" w:sz="4" w:space="0" w:color="000000"/>
                    <w:left w:val="single" w:sz="4" w:space="0" w:color="000000"/>
                    <w:bottom w:val="single" w:sz="4" w:space="0" w:color="000000"/>
                    <w:right w:val="nil"/>
                  </w:tcBorders>
                  <w:hideMark/>
                </w:tcPr>
                <w:p w:rsidR="00791CAC" w:rsidRPr="00791CAC" w:rsidRDefault="00791CAC" w:rsidP="00791CAC">
                  <w:pPr>
                    <w:suppressAutoHyphens/>
                    <w:spacing w:line="254" w:lineRule="auto"/>
                    <w:rPr>
                      <w:rFonts w:eastAsia="Arial Unicode MS"/>
                      <w:lang w:eastAsia="hi-IN" w:bidi="hi-IN"/>
                    </w:rPr>
                  </w:pPr>
                  <w:r w:rsidRPr="00791CAC">
                    <w:rPr>
                      <w:rFonts w:eastAsia="Arial Unicode MS"/>
                      <w:lang w:eastAsia="hi-IN" w:bidi="hi-IN"/>
                    </w:rPr>
                    <w:t>Действительный муниципальный советник 3 класса</w:t>
                  </w:r>
                </w:p>
              </w:tc>
              <w:tc>
                <w:tcPr>
                  <w:tcW w:w="3270" w:type="dxa"/>
                  <w:tcBorders>
                    <w:top w:val="single" w:sz="4" w:space="0" w:color="000000"/>
                    <w:left w:val="single" w:sz="4" w:space="0" w:color="000000"/>
                    <w:bottom w:val="single" w:sz="4" w:space="0" w:color="000000"/>
                    <w:right w:val="single" w:sz="4" w:space="0" w:color="000000"/>
                  </w:tcBorders>
                  <w:hideMark/>
                </w:tcPr>
                <w:p w:rsidR="00791CAC" w:rsidRPr="00791CAC" w:rsidRDefault="00791CAC" w:rsidP="00791CAC">
                  <w:pPr>
                    <w:suppressAutoHyphens/>
                    <w:spacing w:line="254" w:lineRule="auto"/>
                    <w:jc w:val="center"/>
                    <w:rPr>
                      <w:rFonts w:eastAsia="Arial Unicode MS"/>
                      <w:lang w:eastAsia="hi-IN" w:bidi="hi-IN"/>
                    </w:rPr>
                  </w:pPr>
                  <w:r w:rsidRPr="00791CAC">
                    <w:rPr>
                      <w:rFonts w:eastAsia="Arial Unicode MS"/>
                      <w:lang w:eastAsia="hi-IN" w:bidi="hi-IN"/>
                    </w:rPr>
                    <w:t>2524</w:t>
                  </w:r>
                </w:p>
              </w:tc>
            </w:tr>
            <w:tr w:rsidR="00791CAC" w:rsidRPr="00791CAC" w:rsidTr="00791CAC">
              <w:trPr>
                <w:trHeight w:val="20"/>
              </w:trPr>
              <w:tc>
                <w:tcPr>
                  <w:tcW w:w="6438" w:type="dxa"/>
                  <w:tcBorders>
                    <w:top w:val="single" w:sz="4" w:space="0" w:color="000000"/>
                    <w:left w:val="single" w:sz="4" w:space="0" w:color="000000"/>
                    <w:bottom w:val="single" w:sz="4" w:space="0" w:color="000000"/>
                    <w:right w:val="nil"/>
                  </w:tcBorders>
                  <w:hideMark/>
                </w:tcPr>
                <w:p w:rsidR="00791CAC" w:rsidRPr="00791CAC" w:rsidRDefault="00791CAC" w:rsidP="00791CAC">
                  <w:pPr>
                    <w:suppressAutoHyphens/>
                    <w:spacing w:line="254" w:lineRule="auto"/>
                    <w:rPr>
                      <w:rFonts w:eastAsia="Arial Unicode MS"/>
                      <w:lang w:eastAsia="hi-IN" w:bidi="hi-IN"/>
                    </w:rPr>
                  </w:pPr>
                  <w:r w:rsidRPr="00791CAC">
                    <w:rPr>
                      <w:rFonts w:eastAsia="Arial Unicode MS"/>
                      <w:lang w:eastAsia="hi-IN" w:bidi="hi-IN"/>
                    </w:rPr>
                    <w:t>Муниципальный советник 1 класса</w:t>
                  </w:r>
                </w:p>
              </w:tc>
              <w:tc>
                <w:tcPr>
                  <w:tcW w:w="3270" w:type="dxa"/>
                  <w:tcBorders>
                    <w:top w:val="single" w:sz="4" w:space="0" w:color="000000"/>
                    <w:left w:val="single" w:sz="4" w:space="0" w:color="000000"/>
                    <w:bottom w:val="single" w:sz="4" w:space="0" w:color="000000"/>
                    <w:right w:val="single" w:sz="4" w:space="0" w:color="000000"/>
                  </w:tcBorders>
                  <w:hideMark/>
                </w:tcPr>
                <w:p w:rsidR="00791CAC" w:rsidRPr="00791CAC" w:rsidRDefault="00791CAC" w:rsidP="00791CAC">
                  <w:pPr>
                    <w:suppressAutoHyphens/>
                    <w:spacing w:line="254" w:lineRule="auto"/>
                    <w:jc w:val="center"/>
                    <w:rPr>
                      <w:rFonts w:eastAsia="Arial Unicode MS"/>
                      <w:lang w:eastAsia="hi-IN" w:bidi="hi-IN"/>
                    </w:rPr>
                  </w:pPr>
                  <w:r w:rsidRPr="00791CAC">
                    <w:rPr>
                      <w:rFonts w:eastAsia="Arial Unicode MS"/>
                      <w:lang w:eastAsia="hi-IN" w:bidi="hi-IN"/>
                    </w:rPr>
                    <w:t>2402</w:t>
                  </w:r>
                </w:p>
              </w:tc>
            </w:tr>
            <w:tr w:rsidR="00791CAC" w:rsidRPr="00791CAC" w:rsidTr="00791CAC">
              <w:trPr>
                <w:trHeight w:val="20"/>
              </w:trPr>
              <w:tc>
                <w:tcPr>
                  <w:tcW w:w="6438" w:type="dxa"/>
                  <w:tcBorders>
                    <w:top w:val="single" w:sz="4" w:space="0" w:color="000000"/>
                    <w:left w:val="single" w:sz="4" w:space="0" w:color="000000"/>
                    <w:bottom w:val="single" w:sz="4" w:space="0" w:color="000000"/>
                    <w:right w:val="nil"/>
                  </w:tcBorders>
                  <w:hideMark/>
                </w:tcPr>
                <w:p w:rsidR="00791CAC" w:rsidRPr="00791CAC" w:rsidRDefault="00791CAC" w:rsidP="00791CAC">
                  <w:pPr>
                    <w:suppressAutoHyphens/>
                    <w:spacing w:line="254" w:lineRule="auto"/>
                    <w:rPr>
                      <w:rFonts w:eastAsia="Arial Unicode MS"/>
                      <w:lang w:eastAsia="hi-IN" w:bidi="hi-IN"/>
                    </w:rPr>
                  </w:pPr>
                  <w:r w:rsidRPr="00791CAC">
                    <w:rPr>
                      <w:rFonts w:eastAsia="Arial Unicode MS"/>
                      <w:lang w:eastAsia="hi-IN" w:bidi="hi-IN"/>
                    </w:rPr>
                    <w:t>Муниципальный советник 2 класса</w:t>
                  </w:r>
                </w:p>
              </w:tc>
              <w:tc>
                <w:tcPr>
                  <w:tcW w:w="3270" w:type="dxa"/>
                  <w:tcBorders>
                    <w:top w:val="single" w:sz="4" w:space="0" w:color="000000"/>
                    <w:left w:val="single" w:sz="4" w:space="0" w:color="000000"/>
                    <w:bottom w:val="single" w:sz="4" w:space="0" w:color="000000"/>
                    <w:right w:val="single" w:sz="4" w:space="0" w:color="000000"/>
                  </w:tcBorders>
                  <w:hideMark/>
                </w:tcPr>
                <w:p w:rsidR="00791CAC" w:rsidRPr="00791CAC" w:rsidRDefault="00791CAC" w:rsidP="00791CAC">
                  <w:pPr>
                    <w:suppressAutoHyphens/>
                    <w:spacing w:line="254" w:lineRule="auto"/>
                    <w:jc w:val="center"/>
                    <w:rPr>
                      <w:rFonts w:eastAsia="Arial Unicode MS"/>
                      <w:lang w:eastAsia="hi-IN" w:bidi="hi-IN"/>
                    </w:rPr>
                  </w:pPr>
                  <w:r w:rsidRPr="00791CAC">
                    <w:rPr>
                      <w:rFonts w:eastAsia="Arial Unicode MS"/>
                      <w:lang w:eastAsia="hi-IN" w:bidi="hi-IN"/>
                    </w:rPr>
                    <w:t>2278</w:t>
                  </w:r>
                </w:p>
              </w:tc>
            </w:tr>
            <w:tr w:rsidR="00791CAC" w:rsidRPr="00791CAC" w:rsidTr="00791CAC">
              <w:trPr>
                <w:trHeight w:val="20"/>
              </w:trPr>
              <w:tc>
                <w:tcPr>
                  <w:tcW w:w="6438" w:type="dxa"/>
                  <w:tcBorders>
                    <w:top w:val="single" w:sz="4" w:space="0" w:color="000000"/>
                    <w:left w:val="single" w:sz="4" w:space="0" w:color="000000"/>
                    <w:bottom w:val="single" w:sz="4" w:space="0" w:color="000000"/>
                    <w:right w:val="nil"/>
                  </w:tcBorders>
                  <w:hideMark/>
                </w:tcPr>
                <w:p w:rsidR="00791CAC" w:rsidRPr="00791CAC" w:rsidRDefault="00791CAC" w:rsidP="00791CAC">
                  <w:pPr>
                    <w:suppressAutoHyphens/>
                    <w:spacing w:line="254" w:lineRule="auto"/>
                    <w:rPr>
                      <w:rFonts w:eastAsia="Arial Unicode MS"/>
                      <w:lang w:eastAsia="hi-IN" w:bidi="hi-IN"/>
                    </w:rPr>
                  </w:pPr>
                  <w:r w:rsidRPr="00791CAC">
                    <w:rPr>
                      <w:rFonts w:eastAsia="Arial Unicode MS"/>
                      <w:lang w:eastAsia="hi-IN" w:bidi="hi-IN"/>
                    </w:rPr>
                    <w:t>Муниципальный советник 3 класса</w:t>
                  </w:r>
                </w:p>
              </w:tc>
              <w:tc>
                <w:tcPr>
                  <w:tcW w:w="3270" w:type="dxa"/>
                  <w:tcBorders>
                    <w:top w:val="single" w:sz="4" w:space="0" w:color="000000"/>
                    <w:left w:val="single" w:sz="4" w:space="0" w:color="000000"/>
                    <w:bottom w:val="single" w:sz="4" w:space="0" w:color="000000"/>
                    <w:right w:val="single" w:sz="4" w:space="0" w:color="000000"/>
                  </w:tcBorders>
                  <w:hideMark/>
                </w:tcPr>
                <w:p w:rsidR="00791CAC" w:rsidRPr="00791CAC" w:rsidRDefault="00791CAC" w:rsidP="00791CAC">
                  <w:pPr>
                    <w:suppressAutoHyphens/>
                    <w:spacing w:line="254" w:lineRule="auto"/>
                    <w:jc w:val="center"/>
                    <w:rPr>
                      <w:rFonts w:eastAsia="Arial Unicode MS"/>
                      <w:lang w:eastAsia="hi-IN" w:bidi="hi-IN"/>
                    </w:rPr>
                  </w:pPr>
                  <w:r w:rsidRPr="00791CAC">
                    <w:rPr>
                      <w:rFonts w:eastAsia="Arial Unicode MS"/>
                      <w:lang w:eastAsia="hi-IN" w:bidi="hi-IN"/>
                    </w:rPr>
                    <w:t>2162</w:t>
                  </w:r>
                </w:p>
              </w:tc>
            </w:tr>
            <w:tr w:rsidR="00791CAC" w:rsidRPr="00791CAC" w:rsidTr="00791CAC">
              <w:trPr>
                <w:trHeight w:val="20"/>
              </w:trPr>
              <w:tc>
                <w:tcPr>
                  <w:tcW w:w="6438" w:type="dxa"/>
                  <w:tcBorders>
                    <w:top w:val="single" w:sz="4" w:space="0" w:color="000000"/>
                    <w:left w:val="single" w:sz="4" w:space="0" w:color="000000"/>
                    <w:bottom w:val="single" w:sz="4" w:space="0" w:color="000000"/>
                    <w:right w:val="nil"/>
                  </w:tcBorders>
                  <w:hideMark/>
                </w:tcPr>
                <w:p w:rsidR="00791CAC" w:rsidRPr="00791CAC" w:rsidRDefault="00791CAC" w:rsidP="00791CAC">
                  <w:pPr>
                    <w:suppressAutoHyphens/>
                    <w:spacing w:line="254" w:lineRule="auto"/>
                    <w:rPr>
                      <w:rFonts w:eastAsia="Arial Unicode MS"/>
                      <w:lang w:eastAsia="hi-IN" w:bidi="hi-IN"/>
                    </w:rPr>
                  </w:pPr>
                  <w:r w:rsidRPr="00791CAC">
                    <w:rPr>
                      <w:rFonts w:eastAsia="Arial Unicode MS"/>
                      <w:lang w:eastAsia="hi-IN" w:bidi="hi-IN"/>
                    </w:rPr>
                    <w:t>Советник муниципальной службы 1 класса</w:t>
                  </w:r>
                </w:p>
              </w:tc>
              <w:tc>
                <w:tcPr>
                  <w:tcW w:w="3270" w:type="dxa"/>
                  <w:tcBorders>
                    <w:top w:val="single" w:sz="4" w:space="0" w:color="000000"/>
                    <w:left w:val="single" w:sz="4" w:space="0" w:color="000000"/>
                    <w:bottom w:val="single" w:sz="4" w:space="0" w:color="000000"/>
                    <w:right w:val="single" w:sz="4" w:space="0" w:color="000000"/>
                  </w:tcBorders>
                  <w:hideMark/>
                </w:tcPr>
                <w:p w:rsidR="00791CAC" w:rsidRPr="00791CAC" w:rsidRDefault="00791CAC" w:rsidP="00791CAC">
                  <w:pPr>
                    <w:suppressAutoHyphens/>
                    <w:spacing w:line="254" w:lineRule="auto"/>
                    <w:jc w:val="center"/>
                    <w:rPr>
                      <w:rFonts w:eastAsia="Arial Unicode MS"/>
                      <w:lang w:eastAsia="hi-IN" w:bidi="hi-IN"/>
                    </w:rPr>
                  </w:pPr>
                  <w:r w:rsidRPr="00791CAC">
                    <w:rPr>
                      <w:rFonts w:eastAsia="Arial Unicode MS"/>
                      <w:lang w:eastAsia="hi-IN" w:bidi="hi-IN"/>
                    </w:rPr>
                    <w:t>2055</w:t>
                  </w:r>
                </w:p>
              </w:tc>
            </w:tr>
            <w:tr w:rsidR="00791CAC" w:rsidRPr="00791CAC" w:rsidTr="00791CAC">
              <w:trPr>
                <w:trHeight w:val="20"/>
              </w:trPr>
              <w:tc>
                <w:tcPr>
                  <w:tcW w:w="6438" w:type="dxa"/>
                  <w:tcBorders>
                    <w:top w:val="single" w:sz="4" w:space="0" w:color="000000"/>
                    <w:left w:val="single" w:sz="4" w:space="0" w:color="000000"/>
                    <w:bottom w:val="single" w:sz="4" w:space="0" w:color="000000"/>
                    <w:right w:val="nil"/>
                  </w:tcBorders>
                  <w:hideMark/>
                </w:tcPr>
                <w:p w:rsidR="00791CAC" w:rsidRPr="00791CAC" w:rsidRDefault="00791CAC" w:rsidP="00791CAC">
                  <w:pPr>
                    <w:suppressAutoHyphens/>
                    <w:spacing w:line="254" w:lineRule="auto"/>
                    <w:rPr>
                      <w:rFonts w:eastAsia="Arial Unicode MS"/>
                      <w:lang w:eastAsia="hi-IN" w:bidi="hi-IN"/>
                    </w:rPr>
                  </w:pPr>
                  <w:r w:rsidRPr="00791CAC">
                    <w:rPr>
                      <w:rFonts w:eastAsia="Arial Unicode MS"/>
                      <w:lang w:eastAsia="hi-IN" w:bidi="hi-IN"/>
                    </w:rPr>
                    <w:t>Советник муниципальной службы 2 класса</w:t>
                  </w:r>
                </w:p>
              </w:tc>
              <w:tc>
                <w:tcPr>
                  <w:tcW w:w="3270" w:type="dxa"/>
                  <w:tcBorders>
                    <w:top w:val="single" w:sz="4" w:space="0" w:color="000000"/>
                    <w:left w:val="single" w:sz="4" w:space="0" w:color="000000"/>
                    <w:bottom w:val="single" w:sz="4" w:space="0" w:color="000000"/>
                    <w:right w:val="single" w:sz="4" w:space="0" w:color="000000"/>
                  </w:tcBorders>
                  <w:hideMark/>
                </w:tcPr>
                <w:p w:rsidR="00791CAC" w:rsidRPr="00791CAC" w:rsidRDefault="00791CAC" w:rsidP="00791CAC">
                  <w:pPr>
                    <w:suppressAutoHyphens/>
                    <w:spacing w:line="254" w:lineRule="auto"/>
                    <w:jc w:val="center"/>
                    <w:rPr>
                      <w:rFonts w:eastAsia="Arial Unicode MS"/>
                      <w:lang w:eastAsia="hi-IN" w:bidi="hi-IN"/>
                    </w:rPr>
                  </w:pPr>
                  <w:r w:rsidRPr="00791CAC">
                    <w:rPr>
                      <w:rFonts w:eastAsia="Arial Unicode MS"/>
                      <w:lang w:eastAsia="hi-IN" w:bidi="hi-IN"/>
                    </w:rPr>
                    <w:t>1957</w:t>
                  </w:r>
                </w:p>
              </w:tc>
            </w:tr>
            <w:tr w:rsidR="00791CAC" w:rsidRPr="00791CAC" w:rsidTr="00791CAC">
              <w:trPr>
                <w:trHeight w:val="20"/>
              </w:trPr>
              <w:tc>
                <w:tcPr>
                  <w:tcW w:w="6438" w:type="dxa"/>
                  <w:tcBorders>
                    <w:top w:val="single" w:sz="4" w:space="0" w:color="000000"/>
                    <w:left w:val="single" w:sz="4" w:space="0" w:color="000000"/>
                    <w:bottom w:val="single" w:sz="4" w:space="0" w:color="000000"/>
                    <w:right w:val="nil"/>
                  </w:tcBorders>
                  <w:hideMark/>
                </w:tcPr>
                <w:p w:rsidR="00791CAC" w:rsidRPr="00791CAC" w:rsidRDefault="00791CAC" w:rsidP="00791CAC">
                  <w:pPr>
                    <w:suppressAutoHyphens/>
                    <w:spacing w:line="254" w:lineRule="auto"/>
                    <w:rPr>
                      <w:rFonts w:eastAsia="Arial Unicode MS"/>
                      <w:lang w:eastAsia="hi-IN" w:bidi="hi-IN"/>
                    </w:rPr>
                  </w:pPr>
                  <w:r w:rsidRPr="00791CAC">
                    <w:rPr>
                      <w:rFonts w:eastAsia="Arial Unicode MS"/>
                      <w:lang w:eastAsia="hi-IN" w:bidi="hi-IN"/>
                    </w:rPr>
                    <w:t>Советник муниципальной службы 3 класса</w:t>
                  </w:r>
                </w:p>
              </w:tc>
              <w:tc>
                <w:tcPr>
                  <w:tcW w:w="3270" w:type="dxa"/>
                  <w:tcBorders>
                    <w:top w:val="single" w:sz="4" w:space="0" w:color="000000"/>
                    <w:left w:val="single" w:sz="4" w:space="0" w:color="000000"/>
                    <w:bottom w:val="single" w:sz="4" w:space="0" w:color="000000"/>
                    <w:right w:val="single" w:sz="4" w:space="0" w:color="000000"/>
                  </w:tcBorders>
                  <w:hideMark/>
                </w:tcPr>
                <w:p w:rsidR="00791CAC" w:rsidRPr="00791CAC" w:rsidRDefault="00791CAC" w:rsidP="00791CAC">
                  <w:pPr>
                    <w:suppressAutoHyphens/>
                    <w:spacing w:line="254" w:lineRule="auto"/>
                    <w:jc w:val="center"/>
                    <w:rPr>
                      <w:rFonts w:eastAsia="Arial Unicode MS"/>
                      <w:lang w:eastAsia="hi-IN" w:bidi="hi-IN"/>
                    </w:rPr>
                  </w:pPr>
                  <w:r w:rsidRPr="00791CAC">
                    <w:rPr>
                      <w:rFonts w:eastAsia="Arial Unicode MS"/>
                      <w:lang w:eastAsia="hi-IN" w:bidi="hi-IN"/>
                    </w:rPr>
                    <w:t>1867</w:t>
                  </w:r>
                </w:p>
              </w:tc>
            </w:tr>
            <w:tr w:rsidR="00791CAC" w:rsidRPr="00791CAC" w:rsidTr="00791CAC">
              <w:trPr>
                <w:trHeight w:val="20"/>
              </w:trPr>
              <w:tc>
                <w:tcPr>
                  <w:tcW w:w="6438" w:type="dxa"/>
                  <w:tcBorders>
                    <w:top w:val="single" w:sz="4" w:space="0" w:color="000000"/>
                    <w:left w:val="single" w:sz="4" w:space="0" w:color="000000"/>
                    <w:bottom w:val="single" w:sz="4" w:space="0" w:color="000000"/>
                    <w:right w:val="nil"/>
                  </w:tcBorders>
                  <w:hideMark/>
                </w:tcPr>
                <w:p w:rsidR="00791CAC" w:rsidRPr="00791CAC" w:rsidRDefault="00791CAC" w:rsidP="00791CAC">
                  <w:pPr>
                    <w:suppressAutoHyphens/>
                    <w:spacing w:line="254" w:lineRule="auto"/>
                    <w:rPr>
                      <w:rFonts w:eastAsia="Arial Unicode MS"/>
                      <w:lang w:eastAsia="hi-IN" w:bidi="hi-IN"/>
                    </w:rPr>
                  </w:pPr>
                  <w:r w:rsidRPr="00791CAC">
                    <w:rPr>
                      <w:rFonts w:eastAsia="Arial Unicode MS"/>
                      <w:lang w:eastAsia="hi-IN" w:bidi="hi-IN"/>
                    </w:rPr>
                    <w:t>Референт муниципальной службы 1 класса</w:t>
                  </w:r>
                </w:p>
              </w:tc>
              <w:tc>
                <w:tcPr>
                  <w:tcW w:w="3270" w:type="dxa"/>
                  <w:tcBorders>
                    <w:top w:val="single" w:sz="4" w:space="0" w:color="000000"/>
                    <w:left w:val="single" w:sz="4" w:space="0" w:color="000000"/>
                    <w:bottom w:val="single" w:sz="4" w:space="0" w:color="000000"/>
                    <w:right w:val="single" w:sz="4" w:space="0" w:color="000000"/>
                  </w:tcBorders>
                  <w:hideMark/>
                </w:tcPr>
                <w:p w:rsidR="00791CAC" w:rsidRPr="00791CAC" w:rsidRDefault="00791CAC" w:rsidP="00791CAC">
                  <w:pPr>
                    <w:suppressAutoHyphens/>
                    <w:spacing w:line="254" w:lineRule="auto"/>
                    <w:jc w:val="center"/>
                    <w:rPr>
                      <w:rFonts w:eastAsia="Arial Unicode MS"/>
                      <w:lang w:eastAsia="hi-IN" w:bidi="hi-IN"/>
                    </w:rPr>
                  </w:pPr>
                  <w:r w:rsidRPr="00791CAC">
                    <w:rPr>
                      <w:rFonts w:eastAsia="Arial Unicode MS"/>
                      <w:lang w:eastAsia="hi-IN" w:bidi="hi-IN"/>
                    </w:rPr>
                    <w:t>1779</w:t>
                  </w:r>
                </w:p>
              </w:tc>
            </w:tr>
            <w:tr w:rsidR="00791CAC" w:rsidRPr="00791CAC" w:rsidTr="00791CAC">
              <w:trPr>
                <w:trHeight w:val="20"/>
              </w:trPr>
              <w:tc>
                <w:tcPr>
                  <w:tcW w:w="6438" w:type="dxa"/>
                  <w:tcBorders>
                    <w:top w:val="single" w:sz="4" w:space="0" w:color="000000"/>
                    <w:left w:val="single" w:sz="4" w:space="0" w:color="000000"/>
                    <w:bottom w:val="single" w:sz="4" w:space="0" w:color="000000"/>
                    <w:right w:val="nil"/>
                  </w:tcBorders>
                  <w:hideMark/>
                </w:tcPr>
                <w:p w:rsidR="00791CAC" w:rsidRPr="00791CAC" w:rsidRDefault="00791CAC" w:rsidP="00791CAC">
                  <w:pPr>
                    <w:suppressAutoHyphens/>
                    <w:spacing w:line="254" w:lineRule="auto"/>
                    <w:rPr>
                      <w:rFonts w:eastAsia="Arial Unicode MS"/>
                      <w:lang w:eastAsia="hi-IN" w:bidi="hi-IN"/>
                    </w:rPr>
                  </w:pPr>
                  <w:r w:rsidRPr="00791CAC">
                    <w:rPr>
                      <w:rFonts w:eastAsia="Arial Unicode MS"/>
                      <w:lang w:eastAsia="hi-IN" w:bidi="hi-IN"/>
                    </w:rPr>
                    <w:t>Референт муниципальной службы 2 класса</w:t>
                  </w:r>
                </w:p>
              </w:tc>
              <w:tc>
                <w:tcPr>
                  <w:tcW w:w="3270" w:type="dxa"/>
                  <w:tcBorders>
                    <w:top w:val="single" w:sz="4" w:space="0" w:color="000000"/>
                    <w:left w:val="single" w:sz="4" w:space="0" w:color="000000"/>
                    <w:bottom w:val="single" w:sz="4" w:space="0" w:color="000000"/>
                    <w:right w:val="single" w:sz="4" w:space="0" w:color="000000"/>
                  </w:tcBorders>
                  <w:hideMark/>
                </w:tcPr>
                <w:p w:rsidR="00791CAC" w:rsidRPr="00791CAC" w:rsidRDefault="00791CAC" w:rsidP="00791CAC">
                  <w:pPr>
                    <w:suppressAutoHyphens/>
                    <w:spacing w:line="254" w:lineRule="auto"/>
                    <w:jc w:val="center"/>
                    <w:rPr>
                      <w:rFonts w:eastAsia="Arial Unicode MS"/>
                      <w:lang w:eastAsia="hi-IN" w:bidi="hi-IN"/>
                    </w:rPr>
                  </w:pPr>
                  <w:r w:rsidRPr="00791CAC">
                    <w:rPr>
                      <w:rFonts w:eastAsia="Arial Unicode MS"/>
                      <w:lang w:eastAsia="hi-IN" w:bidi="hi-IN"/>
                    </w:rPr>
                    <w:t>1697</w:t>
                  </w:r>
                </w:p>
              </w:tc>
            </w:tr>
            <w:tr w:rsidR="00791CAC" w:rsidRPr="00791CAC" w:rsidTr="00791CAC">
              <w:trPr>
                <w:trHeight w:val="20"/>
              </w:trPr>
              <w:tc>
                <w:tcPr>
                  <w:tcW w:w="6438" w:type="dxa"/>
                  <w:tcBorders>
                    <w:top w:val="single" w:sz="4" w:space="0" w:color="000000"/>
                    <w:left w:val="single" w:sz="4" w:space="0" w:color="000000"/>
                    <w:bottom w:val="single" w:sz="4" w:space="0" w:color="000000"/>
                    <w:right w:val="nil"/>
                  </w:tcBorders>
                  <w:hideMark/>
                </w:tcPr>
                <w:p w:rsidR="00791CAC" w:rsidRPr="00791CAC" w:rsidRDefault="00791CAC" w:rsidP="00791CAC">
                  <w:pPr>
                    <w:suppressAutoHyphens/>
                    <w:spacing w:line="254" w:lineRule="auto"/>
                    <w:rPr>
                      <w:rFonts w:eastAsia="Arial Unicode MS"/>
                      <w:lang w:eastAsia="hi-IN" w:bidi="hi-IN"/>
                    </w:rPr>
                  </w:pPr>
                  <w:r w:rsidRPr="00791CAC">
                    <w:rPr>
                      <w:rFonts w:eastAsia="Arial Unicode MS"/>
                      <w:lang w:eastAsia="hi-IN" w:bidi="hi-IN"/>
                    </w:rPr>
                    <w:t>Референт муниципальной службы 3 класса</w:t>
                  </w:r>
                </w:p>
              </w:tc>
              <w:tc>
                <w:tcPr>
                  <w:tcW w:w="3270" w:type="dxa"/>
                  <w:tcBorders>
                    <w:top w:val="single" w:sz="4" w:space="0" w:color="000000"/>
                    <w:left w:val="single" w:sz="4" w:space="0" w:color="000000"/>
                    <w:bottom w:val="single" w:sz="4" w:space="0" w:color="000000"/>
                    <w:right w:val="single" w:sz="4" w:space="0" w:color="000000"/>
                  </w:tcBorders>
                  <w:hideMark/>
                </w:tcPr>
                <w:p w:rsidR="00791CAC" w:rsidRPr="00791CAC" w:rsidRDefault="00791CAC" w:rsidP="00791CAC">
                  <w:pPr>
                    <w:suppressAutoHyphens/>
                    <w:spacing w:line="254" w:lineRule="auto"/>
                    <w:jc w:val="center"/>
                    <w:rPr>
                      <w:rFonts w:eastAsia="Arial Unicode MS"/>
                      <w:lang w:eastAsia="hi-IN" w:bidi="hi-IN"/>
                    </w:rPr>
                  </w:pPr>
                  <w:r w:rsidRPr="00791CAC">
                    <w:rPr>
                      <w:rFonts w:eastAsia="Arial Unicode MS"/>
                      <w:lang w:eastAsia="hi-IN" w:bidi="hi-IN"/>
                    </w:rPr>
                    <w:t>1613</w:t>
                  </w:r>
                </w:p>
              </w:tc>
            </w:tr>
            <w:tr w:rsidR="00791CAC" w:rsidRPr="00791CAC" w:rsidTr="00791CAC">
              <w:trPr>
                <w:trHeight w:val="20"/>
              </w:trPr>
              <w:tc>
                <w:tcPr>
                  <w:tcW w:w="6438" w:type="dxa"/>
                  <w:tcBorders>
                    <w:top w:val="single" w:sz="4" w:space="0" w:color="000000"/>
                    <w:left w:val="single" w:sz="4" w:space="0" w:color="000000"/>
                    <w:bottom w:val="single" w:sz="4" w:space="0" w:color="000000"/>
                    <w:right w:val="nil"/>
                  </w:tcBorders>
                  <w:hideMark/>
                </w:tcPr>
                <w:p w:rsidR="00791CAC" w:rsidRPr="00791CAC" w:rsidRDefault="00791CAC" w:rsidP="00791CAC">
                  <w:pPr>
                    <w:suppressAutoHyphens/>
                    <w:spacing w:line="254" w:lineRule="auto"/>
                    <w:rPr>
                      <w:rFonts w:eastAsia="Arial Unicode MS"/>
                      <w:lang w:eastAsia="hi-IN" w:bidi="hi-IN"/>
                    </w:rPr>
                  </w:pPr>
                  <w:r w:rsidRPr="00791CAC">
                    <w:rPr>
                      <w:rFonts w:eastAsia="Arial Unicode MS"/>
                      <w:lang w:eastAsia="hi-IN" w:bidi="hi-IN"/>
                    </w:rPr>
                    <w:t>Секретарь муниципальной службы 1 класса</w:t>
                  </w:r>
                </w:p>
              </w:tc>
              <w:tc>
                <w:tcPr>
                  <w:tcW w:w="3270" w:type="dxa"/>
                  <w:tcBorders>
                    <w:top w:val="single" w:sz="4" w:space="0" w:color="000000"/>
                    <w:left w:val="single" w:sz="4" w:space="0" w:color="000000"/>
                    <w:bottom w:val="single" w:sz="4" w:space="0" w:color="000000"/>
                    <w:right w:val="single" w:sz="4" w:space="0" w:color="000000"/>
                  </w:tcBorders>
                  <w:hideMark/>
                </w:tcPr>
                <w:p w:rsidR="00791CAC" w:rsidRPr="00791CAC" w:rsidRDefault="00791CAC" w:rsidP="00791CAC">
                  <w:pPr>
                    <w:suppressAutoHyphens/>
                    <w:spacing w:line="254" w:lineRule="auto"/>
                    <w:jc w:val="center"/>
                    <w:rPr>
                      <w:rFonts w:eastAsia="Arial Unicode MS"/>
                      <w:lang w:eastAsia="hi-IN" w:bidi="hi-IN"/>
                    </w:rPr>
                  </w:pPr>
                  <w:r w:rsidRPr="00791CAC">
                    <w:rPr>
                      <w:rFonts w:eastAsia="Arial Unicode MS"/>
                      <w:lang w:eastAsia="hi-IN" w:bidi="hi-IN"/>
                    </w:rPr>
                    <w:t>1531</w:t>
                  </w:r>
                </w:p>
              </w:tc>
            </w:tr>
            <w:tr w:rsidR="00791CAC" w:rsidRPr="00791CAC" w:rsidTr="00791CAC">
              <w:trPr>
                <w:trHeight w:val="20"/>
              </w:trPr>
              <w:tc>
                <w:tcPr>
                  <w:tcW w:w="6438" w:type="dxa"/>
                  <w:tcBorders>
                    <w:top w:val="single" w:sz="4" w:space="0" w:color="000000"/>
                    <w:left w:val="single" w:sz="4" w:space="0" w:color="000000"/>
                    <w:bottom w:val="single" w:sz="4" w:space="0" w:color="000000"/>
                    <w:right w:val="nil"/>
                  </w:tcBorders>
                  <w:hideMark/>
                </w:tcPr>
                <w:p w:rsidR="00791CAC" w:rsidRPr="00791CAC" w:rsidRDefault="00791CAC" w:rsidP="00791CAC">
                  <w:pPr>
                    <w:suppressAutoHyphens/>
                    <w:spacing w:line="254" w:lineRule="auto"/>
                    <w:rPr>
                      <w:rFonts w:eastAsia="Arial Unicode MS"/>
                      <w:lang w:eastAsia="hi-IN" w:bidi="hi-IN"/>
                    </w:rPr>
                  </w:pPr>
                  <w:r w:rsidRPr="00791CAC">
                    <w:rPr>
                      <w:rFonts w:eastAsia="Arial Unicode MS"/>
                      <w:lang w:eastAsia="hi-IN" w:bidi="hi-IN"/>
                    </w:rPr>
                    <w:t>Секретарь муниципальной службы 2 класса</w:t>
                  </w:r>
                </w:p>
              </w:tc>
              <w:tc>
                <w:tcPr>
                  <w:tcW w:w="3270" w:type="dxa"/>
                  <w:tcBorders>
                    <w:top w:val="single" w:sz="4" w:space="0" w:color="000000"/>
                    <w:left w:val="single" w:sz="4" w:space="0" w:color="000000"/>
                    <w:bottom w:val="single" w:sz="4" w:space="0" w:color="000000"/>
                    <w:right w:val="single" w:sz="4" w:space="0" w:color="000000"/>
                  </w:tcBorders>
                  <w:hideMark/>
                </w:tcPr>
                <w:p w:rsidR="00791CAC" w:rsidRPr="00791CAC" w:rsidRDefault="00791CAC" w:rsidP="00791CAC">
                  <w:pPr>
                    <w:suppressAutoHyphens/>
                    <w:spacing w:line="254" w:lineRule="auto"/>
                    <w:jc w:val="center"/>
                    <w:rPr>
                      <w:rFonts w:eastAsia="Arial Unicode MS"/>
                      <w:lang w:eastAsia="hi-IN" w:bidi="hi-IN"/>
                    </w:rPr>
                  </w:pPr>
                  <w:r w:rsidRPr="00791CAC">
                    <w:rPr>
                      <w:rFonts w:eastAsia="Arial Unicode MS"/>
                      <w:lang w:eastAsia="hi-IN" w:bidi="hi-IN"/>
                    </w:rPr>
                    <w:t>1451</w:t>
                  </w:r>
                </w:p>
              </w:tc>
            </w:tr>
            <w:tr w:rsidR="00791CAC" w:rsidRPr="00791CAC" w:rsidTr="00791CAC">
              <w:trPr>
                <w:trHeight w:val="20"/>
              </w:trPr>
              <w:tc>
                <w:tcPr>
                  <w:tcW w:w="6438" w:type="dxa"/>
                  <w:tcBorders>
                    <w:top w:val="single" w:sz="4" w:space="0" w:color="000000"/>
                    <w:left w:val="single" w:sz="4" w:space="0" w:color="000000"/>
                    <w:bottom w:val="single" w:sz="4" w:space="0" w:color="000000"/>
                    <w:right w:val="nil"/>
                  </w:tcBorders>
                  <w:hideMark/>
                </w:tcPr>
                <w:p w:rsidR="00791CAC" w:rsidRPr="00791CAC" w:rsidRDefault="00791CAC" w:rsidP="00791CAC">
                  <w:pPr>
                    <w:suppressAutoHyphens/>
                    <w:spacing w:line="254" w:lineRule="auto"/>
                    <w:rPr>
                      <w:rFonts w:eastAsia="Arial Unicode MS"/>
                      <w:lang w:eastAsia="hi-IN" w:bidi="hi-IN"/>
                    </w:rPr>
                  </w:pPr>
                  <w:r w:rsidRPr="00791CAC">
                    <w:rPr>
                      <w:rFonts w:eastAsia="Arial Unicode MS"/>
                      <w:lang w:eastAsia="hi-IN" w:bidi="hi-IN"/>
                    </w:rPr>
                    <w:t>Секретарь муниципальной службы 3 класса</w:t>
                  </w:r>
                </w:p>
              </w:tc>
              <w:tc>
                <w:tcPr>
                  <w:tcW w:w="3270" w:type="dxa"/>
                  <w:tcBorders>
                    <w:top w:val="single" w:sz="4" w:space="0" w:color="000000"/>
                    <w:left w:val="single" w:sz="4" w:space="0" w:color="000000"/>
                    <w:bottom w:val="single" w:sz="4" w:space="0" w:color="000000"/>
                    <w:right w:val="single" w:sz="4" w:space="0" w:color="000000"/>
                  </w:tcBorders>
                  <w:hideMark/>
                </w:tcPr>
                <w:p w:rsidR="00791CAC" w:rsidRPr="00791CAC" w:rsidRDefault="00791CAC" w:rsidP="00791CAC">
                  <w:pPr>
                    <w:suppressAutoHyphens/>
                    <w:spacing w:line="254" w:lineRule="auto"/>
                    <w:jc w:val="center"/>
                    <w:rPr>
                      <w:rFonts w:eastAsia="Arial Unicode MS"/>
                      <w:lang w:eastAsia="hi-IN" w:bidi="hi-IN"/>
                    </w:rPr>
                  </w:pPr>
                  <w:r w:rsidRPr="00791CAC">
                    <w:rPr>
                      <w:rFonts w:eastAsia="Arial Unicode MS"/>
                      <w:lang w:eastAsia="hi-IN" w:bidi="hi-IN"/>
                    </w:rPr>
                    <w:t xml:space="preserve"> 1191</w:t>
                  </w:r>
                </w:p>
              </w:tc>
            </w:tr>
          </w:tbl>
          <w:p w:rsidR="00791CAC" w:rsidRPr="00791CAC" w:rsidRDefault="00791CAC" w:rsidP="00791CAC">
            <w:pPr>
              <w:autoSpaceDE w:val="0"/>
              <w:autoSpaceDN w:val="0"/>
              <w:adjustRightInd w:val="0"/>
              <w:ind w:firstLine="708"/>
              <w:jc w:val="right"/>
            </w:pPr>
            <w:r w:rsidRPr="00791CAC">
              <w:t>».</w:t>
            </w:r>
          </w:p>
          <w:p w:rsidR="00791CAC" w:rsidRPr="00791CAC" w:rsidRDefault="00791CAC" w:rsidP="00791CAC">
            <w:pPr>
              <w:autoSpaceDE w:val="0"/>
              <w:autoSpaceDN w:val="0"/>
              <w:adjustRightInd w:val="0"/>
              <w:ind w:firstLine="708"/>
              <w:jc w:val="both"/>
            </w:pPr>
            <w:r w:rsidRPr="00791CAC">
              <w:t>2. Настоящее решение распространяется на правоотношения, возникшие с 1октября 2023 года.</w:t>
            </w:r>
          </w:p>
          <w:p w:rsidR="00791CAC" w:rsidRPr="00791CAC" w:rsidRDefault="00791CAC" w:rsidP="00791CAC">
            <w:pPr>
              <w:jc w:val="both"/>
              <w:rPr>
                <w:color w:val="000000"/>
              </w:rPr>
            </w:pPr>
          </w:p>
          <w:p w:rsidR="00791CAC" w:rsidRPr="00791CAC" w:rsidRDefault="00791CAC" w:rsidP="00791CAC">
            <w:pPr>
              <w:jc w:val="both"/>
            </w:pPr>
            <w:r w:rsidRPr="00791CAC">
              <w:t>Председатель Совета депутатов  Волчанского сельсовета</w:t>
            </w:r>
          </w:p>
          <w:p w:rsidR="00791CAC" w:rsidRPr="00791CAC" w:rsidRDefault="00791CAC" w:rsidP="00791CAC">
            <w:pPr>
              <w:jc w:val="both"/>
            </w:pPr>
            <w:proofErr w:type="spellStart"/>
            <w:r w:rsidRPr="00791CAC">
              <w:t>Доволенского</w:t>
            </w:r>
            <w:proofErr w:type="spellEnd"/>
            <w:r w:rsidRPr="00791CAC">
              <w:t xml:space="preserve"> района Новосибирской области                                С.А. Гуща  </w:t>
            </w:r>
          </w:p>
          <w:p w:rsidR="00791CAC" w:rsidRPr="00791CAC" w:rsidRDefault="00791CAC" w:rsidP="00791CAC">
            <w:pPr>
              <w:jc w:val="both"/>
            </w:pPr>
          </w:p>
          <w:p w:rsidR="00791CAC" w:rsidRPr="00791CAC" w:rsidRDefault="00791CAC" w:rsidP="00791CAC">
            <w:r w:rsidRPr="00791CAC">
              <w:t xml:space="preserve">Глава Волчанского сельсовета                                                                          </w:t>
            </w:r>
          </w:p>
          <w:p w:rsidR="00791CAC" w:rsidRPr="00791CAC" w:rsidRDefault="00791CAC" w:rsidP="00791CAC">
            <w:proofErr w:type="spellStart"/>
            <w:r w:rsidRPr="00791CAC">
              <w:t>Доволенского</w:t>
            </w:r>
            <w:proofErr w:type="spellEnd"/>
            <w:r w:rsidRPr="00791CAC">
              <w:t xml:space="preserve"> района Новосибирской области                           Е.Д. </w:t>
            </w:r>
            <w:proofErr w:type="spellStart"/>
            <w:r w:rsidRPr="00791CAC">
              <w:t>Крикунова</w:t>
            </w:r>
            <w:proofErr w:type="spellEnd"/>
          </w:p>
          <w:p w:rsidR="00791CAC" w:rsidRDefault="00791CAC" w:rsidP="00791CAC">
            <w:pPr>
              <w:jc w:val="center"/>
              <w:rPr>
                <w:b/>
              </w:rPr>
            </w:pPr>
          </w:p>
          <w:p w:rsidR="00791CAC" w:rsidRDefault="00791CAC" w:rsidP="00791CAC">
            <w:pPr>
              <w:jc w:val="center"/>
              <w:rPr>
                <w:b/>
              </w:rPr>
            </w:pPr>
          </w:p>
          <w:p w:rsidR="00791CAC" w:rsidRDefault="00791CAC" w:rsidP="00791CAC">
            <w:pPr>
              <w:jc w:val="center"/>
              <w:rPr>
                <w:b/>
              </w:rPr>
            </w:pPr>
          </w:p>
          <w:p w:rsidR="00791CAC" w:rsidRDefault="00791CAC" w:rsidP="00791CAC">
            <w:pPr>
              <w:jc w:val="center"/>
              <w:rPr>
                <w:b/>
              </w:rPr>
            </w:pPr>
          </w:p>
          <w:p w:rsidR="00791CAC" w:rsidRDefault="00791CAC" w:rsidP="00791CAC">
            <w:pPr>
              <w:jc w:val="center"/>
              <w:rPr>
                <w:b/>
              </w:rPr>
            </w:pPr>
          </w:p>
          <w:p w:rsidR="00791CAC" w:rsidRDefault="00791CAC" w:rsidP="00791CAC">
            <w:pPr>
              <w:jc w:val="center"/>
              <w:rPr>
                <w:b/>
              </w:rPr>
            </w:pPr>
          </w:p>
          <w:p w:rsidR="00791CAC" w:rsidRPr="00791CAC" w:rsidRDefault="00791CAC" w:rsidP="00791CAC">
            <w:pPr>
              <w:jc w:val="center"/>
              <w:rPr>
                <w:b/>
              </w:rPr>
            </w:pPr>
            <w:r w:rsidRPr="00791CAC">
              <w:rPr>
                <w:b/>
              </w:rPr>
              <w:t>СОВЕТ ДЕПУТАТОВ ВОЛЧАНСКОГО СЕЛЬСОВЕТА</w:t>
            </w:r>
          </w:p>
          <w:p w:rsidR="00791CAC" w:rsidRPr="00791CAC" w:rsidRDefault="00791CAC" w:rsidP="00791CAC">
            <w:pPr>
              <w:jc w:val="center"/>
              <w:rPr>
                <w:b/>
              </w:rPr>
            </w:pPr>
            <w:r w:rsidRPr="00791CAC">
              <w:rPr>
                <w:b/>
              </w:rPr>
              <w:t>ДОВОЛЕНСКОГО РАЙОНА НОВОСИБИРСКОЙ ОБЛАСТИ</w:t>
            </w:r>
          </w:p>
          <w:p w:rsidR="00791CAC" w:rsidRPr="00791CAC" w:rsidRDefault="00791CAC" w:rsidP="00791CAC">
            <w:pPr>
              <w:jc w:val="center"/>
            </w:pPr>
            <w:r w:rsidRPr="00791CAC">
              <w:t>(шестого созыва)</w:t>
            </w:r>
          </w:p>
          <w:p w:rsidR="00791CAC" w:rsidRPr="00791CAC" w:rsidRDefault="00791CAC" w:rsidP="00791CAC">
            <w:pPr>
              <w:rPr>
                <w:b/>
              </w:rPr>
            </w:pPr>
          </w:p>
          <w:p w:rsidR="00791CAC" w:rsidRPr="00791CAC" w:rsidRDefault="00791CAC" w:rsidP="00791CAC">
            <w:pPr>
              <w:jc w:val="center"/>
              <w:rPr>
                <w:b/>
              </w:rPr>
            </w:pPr>
            <w:r w:rsidRPr="00791CAC">
              <w:rPr>
                <w:b/>
              </w:rPr>
              <w:t>РЕШЕНИЕ</w:t>
            </w:r>
          </w:p>
          <w:p w:rsidR="00791CAC" w:rsidRPr="00791CAC" w:rsidRDefault="00791CAC" w:rsidP="00791CAC">
            <w:pPr>
              <w:jc w:val="center"/>
              <w:rPr>
                <w:rFonts w:eastAsia="Calibri"/>
                <w:lang w:eastAsia="en-US"/>
              </w:rPr>
            </w:pPr>
            <w:r w:rsidRPr="00791CAC">
              <w:rPr>
                <w:rFonts w:eastAsia="Calibri"/>
                <w:lang w:eastAsia="en-US"/>
              </w:rPr>
              <w:t xml:space="preserve">тридцать девятой сессии </w:t>
            </w:r>
          </w:p>
          <w:p w:rsidR="00791CAC" w:rsidRPr="00791CAC" w:rsidRDefault="00791CAC" w:rsidP="00791CAC">
            <w:pPr>
              <w:rPr>
                <w:b/>
              </w:rPr>
            </w:pPr>
          </w:p>
          <w:p w:rsidR="00791CAC" w:rsidRPr="00791CAC" w:rsidRDefault="00791CAC" w:rsidP="00791CAC">
            <w:r w:rsidRPr="00791CAC">
              <w:t xml:space="preserve">26.10. 2023                                   </w:t>
            </w:r>
            <w:r>
              <w:t xml:space="preserve">                       </w:t>
            </w:r>
            <w:r w:rsidRPr="00791CAC">
              <w:t xml:space="preserve"> с. Волчанка                                              </w:t>
            </w:r>
            <w:r>
              <w:t xml:space="preserve">                      </w:t>
            </w:r>
            <w:r w:rsidRPr="00791CAC">
              <w:t xml:space="preserve">№ 141                                                                               </w:t>
            </w:r>
          </w:p>
          <w:p w:rsidR="00791CAC" w:rsidRPr="00791CAC" w:rsidRDefault="00791CAC" w:rsidP="00791CAC">
            <w:pPr>
              <w:rPr>
                <w:rFonts w:eastAsia="Calibri"/>
                <w:lang w:eastAsia="en-US"/>
              </w:rPr>
            </w:pPr>
            <w:r w:rsidRPr="00791CAC">
              <w:rPr>
                <w:bCs/>
              </w:rPr>
              <w:t xml:space="preserve"> </w:t>
            </w:r>
            <w:r w:rsidRPr="00791CAC">
              <w:rPr>
                <w:lang w:eastAsia="en-US"/>
              </w:rPr>
              <w:t xml:space="preserve">          </w:t>
            </w:r>
          </w:p>
          <w:p w:rsidR="00791CAC" w:rsidRPr="00791CAC" w:rsidRDefault="00791CAC" w:rsidP="00791CAC">
            <w:pPr>
              <w:jc w:val="center"/>
              <w:rPr>
                <w:rFonts w:eastAsia="Calibri"/>
                <w:lang w:eastAsia="en-US"/>
              </w:rPr>
            </w:pPr>
            <w:proofErr w:type="gramStart"/>
            <w:r w:rsidRPr="00791CAC">
              <w:rPr>
                <w:rFonts w:eastAsia="Calibri"/>
                <w:lang w:eastAsia="en-US"/>
              </w:rPr>
              <w:t xml:space="preserve">О внесении изменений в решение 34-ой сессии шестого созыва Совета депутатов Волчанского сельсовета от 18.04.2023 г. № 121 «О внесении изменений в решение 36-ой сессии пятого созыва Совета депутатов Волчанского сельсовета от 26.11.2018 г. № 121 «Об определении налоговых ставок, порядка и сроков уплаты земельного налога на территории Волчанского сельсовета» (с изменениями, внесенными решением Совета депутатов Волчанского сельсовета </w:t>
            </w:r>
            <w:proofErr w:type="spellStart"/>
            <w:r w:rsidRPr="00791CAC">
              <w:rPr>
                <w:rFonts w:eastAsia="Calibri"/>
                <w:lang w:eastAsia="en-US"/>
              </w:rPr>
              <w:t>Доволенского</w:t>
            </w:r>
            <w:proofErr w:type="spellEnd"/>
            <w:r w:rsidRPr="00791CAC">
              <w:rPr>
                <w:rFonts w:eastAsia="Calibri"/>
                <w:lang w:eastAsia="en-US"/>
              </w:rPr>
              <w:t xml:space="preserve"> района Новосибирской области</w:t>
            </w:r>
            <w:proofErr w:type="gramEnd"/>
            <w:r w:rsidRPr="00791CAC">
              <w:rPr>
                <w:rFonts w:eastAsia="Calibri"/>
                <w:lang w:eastAsia="en-US"/>
              </w:rPr>
              <w:t xml:space="preserve"> от 29.11.2022 № 101)</w:t>
            </w:r>
          </w:p>
          <w:p w:rsidR="00791CAC" w:rsidRPr="00791CAC" w:rsidRDefault="00791CAC" w:rsidP="00791CAC">
            <w:pPr>
              <w:rPr>
                <w:rFonts w:eastAsia="Calibri"/>
                <w:lang w:eastAsia="en-US"/>
              </w:rPr>
            </w:pPr>
          </w:p>
          <w:p w:rsidR="00791CAC" w:rsidRPr="00791CAC" w:rsidRDefault="00791CAC" w:rsidP="00791CAC">
            <w:pPr>
              <w:ind w:firstLine="709"/>
              <w:jc w:val="both"/>
            </w:pPr>
            <w:r w:rsidRPr="00791CAC">
              <w:t xml:space="preserve">   В соответствии со ст. 394, 397 части второй Налогового кодекса РФ и в целях приведения нормативно правовых актов Совета депутатов Волчанского сельсовета в соответствии с действующим законодательством, Совет депутатов Волчанского сельсовета </w:t>
            </w:r>
            <w:proofErr w:type="spellStart"/>
            <w:r w:rsidRPr="00791CAC">
              <w:t>Доволенского</w:t>
            </w:r>
            <w:proofErr w:type="spellEnd"/>
            <w:r w:rsidRPr="00791CAC">
              <w:t xml:space="preserve"> района Новосибирской области РЕШИЛ:</w:t>
            </w:r>
          </w:p>
          <w:p w:rsidR="00791CAC" w:rsidRPr="00791CAC" w:rsidRDefault="00791CAC" w:rsidP="00791CAC">
            <w:pPr>
              <w:ind w:firstLine="709"/>
              <w:jc w:val="both"/>
            </w:pPr>
            <w:r w:rsidRPr="00791CAC">
              <w:t xml:space="preserve">1. </w:t>
            </w:r>
            <w:proofErr w:type="gramStart"/>
            <w:r w:rsidRPr="00791CAC">
              <w:t>Внести в решение 34-ой сессии шестого созыва Совета депутатов Волчанского сельсовета  от 18.04.2023 № 121 «</w:t>
            </w:r>
            <w:r w:rsidRPr="00791CAC">
              <w:rPr>
                <w:rFonts w:eastAsia="Calibri"/>
                <w:lang w:eastAsia="en-US"/>
              </w:rPr>
              <w:t xml:space="preserve">О внесении изменений в решение 36-ой сессии пятого созыва Совета депутатов Волчанского сельсовета от 26.11.2018 г. № 121 «Об определении налоговых ставок, порядка и сроков уплаты земельного налога на территории Волчанского сельсовета» (с изменениями, внесенными решением Совета депутатов Волчанского сельсовета </w:t>
            </w:r>
            <w:proofErr w:type="spellStart"/>
            <w:r w:rsidRPr="00791CAC">
              <w:rPr>
                <w:rFonts w:eastAsia="Calibri"/>
                <w:lang w:eastAsia="en-US"/>
              </w:rPr>
              <w:t>Доволенского</w:t>
            </w:r>
            <w:proofErr w:type="spellEnd"/>
            <w:r w:rsidRPr="00791CAC">
              <w:rPr>
                <w:rFonts w:eastAsia="Calibri"/>
                <w:lang w:eastAsia="en-US"/>
              </w:rPr>
              <w:t xml:space="preserve"> района Новосибирской области от 29.11.2022 № 101</w:t>
            </w:r>
            <w:proofErr w:type="gramEnd"/>
            <w:r w:rsidRPr="00791CAC">
              <w:rPr>
                <w:rFonts w:eastAsia="Calibri"/>
                <w:lang w:eastAsia="en-US"/>
              </w:rPr>
              <w:t>) следующие изменения</w:t>
            </w:r>
            <w:r w:rsidRPr="00791CAC">
              <w:t>:</w:t>
            </w:r>
          </w:p>
          <w:p w:rsidR="00791CAC" w:rsidRPr="00791CAC" w:rsidRDefault="00791CAC" w:rsidP="00791CAC">
            <w:pPr>
              <w:ind w:firstLine="708"/>
              <w:jc w:val="both"/>
            </w:pPr>
            <w:r w:rsidRPr="00791CAC">
              <w:t xml:space="preserve">1.1. В подпункте 1.2. решения дату «с 01.01.2023» </w:t>
            </w:r>
            <w:proofErr w:type="gramStart"/>
            <w:r w:rsidRPr="00791CAC">
              <w:t>заменить на дату</w:t>
            </w:r>
            <w:proofErr w:type="gramEnd"/>
            <w:r w:rsidRPr="00791CAC">
              <w:t xml:space="preserve"> с «01.01.2024».</w:t>
            </w:r>
          </w:p>
          <w:p w:rsidR="00791CAC" w:rsidRPr="00791CAC" w:rsidRDefault="00791CAC" w:rsidP="00791CAC">
            <w:pPr>
              <w:jc w:val="both"/>
              <w:rPr>
                <w:rFonts w:eastAsia="Calibri"/>
                <w:lang w:eastAsia="en-US"/>
              </w:rPr>
            </w:pPr>
            <w:r w:rsidRPr="00791CAC">
              <w:t xml:space="preserve">         </w:t>
            </w:r>
            <w:r w:rsidRPr="00791CAC">
              <w:rPr>
                <w:rFonts w:eastAsia="Calibri"/>
                <w:lang w:eastAsia="en-US"/>
              </w:rPr>
              <w:t>1.2. Пункт 3 изложить в следующей редакции:</w:t>
            </w:r>
          </w:p>
          <w:p w:rsidR="00791CAC" w:rsidRPr="00791CAC" w:rsidRDefault="00791CAC" w:rsidP="00791CAC">
            <w:pPr>
              <w:ind w:firstLine="708"/>
              <w:jc w:val="both"/>
              <w:rPr>
                <w:rFonts w:eastAsia="Calibri"/>
                <w:lang w:eastAsia="en-US"/>
              </w:rPr>
            </w:pPr>
            <w:r w:rsidRPr="00791CAC">
              <w:rPr>
                <w:rFonts w:eastAsia="Calibri"/>
                <w:lang w:eastAsia="en-US"/>
              </w:rPr>
              <w:t>«3. Данное решение вступает в силу с 01.01.2024 года».</w:t>
            </w:r>
          </w:p>
          <w:p w:rsidR="00791CAC" w:rsidRPr="00791CAC" w:rsidRDefault="00791CAC" w:rsidP="00791CAC">
            <w:pPr>
              <w:ind w:firstLine="709"/>
              <w:jc w:val="both"/>
              <w:rPr>
                <w:rFonts w:eastAsia="Calibri"/>
                <w:lang w:eastAsia="en-US"/>
              </w:rPr>
            </w:pPr>
            <w:r w:rsidRPr="00791CAC">
              <w:rPr>
                <w:rFonts w:eastAsia="Calibri"/>
                <w:lang w:eastAsia="en-US"/>
              </w:rPr>
              <w:t>2. Опубликовать данное решение в периодическом печатном издании «</w:t>
            </w:r>
            <w:proofErr w:type="spellStart"/>
            <w:r w:rsidRPr="00791CAC">
              <w:rPr>
                <w:rFonts w:eastAsia="Calibri"/>
                <w:lang w:eastAsia="en-US"/>
              </w:rPr>
              <w:t>Волчанский</w:t>
            </w:r>
            <w:proofErr w:type="spellEnd"/>
            <w:r w:rsidRPr="00791CAC">
              <w:rPr>
                <w:rFonts w:eastAsia="Calibri"/>
                <w:lang w:eastAsia="en-US"/>
              </w:rPr>
              <w:t xml:space="preserve"> вестник» и разместить на официальном сайте администрации Волчанского сельсовета </w:t>
            </w:r>
            <w:proofErr w:type="spellStart"/>
            <w:r w:rsidRPr="00791CAC">
              <w:rPr>
                <w:rFonts w:eastAsia="Calibri"/>
                <w:lang w:eastAsia="en-US"/>
              </w:rPr>
              <w:t>Доволенского</w:t>
            </w:r>
            <w:proofErr w:type="spellEnd"/>
            <w:r w:rsidRPr="00791CAC">
              <w:rPr>
                <w:rFonts w:eastAsia="Calibri"/>
                <w:lang w:eastAsia="en-US"/>
              </w:rPr>
              <w:t xml:space="preserve"> района Новосибирской области в сети «Интернет».</w:t>
            </w:r>
          </w:p>
          <w:p w:rsidR="00791CAC" w:rsidRPr="00791CAC" w:rsidRDefault="00791CAC" w:rsidP="00791CAC">
            <w:pPr>
              <w:jc w:val="both"/>
              <w:rPr>
                <w:lang w:eastAsia="en-US"/>
              </w:rPr>
            </w:pPr>
          </w:p>
          <w:p w:rsidR="00791CAC" w:rsidRPr="00791CAC" w:rsidRDefault="00791CAC" w:rsidP="00791CAC">
            <w:pPr>
              <w:jc w:val="both"/>
            </w:pPr>
            <w:r w:rsidRPr="00791CAC">
              <w:t>Председатель Совета депутатов  Волчанского сельсовета</w:t>
            </w:r>
          </w:p>
          <w:p w:rsidR="00791CAC" w:rsidRPr="00791CAC" w:rsidRDefault="00791CAC" w:rsidP="00791CAC">
            <w:pPr>
              <w:jc w:val="both"/>
            </w:pPr>
            <w:proofErr w:type="spellStart"/>
            <w:r w:rsidRPr="00791CAC">
              <w:t>Доволенского</w:t>
            </w:r>
            <w:proofErr w:type="spellEnd"/>
            <w:r w:rsidRPr="00791CAC">
              <w:t xml:space="preserve"> района Новосибирской области                                С.А. Гуща  </w:t>
            </w:r>
          </w:p>
          <w:p w:rsidR="00791CAC" w:rsidRPr="00791CAC" w:rsidRDefault="00791CAC" w:rsidP="00791CAC">
            <w:pPr>
              <w:jc w:val="both"/>
            </w:pPr>
          </w:p>
          <w:p w:rsidR="00791CAC" w:rsidRPr="00791CAC" w:rsidRDefault="00791CAC" w:rsidP="00791CAC">
            <w:r w:rsidRPr="00791CAC">
              <w:t xml:space="preserve">Глава Волчанского сельсовета                                                                          </w:t>
            </w:r>
          </w:p>
          <w:p w:rsidR="00791CAC" w:rsidRPr="00791CAC" w:rsidRDefault="00791CAC" w:rsidP="00791CAC">
            <w:proofErr w:type="spellStart"/>
            <w:r w:rsidRPr="00791CAC">
              <w:t>Доволенского</w:t>
            </w:r>
            <w:proofErr w:type="spellEnd"/>
            <w:r w:rsidRPr="00791CAC">
              <w:t xml:space="preserve"> района Новосибирской области                           Е.Д. </w:t>
            </w:r>
            <w:proofErr w:type="spellStart"/>
            <w:r w:rsidRPr="00791CAC">
              <w:t>Крикунова</w:t>
            </w:r>
            <w:proofErr w:type="spellEnd"/>
          </w:p>
          <w:p w:rsidR="00791CAC" w:rsidRPr="00791CAC" w:rsidRDefault="00791CAC" w:rsidP="00791CAC">
            <w:pPr>
              <w:rPr>
                <w:rFonts w:ascii="Calibri" w:hAnsi="Calibri"/>
                <w:lang w:eastAsia="en-US"/>
              </w:rPr>
            </w:pPr>
          </w:p>
          <w:p w:rsidR="00791CAC" w:rsidRPr="00791CAC" w:rsidRDefault="00791CAC" w:rsidP="00791CAC">
            <w:pPr>
              <w:jc w:val="center"/>
              <w:rPr>
                <w:b/>
              </w:rPr>
            </w:pPr>
            <w:r w:rsidRPr="00791CAC">
              <w:rPr>
                <w:b/>
              </w:rPr>
              <w:t>СОВЕТ ДЕПУТАТОВ ВОЛЧАНСКОГО СЕЛЬСОВЕТА</w:t>
            </w:r>
          </w:p>
          <w:p w:rsidR="00791CAC" w:rsidRPr="00791CAC" w:rsidRDefault="00791CAC" w:rsidP="00791CAC">
            <w:pPr>
              <w:jc w:val="center"/>
              <w:rPr>
                <w:b/>
              </w:rPr>
            </w:pPr>
            <w:r w:rsidRPr="00791CAC">
              <w:rPr>
                <w:b/>
              </w:rPr>
              <w:t>ДОВОЛЕНСКОГО РАЙОНА НОВОСИБИРСКОЙ ОБЛАСТИ</w:t>
            </w:r>
          </w:p>
          <w:p w:rsidR="00791CAC" w:rsidRPr="00791CAC" w:rsidRDefault="00791CAC" w:rsidP="00791CAC">
            <w:pPr>
              <w:jc w:val="center"/>
            </w:pPr>
            <w:r w:rsidRPr="00791CAC">
              <w:t>(шестого созыва)</w:t>
            </w:r>
          </w:p>
          <w:p w:rsidR="00791CAC" w:rsidRPr="00791CAC" w:rsidRDefault="00791CAC" w:rsidP="00791CAC">
            <w:pPr>
              <w:jc w:val="center"/>
              <w:rPr>
                <w:b/>
              </w:rPr>
            </w:pPr>
          </w:p>
          <w:p w:rsidR="00791CAC" w:rsidRPr="00791CAC" w:rsidRDefault="00791CAC" w:rsidP="00791CAC">
            <w:pPr>
              <w:jc w:val="center"/>
              <w:rPr>
                <w:b/>
              </w:rPr>
            </w:pPr>
            <w:r w:rsidRPr="00791CAC">
              <w:rPr>
                <w:b/>
              </w:rPr>
              <w:t>ПРОЕКТ РЕШЕНИЯ</w:t>
            </w:r>
          </w:p>
          <w:p w:rsidR="00791CAC" w:rsidRDefault="00791CAC" w:rsidP="00791CAC">
            <w:pPr>
              <w:jc w:val="center"/>
            </w:pPr>
            <w:r w:rsidRPr="00791CAC">
              <w:t xml:space="preserve"> тридцать девятой сессии</w:t>
            </w:r>
          </w:p>
          <w:p w:rsidR="00791CAC" w:rsidRPr="00791CAC" w:rsidRDefault="00791CAC" w:rsidP="00791CAC">
            <w:pPr>
              <w:jc w:val="center"/>
            </w:pPr>
          </w:p>
          <w:p w:rsidR="00791CAC" w:rsidRPr="00791CAC" w:rsidRDefault="00791CAC" w:rsidP="00791CAC">
            <w:r w:rsidRPr="00791CAC">
              <w:t xml:space="preserve">26.10.2023                                       </w:t>
            </w:r>
            <w:r>
              <w:t xml:space="preserve">                         </w:t>
            </w:r>
            <w:r w:rsidRPr="00791CAC">
              <w:t xml:space="preserve"> с. Волчанка                                           </w:t>
            </w:r>
            <w:r>
              <w:t xml:space="preserve">                  </w:t>
            </w:r>
            <w:r w:rsidRPr="00791CAC">
              <w:t xml:space="preserve">№ 142   </w:t>
            </w:r>
          </w:p>
          <w:p w:rsidR="00791CAC" w:rsidRPr="00791CAC" w:rsidRDefault="00791CAC" w:rsidP="00791CAC">
            <w:pPr>
              <w:jc w:val="center"/>
              <w:rPr>
                <w:b/>
              </w:rPr>
            </w:pPr>
          </w:p>
          <w:p w:rsidR="00791CAC" w:rsidRPr="00791CAC" w:rsidRDefault="00791CAC" w:rsidP="00791CAC">
            <w:pPr>
              <w:jc w:val="center"/>
            </w:pPr>
            <w:r w:rsidRPr="00791CAC">
              <w:t xml:space="preserve">О внесении изменений и дополнений в Устав сельского поселения Волчанского сельсовета </w:t>
            </w:r>
            <w:proofErr w:type="spellStart"/>
            <w:r w:rsidRPr="00791CAC">
              <w:t>Доволенского</w:t>
            </w:r>
            <w:proofErr w:type="spellEnd"/>
            <w:r w:rsidRPr="00791CAC">
              <w:t xml:space="preserve"> муниципального района Новосибирской области</w:t>
            </w:r>
          </w:p>
          <w:p w:rsidR="00791CAC" w:rsidRPr="00791CAC" w:rsidRDefault="00791CAC" w:rsidP="00791CAC"/>
          <w:p w:rsidR="00791CAC" w:rsidRPr="00791CAC" w:rsidRDefault="00791CAC" w:rsidP="00791CAC">
            <w:pPr>
              <w:jc w:val="both"/>
            </w:pPr>
            <w:r w:rsidRPr="00791CAC">
              <w:lastRenderedPageBreak/>
              <w:t xml:space="preserve">      </w:t>
            </w:r>
            <w:proofErr w:type="gramStart"/>
            <w:r w:rsidRPr="00791CAC">
              <w:t xml:space="preserve">В соответствии со ст. 7, 35, 44 Федерального закона от 06 октября 2003 года № 131-ФЗ «Об общих принципах организации местного самоуправления в Российской Федерации» и в целях приведения Устава сельского поселения Волчанского сельсовета </w:t>
            </w:r>
            <w:proofErr w:type="spellStart"/>
            <w:r w:rsidRPr="00791CAC">
              <w:t>Доволенского</w:t>
            </w:r>
            <w:proofErr w:type="spellEnd"/>
            <w:r w:rsidRPr="00791CAC">
              <w:t xml:space="preserve"> муниципального района Новосибирской области в соответствие с действующим законодательством, Совет депутатов Волчанского сельсовета </w:t>
            </w:r>
            <w:proofErr w:type="spellStart"/>
            <w:r w:rsidRPr="00791CAC">
              <w:t>Доволенского</w:t>
            </w:r>
            <w:proofErr w:type="spellEnd"/>
            <w:r w:rsidRPr="00791CAC">
              <w:t xml:space="preserve"> района Новосибирской области</w:t>
            </w:r>
            <w:proofErr w:type="gramEnd"/>
          </w:p>
          <w:p w:rsidR="00791CAC" w:rsidRPr="00791CAC" w:rsidRDefault="00791CAC" w:rsidP="00791CAC">
            <w:pPr>
              <w:jc w:val="both"/>
            </w:pPr>
            <w:r w:rsidRPr="00791CAC">
              <w:t xml:space="preserve"> РЕШИЛ:</w:t>
            </w:r>
          </w:p>
          <w:p w:rsidR="00791CAC" w:rsidRPr="00791CAC" w:rsidRDefault="00791CAC" w:rsidP="00791CAC">
            <w:pPr>
              <w:jc w:val="both"/>
            </w:pPr>
            <w:r w:rsidRPr="00791CAC">
              <w:t xml:space="preserve">1. Внести в Устав сельского поселения Волчанского сельсовета </w:t>
            </w:r>
            <w:proofErr w:type="spellStart"/>
            <w:r w:rsidRPr="00791CAC">
              <w:t>Доволенского</w:t>
            </w:r>
            <w:proofErr w:type="spellEnd"/>
            <w:r w:rsidRPr="00791CAC">
              <w:t xml:space="preserve"> муниципального района Новосибирской области изменения и дополнения согласно приложению</w:t>
            </w:r>
            <w:proofErr w:type="gramStart"/>
            <w:r w:rsidRPr="00791CAC">
              <w:t>.</w:t>
            </w:r>
            <w:proofErr w:type="gramEnd"/>
            <w:r w:rsidRPr="00791CAC">
              <w:t xml:space="preserve"> (</w:t>
            </w:r>
            <w:proofErr w:type="gramStart"/>
            <w:r w:rsidRPr="00791CAC">
              <w:t>п</w:t>
            </w:r>
            <w:proofErr w:type="gramEnd"/>
            <w:r w:rsidRPr="00791CAC">
              <w:t>рилагается)</w:t>
            </w:r>
          </w:p>
          <w:p w:rsidR="00791CAC" w:rsidRPr="00791CAC" w:rsidRDefault="00791CAC" w:rsidP="00791CAC">
            <w:pPr>
              <w:jc w:val="both"/>
            </w:pPr>
            <w:r w:rsidRPr="00791CAC">
              <w:t>2. Опубликовать настоящее решение в периодическом печатном издании «</w:t>
            </w:r>
            <w:proofErr w:type="spellStart"/>
            <w:r w:rsidRPr="00791CAC">
              <w:t>Волчанский</w:t>
            </w:r>
            <w:proofErr w:type="spellEnd"/>
            <w:r w:rsidRPr="00791CAC">
              <w:t xml:space="preserve"> вестник» и разместить на официальном сайте администрации Волчанского сельсовета </w:t>
            </w:r>
            <w:proofErr w:type="spellStart"/>
            <w:r w:rsidRPr="00791CAC">
              <w:t>Доволенского</w:t>
            </w:r>
            <w:proofErr w:type="spellEnd"/>
            <w:r w:rsidRPr="00791CAC">
              <w:t xml:space="preserve"> района Новосибирской области в сети «Интернет».</w:t>
            </w:r>
          </w:p>
          <w:p w:rsidR="00791CAC" w:rsidRPr="00791CAC" w:rsidRDefault="00791CAC" w:rsidP="00791CAC">
            <w:pPr>
              <w:jc w:val="both"/>
            </w:pPr>
            <w:r w:rsidRPr="00791CAC">
              <w:t>3. Настоящее решение вступает в силу со дня его официального опубликования.</w:t>
            </w:r>
          </w:p>
          <w:p w:rsidR="00791CAC" w:rsidRPr="00791CAC" w:rsidRDefault="00791CAC" w:rsidP="00791CAC">
            <w:pPr>
              <w:rPr>
                <w:b/>
              </w:rPr>
            </w:pPr>
          </w:p>
          <w:p w:rsidR="00791CAC" w:rsidRPr="00791CAC" w:rsidRDefault="00791CAC" w:rsidP="00791CAC">
            <w:pPr>
              <w:rPr>
                <w:b/>
              </w:rPr>
            </w:pPr>
          </w:p>
          <w:p w:rsidR="00791CAC" w:rsidRPr="00791CAC" w:rsidRDefault="00791CAC" w:rsidP="00791CAC">
            <w:r w:rsidRPr="00791CAC">
              <w:t>Председатель Совета депутатов Волчанского сельсовета</w:t>
            </w:r>
          </w:p>
          <w:p w:rsidR="00791CAC" w:rsidRPr="00791CAC" w:rsidRDefault="00791CAC" w:rsidP="00791CAC">
            <w:proofErr w:type="spellStart"/>
            <w:r w:rsidRPr="00791CAC">
              <w:t>Доволенского</w:t>
            </w:r>
            <w:proofErr w:type="spellEnd"/>
            <w:r w:rsidRPr="00791CAC">
              <w:t xml:space="preserve"> района Новосибирской области                             С.А. Гуща </w:t>
            </w:r>
          </w:p>
          <w:p w:rsidR="00791CAC" w:rsidRPr="00791CAC" w:rsidRDefault="00791CAC" w:rsidP="00791CAC">
            <w:pPr>
              <w:jc w:val="both"/>
            </w:pPr>
          </w:p>
          <w:p w:rsidR="00791CAC" w:rsidRPr="00791CAC" w:rsidRDefault="00791CAC" w:rsidP="00791CAC">
            <w:pPr>
              <w:jc w:val="both"/>
            </w:pPr>
            <w:r w:rsidRPr="00791CAC">
              <w:t xml:space="preserve">Глава Волчанского сельсовета                                                </w:t>
            </w:r>
          </w:p>
          <w:p w:rsidR="00791CAC" w:rsidRPr="00791CAC" w:rsidRDefault="00791CAC" w:rsidP="00791CAC">
            <w:pPr>
              <w:jc w:val="both"/>
            </w:pPr>
            <w:proofErr w:type="spellStart"/>
            <w:r w:rsidRPr="00791CAC">
              <w:t>Доволенского</w:t>
            </w:r>
            <w:proofErr w:type="spellEnd"/>
            <w:r w:rsidRPr="00791CAC">
              <w:t xml:space="preserve"> района Новосибирской области                           Е.Д. </w:t>
            </w:r>
            <w:proofErr w:type="spellStart"/>
            <w:r w:rsidRPr="00791CAC">
              <w:t>Крикунова</w:t>
            </w:r>
            <w:proofErr w:type="spellEnd"/>
          </w:p>
          <w:p w:rsidR="00791CAC" w:rsidRPr="00791CAC" w:rsidRDefault="00791CAC" w:rsidP="00791CAC">
            <w:pPr>
              <w:jc w:val="both"/>
            </w:pPr>
          </w:p>
          <w:p w:rsidR="00791CAC" w:rsidRPr="00791CAC" w:rsidRDefault="00791CAC" w:rsidP="00791CAC">
            <w:pPr>
              <w:jc w:val="right"/>
              <w:rPr>
                <w:b/>
              </w:rPr>
            </w:pPr>
          </w:p>
          <w:p w:rsidR="00791CAC" w:rsidRPr="00791CAC" w:rsidRDefault="00791CAC" w:rsidP="00791CAC">
            <w:pPr>
              <w:jc w:val="right"/>
              <w:rPr>
                <w:b/>
              </w:rPr>
            </w:pPr>
            <w:r w:rsidRPr="00791CAC">
              <w:rPr>
                <w:b/>
              </w:rPr>
              <w:t>ПРИЛОЖЕНИЕ</w:t>
            </w:r>
          </w:p>
          <w:p w:rsidR="00791CAC" w:rsidRPr="00791CAC" w:rsidRDefault="00791CAC" w:rsidP="00791CAC">
            <w:pPr>
              <w:jc w:val="right"/>
            </w:pPr>
            <w:r w:rsidRPr="00791CAC">
              <w:t xml:space="preserve">к решению 39-ой сессии                                                                 </w:t>
            </w:r>
          </w:p>
          <w:p w:rsidR="00791CAC" w:rsidRPr="00791CAC" w:rsidRDefault="00791CAC" w:rsidP="00791CAC">
            <w:pPr>
              <w:jc w:val="right"/>
            </w:pPr>
            <w:r w:rsidRPr="00791CAC">
              <w:t>шестого созыва Совета депутатов</w:t>
            </w:r>
          </w:p>
          <w:p w:rsidR="00791CAC" w:rsidRPr="00791CAC" w:rsidRDefault="00791CAC" w:rsidP="00791CAC">
            <w:pPr>
              <w:jc w:val="right"/>
            </w:pPr>
            <w:r w:rsidRPr="00791CAC">
              <w:t xml:space="preserve">                                                                 Волчанского сельсовета </w:t>
            </w:r>
          </w:p>
          <w:p w:rsidR="00791CAC" w:rsidRPr="00791CAC" w:rsidRDefault="00791CAC" w:rsidP="00791CAC">
            <w:pPr>
              <w:jc w:val="right"/>
            </w:pPr>
            <w:proofErr w:type="spellStart"/>
            <w:r w:rsidRPr="00791CAC">
              <w:t>Доволенского</w:t>
            </w:r>
            <w:proofErr w:type="spellEnd"/>
            <w:r w:rsidRPr="00791CAC">
              <w:t xml:space="preserve"> района</w:t>
            </w:r>
          </w:p>
          <w:p w:rsidR="00791CAC" w:rsidRPr="00791CAC" w:rsidRDefault="00791CAC" w:rsidP="00791CAC">
            <w:pPr>
              <w:jc w:val="right"/>
            </w:pPr>
            <w:r w:rsidRPr="00791CAC">
              <w:t>Новосибирской области</w:t>
            </w:r>
          </w:p>
          <w:p w:rsidR="00791CAC" w:rsidRPr="00791CAC" w:rsidRDefault="00791CAC" w:rsidP="00791CAC">
            <w:pPr>
              <w:jc w:val="right"/>
            </w:pPr>
            <w:r w:rsidRPr="00791CAC">
              <w:t xml:space="preserve">                                                               от 26.10.2023  года № 142   </w:t>
            </w:r>
          </w:p>
          <w:p w:rsidR="00791CAC" w:rsidRPr="00791CAC" w:rsidRDefault="00791CAC" w:rsidP="00791CAC">
            <w:pPr>
              <w:rPr>
                <w:b/>
                <w:bCs/>
              </w:rPr>
            </w:pPr>
          </w:p>
          <w:p w:rsidR="00791CAC" w:rsidRPr="00791CAC" w:rsidRDefault="00791CAC" w:rsidP="00791CAC">
            <w:pPr>
              <w:jc w:val="center"/>
              <w:rPr>
                <w:b/>
                <w:bCs/>
              </w:rPr>
            </w:pPr>
          </w:p>
          <w:p w:rsidR="00791CAC" w:rsidRPr="00791CAC" w:rsidRDefault="00791CAC" w:rsidP="00791CAC">
            <w:pPr>
              <w:rPr>
                <w:bCs/>
              </w:rPr>
            </w:pPr>
          </w:p>
          <w:p w:rsidR="00791CAC" w:rsidRPr="00791CAC" w:rsidRDefault="00791CAC" w:rsidP="00791CAC">
            <w:pPr>
              <w:jc w:val="center"/>
              <w:rPr>
                <w:bCs/>
              </w:rPr>
            </w:pPr>
            <w:r w:rsidRPr="00791CAC">
              <w:rPr>
                <w:bCs/>
              </w:rPr>
              <w:t>(ПРОЕКТ)</w:t>
            </w:r>
          </w:p>
          <w:p w:rsidR="00791CAC" w:rsidRPr="00791CAC" w:rsidRDefault="00791CAC" w:rsidP="00791CAC">
            <w:pPr>
              <w:jc w:val="center"/>
              <w:rPr>
                <w:bCs/>
              </w:rPr>
            </w:pPr>
            <w:r w:rsidRPr="00791CAC">
              <w:rPr>
                <w:bCs/>
              </w:rPr>
              <w:t xml:space="preserve">внесение изменений и дополнений в Устав сельского поселения Волчанского сельсовета </w:t>
            </w:r>
            <w:proofErr w:type="spellStart"/>
            <w:r w:rsidRPr="00791CAC">
              <w:rPr>
                <w:bCs/>
              </w:rPr>
              <w:t>Доволенского</w:t>
            </w:r>
            <w:proofErr w:type="spellEnd"/>
            <w:r w:rsidRPr="00791CAC">
              <w:rPr>
                <w:bCs/>
              </w:rPr>
              <w:t xml:space="preserve"> муниципального района Новосибирской области</w:t>
            </w:r>
          </w:p>
          <w:p w:rsidR="00791CAC" w:rsidRPr="00791CAC" w:rsidRDefault="00791CAC" w:rsidP="00791CAC">
            <w:pPr>
              <w:shd w:val="clear" w:color="auto" w:fill="FFFFFF"/>
              <w:tabs>
                <w:tab w:val="left" w:leader="underscore" w:pos="2179"/>
              </w:tabs>
              <w:jc w:val="center"/>
              <w:rPr>
                <w:rFonts w:eastAsia="Calibri"/>
                <w:color w:val="000000"/>
                <w:spacing w:val="-1"/>
                <w:lang w:eastAsia="en-US"/>
              </w:rPr>
            </w:pPr>
          </w:p>
          <w:p w:rsidR="00791CAC" w:rsidRPr="00791CAC" w:rsidRDefault="00791CAC" w:rsidP="00791CAC">
            <w:pPr>
              <w:ind w:firstLine="710"/>
              <w:jc w:val="center"/>
              <w:rPr>
                <w:b/>
              </w:rPr>
            </w:pPr>
            <w:r w:rsidRPr="00791CAC">
              <w:rPr>
                <w:b/>
              </w:rPr>
              <w:t>1. Статья 19. Полномочия Совета депутатов</w:t>
            </w:r>
          </w:p>
          <w:p w:rsidR="00791CAC" w:rsidRPr="00791CAC" w:rsidRDefault="00791CAC" w:rsidP="00791CAC">
            <w:pPr>
              <w:jc w:val="both"/>
            </w:pPr>
            <w:r w:rsidRPr="00791CAC">
              <w:t>1.1 пункт 17 части 1 изложить в следующей редакции:</w:t>
            </w:r>
          </w:p>
          <w:p w:rsidR="00791CAC" w:rsidRPr="00791CAC" w:rsidRDefault="00791CAC" w:rsidP="00791CAC">
            <w:pPr>
              <w:jc w:val="both"/>
            </w:pPr>
            <w:r w:rsidRPr="00791CAC">
              <w:t xml:space="preserve">«17) утверждение </w:t>
            </w:r>
            <w:proofErr w:type="gramStart"/>
            <w:r w:rsidRPr="00791CAC">
              <w:t>программ комплексного развития систем коммунальной инфраструктуры поселения</w:t>
            </w:r>
            <w:proofErr w:type="gramEnd"/>
            <w:r w:rsidRPr="00791CAC">
              <w:t>;».</w:t>
            </w:r>
          </w:p>
          <w:p w:rsidR="00791CAC" w:rsidRPr="00791CAC" w:rsidRDefault="00791CAC" w:rsidP="00791CAC">
            <w:pPr>
              <w:ind w:firstLine="710"/>
              <w:jc w:val="both"/>
            </w:pPr>
          </w:p>
          <w:p w:rsidR="00791CAC" w:rsidRPr="00791CAC" w:rsidRDefault="00791CAC" w:rsidP="00791CAC">
            <w:pPr>
              <w:ind w:firstLine="710"/>
              <w:jc w:val="center"/>
              <w:rPr>
                <w:b/>
              </w:rPr>
            </w:pPr>
            <w:r w:rsidRPr="00791CAC">
              <w:rPr>
                <w:b/>
              </w:rPr>
              <w:t>2. Статья 21. Депутат Совета депутатов</w:t>
            </w:r>
          </w:p>
          <w:p w:rsidR="00791CAC" w:rsidRPr="00791CAC" w:rsidRDefault="00791CAC" w:rsidP="00791CAC">
            <w:pPr>
              <w:ind w:firstLine="710"/>
              <w:jc w:val="both"/>
            </w:pPr>
            <w:r w:rsidRPr="00791CAC">
              <w:t>2.1 дополнить частью 4.2. следующего содержания:</w:t>
            </w:r>
          </w:p>
          <w:p w:rsidR="00791CAC" w:rsidRPr="00791CAC" w:rsidRDefault="00791CAC" w:rsidP="00791CAC">
            <w:pPr>
              <w:ind w:firstLine="710"/>
              <w:jc w:val="both"/>
            </w:pPr>
            <w:r w:rsidRPr="00791CAC">
              <w:t xml:space="preserve">«4.2. </w:t>
            </w:r>
            <w:proofErr w:type="gramStart"/>
            <w:r w:rsidRPr="00791CAC">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w:t>
            </w:r>
            <w:proofErr w:type="gramEnd"/>
            <w:r w:rsidRPr="00791CAC">
              <w:t xml:space="preserve"> зависящих от указанных лиц обстоятельств в порядке, предусмотренном частями 3 - 6 статьи 13 Федерального закона от 25.12.2008 № 273-ФЗ «О противодействии коррупции</w:t>
            </w:r>
            <w:proofErr w:type="gramStart"/>
            <w:r w:rsidRPr="00791CAC">
              <w:t>.».</w:t>
            </w:r>
            <w:proofErr w:type="gramEnd"/>
          </w:p>
          <w:p w:rsidR="00791CAC" w:rsidRDefault="00791CAC" w:rsidP="00791CAC">
            <w:pPr>
              <w:autoSpaceDE w:val="0"/>
              <w:autoSpaceDN w:val="0"/>
              <w:adjustRightInd w:val="0"/>
              <w:ind w:firstLine="720"/>
              <w:jc w:val="center"/>
              <w:rPr>
                <w:b/>
              </w:rPr>
            </w:pPr>
          </w:p>
          <w:p w:rsidR="00791CAC" w:rsidRPr="00791CAC" w:rsidRDefault="00791CAC" w:rsidP="00791CAC">
            <w:pPr>
              <w:autoSpaceDE w:val="0"/>
              <w:autoSpaceDN w:val="0"/>
              <w:adjustRightInd w:val="0"/>
              <w:ind w:firstLine="720"/>
              <w:jc w:val="center"/>
              <w:rPr>
                <w:b/>
              </w:rPr>
            </w:pPr>
          </w:p>
          <w:p w:rsidR="00791CAC" w:rsidRPr="00791CAC" w:rsidRDefault="00791CAC" w:rsidP="00791CAC">
            <w:pPr>
              <w:autoSpaceDE w:val="0"/>
              <w:autoSpaceDN w:val="0"/>
              <w:adjustRightInd w:val="0"/>
              <w:ind w:firstLine="720"/>
              <w:jc w:val="center"/>
              <w:rPr>
                <w:b/>
              </w:rPr>
            </w:pPr>
            <w:r w:rsidRPr="00791CAC">
              <w:rPr>
                <w:b/>
              </w:rPr>
              <w:lastRenderedPageBreak/>
              <w:t>3. Статья 27. Глава поселения</w:t>
            </w:r>
          </w:p>
          <w:p w:rsidR="00791CAC" w:rsidRPr="00791CAC" w:rsidRDefault="00791CAC" w:rsidP="00791CAC">
            <w:pPr>
              <w:ind w:firstLine="709"/>
              <w:jc w:val="both"/>
            </w:pPr>
            <w:r w:rsidRPr="00791CAC">
              <w:t>3.1. дополнить частью 10 следующего содержания:</w:t>
            </w:r>
          </w:p>
          <w:p w:rsidR="00791CAC" w:rsidRPr="00791CAC" w:rsidRDefault="00791CAC" w:rsidP="00791CAC">
            <w:pPr>
              <w:ind w:firstLine="709"/>
              <w:jc w:val="both"/>
            </w:pPr>
            <w:r w:rsidRPr="00791CAC">
              <w:t xml:space="preserve">«10. </w:t>
            </w:r>
            <w:proofErr w:type="gramStart"/>
            <w:r w:rsidRPr="00791CAC">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Pr="00791CAC">
              <w:t xml:space="preserve"> не зависящих от него обстоятельств в порядке, предусмотренном частями 3 - 6 статьи 13 Федерального закона от 25.12.2008 № 273-ФЗ «О противодействии коррупции»</w:t>
            </w:r>
            <w:proofErr w:type="gramStart"/>
            <w:r w:rsidRPr="00791CAC">
              <w:t>.»</w:t>
            </w:r>
            <w:proofErr w:type="gramEnd"/>
            <w:r w:rsidRPr="00791CAC">
              <w:t>.</w:t>
            </w:r>
          </w:p>
          <w:p w:rsidR="00791CAC" w:rsidRPr="00791CAC" w:rsidRDefault="00791CAC" w:rsidP="00791CAC">
            <w:pPr>
              <w:autoSpaceDE w:val="0"/>
              <w:autoSpaceDN w:val="0"/>
              <w:adjustRightInd w:val="0"/>
              <w:ind w:firstLine="720"/>
              <w:jc w:val="center"/>
              <w:rPr>
                <w:b/>
              </w:rPr>
            </w:pPr>
            <w:r w:rsidRPr="00791CAC">
              <w:rPr>
                <w:b/>
              </w:rPr>
              <w:t>4. Статья 32. Полномочия администрации</w:t>
            </w:r>
          </w:p>
          <w:p w:rsidR="00791CAC" w:rsidRPr="00791CAC" w:rsidRDefault="00791CAC" w:rsidP="00791CAC">
            <w:pPr>
              <w:jc w:val="both"/>
            </w:pPr>
            <w:r w:rsidRPr="00791CAC">
              <w:t>4.1 пункт 56 части 1 изложить в следующей редакции:</w:t>
            </w:r>
          </w:p>
          <w:p w:rsidR="00791CAC" w:rsidRPr="00791CAC" w:rsidRDefault="00791CAC" w:rsidP="00791CAC">
            <w:pPr>
              <w:autoSpaceDE w:val="0"/>
              <w:autoSpaceDN w:val="0"/>
              <w:adjustRightInd w:val="0"/>
              <w:jc w:val="both"/>
            </w:pPr>
            <w:r w:rsidRPr="00791CAC">
              <w:t xml:space="preserve">«56) разработка </w:t>
            </w:r>
            <w:proofErr w:type="gramStart"/>
            <w:r w:rsidRPr="00791CAC">
              <w:t>программ комплексного развития систем коммунальной инфраструктуры поселения</w:t>
            </w:r>
            <w:proofErr w:type="gramEnd"/>
            <w:r w:rsidRPr="00791CAC">
              <w:t>;».</w:t>
            </w:r>
          </w:p>
          <w:p w:rsidR="00791CAC" w:rsidRPr="00791CAC" w:rsidRDefault="00791CAC" w:rsidP="00791CAC">
            <w:pPr>
              <w:jc w:val="center"/>
              <w:rPr>
                <w:bCs/>
              </w:rPr>
            </w:pPr>
          </w:p>
          <w:p w:rsidR="00791CAC" w:rsidRPr="00791CAC" w:rsidRDefault="00791CAC" w:rsidP="00791CAC">
            <w:pPr>
              <w:rPr>
                <w:b/>
              </w:rPr>
            </w:pPr>
          </w:p>
          <w:p w:rsidR="00791CAC" w:rsidRPr="00791CAC" w:rsidRDefault="00791CAC" w:rsidP="00791CAC">
            <w:pPr>
              <w:jc w:val="both"/>
            </w:pPr>
            <w:r w:rsidRPr="00791CAC">
              <w:t>Председатель Совета депутатов  Волчанского сельсовета</w:t>
            </w:r>
          </w:p>
          <w:p w:rsidR="00791CAC" w:rsidRPr="00791CAC" w:rsidRDefault="00791CAC" w:rsidP="00791CAC">
            <w:pPr>
              <w:jc w:val="both"/>
            </w:pPr>
            <w:proofErr w:type="spellStart"/>
            <w:r w:rsidRPr="00791CAC">
              <w:t>Доволенского</w:t>
            </w:r>
            <w:proofErr w:type="spellEnd"/>
            <w:r w:rsidRPr="00791CAC">
              <w:t xml:space="preserve"> района Новосибирской области                                С.А. Гуща  </w:t>
            </w:r>
          </w:p>
          <w:p w:rsidR="00791CAC" w:rsidRPr="00791CAC" w:rsidRDefault="00791CAC" w:rsidP="00791CAC">
            <w:pPr>
              <w:jc w:val="both"/>
            </w:pPr>
          </w:p>
          <w:p w:rsidR="00791CAC" w:rsidRPr="00791CAC" w:rsidRDefault="00791CAC" w:rsidP="00791CAC">
            <w:r w:rsidRPr="00791CAC">
              <w:t xml:space="preserve">Глава Волчанского сельсовета                                                                          </w:t>
            </w:r>
          </w:p>
          <w:p w:rsidR="00791CAC" w:rsidRPr="00791CAC" w:rsidRDefault="00791CAC" w:rsidP="00791CAC">
            <w:proofErr w:type="spellStart"/>
            <w:r w:rsidRPr="00791CAC">
              <w:t>Доволенского</w:t>
            </w:r>
            <w:proofErr w:type="spellEnd"/>
            <w:r w:rsidRPr="00791CAC">
              <w:t xml:space="preserve"> района Новосибирской области                           Е.Д. </w:t>
            </w:r>
            <w:proofErr w:type="spellStart"/>
            <w:r w:rsidRPr="00791CAC">
              <w:t>Крикунова</w:t>
            </w:r>
            <w:proofErr w:type="spellEnd"/>
          </w:p>
          <w:p w:rsidR="00791CAC" w:rsidRPr="00791CAC" w:rsidRDefault="00791CAC" w:rsidP="00791CAC">
            <w:pPr>
              <w:rPr>
                <w:sz w:val="28"/>
                <w:szCs w:val="28"/>
              </w:rPr>
            </w:pPr>
          </w:p>
          <w:p w:rsidR="00791CAC" w:rsidRPr="00791CAC" w:rsidRDefault="00791CAC" w:rsidP="00791CAC">
            <w:pPr>
              <w:rPr>
                <w:sz w:val="28"/>
                <w:szCs w:val="28"/>
              </w:rPr>
            </w:pPr>
          </w:p>
          <w:p w:rsidR="00791CAC" w:rsidRPr="00791CAC" w:rsidRDefault="00791CAC" w:rsidP="00791CAC">
            <w:pPr>
              <w:rPr>
                <w:sz w:val="28"/>
                <w:szCs w:val="28"/>
              </w:rPr>
            </w:pPr>
          </w:p>
          <w:p w:rsidR="00791CAC" w:rsidRPr="00791CAC" w:rsidRDefault="00791CAC" w:rsidP="00791CAC">
            <w:pPr>
              <w:rPr>
                <w:sz w:val="28"/>
                <w:szCs w:val="28"/>
              </w:rPr>
            </w:pPr>
          </w:p>
          <w:p w:rsidR="00791CAC" w:rsidRPr="00791CAC" w:rsidRDefault="00791CAC" w:rsidP="00791CAC">
            <w:pPr>
              <w:rPr>
                <w:sz w:val="28"/>
                <w:szCs w:val="28"/>
              </w:rPr>
            </w:pPr>
          </w:p>
          <w:p w:rsidR="00D14F3F" w:rsidRPr="00D14F3F" w:rsidRDefault="00D14F3F" w:rsidP="00D14F3F">
            <w:pPr>
              <w:jc w:val="center"/>
              <w:rPr>
                <w:b/>
                <w:lang w:eastAsia="en-US"/>
              </w:rPr>
            </w:pPr>
            <w:r w:rsidRPr="00D14F3F">
              <w:rPr>
                <w:b/>
                <w:lang w:eastAsia="en-US"/>
              </w:rPr>
              <w:t>АДМИНИСТРАЦИЯ ВОЛЧАНСКОГО СЕЛЬСОВЕТА</w:t>
            </w:r>
          </w:p>
          <w:p w:rsidR="00D14F3F" w:rsidRPr="00D14F3F" w:rsidRDefault="00D14F3F" w:rsidP="00D14F3F">
            <w:pPr>
              <w:jc w:val="center"/>
              <w:rPr>
                <w:b/>
                <w:lang w:eastAsia="en-US"/>
              </w:rPr>
            </w:pPr>
            <w:r w:rsidRPr="00D14F3F">
              <w:rPr>
                <w:b/>
                <w:lang w:eastAsia="en-US"/>
              </w:rPr>
              <w:t>ДОВОЛЕНСКОГО РАЙОНА НОВОСИБИРСКОЙ ОБЛАСТИ</w:t>
            </w:r>
          </w:p>
          <w:p w:rsidR="00D14F3F" w:rsidRPr="00D14F3F" w:rsidRDefault="00D14F3F" w:rsidP="00D14F3F">
            <w:pPr>
              <w:jc w:val="center"/>
              <w:rPr>
                <w:b/>
                <w:lang w:eastAsia="en-US"/>
              </w:rPr>
            </w:pPr>
          </w:p>
          <w:p w:rsidR="00D14F3F" w:rsidRPr="00D14F3F" w:rsidRDefault="00D14F3F" w:rsidP="00D14F3F">
            <w:pPr>
              <w:jc w:val="center"/>
              <w:rPr>
                <w:b/>
                <w:lang w:eastAsia="en-US"/>
              </w:rPr>
            </w:pPr>
            <w:r w:rsidRPr="00D14F3F">
              <w:rPr>
                <w:b/>
                <w:lang w:eastAsia="en-US"/>
              </w:rPr>
              <w:t>ПОСТАНОВЛЕНИЕ</w:t>
            </w:r>
          </w:p>
          <w:p w:rsidR="00D14F3F" w:rsidRPr="00D14F3F" w:rsidRDefault="00D14F3F" w:rsidP="00D14F3F">
            <w:pPr>
              <w:rPr>
                <w:b/>
                <w:lang w:eastAsia="en-US"/>
              </w:rPr>
            </w:pPr>
          </w:p>
          <w:p w:rsidR="00D14F3F" w:rsidRPr="00D14F3F" w:rsidRDefault="00D14F3F" w:rsidP="00D14F3F">
            <w:pPr>
              <w:rPr>
                <w:lang w:eastAsia="en-US"/>
              </w:rPr>
            </w:pPr>
            <w:r w:rsidRPr="00D14F3F">
              <w:rPr>
                <w:lang w:eastAsia="en-US"/>
              </w:rPr>
              <w:t xml:space="preserve">05.10.2023                                                                                                       </w:t>
            </w:r>
            <w:r>
              <w:rPr>
                <w:lang w:eastAsia="en-US"/>
              </w:rPr>
              <w:t xml:space="preserve">                                             </w:t>
            </w:r>
            <w:r w:rsidRPr="00D14F3F">
              <w:rPr>
                <w:lang w:eastAsia="en-US"/>
              </w:rPr>
              <w:t>№ 62</w:t>
            </w:r>
          </w:p>
          <w:p w:rsidR="00D14F3F" w:rsidRPr="00D14F3F" w:rsidRDefault="00D14F3F" w:rsidP="00D14F3F">
            <w:pPr>
              <w:jc w:val="center"/>
              <w:rPr>
                <w:lang w:eastAsia="en-US"/>
              </w:rPr>
            </w:pPr>
            <w:proofErr w:type="gramStart"/>
            <w:r w:rsidRPr="00D14F3F">
              <w:rPr>
                <w:lang w:eastAsia="en-US"/>
              </w:rPr>
              <w:t>с</w:t>
            </w:r>
            <w:proofErr w:type="gramEnd"/>
            <w:r w:rsidRPr="00D14F3F">
              <w:rPr>
                <w:lang w:eastAsia="en-US"/>
              </w:rPr>
              <w:t>. Волчанка</w:t>
            </w:r>
          </w:p>
          <w:p w:rsidR="00D14F3F" w:rsidRPr="00D14F3F" w:rsidRDefault="00D14F3F" w:rsidP="00D14F3F">
            <w:pPr>
              <w:rPr>
                <w:b/>
                <w:lang w:eastAsia="en-US"/>
              </w:rPr>
            </w:pPr>
          </w:p>
          <w:p w:rsidR="00D14F3F" w:rsidRPr="00D14F3F" w:rsidRDefault="00D14F3F" w:rsidP="00D14F3F">
            <w:pPr>
              <w:jc w:val="center"/>
            </w:pPr>
            <w:r w:rsidRPr="00D14F3F">
              <w:t xml:space="preserve">Отчет об исполнении бюджета Волчанского сельсовета </w:t>
            </w:r>
            <w:proofErr w:type="spellStart"/>
            <w:r w:rsidRPr="00D14F3F">
              <w:t>Доволенского</w:t>
            </w:r>
            <w:proofErr w:type="spellEnd"/>
            <w:r w:rsidRPr="00D14F3F">
              <w:t xml:space="preserve"> района Новосибирской области за 9 месяцев 2023 года </w:t>
            </w:r>
          </w:p>
          <w:p w:rsidR="00D14F3F" w:rsidRPr="00D14F3F" w:rsidRDefault="00D14F3F" w:rsidP="00D14F3F"/>
          <w:p w:rsidR="00D14F3F" w:rsidRPr="00D14F3F" w:rsidRDefault="00D14F3F" w:rsidP="00D14F3F">
            <w:r w:rsidRPr="00D14F3F">
              <w:t xml:space="preserve">      В соответствии с абзацем 1 пункта 5 статьи 264.2 Бюджетного Кодекса Российской Федерации, администрация Волчанского сельсовета </w:t>
            </w:r>
            <w:proofErr w:type="spellStart"/>
            <w:r w:rsidRPr="00D14F3F">
              <w:t>Доволенского</w:t>
            </w:r>
            <w:proofErr w:type="spellEnd"/>
            <w:r w:rsidRPr="00D14F3F">
              <w:t xml:space="preserve"> района Новосибирской области</w:t>
            </w:r>
          </w:p>
          <w:p w:rsidR="00D14F3F" w:rsidRPr="00D14F3F" w:rsidRDefault="00D14F3F" w:rsidP="00D14F3F">
            <w:r w:rsidRPr="00D14F3F">
              <w:t>ПОСТАНОВЛЯЕТ:</w:t>
            </w:r>
          </w:p>
          <w:p w:rsidR="00D14F3F" w:rsidRPr="00D14F3F" w:rsidRDefault="00D14F3F" w:rsidP="00D14F3F">
            <w:r w:rsidRPr="00D14F3F">
              <w:t xml:space="preserve">1.Утвердить отчет об исполнении бюджета Волчанского сельсовета </w:t>
            </w:r>
            <w:proofErr w:type="spellStart"/>
            <w:r w:rsidRPr="00D14F3F">
              <w:t>Доволенского</w:t>
            </w:r>
            <w:proofErr w:type="spellEnd"/>
            <w:r w:rsidRPr="00D14F3F">
              <w:t xml:space="preserve"> района Новосибирской области за 9 месяцев 2023 года по доходам в сумме 25 279, 106</w:t>
            </w:r>
            <w:r w:rsidRPr="00D14F3F">
              <w:rPr>
                <w:rFonts w:ascii="Arial CYR" w:hAnsi="Arial CYR" w:cs="Arial CYR"/>
              </w:rPr>
              <w:t xml:space="preserve"> </w:t>
            </w:r>
            <w:r w:rsidRPr="00D14F3F">
              <w:t>тыс. рублей, по расходам 24 191, 498 тыс. рублей.</w:t>
            </w:r>
          </w:p>
          <w:p w:rsidR="00D14F3F" w:rsidRPr="00D14F3F" w:rsidRDefault="00D14F3F" w:rsidP="00D14F3F">
            <w:r w:rsidRPr="00D14F3F">
              <w:t>2. Утвердить:</w:t>
            </w:r>
          </w:p>
          <w:p w:rsidR="00D14F3F" w:rsidRPr="00D14F3F" w:rsidRDefault="00D14F3F" w:rsidP="00D14F3F">
            <w:r w:rsidRPr="00D14F3F">
              <w:t xml:space="preserve">2.1. Отчет об исполнении доходной части бюджета Волчанского сельсовета </w:t>
            </w:r>
            <w:proofErr w:type="spellStart"/>
            <w:r w:rsidRPr="00D14F3F">
              <w:t>Доволенского</w:t>
            </w:r>
            <w:proofErr w:type="spellEnd"/>
            <w:r w:rsidRPr="00D14F3F">
              <w:t xml:space="preserve"> района по состоянию на 01.10.2023 года согласно приложению № 1 к настоящему постановлению.</w:t>
            </w:r>
          </w:p>
          <w:p w:rsidR="00D14F3F" w:rsidRPr="00D14F3F" w:rsidRDefault="00D14F3F" w:rsidP="00D14F3F">
            <w:r w:rsidRPr="00D14F3F">
              <w:t xml:space="preserve">2.2. Отчет об исполнении расходной части бюджета Волчанского сельсовета </w:t>
            </w:r>
            <w:proofErr w:type="spellStart"/>
            <w:r w:rsidRPr="00D14F3F">
              <w:t>Доволенского</w:t>
            </w:r>
            <w:proofErr w:type="spellEnd"/>
            <w:r w:rsidRPr="00D14F3F">
              <w:t xml:space="preserve"> района по состоянию на 01.10.2023 года согласно приложению № 2 к настоящему постановлению.</w:t>
            </w:r>
          </w:p>
          <w:p w:rsidR="00D14F3F" w:rsidRPr="00D14F3F" w:rsidRDefault="00D14F3F" w:rsidP="00D14F3F">
            <w:r w:rsidRPr="00D14F3F">
              <w:t xml:space="preserve">2.3. Отчет об источниках финансирования дефицита бюджета Волчанского сельсовета </w:t>
            </w:r>
            <w:proofErr w:type="spellStart"/>
            <w:r w:rsidRPr="00D14F3F">
              <w:t>Доволенского</w:t>
            </w:r>
            <w:proofErr w:type="spellEnd"/>
            <w:r w:rsidRPr="00D14F3F">
              <w:t xml:space="preserve"> района по состоянию на 01.10.2023 года согласно приложению № 3 к настоящему постановлению.</w:t>
            </w:r>
          </w:p>
          <w:p w:rsidR="00D14F3F" w:rsidRPr="00D14F3F" w:rsidRDefault="00D14F3F" w:rsidP="00D14F3F">
            <w:r w:rsidRPr="00D14F3F">
              <w:t>3. Опубликовать данное постановление в периодическом печатном издании «</w:t>
            </w:r>
            <w:proofErr w:type="spellStart"/>
            <w:r w:rsidRPr="00D14F3F">
              <w:t>Волчанский</w:t>
            </w:r>
            <w:proofErr w:type="spellEnd"/>
            <w:r w:rsidRPr="00D14F3F">
              <w:t xml:space="preserve"> вестник» и разместить на официальном сайте администрации Волчанского сельсовета </w:t>
            </w:r>
            <w:proofErr w:type="spellStart"/>
            <w:r w:rsidRPr="00D14F3F">
              <w:t>Доволенского</w:t>
            </w:r>
            <w:proofErr w:type="spellEnd"/>
            <w:r w:rsidRPr="00D14F3F">
              <w:t xml:space="preserve"> района </w:t>
            </w:r>
            <w:r w:rsidRPr="00D14F3F">
              <w:lastRenderedPageBreak/>
              <w:t>Новосибирской области в сети «Интернет».</w:t>
            </w:r>
          </w:p>
          <w:p w:rsidR="00D14F3F" w:rsidRPr="00D14F3F" w:rsidRDefault="00D14F3F" w:rsidP="00D14F3F"/>
          <w:p w:rsidR="00D14F3F" w:rsidRPr="00D14F3F" w:rsidRDefault="00D14F3F" w:rsidP="00D14F3F"/>
          <w:p w:rsidR="00D14F3F" w:rsidRPr="00D14F3F" w:rsidRDefault="00D14F3F" w:rsidP="00D14F3F">
            <w:r w:rsidRPr="00D14F3F">
              <w:t>Глава Волчанского сельсовета</w:t>
            </w:r>
          </w:p>
          <w:p w:rsidR="00D14F3F" w:rsidRPr="00D14F3F" w:rsidRDefault="00D14F3F" w:rsidP="00D14F3F">
            <w:proofErr w:type="spellStart"/>
            <w:r w:rsidRPr="00D14F3F">
              <w:t>Доволенского</w:t>
            </w:r>
            <w:proofErr w:type="spellEnd"/>
            <w:r w:rsidRPr="00D14F3F">
              <w:t xml:space="preserve"> района Новосибирской области                          </w:t>
            </w:r>
            <w:r>
              <w:t xml:space="preserve">   </w:t>
            </w:r>
            <w:r w:rsidRPr="00D14F3F">
              <w:t xml:space="preserve"> Е.Д. </w:t>
            </w:r>
            <w:proofErr w:type="spellStart"/>
            <w:r w:rsidRPr="00D14F3F">
              <w:t>Крикунова</w:t>
            </w:r>
            <w:proofErr w:type="spellEnd"/>
          </w:p>
          <w:p w:rsidR="00791CAC" w:rsidRPr="00791CAC" w:rsidRDefault="00791CAC" w:rsidP="00791CAC">
            <w:pPr>
              <w:rPr>
                <w:sz w:val="28"/>
                <w:szCs w:val="28"/>
              </w:rPr>
            </w:pPr>
          </w:p>
          <w:p w:rsidR="00791CAC" w:rsidRPr="00791CAC" w:rsidRDefault="00791CAC" w:rsidP="00791CAC">
            <w:pPr>
              <w:rPr>
                <w:sz w:val="28"/>
                <w:szCs w:val="28"/>
              </w:rPr>
            </w:pPr>
          </w:p>
          <w:tbl>
            <w:tblPr>
              <w:tblW w:w="10660" w:type="dxa"/>
              <w:tblInd w:w="93" w:type="dxa"/>
              <w:tblLayout w:type="fixed"/>
              <w:tblLook w:val="04A0" w:firstRow="1" w:lastRow="0" w:firstColumn="1" w:lastColumn="0" w:noHBand="0" w:noVBand="1"/>
            </w:tblPr>
            <w:tblGrid>
              <w:gridCol w:w="4300"/>
              <w:gridCol w:w="460"/>
              <w:gridCol w:w="1880"/>
              <w:gridCol w:w="1340"/>
              <w:gridCol w:w="1340"/>
              <w:gridCol w:w="1340"/>
            </w:tblGrid>
            <w:tr w:rsidR="00D14F3F" w:rsidRPr="00CB5DC1" w:rsidTr="0066057F">
              <w:trPr>
                <w:trHeight w:val="300"/>
              </w:trPr>
              <w:tc>
                <w:tcPr>
                  <w:tcW w:w="7980" w:type="dxa"/>
                  <w:gridSpan w:val="4"/>
                  <w:tcBorders>
                    <w:top w:val="nil"/>
                    <w:left w:val="nil"/>
                    <w:bottom w:val="nil"/>
                    <w:right w:val="nil"/>
                  </w:tcBorders>
                  <w:shd w:val="clear" w:color="auto" w:fill="auto"/>
                  <w:noWrap/>
                  <w:vAlign w:val="bottom"/>
                  <w:hideMark/>
                </w:tcPr>
                <w:p w:rsidR="00D14F3F" w:rsidRPr="00CB5DC1" w:rsidRDefault="00D14F3F" w:rsidP="0066057F">
                  <w:pPr>
                    <w:jc w:val="center"/>
                    <w:rPr>
                      <w:rFonts w:ascii="Arial CYR" w:hAnsi="Arial CYR" w:cs="Arial CYR"/>
                      <w:b/>
                      <w:bCs/>
                    </w:rPr>
                  </w:pPr>
                  <w:r w:rsidRPr="00CB5DC1">
                    <w:rPr>
                      <w:rFonts w:ascii="Arial CYR" w:hAnsi="Arial CYR" w:cs="Arial CYR"/>
                      <w:b/>
                      <w:bCs/>
                    </w:rPr>
                    <w:t>ОТЧЕТ ОБ ИСПОЛНЕНИИ БЮДЖЕТА</w:t>
                  </w:r>
                </w:p>
              </w:tc>
              <w:tc>
                <w:tcPr>
                  <w:tcW w:w="13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b/>
                      <w:bCs/>
                      <w:sz w:val="20"/>
                      <w:szCs w:val="20"/>
                    </w:rPr>
                  </w:pPr>
                </w:p>
              </w:tc>
              <w:tc>
                <w:tcPr>
                  <w:tcW w:w="13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r>
            <w:tr w:rsidR="00D14F3F" w:rsidRPr="00CB5DC1" w:rsidTr="0066057F">
              <w:trPr>
                <w:trHeight w:val="270"/>
              </w:trPr>
              <w:tc>
                <w:tcPr>
                  <w:tcW w:w="430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b/>
                      <w:bCs/>
                    </w:rPr>
                  </w:pPr>
                </w:p>
              </w:tc>
              <w:tc>
                <w:tcPr>
                  <w:tcW w:w="46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88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3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3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b/>
                      <w:bCs/>
                      <w:sz w:val="20"/>
                      <w:szCs w:val="20"/>
                    </w:rPr>
                  </w:pPr>
                </w:p>
              </w:tc>
              <w:tc>
                <w:tcPr>
                  <w:tcW w:w="134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КОДЫ</w:t>
                  </w:r>
                </w:p>
              </w:tc>
            </w:tr>
            <w:tr w:rsidR="00D14F3F" w:rsidRPr="00CB5DC1" w:rsidTr="0066057F">
              <w:trPr>
                <w:trHeight w:val="255"/>
              </w:trPr>
              <w:tc>
                <w:tcPr>
                  <w:tcW w:w="430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46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188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13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1340" w:type="dxa"/>
                  <w:tcBorders>
                    <w:top w:val="nil"/>
                    <w:left w:val="nil"/>
                    <w:bottom w:val="nil"/>
                    <w:right w:val="nil"/>
                  </w:tcBorders>
                  <w:shd w:val="clear" w:color="auto" w:fill="auto"/>
                  <w:noWrap/>
                  <w:vAlign w:val="bottom"/>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 xml:space="preserve">  Форма по ОКУД</w:t>
                  </w:r>
                </w:p>
              </w:tc>
              <w:tc>
                <w:tcPr>
                  <w:tcW w:w="1340" w:type="dxa"/>
                  <w:tcBorders>
                    <w:top w:val="nil"/>
                    <w:left w:val="single" w:sz="8" w:space="0" w:color="auto"/>
                    <w:bottom w:val="single" w:sz="4" w:space="0" w:color="auto"/>
                    <w:right w:val="single" w:sz="8" w:space="0" w:color="auto"/>
                  </w:tcBorders>
                  <w:shd w:val="clear" w:color="auto" w:fill="auto"/>
                  <w:noWrap/>
                  <w:vAlign w:val="bottom"/>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0503117</w:t>
                  </w:r>
                </w:p>
              </w:tc>
            </w:tr>
            <w:tr w:rsidR="00D14F3F" w:rsidRPr="00CB5DC1" w:rsidTr="0066057F">
              <w:trPr>
                <w:trHeight w:val="255"/>
              </w:trPr>
              <w:tc>
                <w:tcPr>
                  <w:tcW w:w="7980" w:type="dxa"/>
                  <w:gridSpan w:val="4"/>
                  <w:tcBorders>
                    <w:top w:val="nil"/>
                    <w:left w:val="nil"/>
                    <w:bottom w:val="nil"/>
                    <w:right w:val="nil"/>
                  </w:tcBorders>
                  <w:shd w:val="clear" w:color="auto" w:fill="auto"/>
                  <w:noWrap/>
                  <w:vAlign w:val="bottom"/>
                  <w:hideMark/>
                </w:tcPr>
                <w:p w:rsidR="00D14F3F" w:rsidRPr="00CB5DC1" w:rsidRDefault="00D14F3F" w:rsidP="0066057F">
                  <w:pPr>
                    <w:jc w:val="center"/>
                    <w:rPr>
                      <w:rFonts w:ascii="Arial CYR" w:hAnsi="Arial CYR" w:cs="Arial CYR"/>
                      <w:sz w:val="20"/>
                      <w:szCs w:val="20"/>
                    </w:rPr>
                  </w:pPr>
                  <w:bookmarkStart w:id="0" w:name="RANGE!A5"/>
                  <w:r w:rsidRPr="00CB5DC1">
                    <w:rPr>
                      <w:rFonts w:ascii="Arial CYR" w:hAnsi="Arial CYR" w:cs="Arial CYR"/>
                      <w:sz w:val="20"/>
                      <w:szCs w:val="20"/>
                    </w:rPr>
                    <w:t>на 1 октября 2023 г.</w:t>
                  </w:r>
                  <w:bookmarkEnd w:id="0"/>
                </w:p>
              </w:tc>
              <w:tc>
                <w:tcPr>
                  <w:tcW w:w="1340" w:type="dxa"/>
                  <w:tcBorders>
                    <w:top w:val="nil"/>
                    <w:left w:val="nil"/>
                    <w:bottom w:val="nil"/>
                    <w:right w:val="nil"/>
                  </w:tcBorders>
                  <w:shd w:val="clear" w:color="auto" w:fill="auto"/>
                  <w:noWrap/>
                  <w:vAlign w:val="bottom"/>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 xml:space="preserve">                   Дата</w:t>
                  </w:r>
                </w:p>
              </w:tc>
              <w:tc>
                <w:tcPr>
                  <w:tcW w:w="1340" w:type="dxa"/>
                  <w:tcBorders>
                    <w:top w:val="nil"/>
                    <w:left w:val="single" w:sz="8" w:space="0" w:color="auto"/>
                    <w:bottom w:val="single" w:sz="4" w:space="0" w:color="auto"/>
                    <w:right w:val="single" w:sz="8" w:space="0" w:color="auto"/>
                  </w:tcBorders>
                  <w:shd w:val="clear" w:color="auto" w:fill="auto"/>
                  <w:noWrap/>
                  <w:vAlign w:val="bottom"/>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19/10/23</w:t>
                  </w:r>
                </w:p>
              </w:tc>
            </w:tr>
            <w:tr w:rsidR="00D14F3F" w:rsidRPr="00CB5DC1" w:rsidTr="0066057F">
              <w:trPr>
                <w:trHeight w:val="1035"/>
              </w:trPr>
              <w:tc>
                <w:tcPr>
                  <w:tcW w:w="4300" w:type="dxa"/>
                  <w:tcBorders>
                    <w:top w:val="nil"/>
                    <w:left w:val="nil"/>
                    <w:bottom w:val="nil"/>
                    <w:right w:val="nil"/>
                  </w:tcBorders>
                  <w:shd w:val="clear" w:color="auto" w:fill="auto"/>
                  <w:vAlign w:val="bottom"/>
                  <w:hideMark/>
                </w:tcPr>
                <w:p w:rsidR="00D14F3F" w:rsidRPr="00CB5DC1" w:rsidRDefault="00D14F3F" w:rsidP="0066057F">
                  <w:pPr>
                    <w:rPr>
                      <w:rFonts w:ascii="Arial CYR" w:hAnsi="Arial CYR" w:cs="Arial CYR"/>
                      <w:sz w:val="16"/>
                      <w:szCs w:val="16"/>
                    </w:rPr>
                  </w:pPr>
                  <w:r w:rsidRPr="00CB5DC1">
                    <w:rPr>
                      <w:rFonts w:ascii="Arial CYR" w:hAnsi="Arial CYR" w:cs="Arial CYR"/>
                      <w:sz w:val="16"/>
                      <w:szCs w:val="16"/>
                    </w:rPr>
                    <w:t xml:space="preserve">Наименование финансового органа  </w:t>
                  </w:r>
                </w:p>
              </w:tc>
              <w:tc>
                <w:tcPr>
                  <w:tcW w:w="3680" w:type="dxa"/>
                  <w:gridSpan w:val="3"/>
                  <w:tcBorders>
                    <w:top w:val="nil"/>
                    <w:left w:val="nil"/>
                    <w:bottom w:val="nil"/>
                    <w:right w:val="nil"/>
                  </w:tcBorders>
                  <w:shd w:val="clear" w:color="auto" w:fill="auto"/>
                  <w:vAlign w:val="bottom"/>
                  <w:hideMark/>
                </w:tcPr>
                <w:p w:rsidR="00D14F3F" w:rsidRPr="00CB5DC1" w:rsidRDefault="00D14F3F" w:rsidP="0066057F">
                  <w:pPr>
                    <w:rPr>
                      <w:rFonts w:ascii="Arial CYR" w:hAnsi="Arial CYR" w:cs="Arial CYR"/>
                      <w:b/>
                      <w:bCs/>
                      <w:sz w:val="20"/>
                      <w:szCs w:val="20"/>
                    </w:rPr>
                  </w:pPr>
                  <w:r w:rsidRPr="00CB5DC1">
                    <w:rPr>
                      <w:rFonts w:ascii="Arial CYR" w:hAnsi="Arial CYR" w:cs="Arial CYR"/>
                      <w:b/>
                      <w:bCs/>
                      <w:sz w:val="20"/>
                      <w:szCs w:val="20"/>
                    </w:rPr>
                    <w:t xml:space="preserve">Администрация Волчанского сельсовета </w:t>
                  </w:r>
                  <w:proofErr w:type="spellStart"/>
                  <w:r w:rsidRPr="00CB5DC1">
                    <w:rPr>
                      <w:rFonts w:ascii="Arial CYR" w:hAnsi="Arial CYR" w:cs="Arial CYR"/>
                      <w:b/>
                      <w:bCs/>
                      <w:sz w:val="20"/>
                      <w:szCs w:val="20"/>
                    </w:rPr>
                    <w:t>Доволенского</w:t>
                  </w:r>
                  <w:proofErr w:type="spellEnd"/>
                  <w:r w:rsidRPr="00CB5DC1">
                    <w:rPr>
                      <w:rFonts w:ascii="Arial CYR" w:hAnsi="Arial CYR" w:cs="Arial CYR"/>
                      <w:b/>
                      <w:bCs/>
                      <w:sz w:val="20"/>
                      <w:szCs w:val="20"/>
                    </w:rPr>
                    <w:t xml:space="preserve"> района Новосибирской области</w:t>
                  </w:r>
                </w:p>
              </w:tc>
              <w:tc>
                <w:tcPr>
                  <w:tcW w:w="1340" w:type="dxa"/>
                  <w:tcBorders>
                    <w:top w:val="nil"/>
                    <w:left w:val="nil"/>
                    <w:bottom w:val="nil"/>
                    <w:right w:val="nil"/>
                  </w:tcBorders>
                  <w:shd w:val="clear" w:color="auto" w:fill="auto"/>
                  <w:vAlign w:val="bottom"/>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Код субъекта бюджетной отчетности</w:t>
                  </w:r>
                </w:p>
              </w:tc>
              <w:tc>
                <w:tcPr>
                  <w:tcW w:w="1340" w:type="dxa"/>
                  <w:tcBorders>
                    <w:top w:val="nil"/>
                    <w:left w:val="single" w:sz="8" w:space="0" w:color="auto"/>
                    <w:bottom w:val="single" w:sz="4" w:space="0" w:color="auto"/>
                    <w:right w:val="single" w:sz="8" w:space="0" w:color="auto"/>
                  </w:tcBorders>
                  <w:shd w:val="clear" w:color="auto" w:fill="auto"/>
                  <w:noWrap/>
                  <w:vAlign w:val="bottom"/>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 </w:t>
                  </w:r>
                </w:p>
              </w:tc>
            </w:tr>
            <w:tr w:rsidR="00D14F3F" w:rsidRPr="00CB5DC1" w:rsidTr="0066057F">
              <w:trPr>
                <w:trHeight w:val="330"/>
              </w:trPr>
              <w:tc>
                <w:tcPr>
                  <w:tcW w:w="7980" w:type="dxa"/>
                  <w:gridSpan w:val="4"/>
                  <w:tcBorders>
                    <w:top w:val="nil"/>
                    <w:left w:val="nil"/>
                    <w:bottom w:val="nil"/>
                    <w:right w:val="nil"/>
                  </w:tcBorders>
                  <w:shd w:val="clear" w:color="auto" w:fill="auto"/>
                  <w:vAlign w:val="bottom"/>
                  <w:hideMark/>
                </w:tcPr>
                <w:p w:rsidR="00D14F3F" w:rsidRPr="00CB5DC1" w:rsidRDefault="00D14F3F" w:rsidP="0066057F">
                  <w:pPr>
                    <w:rPr>
                      <w:rFonts w:ascii="Arial CYR" w:hAnsi="Arial CYR" w:cs="Arial CYR"/>
                      <w:sz w:val="20"/>
                      <w:szCs w:val="20"/>
                    </w:rPr>
                  </w:pPr>
                  <w:bookmarkStart w:id="1" w:name="RANGE!A7"/>
                  <w:bookmarkEnd w:id="1"/>
                </w:p>
              </w:tc>
              <w:tc>
                <w:tcPr>
                  <w:tcW w:w="1340" w:type="dxa"/>
                  <w:tcBorders>
                    <w:top w:val="nil"/>
                    <w:left w:val="nil"/>
                    <w:bottom w:val="nil"/>
                    <w:right w:val="nil"/>
                  </w:tcBorders>
                  <w:shd w:val="clear" w:color="auto" w:fill="auto"/>
                  <w:noWrap/>
                  <w:vAlign w:val="bottom"/>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 xml:space="preserve">             по ОКПО</w:t>
                  </w:r>
                </w:p>
              </w:tc>
              <w:tc>
                <w:tcPr>
                  <w:tcW w:w="1340" w:type="dxa"/>
                  <w:tcBorders>
                    <w:top w:val="nil"/>
                    <w:left w:val="single" w:sz="8" w:space="0" w:color="auto"/>
                    <w:bottom w:val="single" w:sz="4" w:space="0" w:color="auto"/>
                    <w:right w:val="single" w:sz="8" w:space="0" w:color="auto"/>
                  </w:tcBorders>
                  <w:shd w:val="clear" w:color="auto" w:fill="auto"/>
                  <w:noWrap/>
                  <w:vAlign w:val="bottom"/>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04201043</w:t>
                  </w:r>
                </w:p>
              </w:tc>
            </w:tr>
            <w:tr w:rsidR="00D14F3F" w:rsidRPr="00CB5DC1" w:rsidTr="0066057F">
              <w:trPr>
                <w:trHeight w:val="255"/>
              </w:trPr>
              <w:tc>
                <w:tcPr>
                  <w:tcW w:w="7980" w:type="dxa"/>
                  <w:gridSpan w:val="4"/>
                  <w:tcBorders>
                    <w:top w:val="nil"/>
                    <w:left w:val="nil"/>
                    <w:bottom w:val="nil"/>
                    <w:right w:val="nil"/>
                  </w:tcBorders>
                  <w:shd w:val="clear" w:color="auto" w:fill="auto"/>
                  <w:vAlign w:val="center"/>
                  <w:hideMark/>
                </w:tcPr>
                <w:p w:rsidR="00D14F3F" w:rsidRPr="00CB5DC1" w:rsidRDefault="00D14F3F" w:rsidP="0066057F">
                  <w:pPr>
                    <w:rPr>
                      <w:rFonts w:ascii="Arial CYR" w:hAnsi="Arial CYR" w:cs="Arial CYR"/>
                      <w:b/>
                      <w:bCs/>
                      <w:sz w:val="20"/>
                      <w:szCs w:val="20"/>
                    </w:rPr>
                  </w:pPr>
                </w:p>
              </w:tc>
              <w:tc>
                <w:tcPr>
                  <w:tcW w:w="1340" w:type="dxa"/>
                  <w:tcBorders>
                    <w:top w:val="nil"/>
                    <w:left w:val="nil"/>
                    <w:bottom w:val="nil"/>
                    <w:right w:val="nil"/>
                  </w:tcBorders>
                  <w:shd w:val="clear" w:color="auto" w:fill="auto"/>
                  <w:noWrap/>
                  <w:vAlign w:val="bottom"/>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Глава по БК</w:t>
                  </w:r>
                </w:p>
              </w:tc>
              <w:tc>
                <w:tcPr>
                  <w:tcW w:w="1340" w:type="dxa"/>
                  <w:tcBorders>
                    <w:top w:val="nil"/>
                    <w:left w:val="single" w:sz="8" w:space="0" w:color="auto"/>
                    <w:bottom w:val="single" w:sz="4" w:space="0" w:color="auto"/>
                    <w:right w:val="single" w:sz="8" w:space="0" w:color="auto"/>
                  </w:tcBorders>
                  <w:shd w:val="clear" w:color="auto" w:fill="auto"/>
                  <w:noWrap/>
                  <w:vAlign w:val="bottom"/>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502</w:t>
                  </w:r>
                </w:p>
              </w:tc>
            </w:tr>
            <w:tr w:rsidR="00D14F3F" w:rsidRPr="00CB5DC1" w:rsidTr="0066057F">
              <w:trPr>
                <w:trHeight w:val="255"/>
              </w:trPr>
              <w:tc>
                <w:tcPr>
                  <w:tcW w:w="7980" w:type="dxa"/>
                  <w:gridSpan w:val="4"/>
                  <w:tcBorders>
                    <w:top w:val="nil"/>
                    <w:left w:val="nil"/>
                    <w:bottom w:val="nil"/>
                    <w:right w:val="nil"/>
                  </w:tcBorders>
                  <w:shd w:val="clear" w:color="auto" w:fill="auto"/>
                  <w:vAlign w:val="bottom"/>
                  <w:hideMark/>
                </w:tcPr>
                <w:p w:rsidR="00D14F3F" w:rsidRPr="00CB5DC1" w:rsidRDefault="00D14F3F" w:rsidP="0066057F">
                  <w:pPr>
                    <w:rPr>
                      <w:rFonts w:ascii="Arial CYR" w:hAnsi="Arial CYR" w:cs="Arial CYR"/>
                      <w:sz w:val="16"/>
                      <w:szCs w:val="16"/>
                    </w:rPr>
                  </w:pPr>
                  <w:r w:rsidRPr="00CB5DC1">
                    <w:rPr>
                      <w:rFonts w:ascii="Arial CYR" w:hAnsi="Arial CYR" w:cs="Arial CYR"/>
                      <w:sz w:val="16"/>
                      <w:szCs w:val="16"/>
                    </w:rPr>
                    <w:t xml:space="preserve">Наименование публично-правового образования:  бюджет сельского поселения </w:t>
                  </w:r>
                </w:p>
              </w:tc>
              <w:tc>
                <w:tcPr>
                  <w:tcW w:w="1340" w:type="dxa"/>
                  <w:tcBorders>
                    <w:top w:val="nil"/>
                    <w:left w:val="nil"/>
                    <w:bottom w:val="nil"/>
                    <w:right w:val="nil"/>
                  </w:tcBorders>
                  <w:shd w:val="clear" w:color="auto" w:fill="auto"/>
                  <w:noWrap/>
                  <w:vAlign w:val="bottom"/>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по ОКТМО</w:t>
                  </w:r>
                </w:p>
              </w:tc>
              <w:tc>
                <w:tcPr>
                  <w:tcW w:w="1340" w:type="dxa"/>
                  <w:tcBorders>
                    <w:top w:val="nil"/>
                    <w:left w:val="single" w:sz="8" w:space="0" w:color="auto"/>
                    <w:bottom w:val="single" w:sz="4" w:space="0" w:color="auto"/>
                    <w:right w:val="single" w:sz="8" w:space="0" w:color="auto"/>
                  </w:tcBorders>
                  <w:shd w:val="clear" w:color="auto" w:fill="auto"/>
                  <w:noWrap/>
                  <w:vAlign w:val="bottom"/>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50610404</w:t>
                  </w:r>
                </w:p>
              </w:tc>
            </w:tr>
            <w:tr w:rsidR="00D14F3F" w:rsidRPr="00CB5DC1" w:rsidTr="0066057F">
              <w:trPr>
                <w:trHeight w:val="270"/>
              </w:trPr>
              <w:tc>
                <w:tcPr>
                  <w:tcW w:w="7980" w:type="dxa"/>
                  <w:gridSpan w:val="4"/>
                  <w:tcBorders>
                    <w:top w:val="nil"/>
                    <w:left w:val="nil"/>
                    <w:bottom w:val="nil"/>
                    <w:right w:val="nil"/>
                  </w:tcBorders>
                  <w:shd w:val="clear" w:color="auto" w:fill="auto"/>
                  <w:vAlign w:val="bottom"/>
                  <w:hideMark/>
                </w:tcPr>
                <w:p w:rsidR="00D14F3F" w:rsidRPr="00CB5DC1" w:rsidRDefault="00D14F3F" w:rsidP="0066057F">
                  <w:pPr>
                    <w:rPr>
                      <w:rFonts w:ascii="Arial CYR" w:hAnsi="Arial CYR" w:cs="Arial CYR"/>
                      <w:sz w:val="16"/>
                      <w:szCs w:val="16"/>
                    </w:rPr>
                  </w:pPr>
                  <w:r w:rsidRPr="00CB5DC1">
                    <w:rPr>
                      <w:rFonts w:ascii="Arial CYR" w:hAnsi="Arial CYR" w:cs="Arial CYR"/>
                      <w:sz w:val="16"/>
                      <w:szCs w:val="16"/>
                    </w:rPr>
                    <w:t>Периодичность:         месячная, квартальная, годовая</w:t>
                  </w:r>
                </w:p>
              </w:tc>
              <w:tc>
                <w:tcPr>
                  <w:tcW w:w="1340" w:type="dxa"/>
                  <w:tcBorders>
                    <w:top w:val="nil"/>
                    <w:left w:val="nil"/>
                    <w:bottom w:val="nil"/>
                    <w:right w:val="nil"/>
                  </w:tcBorders>
                  <w:shd w:val="clear" w:color="auto" w:fill="auto"/>
                  <w:noWrap/>
                  <w:vAlign w:val="bottom"/>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 xml:space="preserve">             по ОКЕИ</w:t>
                  </w:r>
                </w:p>
              </w:tc>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383</w:t>
                  </w:r>
                </w:p>
              </w:tc>
            </w:tr>
            <w:tr w:rsidR="00D14F3F" w:rsidRPr="00CB5DC1" w:rsidTr="0066057F">
              <w:trPr>
                <w:trHeight w:val="255"/>
              </w:trPr>
              <w:tc>
                <w:tcPr>
                  <w:tcW w:w="430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r w:rsidRPr="00CB5DC1">
                    <w:rPr>
                      <w:rFonts w:ascii="Arial CYR" w:hAnsi="Arial CYR" w:cs="Arial CYR"/>
                      <w:sz w:val="16"/>
                      <w:szCs w:val="16"/>
                    </w:rPr>
                    <w:t xml:space="preserve">Единица измерения:  </w:t>
                  </w:r>
                  <w:proofErr w:type="spellStart"/>
                  <w:r w:rsidRPr="00CB5DC1">
                    <w:rPr>
                      <w:rFonts w:ascii="Arial CYR" w:hAnsi="Arial CYR" w:cs="Arial CYR"/>
                      <w:sz w:val="16"/>
                      <w:szCs w:val="16"/>
                    </w:rPr>
                    <w:t>руб</w:t>
                  </w:r>
                  <w:proofErr w:type="spellEnd"/>
                  <w:r w:rsidRPr="00CB5DC1">
                    <w:rPr>
                      <w:rFonts w:ascii="Arial CYR" w:hAnsi="Arial CYR" w:cs="Arial CYR"/>
                      <w:sz w:val="16"/>
                      <w:szCs w:val="16"/>
                    </w:rPr>
                    <w:t xml:space="preserve"> </w:t>
                  </w:r>
                </w:p>
              </w:tc>
              <w:tc>
                <w:tcPr>
                  <w:tcW w:w="46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188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13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13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13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r>
            <w:tr w:rsidR="00D14F3F" w:rsidRPr="00CB5DC1" w:rsidTr="0066057F">
              <w:trPr>
                <w:trHeight w:val="255"/>
              </w:trPr>
              <w:tc>
                <w:tcPr>
                  <w:tcW w:w="430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46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188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13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13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13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r>
            <w:tr w:rsidR="00D14F3F" w:rsidRPr="00CB5DC1" w:rsidTr="0066057F">
              <w:trPr>
                <w:trHeight w:val="300"/>
              </w:trPr>
              <w:tc>
                <w:tcPr>
                  <w:tcW w:w="10660" w:type="dxa"/>
                  <w:gridSpan w:val="6"/>
                  <w:tcBorders>
                    <w:top w:val="nil"/>
                    <w:left w:val="nil"/>
                    <w:bottom w:val="nil"/>
                    <w:right w:val="nil"/>
                  </w:tcBorders>
                  <w:shd w:val="clear" w:color="auto" w:fill="auto"/>
                  <w:noWrap/>
                  <w:vAlign w:val="bottom"/>
                  <w:hideMark/>
                </w:tcPr>
                <w:p w:rsidR="00D14F3F" w:rsidRPr="00CB5DC1" w:rsidRDefault="00D14F3F" w:rsidP="0066057F">
                  <w:pPr>
                    <w:jc w:val="center"/>
                    <w:rPr>
                      <w:rFonts w:ascii="Arial CYR" w:hAnsi="Arial CYR" w:cs="Arial CYR"/>
                      <w:b/>
                      <w:bCs/>
                    </w:rPr>
                  </w:pPr>
                  <w:r w:rsidRPr="00CB5DC1">
                    <w:rPr>
                      <w:rFonts w:ascii="Arial CYR" w:hAnsi="Arial CYR" w:cs="Arial CYR"/>
                      <w:b/>
                      <w:bCs/>
                    </w:rPr>
                    <w:t>1. Доходы бюджета</w:t>
                  </w:r>
                </w:p>
              </w:tc>
            </w:tr>
            <w:tr w:rsidR="00D14F3F" w:rsidRPr="00CB5DC1" w:rsidTr="0066057F">
              <w:trPr>
                <w:trHeight w:val="270"/>
              </w:trPr>
              <w:tc>
                <w:tcPr>
                  <w:tcW w:w="430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46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88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3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3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3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r>
            <w:tr w:rsidR="00D14F3F" w:rsidRPr="00CB5DC1" w:rsidTr="0066057F">
              <w:trPr>
                <w:trHeight w:val="255"/>
              </w:trPr>
              <w:tc>
                <w:tcPr>
                  <w:tcW w:w="430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 xml:space="preserve"> Наименование показателя</w:t>
                  </w:r>
                </w:p>
              </w:tc>
              <w:tc>
                <w:tcPr>
                  <w:tcW w:w="46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 xml:space="preserve">Код </w:t>
                  </w:r>
                  <w:proofErr w:type="spellStart"/>
                  <w:proofErr w:type="gramStart"/>
                  <w:r w:rsidRPr="00CB5DC1">
                    <w:rPr>
                      <w:rFonts w:ascii="Arial CYR" w:hAnsi="Arial CYR" w:cs="Arial CYR"/>
                      <w:sz w:val="16"/>
                      <w:szCs w:val="16"/>
                    </w:rPr>
                    <w:t>стро-ки</w:t>
                  </w:r>
                  <w:proofErr w:type="spellEnd"/>
                  <w:proofErr w:type="gramEnd"/>
                </w:p>
              </w:tc>
              <w:tc>
                <w:tcPr>
                  <w:tcW w:w="188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Код дохода по бюджетной классификации</w:t>
                  </w:r>
                </w:p>
              </w:tc>
              <w:tc>
                <w:tcPr>
                  <w:tcW w:w="134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Утвержденные бюджетные назначения</w:t>
                  </w:r>
                </w:p>
              </w:tc>
              <w:tc>
                <w:tcPr>
                  <w:tcW w:w="1340" w:type="dxa"/>
                  <w:tcBorders>
                    <w:top w:val="single" w:sz="8" w:space="0" w:color="auto"/>
                    <w:left w:val="nil"/>
                    <w:bottom w:val="nil"/>
                    <w:right w:val="single" w:sz="8" w:space="0" w:color="auto"/>
                  </w:tcBorders>
                  <w:shd w:val="clear" w:color="auto" w:fill="auto"/>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 </w:t>
                  </w:r>
                </w:p>
              </w:tc>
              <w:tc>
                <w:tcPr>
                  <w:tcW w:w="134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Неисполненные назначения</w:t>
                  </w:r>
                </w:p>
              </w:tc>
            </w:tr>
            <w:tr w:rsidR="00D14F3F" w:rsidRPr="00CB5DC1" w:rsidTr="0066057F">
              <w:trPr>
                <w:trHeight w:val="184"/>
              </w:trPr>
              <w:tc>
                <w:tcPr>
                  <w:tcW w:w="430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46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88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340" w:type="dxa"/>
                  <w:vMerge w:val="restart"/>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Исполнено</w:t>
                  </w:r>
                </w:p>
              </w:tc>
              <w:tc>
                <w:tcPr>
                  <w:tcW w:w="134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r>
            <w:tr w:rsidR="00D14F3F" w:rsidRPr="00CB5DC1" w:rsidTr="0066057F">
              <w:trPr>
                <w:trHeight w:val="184"/>
              </w:trPr>
              <w:tc>
                <w:tcPr>
                  <w:tcW w:w="430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46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88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340" w:type="dxa"/>
                  <w:vMerge/>
                  <w:tcBorders>
                    <w:top w:val="nil"/>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r>
            <w:tr w:rsidR="00D14F3F" w:rsidRPr="00CB5DC1" w:rsidTr="0066057F">
              <w:trPr>
                <w:trHeight w:val="184"/>
              </w:trPr>
              <w:tc>
                <w:tcPr>
                  <w:tcW w:w="430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46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88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340" w:type="dxa"/>
                  <w:vMerge/>
                  <w:tcBorders>
                    <w:top w:val="nil"/>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r>
            <w:tr w:rsidR="00D14F3F" w:rsidRPr="00CB5DC1" w:rsidTr="0066057F">
              <w:trPr>
                <w:trHeight w:val="184"/>
              </w:trPr>
              <w:tc>
                <w:tcPr>
                  <w:tcW w:w="430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46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88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340" w:type="dxa"/>
                  <w:vMerge/>
                  <w:tcBorders>
                    <w:top w:val="nil"/>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r>
            <w:tr w:rsidR="00D14F3F" w:rsidRPr="00CB5DC1" w:rsidTr="0066057F">
              <w:trPr>
                <w:trHeight w:val="184"/>
              </w:trPr>
              <w:tc>
                <w:tcPr>
                  <w:tcW w:w="430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46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88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340" w:type="dxa"/>
                  <w:vMerge/>
                  <w:tcBorders>
                    <w:top w:val="nil"/>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r>
            <w:tr w:rsidR="00D14F3F" w:rsidRPr="00CB5DC1" w:rsidTr="0066057F">
              <w:trPr>
                <w:trHeight w:val="255"/>
              </w:trPr>
              <w:tc>
                <w:tcPr>
                  <w:tcW w:w="430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46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88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340" w:type="dxa"/>
                  <w:vMerge/>
                  <w:tcBorders>
                    <w:top w:val="nil"/>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34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r>
            <w:tr w:rsidR="00D14F3F" w:rsidRPr="00CB5DC1" w:rsidTr="0066057F">
              <w:trPr>
                <w:trHeight w:val="270"/>
              </w:trPr>
              <w:tc>
                <w:tcPr>
                  <w:tcW w:w="4300" w:type="dxa"/>
                  <w:tcBorders>
                    <w:top w:val="nil"/>
                    <w:left w:val="single" w:sz="8" w:space="0" w:color="auto"/>
                    <w:bottom w:val="single" w:sz="8" w:space="0" w:color="auto"/>
                    <w:right w:val="single" w:sz="8" w:space="0" w:color="auto"/>
                  </w:tcBorders>
                  <w:shd w:val="clear" w:color="auto" w:fill="auto"/>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1</w:t>
                  </w:r>
                </w:p>
              </w:tc>
              <w:tc>
                <w:tcPr>
                  <w:tcW w:w="460" w:type="dxa"/>
                  <w:tcBorders>
                    <w:top w:val="nil"/>
                    <w:left w:val="nil"/>
                    <w:bottom w:val="single" w:sz="8" w:space="0" w:color="auto"/>
                    <w:right w:val="single" w:sz="8" w:space="0" w:color="auto"/>
                  </w:tcBorders>
                  <w:shd w:val="clear" w:color="auto" w:fill="auto"/>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2</w:t>
                  </w:r>
                </w:p>
              </w:tc>
              <w:tc>
                <w:tcPr>
                  <w:tcW w:w="1880" w:type="dxa"/>
                  <w:tcBorders>
                    <w:top w:val="nil"/>
                    <w:left w:val="nil"/>
                    <w:bottom w:val="single" w:sz="8" w:space="0" w:color="auto"/>
                    <w:right w:val="single" w:sz="8" w:space="0" w:color="auto"/>
                  </w:tcBorders>
                  <w:shd w:val="clear" w:color="auto" w:fill="auto"/>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3</w:t>
                  </w:r>
                </w:p>
              </w:tc>
              <w:tc>
                <w:tcPr>
                  <w:tcW w:w="1340" w:type="dxa"/>
                  <w:tcBorders>
                    <w:top w:val="nil"/>
                    <w:left w:val="nil"/>
                    <w:bottom w:val="single" w:sz="8" w:space="0" w:color="auto"/>
                    <w:right w:val="single" w:sz="8" w:space="0" w:color="auto"/>
                  </w:tcBorders>
                  <w:shd w:val="clear" w:color="auto" w:fill="auto"/>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4</w:t>
                  </w:r>
                </w:p>
              </w:tc>
              <w:tc>
                <w:tcPr>
                  <w:tcW w:w="1340" w:type="dxa"/>
                  <w:tcBorders>
                    <w:top w:val="nil"/>
                    <w:left w:val="nil"/>
                    <w:bottom w:val="single" w:sz="8" w:space="0" w:color="auto"/>
                    <w:right w:val="single" w:sz="8" w:space="0" w:color="auto"/>
                  </w:tcBorders>
                  <w:shd w:val="clear" w:color="auto" w:fill="auto"/>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5</w:t>
                  </w:r>
                </w:p>
              </w:tc>
              <w:tc>
                <w:tcPr>
                  <w:tcW w:w="1340" w:type="dxa"/>
                  <w:tcBorders>
                    <w:top w:val="nil"/>
                    <w:left w:val="nil"/>
                    <w:bottom w:val="single" w:sz="8" w:space="0" w:color="auto"/>
                    <w:right w:val="single" w:sz="8" w:space="0" w:color="auto"/>
                  </w:tcBorders>
                  <w:shd w:val="clear" w:color="auto" w:fill="auto"/>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6</w:t>
                  </w:r>
                </w:p>
              </w:tc>
            </w:tr>
            <w:tr w:rsidR="00D14F3F" w:rsidRPr="00CB5DC1" w:rsidTr="0066057F">
              <w:trPr>
                <w:trHeight w:val="390"/>
              </w:trPr>
              <w:tc>
                <w:tcPr>
                  <w:tcW w:w="43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Доходы бюджета - Всего</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10</w:t>
                  </w:r>
                </w:p>
              </w:tc>
              <w:tc>
                <w:tcPr>
                  <w:tcW w:w="188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000 8 50 00000 00 0000 000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28 359 276,34</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25 279 106,27</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3 080 170,07</w:t>
                  </w:r>
                </w:p>
              </w:tc>
            </w:tr>
            <w:tr w:rsidR="00D14F3F" w:rsidRPr="00CB5DC1" w:rsidTr="0066057F">
              <w:trPr>
                <w:trHeight w:val="1365"/>
              </w:trPr>
              <w:tc>
                <w:tcPr>
                  <w:tcW w:w="43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w:t>
                  </w:r>
                  <w:proofErr w:type="spellStart"/>
                  <w:r w:rsidRPr="00CB5DC1">
                    <w:rPr>
                      <w:rFonts w:ascii="Arial CYR" w:hAnsi="Arial CYR" w:cs="Arial CYR"/>
                      <w:sz w:val="14"/>
                      <w:szCs w:val="14"/>
                    </w:rPr>
                    <w:t>РоссийскойФедерации</w:t>
                  </w:r>
                  <w:proofErr w:type="spellEnd"/>
                  <w:r w:rsidRPr="00CB5DC1">
                    <w:rPr>
                      <w:rFonts w:ascii="Arial CYR" w:hAnsi="Arial CYR" w:cs="Arial CYR"/>
                      <w:sz w:val="14"/>
                      <w:szCs w:val="14"/>
                    </w:rPr>
                    <w:t>, а также доходов от долевого участия в организации, полученных в виде дивидендов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 </w:t>
                  </w:r>
                </w:p>
              </w:tc>
              <w:tc>
                <w:tcPr>
                  <w:tcW w:w="188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182 1 01 02010 01 0000 110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299 000,00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200 556,78</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98 443,22</w:t>
                  </w:r>
                </w:p>
              </w:tc>
            </w:tr>
            <w:tr w:rsidR="00D14F3F" w:rsidRPr="00CB5DC1" w:rsidTr="0066057F">
              <w:trPr>
                <w:trHeight w:val="585"/>
              </w:trPr>
              <w:tc>
                <w:tcPr>
                  <w:tcW w:w="43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 </w:t>
                  </w:r>
                </w:p>
              </w:tc>
              <w:tc>
                <w:tcPr>
                  <w:tcW w:w="188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182 1 01 02030 01 0000 110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13 831,09</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1170"/>
              </w:trPr>
              <w:tc>
                <w:tcPr>
                  <w:tcW w:w="43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 </w:t>
                  </w:r>
                </w:p>
              </w:tc>
              <w:tc>
                <w:tcPr>
                  <w:tcW w:w="188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182 1 01 02040 01 0000 110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11 385,92</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1560"/>
              </w:trPr>
              <w:tc>
                <w:tcPr>
                  <w:tcW w:w="43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 </w:t>
                  </w:r>
                </w:p>
              </w:tc>
              <w:tc>
                <w:tcPr>
                  <w:tcW w:w="188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182 1 03 02231 01 0000 110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395 000,00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335 963,87</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59 036,13</w:t>
                  </w:r>
                </w:p>
              </w:tc>
            </w:tr>
            <w:tr w:rsidR="00D14F3F" w:rsidRPr="00CB5DC1" w:rsidTr="0066057F">
              <w:trPr>
                <w:trHeight w:val="1560"/>
              </w:trPr>
              <w:tc>
                <w:tcPr>
                  <w:tcW w:w="43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lastRenderedPageBreak/>
                    <w:t>Доходы от уплаты акцизов на моторные масла для дизельных и (или) карбюраторных (</w:t>
                  </w:r>
                  <w:proofErr w:type="spellStart"/>
                  <w:r w:rsidRPr="00CB5DC1">
                    <w:rPr>
                      <w:rFonts w:ascii="Arial CYR" w:hAnsi="Arial CYR" w:cs="Arial CYR"/>
                      <w:sz w:val="14"/>
                      <w:szCs w:val="14"/>
                    </w:rPr>
                    <w:t>инжекторных</w:t>
                  </w:r>
                  <w:proofErr w:type="spellEnd"/>
                  <w:r w:rsidRPr="00CB5DC1">
                    <w:rPr>
                      <w:rFonts w:ascii="Arial CYR" w:hAnsi="Arial CYR" w:cs="Arial CYR"/>
                      <w:sz w:val="14"/>
                      <w:szCs w:val="1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 </w:t>
                  </w:r>
                </w:p>
              </w:tc>
              <w:tc>
                <w:tcPr>
                  <w:tcW w:w="188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182 1 03 02241 01 0000 110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2 600,00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1 810,29</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789,71</w:t>
                  </w:r>
                </w:p>
              </w:tc>
            </w:tr>
            <w:tr w:rsidR="00D14F3F" w:rsidRPr="00CB5DC1" w:rsidTr="0066057F">
              <w:trPr>
                <w:trHeight w:val="1560"/>
              </w:trPr>
              <w:tc>
                <w:tcPr>
                  <w:tcW w:w="43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proofErr w:type="spellStart"/>
                  <w:r w:rsidRPr="00CB5DC1">
                    <w:rPr>
                      <w:rFonts w:ascii="Arial CYR" w:hAnsi="Arial CYR" w:cs="Arial CYR"/>
                      <w:sz w:val="14"/>
                      <w:szCs w:val="14"/>
                    </w:rPr>
                    <w:t>установленнымфедеральным</w:t>
                  </w:r>
                  <w:proofErr w:type="spellEnd"/>
                  <w:r w:rsidRPr="00CB5DC1">
                    <w:rPr>
                      <w:rFonts w:ascii="Arial CYR" w:hAnsi="Arial CYR" w:cs="Arial CYR"/>
                      <w:sz w:val="14"/>
                      <w:szCs w:val="14"/>
                    </w:rPr>
                    <w:t xml:space="preserve"> законом о федеральном бюджете в целях формирования дорожных фондов субъектов Российской Федерации)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 </w:t>
                  </w:r>
                </w:p>
              </w:tc>
              <w:tc>
                <w:tcPr>
                  <w:tcW w:w="188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182 1 03 02251 01 0000 110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459 100,00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357 519,72</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101 580,28</w:t>
                  </w:r>
                </w:p>
              </w:tc>
            </w:tr>
            <w:tr w:rsidR="00D14F3F" w:rsidRPr="00CB5DC1" w:rsidTr="0066057F">
              <w:trPr>
                <w:trHeight w:val="1560"/>
              </w:trPr>
              <w:tc>
                <w:tcPr>
                  <w:tcW w:w="43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 </w:t>
                  </w:r>
                </w:p>
              </w:tc>
              <w:tc>
                <w:tcPr>
                  <w:tcW w:w="188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182 1 03 02261 01 0000 110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-47 110,00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-39 417,72</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585"/>
              </w:trPr>
              <w:tc>
                <w:tcPr>
                  <w:tcW w:w="43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 </w:t>
                  </w:r>
                </w:p>
              </w:tc>
              <w:tc>
                <w:tcPr>
                  <w:tcW w:w="188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182 1 06 01030 10 0000 110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38 500,00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1 009,58</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37 490,42</w:t>
                  </w:r>
                </w:p>
              </w:tc>
            </w:tr>
            <w:tr w:rsidR="00D14F3F" w:rsidRPr="00CB5DC1" w:rsidTr="0066057F">
              <w:trPr>
                <w:trHeight w:val="390"/>
              </w:trPr>
              <w:tc>
                <w:tcPr>
                  <w:tcW w:w="43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Земельный налог с организаций, обладающих земельным участком, расположенным в границах сельских поселений</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 </w:t>
                  </w:r>
                </w:p>
              </w:tc>
              <w:tc>
                <w:tcPr>
                  <w:tcW w:w="188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182 1 06 06033 10 0000 110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36 600,00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8 908,49</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27 691,51</w:t>
                  </w:r>
                </w:p>
              </w:tc>
            </w:tr>
            <w:tr w:rsidR="00D14F3F" w:rsidRPr="00CB5DC1" w:rsidTr="0066057F">
              <w:trPr>
                <w:trHeight w:val="390"/>
              </w:trPr>
              <w:tc>
                <w:tcPr>
                  <w:tcW w:w="43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Земельный налог с физических лиц, обладающих земельным участком, расположенным в границах сельских поселений</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 </w:t>
                  </w:r>
                </w:p>
              </w:tc>
              <w:tc>
                <w:tcPr>
                  <w:tcW w:w="188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182 1 06 06043 10 0000 110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192 600,00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16 027,50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176 572,50</w:t>
                  </w:r>
                </w:p>
              </w:tc>
            </w:tr>
            <w:tr w:rsidR="00D14F3F" w:rsidRPr="00CB5DC1" w:rsidTr="0066057F">
              <w:trPr>
                <w:trHeight w:val="390"/>
              </w:trPr>
              <w:tc>
                <w:tcPr>
                  <w:tcW w:w="43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Земельный налог (по обязательствам, возникшим до 1 января 2006 года), мобилизуемый на территориях сельских поселений</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 </w:t>
                  </w:r>
                </w:p>
              </w:tc>
              <w:tc>
                <w:tcPr>
                  <w:tcW w:w="188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182 1 09 04053 10 0000 110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0,12</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975"/>
              </w:trPr>
              <w:tc>
                <w:tcPr>
                  <w:tcW w:w="43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 </w:t>
                  </w:r>
                </w:p>
              </w:tc>
              <w:tc>
                <w:tcPr>
                  <w:tcW w:w="188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502 1 11 05035 10 0000 120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15 000,00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585"/>
              </w:trPr>
              <w:tc>
                <w:tcPr>
                  <w:tcW w:w="43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Доходы, поступающие в порядке возмещения расходов, понесенных в связи с эксплуатацией имущества сельских поселений</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 </w:t>
                  </w:r>
                </w:p>
              </w:tc>
              <w:tc>
                <w:tcPr>
                  <w:tcW w:w="188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502 1 13 02065 10 0000 130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85 500,00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2 238,07</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83 261,93</w:t>
                  </w:r>
                </w:p>
              </w:tc>
            </w:tr>
            <w:tr w:rsidR="00D14F3F" w:rsidRPr="00CB5DC1" w:rsidTr="0066057F">
              <w:trPr>
                <w:trHeight w:val="390"/>
              </w:trPr>
              <w:tc>
                <w:tcPr>
                  <w:tcW w:w="43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Прочие доходы от компенсации затрат бюджетов сельских поселений</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 </w:t>
                  </w:r>
                </w:p>
              </w:tc>
              <w:tc>
                <w:tcPr>
                  <w:tcW w:w="188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502 1 13 02995 10 0000 130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0,22</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390"/>
              </w:trPr>
              <w:tc>
                <w:tcPr>
                  <w:tcW w:w="43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Инициативные платежи, зачисляемые в бюджеты сельских поселений</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 </w:t>
                  </w:r>
                </w:p>
              </w:tc>
              <w:tc>
                <w:tcPr>
                  <w:tcW w:w="188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502 1 17 15030 10 0000 150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33 423,00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33 423,00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585"/>
              </w:trPr>
              <w:tc>
                <w:tcPr>
                  <w:tcW w:w="43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Дотации бюджетам сельских поселений на выравнивание бюджетной обеспеченности из бюджетов муниципальных районов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 </w:t>
                  </w:r>
                </w:p>
              </w:tc>
              <w:tc>
                <w:tcPr>
                  <w:tcW w:w="188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502 2 02 16001 10 0000 150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3 015 300,00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2 329 800,00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685 500,00</w:t>
                  </w:r>
                </w:p>
              </w:tc>
            </w:tr>
            <w:tr w:rsidR="00D14F3F" w:rsidRPr="00CB5DC1" w:rsidTr="0066057F">
              <w:trPr>
                <w:trHeight w:val="1170"/>
              </w:trPr>
              <w:tc>
                <w:tcPr>
                  <w:tcW w:w="43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 </w:t>
                  </w:r>
                </w:p>
              </w:tc>
              <w:tc>
                <w:tcPr>
                  <w:tcW w:w="188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502 2 02 20216 10 0000 150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15 807 847,34</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15 807 847,34</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390"/>
              </w:trPr>
              <w:tc>
                <w:tcPr>
                  <w:tcW w:w="43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Прочие субсидии бюджетам сельских поселений</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 </w:t>
                  </w:r>
                </w:p>
              </w:tc>
              <w:tc>
                <w:tcPr>
                  <w:tcW w:w="188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502 2 02 29999 10 0000 150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230 192,00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230 192,00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390"/>
              </w:trPr>
              <w:tc>
                <w:tcPr>
                  <w:tcW w:w="43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Субвенции бюджетам сельских поселений на выполнение передаваемых полномочий субъектов Российской Федерации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 </w:t>
                  </w:r>
                </w:p>
              </w:tc>
              <w:tc>
                <w:tcPr>
                  <w:tcW w:w="188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502 2 02 30024 10 0000 150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110,00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110,00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780"/>
              </w:trPr>
              <w:tc>
                <w:tcPr>
                  <w:tcW w:w="43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 </w:t>
                  </w:r>
                </w:p>
              </w:tc>
              <w:tc>
                <w:tcPr>
                  <w:tcW w:w="188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502 2 02 35118 10 0000 150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138 414,00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103 800,00</w:t>
                  </w:r>
                </w:p>
              </w:tc>
              <w:tc>
                <w:tcPr>
                  <w:tcW w:w="13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34 614,00</w:t>
                  </w:r>
                </w:p>
              </w:tc>
            </w:tr>
            <w:tr w:rsidR="00D14F3F" w:rsidRPr="00CB5DC1" w:rsidTr="0066057F">
              <w:trPr>
                <w:trHeight w:val="405"/>
              </w:trPr>
              <w:tc>
                <w:tcPr>
                  <w:tcW w:w="4300" w:type="dxa"/>
                  <w:tcBorders>
                    <w:top w:val="nil"/>
                    <w:left w:val="single" w:sz="8" w:space="0" w:color="auto"/>
                    <w:bottom w:val="single" w:sz="8"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Прочие межбюджетные трансферты, передаваемые бюджетам сельских поселений</w:t>
                  </w:r>
                </w:p>
              </w:tc>
              <w:tc>
                <w:tcPr>
                  <w:tcW w:w="460" w:type="dxa"/>
                  <w:tcBorders>
                    <w:top w:val="nil"/>
                    <w:left w:val="nil"/>
                    <w:bottom w:val="single" w:sz="8"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 </w:t>
                  </w:r>
                </w:p>
              </w:tc>
              <w:tc>
                <w:tcPr>
                  <w:tcW w:w="1880" w:type="dxa"/>
                  <w:tcBorders>
                    <w:top w:val="nil"/>
                    <w:left w:val="nil"/>
                    <w:bottom w:val="single" w:sz="8"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502 2 02 49999 10 0000 150</w:t>
                  </w:r>
                </w:p>
              </w:tc>
              <w:tc>
                <w:tcPr>
                  <w:tcW w:w="1340" w:type="dxa"/>
                  <w:tcBorders>
                    <w:top w:val="nil"/>
                    <w:left w:val="nil"/>
                    <w:bottom w:val="single" w:sz="8"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7 672 200,00</w:t>
                  </w:r>
                </w:p>
              </w:tc>
              <w:tc>
                <w:tcPr>
                  <w:tcW w:w="1340" w:type="dxa"/>
                  <w:tcBorders>
                    <w:top w:val="nil"/>
                    <w:left w:val="nil"/>
                    <w:bottom w:val="single" w:sz="8"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5 849 100,00</w:t>
                  </w:r>
                </w:p>
              </w:tc>
              <w:tc>
                <w:tcPr>
                  <w:tcW w:w="1340" w:type="dxa"/>
                  <w:tcBorders>
                    <w:top w:val="nil"/>
                    <w:left w:val="nil"/>
                    <w:bottom w:val="single" w:sz="8"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1 823 100,00</w:t>
                  </w:r>
                </w:p>
              </w:tc>
            </w:tr>
          </w:tbl>
          <w:p w:rsidR="00D14F3F" w:rsidRDefault="00D14F3F" w:rsidP="00D14F3F"/>
          <w:p w:rsidR="00D14F3F" w:rsidRDefault="00D14F3F" w:rsidP="00D14F3F"/>
          <w:p w:rsidR="00D14F3F" w:rsidRDefault="00D14F3F" w:rsidP="00D14F3F"/>
          <w:p w:rsidR="00D14F3F" w:rsidRDefault="00D14F3F" w:rsidP="00D14F3F"/>
          <w:p w:rsidR="00D14F3F" w:rsidRDefault="00D14F3F" w:rsidP="00D14F3F"/>
          <w:p w:rsidR="00D14F3F" w:rsidRDefault="00D14F3F" w:rsidP="00D14F3F"/>
          <w:p w:rsidR="00D14F3F" w:rsidRDefault="00D14F3F" w:rsidP="00D14F3F"/>
          <w:tbl>
            <w:tblPr>
              <w:tblW w:w="10740" w:type="dxa"/>
              <w:tblInd w:w="93" w:type="dxa"/>
              <w:tblLayout w:type="fixed"/>
              <w:tblLook w:val="04A0" w:firstRow="1" w:lastRow="0" w:firstColumn="1" w:lastColumn="0" w:noHBand="0" w:noVBand="1"/>
            </w:tblPr>
            <w:tblGrid>
              <w:gridCol w:w="3500"/>
              <w:gridCol w:w="460"/>
              <w:gridCol w:w="2100"/>
              <w:gridCol w:w="1560"/>
              <w:gridCol w:w="1560"/>
              <w:gridCol w:w="1560"/>
            </w:tblGrid>
            <w:tr w:rsidR="00D14F3F" w:rsidRPr="00CB5DC1" w:rsidTr="0066057F">
              <w:trPr>
                <w:trHeight w:val="255"/>
              </w:trPr>
              <w:tc>
                <w:tcPr>
                  <w:tcW w:w="350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46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210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i/>
                      <w:sz w:val="20"/>
                      <w:szCs w:val="20"/>
                    </w:rPr>
                  </w:pPr>
                </w:p>
              </w:tc>
              <w:tc>
                <w:tcPr>
                  <w:tcW w:w="156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3120" w:type="dxa"/>
                  <w:gridSpan w:val="2"/>
                  <w:tcBorders>
                    <w:top w:val="nil"/>
                    <w:left w:val="nil"/>
                    <w:bottom w:val="nil"/>
                    <w:right w:val="nil"/>
                  </w:tcBorders>
                  <w:shd w:val="clear" w:color="auto" w:fill="auto"/>
                  <w:noWrap/>
                  <w:vAlign w:val="bottom"/>
                  <w:hideMark/>
                </w:tcPr>
                <w:p w:rsidR="00D14F3F" w:rsidRPr="00CB5DC1" w:rsidRDefault="00D14F3F" w:rsidP="0066057F">
                  <w:pPr>
                    <w:jc w:val="right"/>
                    <w:rPr>
                      <w:rFonts w:ascii="Arial CYR" w:hAnsi="Arial CYR" w:cs="Arial CYR"/>
                      <w:sz w:val="20"/>
                      <w:szCs w:val="20"/>
                    </w:rPr>
                  </w:pPr>
                  <w:r w:rsidRPr="00CB5DC1">
                    <w:rPr>
                      <w:rFonts w:ascii="Arial CYR" w:hAnsi="Arial CYR" w:cs="Arial CYR"/>
                      <w:sz w:val="20"/>
                      <w:szCs w:val="20"/>
                    </w:rPr>
                    <w:t>Форма 0503117  с.2</w:t>
                  </w:r>
                </w:p>
              </w:tc>
            </w:tr>
            <w:tr w:rsidR="00D14F3F" w:rsidRPr="00CB5DC1" w:rsidTr="0066057F">
              <w:trPr>
                <w:trHeight w:val="300"/>
              </w:trPr>
              <w:tc>
                <w:tcPr>
                  <w:tcW w:w="9180" w:type="dxa"/>
                  <w:gridSpan w:val="5"/>
                  <w:tcBorders>
                    <w:top w:val="nil"/>
                    <w:left w:val="nil"/>
                    <w:bottom w:val="nil"/>
                    <w:right w:val="nil"/>
                  </w:tcBorders>
                  <w:shd w:val="clear" w:color="auto" w:fill="auto"/>
                  <w:noWrap/>
                  <w:vAlign w:val="bottom"/>
                  <w:hideMark/>
                </w:tcPr>
                <w:p w:rsidR="00D14F3F" w:rsidRPr="00CB5DC1" w:rsidRDefault="00D14F3F" w:rsidP="0066057F">
                  <w:pPr>
                    <w:jc w:val="center"/>
                    <w:rPr>
                      <w:rFonts w:ascii="Arial CYR" w:hAnsi="Arial CYR" w:cs="Arial CYR"/>
                      <w:b/>
                      <w:bCs/>
                      <w:i/>
                    </w:rPr>
                  </w:pPr>
                  <w:r w:rsidRPr="00CB5DC1">
                    <w:rPr>
                      <w:rFonts w:ascii="Arial CYR" w:hAnsi="Arial CYR" w:cs="Arial CYR"/>
                      <w:b/>
                      <w:bCs/>
                      <w:i/>
                    </w:rPr>
                    <w:t xml:space="preserve">                          2. Расходы бюджета</w:t>
                  </w:r>
                </w:p>
              </w:tc>
              <w:tc>
                <w:tcPr>
                  <w:tcW w:w="156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r>
            <w:tr w:rsidR="00D14F3F" w:rsidRPr="00CB5DC1" w:rsidTr="0066057F">
              <w:trPr>
                <w:trHeight w:val="270"/>
              </w:trPr>
              <w:tc>
                <w:tcPr>
                  <w:tcW w:w="350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46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210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i/>
                      <w:sz w:val="20"/>
                      <w:szCs w:val="20"/>
                    </w:rPr>
                  </w:pPr>
                </w:p>
              </w:tc>
              <w:tc>
                <w:tcPr>
                  <w:tcW w:w="156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56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56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r>
            <w:tr w:rsidR="00D14F3F" w:rsidRPr="00CB5DC1" w:rsidTr="0066057F">
              <w:trPr>
                <w:trHeight w:val="450"/>
              </w:trPr>
              <w:tc>
                <w:tcPr>
                  <w:tcW w:w="350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 xml:space="preserve"> Наименование показателя</w:t>
                  </w:r>
                </w:p>
              </w:tc>
              <w:tc>
                <w:tcPr>
                  <w:tcW w:w="46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 xml:space="preserve">Код </w:t>
                  </w:r>
                  <w:proofErr w:type="spellStart"/>
                  <w:proofErr w:type="gramStart"/>
                  <w:r w:rsidRPr="00CB5DC1">
                    <w:rPr>
                      <w:rFonts w:ascii="Arial CYR" w:hAnsi="Arial CYR" w:cs="Arial CYR"/>
                      <w:sz w:val="16"/>
                      <w:szCs w:val="16"/>
                    </w:rPr>
                    <w:t>стро-ки</w:t>
                  </w:r>
                  <w:proofErr w:type="spellEnd"/>
                  <w:proofErr w:type="gramEnd"/>
                </w:p>
              </w:tc>
              <w:tc>
                <w:tcPr>
                  <w:tcW w:w="2100" w:type="dxa"/>
                  <w:vMerge w:val="restart"/>
                  <w:tcBorders>
                    <w:top w:val="single" w:sz="8" w:space="0" w:color="auto"/>
                    <w:left w:val="single" w:sz="8" w:space="0" w:color="auto"/>
                    <w:bottom w:val="nil"/>
                    <w:right w:val="single" w:sz="8" w:space="0" w:color="auto"/>
                  </w:tcBorders>
                  <w:shd w:val="clear" w:color="auto" w:fill="auto"/>
                  <w:vAlign w:val="center"/>
                  <w:hideMark/>
                </w:tcPr>
                <w:p w:rsidR="00D14F3F" w:rsidRPr="00CB5DC1" w:rsidRDefault="00D14F3F" w:rsidP="0066057F">
                  <w:pPr>
                    <w:jc w:val="center"/>
                    <w:rPr>
                      <w:rFonts w:ascii="Arial CYR" w:hAnsi="Arial CYR" w:cs="Arial CYR"/>
                      <w:i/>
                      <w:sz w:val="16"/>
                      <w:szCs w:val="16"/>
                    </w:rPr>
                  </w:pPr>
                  <w:r w:rsidRPr="00CB5DC1">
                    <w:rPr>
                      <w:rFonts w:ascii="Arial CYR" w:hAnsi="Arial CYR" w:cs="Arial CYR"/>
                      <w:i/>
                      <w:sz w:val="16"/>
                      <w:szCs w:val="16"/>
                    </w:rPr>
                    <w:t>Код расхода по бюджетной классификации</w:t>
                  </w:r>
                </w:p>
              </w:tc>
              <w:tc>
                <w:tcPr>
                  <w:tcW w:w="1560" w:type="dxa"/>
                  <w:vMerge w:val="restart"/>
                  <w:tcBorders>
                    <w:top w:val="single" w:sz="8" w:space="0" w:color="auto"/>
                    <w:left w:val="single" w:sz="8" w:space="0" w:color="auto"/>
                    <w:bottom w:val="nil"/>
                    <w:right w:val="single" w:sz="8" w:space="0" w:color="auto"/>
                  </w:tcBorders>
                  <w:shd w:val="clear" w:color="auto" w:fill="auto"/>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Утвержденные бюджетные назначения</w:t>
                  </w:r>
                </w:p>
              </w:tc>
              <w:tc>
                <w:tcPr>
                  <w:tcW w:w="1560" w:type="dxa"/>
                  <w:vMerge w:val="restart"/>
                  <w:tcBorders>
                    <w:top w:val="single" w:sz="8" w:space="0" w:color="auto"/>
                    <w:left w:val="single" w:sz="8" w:space="0" w:color="auto"/>
                    <w:bottom w:val="nil"/>
                    <w:right w:val="single" w:sz="8" w:space="0" w:color="auto"/>
                  </w:tcBorders>
                  <w:shd w:val="clear" w:color="auto" w:fill="auto"/>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Исполнено</w:t>
                  </w:r>
                </w:p>
              </w:tc>
              <w:tc>
                <w:tcPr>
                  <w:tcW w:w="1560" w:type="dxa"/>
                  <w:vMerge w:val="restart"/>
                  <w:tcBorders>
                    <w:top w:val="single" w:sz="8" w:space="0" w:color="auto"/>
                    <w:left w:val="single" w:sz="8" w:space="0" w:color="auto"/>
                    <w:bottom w:val="nil"/>
                    <w:right w:val="single" w:sz="8" w:space="0" w:color="auto"/>
                  </w:tcBorders>
                  <w:shd w:val="clear" w:color="auto" w:fill="auto"/>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Неисполненные назначения</w:t>
                  </w:r>
                </w:p>
              </w:tc>
            </w:tr>
            <w:tr w:rsidR="00D14F3F" w:rsidRPr="00CB5DC1" w:rsidTr="0066057F">
              <w:trPr>
                <w:trHeight w:val="255"/>
              </w:trPr>
              <w:tc>
                <w:tcPr>
                  <w:tcW w:w="350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46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2100" w:type="dxa"/>
                  <w:vMerge/>
                  <w:tcBorders>
                    <w:top w:val="single" w:sz="8" w:space="0" w:color="auto"/>
                    <w:left w:val="single" w:sz="8" w:space="0" w:color="auto"/>
                    <w:bottom w:val="nil"/>
                    <w:right w:val="single" w:sz="8" w:space="0" w:color="auto"/>
                  </w:tcBorders>
                  <w:vAlign w:val="center"/>
                  <w:hideMark/>
                </w:tcPr>
                <w:p w:rsidR="00D14F3F" w:rsidRPr="00CB5DC1" w:rsidRDefault="00D14F3F" w:rsidP="0066057F">
                  <w:pPr>
                    <w:rPr>
                      <w:rFonts w:ascii="Arial CYR" w:hAnsi="Arial CYR" w:cs="Arial CYR"/>
                      <w:i/>
                      <w:sz w:val="16"/>
                      <w:szCs w:val="16"/>
                    </w:rPr>
                  </w:pPr>
                </w:p>
              </w:tc>
              <w:tc>
                <w:tcPr>
                  <w:tcW w:w="1560" w:type="dxa"/>
                  <w:vMerge/>
                  <w:tcBorders>
                    <w:top w:val="single" w:sz="8" w:space="0" w:color="auto"/>
                    <w:left w:val="single" w:sz="8" w:space="0" w:color="auto"/>
                    <w:bottom w:val="nil"/>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560" w:type="dxa"/>
                  <w:vMerge/>
                  <w:tcBorders>
                    <w:top w:val="single" w:sz="8" w:space="0" w:color="auto"/>
                    <w:left w:val="single" w:sz="8" w:space="0" w:color="auto"/>
                    <w:bottom w:val="nil"/>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560" w:type="dxa"/>
                  <w:vMerge/>
                  <w:tcBorders>
                    <w:top w:val="single" w:sz="8" w:space="0" w:color="auto"/>
                    <w:left w:val="single" w:sz="8" w:space="0" w:color="auto"/>
                    <w:bottom w:val="nil"/>
                    <w:right w:val="single" w:sz="8" w:space="0" w:color="auto"/>
                  </w:tcBorders>
                  <w:vAlign w:val="center"/>
                  <w:hideMark/>
                </w:tcPr>
                <w:p w:rsidR="00D14F3F" w:rsidRPr="00CB5DC1" w:rsidRDefault="00D14F3F" w:rsidP="0066057F">
                  <w:pPr>
                    <w:rPr>
                      <w:rFonts w:ascii="Arial CYR" w:hAnsi="Arial CYR" w:cs="Arial CYR"/>
                      <w:sz w:val="16"/>
                      <w:szCs w:val="16"/>
                    </w:rPr>
                  </w:pPr>
                </w:p>
              </w:tc>
            </w:tr>
            <w:tr w:rsidR="00D14F3F" w:rsidRPr="00CB5DC1" w:rsidTr="0066057F">
              <w:trPr>
                <w:trHeight w:val="255"/>
              </w:trPr>
              <w:tc>
                <w:tcPr>
                  <w:tcW w:w="350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46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2100" w:type="dxa"/>
                  <w:vMerge/>
                  <w:tcBorders>
                    <w:top w:val="single" w:sz="8" w:space="0" w:color="auto"/>
                    <w:left w:val="single" w:sz="8" w:space="0" w:color="auto"/>
                    <w:bottom w:val="nil"/>
                    <w:right w:val="single" w:sz="8" w:space="0" w:color="auto"/>
                  </w:tcBorders>
                  <w:vAlign w:val="center"/>
                  <w:hideMark/>
                </w:tcPr>
                <w:p w:rsidR="00D14F3F" w:rsidRPr="00CB5DC1" w:rsidRDefault="00D14F3F" w:rsidP="0066057F">
                  <w:pPr>
                    <w:rPr>
                      <w:rFonts w:ascii="Arial CYR" w:hAnsi="Arial CYR" w:cs="Arial CYR"/>
                      <w:i/>
                      <w:sz w:val="16"/>
                      <w:szCs w:val="16"/>
                    </w:rPr>
                  </w:pPr>
                </w:p>
              </w:tc>
              <w:tc>
                <w:tcPr>
                  <w:tcW w:w="1560" w:type="dxa"/>
                  <w:vMerge/>
                  <w:tcBorders>
                    <w:top w:val="single" w:sz="8" w:space="0" w:color="auto"/>
                    <w:left w:val="single" w:sz="8" w:space="0" w:color="auto"/>
                    <w:bottom w:val="nil"/>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560" w:type="dxa"/>
                  <w:vMerge/>
                  <w:tcBorders>
                    <w:top w:val="single" w:sz="8" w:space="0" w:color="auto"/>
                    <w:left w:val="single" w:sz="8" w:space="0" w:color="auto"/>
                    <w:bottom w:val="nil"/>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560" w:type="dxa"/>
                  <w:vMerge/>
                  <w:tcBorders>
                    <w:top w:val="single" w:sz="8" w:space="0" w:color="auto"/>
                    <w:left w:val="single" w:sz="8" w:space="0" w:color="auto"/>
                    <w:bottom w:val="nil"/>
                    <w:right w:val="single" w:sz="8" w:space="0" w:color="auto"/>
                  </w:tcBorders>
                  <w:vAlign w:val="center"/>
                  <w:hideMark/>
                </w:tcPr>
                <w:p w:rsidR="00D14F3F" w:rsidRPr="00CB5DC1" w:rsidRDefault="00D14F3F" w:rsidP="0066057F">
                  <w:pPr>
                    <w:rPr>
                      <w:rFonts w:ascii="Arial CYR" w:hAnsi="Arial CYR" w:cs="Arial CYR"/>
                      <w:sz w:val="16"/>
                      <w:szCs w:val="16"/>
                    </w:rPr>
                  </w:pPr>
                </w:p>
              </w:tc>
            </w:tr>
            <w:tr w:rsidR="00D14F3F" w:rsidRPr="00CB5DC1" w:rsidTr="0066057F">
              <w:trPr>
                <w:trHeight w:val="255"/>
              </w:trPr>
              <w:tc>
                <w:tcPr>
                  <w:tcW w:w="350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46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2100" w:type="dxa"/>
                  <w:vMerge/>
                  <w:tcBorders>
                    <w:top w:val="single" w:sz="8" w:space="0" w:color="auto"/>
                    <w:left w:val="single" w:sz="8" w:space="0" w:color="auto"/>
                    <w:bottom w:val="nil"/>
                    <w:right w:val="single" w:sz="8" w:space="0" w:color="auto"/>
                  </w:tcBorders>
                  <w:vAlign w:val="center"/>
                  <w:hideMark/>
                </w:tcPr>
                <w:p w:rsidR="00D14F3F" w:rsidRPr="00CB5DC1" w:rsidRDefault="00D14F3F" w:rsidP="0066057F">
                  <w:pPr>
                    <w:rPr>
                      <w:rFonts w:ascii="Arial CYR" w:hAnsi="Arial CYR" w:cs="Arial CYR"/>
                      <w:i/>
                      <w:sz w:val="16"/>
                      <w:szCs w:val="16"/>
                    </w:rPr>
                  </w:pPr>
                </w:p>
              </w:tc>
              <w:tc>
                <w:tcPr>
                  <w:tcW w:w="1560" w:type="dxa"/>
                  <w:vMerge/>
                  <w:tcBorders>
                    <w:top w:val="single" w:sz="8" w:space="0" w:color="auto"/>
                    <w:left w:val="single" w:sz="8" w:space="0" w:color="auto"/>
                    <w:bottom w:val="nil"/>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560" w:type="dxa"/>
                  <w:vMerge/>
                  <w:tcBorders>
                    <w:top w:val="single" w:sz="8" w:space="0" w:color="auto"/>
                    <w:left w:val="single" w:sz="8" w:space="0" w:color="auto"/>
                    <w:bottom w:val="nil"/>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560" w:type="dxa"/>
                  <w:vMerge/>
                  <w:tcBorders>
                    <w:top w:val="single" w:sz="8" w:space="0" w:color="auto"/>
                    <w:left w:val="single" w:sz="8" w:space="0" w:color="auto"/>
                    <w:bottom w:val="nil"/>
                    <w:right w:val="single" w:sz="8" w:space="0" w:color="auto"/>
                  </w:tcBorders>
                  <w:vAlign w:val="center"/>
                  <w:hideMark/>
                </w:tcPr>
                <w:p w:rsidR="00D14F3F" w:rsidRPr="00CB5DC1" w:rsidRDefault="00D14F3F" w:rsidP="0066057F">
                  <w:pPr>
                    <w:rPr>
                      <w:rFonts w:ascii="Arial CYR" w:hAnsi="Arial CYR" w:cs="Arial CYR"/>
                      <w:sz w:val="16"/>
                      <w:szCs w:val="16"/>
                    </w:rPr>
                  </w:pPr>
                </w:p>
              </w:tc>
            </w:tr>
            <w:tr w:rsidR="00D14F3F" w:rsidRPr="00CB5DC1" w:rsidTr="0066057F">
              <w:trPr>
                <w:trHeight w:val="195"/>
              </w:trPr>
              <w:tc>
                <w:tcPr>
                  <w:tcW w:w="350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46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2100" w:type="dxa"/>
                  <w:vMerge/>
                  <w:tcBorders>
                    <w:top w:val="single" w:sz="8" w:space="0" w:color="auto"/>
                    <w:left w:val="single" w:sz="8" w:space="0" w:color="auto"/>
                    <w:bottom w:val="nil"/>
                    <w:right w:val="single" w:sz="8" w:space="0" w:color="auto"/>
                  </w:tcBorders>
                  <w:vAlign w:val="center"/>
                  <w:hideMark/>
                </w:tcPr>
                <w:p w:rsidR="00D14F3F" w:rsidRPr="00CB5DC1" w:rsidRDefault="00D14F3F" w:rsidP="0066057F">
                  <w:pPr>
                    <w:rPr>
                      <w:rFonts w:ascii="Arial CYR" w:hAnsi="Arial CYR" w:cs="Arial CYR"/>
                      <w:i/>
                      <w:sz w:val="16"/>
                      <w:szCs w:val="16"/>
                    </w:rPr>
                  </w:pPr>
                </w:p>
              </w:tc>
              <w:tc>
                <w:tcPr>
                  <w:tcW w:w="1560" w:type="dxa"/>
                  <w:vMerge/>
                  <w:tcBorders>
                    <w:top w:val="single" w:sz="8" w:space="0" w:color="auto"/>
                    <w:left w:val="single" w:sz="8" w:space="0" w:color="auto"/>
                    <w:bottom w:val="nil"/>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560" w:type="dxa"/>
                  <w:vMerge/>
                  <w:tcBorders>
                    <w:top w:val="single" w:sz="8" w:space="0" w:color="auto"/>
                    <w:left w:val="single" w:sz="8" w:space="0" w:color="auto"/>
                    <w:bottom w:val="nil"/>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560" w:type="dxa"/>
                  <w:vMerge/>
                  <w:tcBorders>
                    <w:top w:val="single" w:sz="8" w:space="0" w:color="auto"/>
                    <w:left w:val="single" w:sz="8" w:space="0" w:color="auto"/>
                    <w:bottom w:val="nil"/>
                    <w:right w:val="single" w:sz="8" w:space="0" w:color="auto"/>
                  </w:tcBorders>
                  <w:vAlign w:val="center"/>
                  <w:hideMark/>
                </w:tcPr>
                <w:p w:rsidR="00D14F3F" w:rsidRPr="00CB5DC1" w:rsidRDefault="00D14F3F" w:rsidP="0066057F">
                  <w:pPr>
                    <w:rPr>
                      <w:rFonts w:ascii="Arial CYR" w:hAnsi="Arial CYR" w:cs="Arial CYR"/>
                      <w:sz w:val="16"/>
                      <w:szCs w:val="16"/>
                    </w:rPr>
                  </w:pPr>
                </w:p>
              </w:tc>
            </w:tr>
            <w:tr w:rsidR="00D14F3F" w:rsidRPr="00CB5DC1" w:rsidTr="0066057F">
              <w:trPr>
                <w:trHeight w:val="270"/>
              </w:trPr>
              <w:tc>
                <w:tcPr>
                  <w:tcW w:w="3500" w:type="dxa"/>
                  <w:tcBorders>
                    <w:top w:val="nil"/>
                    <w:left w:val="single" w:sz="8" w:space="0" w:color="auto"/>
                    <w:bottom w:val="single" w:sz="8" w:space="0" w:color="auto"/>
                    <w:right w:val="single" w:sz="8" w:space="0" w:color="auto"/>
                  </w:tcBorders>
                  <w:shd w:val="clear" w:color="auto" w:fill="auto"/>
                  <w:noWrap/>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1</w:t>
                  </w:r>
                </w:p>
              </w:tc>
              <w:tc>
                <w:tcPr>
                  <w:tcW w:w="460" w:type="dxa"/>
                  <w:tcBorders>
                    <w:top w:val="nil"/>
                    <w:left w:val="nil"/>
                    <w:bottom w:val="single" w:sz="8" w:space="0" w:color="auto"/>
                    <w:right w:val="single" w:sz="8" w:space="0" w:color="auto"/>
                  </w:tcBorders>
                  <w:shd w:val="clear" w:color="auto" w:fill="auto"/>
                  <w:noWrap/>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2</w:t>
                  </w:r>
                </w:p>
              </w:tc>
              <w:tc>
                <w:tcPr>
                  <w:tcW w:w="2100" w:type="dxa"/>
                  <w:tcBorders>
                    <w:top w:val="nil"/>
                    <w:left w:val="nil"/>
                    <w:bottom w:val="single" w:sz="8" w:space="0" w:color="auto"/>
                    <w:right w:val="nil"/>
                  </w:tcBorders>
                  <w:shd w:val="clear" w:color="auto" w:fill="auto"/>
                  <w:noWrap/>
                  <w:vAlign w:val="center"/>
                  <w:hideMark/>
                </w:tcPr>
                <w:p w:rsidR="00D14F3F" w:rsidRPr="00CB5DC1" w:rsidRDefault="00D14F3F" w:rsidP="0066057F">
                  <w:pPr>
                    <w:jc w:val="center"/>
                    <w:rPr>
                      <w:rFonts w:ascii="Arial CYR" w:hAnsi="Arial CYR" w:cs="Arial CYR"/>
                      <w:i/>
                      <w:sz w:val="16"/>
                      <w:szCs w:val="16"/>
                    </w:rPr>
                  </w:pPr>
                  <w:r w:rsidRPr="00CB5DC1">
                    <w:rPr>
                      <w:rFonts w:ascii="Arial CYR" w:hAnsi="Arial CYR" w:cs="Arial CYR"/>
                      <w:i/>
                      <w:sz w:val="16"/>
                      <w:szCs w:val="16"/>
                    </w:rPr>
                    <w:t>3</w:t>
                  </w:r>
                </w:p>
              </w:tc>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4</w:t>
                  </w:r>
                </w:p>
              </w:tc>
              <w:tc>
                <w:tcPr>
                  <w:tcW w:w="1560" w:type="dxa"/>
                  <w:tcBorders>
                    <w:top w:val="nil"/>
                    <w:left w:val="nil"/>
                    <w:bottom w:val="single" w:sz="8" w:space="0" w:color="auto"/>
                    <w:right w:val="single" w:sz="8" w:space="0" w:color="auto"/>
                  </w:tcBorders>
                  <w:shd w:val="clear" w:color="auto" w:fill="auto"/>
                  <w:noWrap/>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5</w:t>
                  </w:r>
                </w:p>
              </w:tc>
              <w:tc>
                <w:tcPr>
                  <w:tcW w:w="1560" w:type="dxa"/>
                  <w:tcBorders>
                    <w:top w:val="nil"/>
                    <w:left w:val="nil"/>
                    <w:bottom w:val="single" w:sz="8" w:space="0" w:color="auto"/>
                    <w:right w:val="single" w:sz="8" w:space="0" w:color="auto"/>
                  </w:tcBorders>
                  <w:shd w:val="clear" w:color="auto" w:fill="auto"/>
                  <w:noWrap/>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6</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bookmarkStart w:id="2" w:name="RANGE!A13"/>
                  <w:r w:rsidRPr="00CB5DC1">
                    <w:rPr>
                      <w:rFonts w:ascii="Arial CYR" w:hAnsi="Arial CYR" w:cs="Arial CYR"/>
                      <w:sz w:val="14"/>
                      <w:szCs w:val="14"/>
                    </w:rPr>
                    <w:t>Расходы бюджета - всего</w:t>
                  </w:r>
                  <w:bookmarkEnd w:id="2"/>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200</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000 9600 0000000000 000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28 618 539,78</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24 191 498,24</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4 427 041,54</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Функционирование высшего должностного лица субъекта Российской Федерации и муниципального образования</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502 0102 0000000000 000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959 759,00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672 219,13</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287 539,87</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Глава муниципального образования</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502 0102 9000001000 000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922 551,00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672 219,13</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250 331,87</w:t>
                  </w:r>
                </w:p>
              </w:tc>
            </w:tr>
            <w:tr w:rsidR="00D14F3F" w:rsidRPr="00CB5DC1" w:rsidTr="0066057F">
              <w:trPr>
                <w:trHeight w:val="97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502 0102 9000001000 100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922 551,00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672 219,13</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250 331,87</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Расходы на выплаты персоналу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502 0102 9000001000 120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922 551,00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672 219,13</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250 331,87</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Фонд оплаты труда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502 0102 9000001000 121</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708 565,00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529 370,06</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179 194,94</w:t>
                  </w:r>
                </w:p>
              </w:tc>
            </w:tr>
            <w:tr w:rsidR="00D14F3F" w:rsidRPr="00CB5DC1" w:rsidTr="0066057F">
              <w:trPr>
                <w:trHeight w:val="78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502 0102 9000001000 129</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213 986,00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142 849,07</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71 136,93</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Обеспечение сбалансированности местных бюджетов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502 0102 9000070510 000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37 208,00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37 208,00</w:t>
                  </w:r>
                </w:p>
              </w:tc>
            </w:tr>
            <w:tr w:rsidR="00D14F3F" w:rsidRPr="00CB5DC1" w:rsidTr="0066057F">
              <w:trPr>
                <w:trHeight w:val="97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502 0102 9000070510 100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37 208,00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37 208,00</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Расходы на выплаты персоналу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502 0102 9000070510 120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37 208,00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37 208,00</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Фонд оплаты труда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502 0102 9000070510 121</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28 577,00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28 577,00</w:t>
                  </w:r>
                </w:p>
              </w:tc>
            </w:tr>
            <w:tr w:rsidR="00D14F3F" w:rsidRPr="00CB5DC1" w:rsidTr="0066057F">
              <w:trPr>
                <w:trHeight w:val="78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502 0102 9000070510 129</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8 631,00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8 631,00</w:t>
                  </w:r>
                </w:p>
              </w:tc>
            </w:tr>
            <w:tr w:rsidR="00D14F3F" w:rsidRPr="00CB5DC1" w:rsidTr="0066057F">
              <w:trPr>
                <w:trHeight w:val="78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502 0104 0000000000 000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2 753 006,00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1 719 316,47</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1 033 689,53</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Расходы на обеспечение функций   местной администрации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502 0104 9000003000 000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913 708,00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363 686,51</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550 021,49</w:t>
                  </w:r>
                </w:p>
              </w:tc>
            </w:tr>
            <w:tr w:rsidR="00D14F3F" w:rsidRPr="00CB5DC1" w:rsidTr="0066057F">
              <w:trPr>
                <w:trHeight w:val="97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502 0104 9000003000 100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355 052,00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132 470,96</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222 581,04</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Расходы на выплаты персоналу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502 0104 9000003000 120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355 052,00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132 470,96</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222 581,04</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Фонд оплаты труда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502 0104 9000003000 121</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277 807,00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132 470,96</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145 336,04</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Иные выплаты персоналу государственных (муниципальных) органов, за исключением фонда оплаты труда</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502 0104 9000003000 122</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6 000,00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6 000,00</w:t>
                  </w:r>
                </w:p>
              </w:tc>
            </w:tr>
            <w:tr w:rsidR="00D14F3F" w:rsidRPr="00CB5DC1" w:rsidTr="0066057F">
              <w:trPr>
                <w:trHeight w:val="78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502 0104 9000003000 129</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71 245,00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71 245,00</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502 0104 9000003000 200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520 656,00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226 947,27</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293 708,73</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lastRenderedPageBreak/>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502 0104 9000003000 240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520 656,00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226 947,27</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293 708,73</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502 0104 9000003000 244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273 656,00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123 323,95</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150 332,05</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Закупка энергетических ресурсов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502 0104 9000003000 247</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247 000,00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103 623,32</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143 376,68</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Иные бюджетные ассигнования</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502 0104 9000003000 800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38 000,00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4 268,28</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33 731,72</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Уплата налогов, сборов и иных платежей</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502 0104 9000003000 850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38 000,00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4 268,28</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33 731,72</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Уплата налога на имущество организаций и земельного налога</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502 0104 9000003000 851</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16 000,00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3 457,00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12 543,00</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Уплата прочих налогов, сборов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502 0104 9000003000 852</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811,28</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19 188,72</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Уплата иных платежей</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502 0104 9000003000 853</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2 000,00</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xml:space="preserve">Расходы на </w:t>
                  </w:r>
                  <w:proofErr w:type="spellStart"/>
                  <w:r w:rsidRPr="00CB5DC1">
                    <w:rPr>
                      <w:rFonts w:ascii="Arial CYR" w:hAnsi="Arial CYR" w:cs="Arial CYR"/>
                      <w:sz w:val="14"/>
                      <w:szCs w:val="14"/>
                    </w:rPr>
                    <w:t>оуществление</w:t>
                  </w:r>
                  <w:proofErr w:type="spellEnd"/>
                  <w:r w:rsidRPr="00CB5DC1">
                    <w:rPr>
                      <w:rFonts w:ascii="Arial CYR" w:hAnsi="Arial CYR" w:cs="Arial CYR"/>
                      <w:sz w:val="14"/>
                      <w:szCs w:val="14"/>
                    </w:rPr>
                    <w:t xml:space="preserve"> переданных полномочий по внутреннему муниципальному финансовому контролю поселений</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502 0104 9000004020 000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12 000,00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12 000,00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Межбюджетные трансферты</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502 0104 9000004020 500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12 000,00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12 000,00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Иные межбюджетные трансферты</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502 0104 9000004020 540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12 000,00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12 000,00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Решение вопросов в сфере административных правонарушений</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502 0104 9000070190 000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110,00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110,00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502 0104 9000070190 200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110,00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110,00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502 0104 9000070190 240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110,00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110,00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502 0104 9000070190 244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110,00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110,00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Обеспечение сбалансированности местных бюджетов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502 0104 9000070510 000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1 827 188,00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1 343 519,96</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483 668,04</w:t>
                  </w:r>
                </w:p>
              </w:tc>
            </w:tr>
            <w:tr w:rsidR="00D14F3F" w:rsidRPr="00CB5DC1" w:rsidTr="0066057F">
              <w:trPr>
                <w:trHeight w:val="97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502 0104 9000070510 100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1 827 188,00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1 343 519,96</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483 668,04</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Расходы на выплаты персоналу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502 0104 9000070510 120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1 827 188,00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1 343 519,96</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483 668,04</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Фонд оплаты труда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502 0104 9000070510 121</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1 397 131,55</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1 026 604,60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370 526,95</w:t>
                  </w:r>
                </w:p>
              </w:tc>
            </w:tr>
            <w:tr w:rsidR="00D14F3F" w:rsidRPr="00CB5DC1" w:rsidTr="0066057F">
              <w:trPr>
                <w:trHeight w:val="78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502 0104 9000070510 129</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430 056,45</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316 915,36</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113 141,09</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Обеспечение деятельности финансовых, налоговых и таможенных органов и органов финансового (финансово-бюджетного) надзора</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502 0106 0000000000 000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Расходы на осуществление переданных полномочий контрольно-счетных органов поселений</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502 0106 9000004010 000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Межбюджетные трансферты</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502 0106 9000004010 500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Иные межбюджетные трансферты</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502 0106 9000004010 540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Резервные фонды</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502 0111 0000000000 000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50 000,00</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Резервный фонд местной администрации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502 0111 9000003080 000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50 000,00</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Иные бюджетные ассигнования</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502 0111 9000003080 800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50 000,00</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Резервные средства</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502 0111 9000003080 870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50 000,00</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Другие общегосударственные вопросы</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502 0113 0000000000 000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55 000,00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55 000,00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xml:space="preserve">Оценка </w:t>
                  </w:r>
                  <w:proofErr w:type="spellStart"/>
                  <w:r w:rsidRPr="00CB5DC1">
                    <w:rPr>
                      <w:rFonts w:ascii="Arial CYR" w:hAnsi="Arial CYR" w:cs="Arial CYR"/>
                      <w:sz w:val="14"/>
                      <w:szCs w:val="14"/>
                    </w:rPr>
                    <w:t>недвижимости</w:t>
                  </w:r>
                  <w:proofErr w:type="gramStart"/>
                  <w:r w:rsidRPr="00CB5DC1">
                    <w:rPr>
                      <w:rFonts w:ascii="Arial CYR" w:hAnsi="Arial CYR" w:cs="Arial CYR"/>
                      <w:sz w:val="14"/>
                      <w:szCs w:val="14"/>
                    </w:rPr>
                    <w:t>,п</w:t>
                  </w:r>
                  <w:proofErr w:type="gramEnd"/>
                  <w:r w:rsidRPr="00CB5DC1">
                    <w:rPr>
                      <w:rFonts w:ascii="Arial CYR" w:hAnsi="Arial CYR" w:cs="Arial CYR"/>
                      <w:sz w:val="14"/>
                      <w:szCs w:val="14"/>
                    </w:rPr>
                    <w:t>ризнание</w:t>
                  </w:r>
                  <w:proofErr w:type="spellEnd"/>
                  <w:r w:rsidRPr="00CB5DC1">
                    <w:rPr>
                      <w:rFonts w:ascii="Arial CYR" w:hAnsi="Arial CYR" w:cs="Arial CYR"/>
                      <w:sz w:val="14"/>
                      <w:szCs w:val="14"/>
                    </w:rPr>
                    <w:t xml:space="preserve"> прав и регулирование отношений по муниципальной собственности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502 0113 9000003010 000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Иные бюджетные ассигнования</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502 0113 9000003010 800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Уплата налогов, сборов и иных платежей</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502 0113 9000003010 850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Уплата иных платежей</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502 0113 9000003010 853</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Прочие выплаты по обязательствам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502 0113 9000003030 000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Иные бюджетные ассигнования</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502 0113 9000003030 800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Уплата налогов, сборов и иных платежей</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502 0113 9000003030 850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Уплата иных платежей</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502 0113 9000003030 853</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Мобилизационная и вневойсковая подготовка</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502 0203 0000000000 000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138 414,00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92 448,01</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45 965,99</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502 0203 9000051180 000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138 414,00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92 448,01</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45 965,99</w:t>
                  </w:r>
                </w:p>
              </w:tc>
            </w:tr>
            <w:tr w:rsidR="00D14F3F" w:rsidRPr="00CB5DC1" w:rsidTr="0066057F">
              <w:trPr>
                <w:trHeight w:val="97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502 0203 9000051180 100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126 883,00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92 448,01</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34 434,99</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Расходы на выплаты персоналу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502 0203 9000051180 120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126 883,00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92 448,01</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34 434,99</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Фонд оплаты труда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502 0203 9000051180 121</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97 452,00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72 703,67</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24 748,33</w:t>
                  </w:r>
                </w:p>
              </w:tc>
            </w:tr>
            <w:tr w:rsidR="00D14F3F" w:rsidRPr="00CB5DC1" w:rsidTr="0066057F">
              <w:trPr>
                <w:trHeight w:val="78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502 0203 9000051180 129</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29 431,00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19 744,34</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9 686,66</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502 0203 9000051180 200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11 531,00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11 531,00</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502 0203 9000051180 240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11 531,00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11 531,00</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502 0203 9000051180 244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11 531,00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11 531,00</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Защита населения и территории от чрезвычайных ситуаций природного и техногенного характера,  пожарная безопасность</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502 0310 0000000000 000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63 600,00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18 200,00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45 400,00</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Расходы на функционирование пожарной безопасности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502 0310 9000006200 000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63 600,00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18 200,00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45 400,00</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502 0310 9000006200 200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63 600,00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18 200,00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45 400,00</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502 0310 9000006200 240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63 600,00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18 200,00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45 400,00</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502 0310 9000006200 244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63 600,00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18 200,00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45 400,00</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Другие вопросы в области национальной безопасности и правоохранительной деятельности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502 0314 0000000000 000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1 000,00</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Мероприятия по укреплению межнациональных конфликтов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502 0314 0900010380 000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1 000,00</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502 0314 0900010380 200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1 000,00</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502 0314 0900010380 240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1 000,00</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502 0314 0900010380 244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1 000,00</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Дорожное хозяйство (дорожные фонды)</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502 0409 0000000000 000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16 744 559,98</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16 360 167,34</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384 392,64</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Расходы на дорожную  деятельность в отношении автомобильных дорог общего пользования местного значения</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502 0409 0300007400 000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20 000,00</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502 0409 0300007400 200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20 000,00</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502 0409 0300007400 240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20 000,00</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502 0409 0300007400 244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20 000,00</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Расходы на дорожную деятельность в отношении автомобильных дорог общего пользования местного значения</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502 0409 9000007400 000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736 176,90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552 320,00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183 856,90</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502 0409 9000007400 200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724 176,90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540 320,00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183 856,90</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502 0409 9000007400 240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724 176,90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540 320,00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183 856,90</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502 0409 9000007400 244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724 176,90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540 320,00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183 856,90</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Капитальные вложения в объекты государственной (муниципальной) собственности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502 0409 9000007400 400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12 000,00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12 000,00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Бюджетные инвестиции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502 0409 9000007400 410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12 000,00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12 000,00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Бюджетные инвестиции в объекты капитального строительства государственной (муниципальной) собственности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502 0409 9000007400 414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12 000,00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12 000,00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lastRenderedPageBreak/>
                    <w:t xml:space="preserve"> Устойчивое функционирование автомобильных дорог местного значения и искусственных сооружений на них, а также улично-дорожной сети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502 0409 9000070760 000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15 807 847,34</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15 807 847,34</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Капитальные вложения в объекты государственной (муниципальной) собственности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502 0409 9000070760 400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15 807 847,34</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15 807 847,34</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Бюджетные инвестиции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502 0409 9000070760 410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15 807 847,34</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15 807 847,34</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Бюджетные инвестиции в объекты капитального строительства государственной (муниципальной) собственности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502 0409 9000070760 414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15 807 847,34</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15 807 847,34</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117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proofErr w:type="spellStart"/>
                  <w:r w:rsidRPr="00CB5DC1">
                    <w:rPr>
                      <w:rFonts w:ascii="Arial CYR" w:hAnsi="Arial CYR" w:cs="Arial CYR"/>
                      <w:sz w:val="14"/>
                      <w:szCs w:val="14"/>
                    </w:rPr>
                    <w:t>Софинансирование</w:t>
                  </w:r>
                  <w:proofErr w:type="spellEnd"/>
                  <w:r w:rsidRPr="00CB5DC1">
                    <w:rPr>
                      <w:rFonts w:ascii="Arial CYR" w:hAnsi="Arial CYR" w:cs="Arial CYR"/>
                      <w:sz w:val="14"/>
                      <w:szCs w:val="14"/>
                    </w:rPr>
                    <w:t xml:space="preserve"> расходов на 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за счет средств местного бюджет</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0409 90000S0760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180 535,74</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180 535,74</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Капитальные вложения в объекты государственной (муниципальной) собственности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0409 90000S0760 400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180 535,74</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180 535,74</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Бюджетные инвестиции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0409 90000S0760 410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180 535,74</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180 535,74</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Бюджетные инвестиции в объекты капитального строительства государственной (муниципальной) собственности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0409 90000S0760 414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180 535,74</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180 535,74</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Другие вопросы в области национальной экономики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502 0412 0000000000 000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17 000,00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17 000,00</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Развитие малого и среднего предпринимательства</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502 0412 0500010340 000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2 000,00</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502 0412 0500010340 200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2 000,00</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502 0412 0500010340 240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2 000,00</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502 0412 0500010340 244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2 000,00</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Мероприятия по землеустройству и землепользованию</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502 0412 9000003020 000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15 000,00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15 000,00</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502 0412 9000003020 200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15 000,00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15 000,00</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502 0412 9000003020 240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15 000,00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15 000,00</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502 0412 9000003020 244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15 000,00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15 000,00</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Благоустройство</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502 0503 0000000000 000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335 000,00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141 275,68</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193 724,32</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Организация  и содержание мест захоронения</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502 0503 0700010360 000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10 000,00</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502 0503 0700010360 200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10 000,00</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502 0503 0700010360 240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10 000,00</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502 0503 0700010360 244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10 000,00</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Уличное освещение</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502 0503 9000008300 000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120 000,00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61 275,68</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58 724,32</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502 0503 9000008300 200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120 000,00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61 275,68</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58 724,32</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502 0503 9000008300 240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120 000,00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61 275,68</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58 724,32</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502 0503 9000008300 244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13 760,00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6 240,00</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Закупка энергетических ресурсов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502 0503 9000008300 247</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100 000,00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47 515,68</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52 484,32</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Прочие мероприятия по благоустройству</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502 0503 9000008330 000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205 000,00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80 000,00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125 000,00</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502 0503 9000008330 200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205 000,00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80 000,00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125 000,00</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502 0503 9000008330 240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205 000,00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80 000,00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125 000,00</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502 0503 9000008330 244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205 000,00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80 000,00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125 000,00</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Охрана объектов растительного и животного мира и среды их обитания</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502 0603 0000000000 000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1 000,00</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xml:space="preserve">Мероприятия по повышению </w:t>
                  </w:r>
                  <w:proofErr w:type="spellStart"/>
                  <w:r w:rsidRPr="00CB5DC1">
                    <w:rPr>
                      <w:rFonts w:ascii="Arial CYR" w:hAnsi="Arial CYR" w:cs="Arial CYR"/>
                      <w:sz w:val="14"/>
                      <w:szCs w:val="14"/>
                    </w:rPr>
                    <w:t>эффективностииспользования</w:t>
                  </w:r>
                  <w:proofErr w:type="spellEnd"/>
                  <w:r w:rsidRPr="00CB5DC1">
                    <w:rPr>
                      <w:rFonts w:ascii="Arial CYR" w:hAnsi="Arial CYR" w:cs="Arial CYR"/>
                      <w:sz w:val="14"/>
                      <w:szCs w:val="14"/>
                    </w:rPr>
                    <w:t xml:space="preserve"> и охраны земель</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502 0603 0800010370 000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1 000,00</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502 0603 0800010370 200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1 000,00</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lastRenderedPageBreak/>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502 0603 0800010370 240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1 000,00</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502 0603 0800010370 244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1 000,00</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Культура</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6 960 200,80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4 742 341,49</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2 217 859,31</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Обеспечение деятельности учреждений в сфере культуры</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502 0801 9000005060 000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821 781,58</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490 843,51</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330 938,07</w:t>
                  </w:r>
                </w:p>
              </w:tc>
            </w:tr>
            <w:tr w:rsidR="00D14F3F" w:rsidRPr="00CB5DC1" w:rsidTr="0066057F">
              <w:trPr>
                <w:trHeight w:val="97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502 0801 9000005060 100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49 000,00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43 000,00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6 000,00</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Расходы на выплаты персоналу казенных учреждений</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502 0801 9000005060 110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49 000,00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43 000,00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6 000,00</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Фонд оплаты труда учреждений</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502 0801 9000005060 111</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49 000,00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43 000,00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6 000,00</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502 0801 9000005060 200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771 281,58</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447 843,51</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323 438,07</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502 0801 9000005060 240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771 281,58</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447 843,51</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323 438,07</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502 0801 9000005060 244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743 981,58</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422 153,64</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321 827,94</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Закупка энергетических ресурсов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502 0801 9000005060 247</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27 300,00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25 689,87</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1 610,13</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Иные бюджетные ассигнования</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502 0801 9000005060 800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1 500,00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1 500,00</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Уплата налогов, сборов и иных платежей</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502 0801 9000005060 850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1 500,00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1 500,00</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Уплата иных платежей</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502 0801 9000005060 853</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1 500,00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1 500,00</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Расходы на решение вопросов местного значения за счет средств районного бюджета</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502 0801 9000010050 000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22 000,00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8 000,00</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502 0801 9000010050 200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22 000,00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8 000,00</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502 0801 9000010050 240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22 000,00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8 000,00</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502 0801 9000010050 244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22 000,00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8 000,00</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Реализация инициативных проектов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502 0801 9000070240 000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230 192,00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230 192,00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502 0801 9000070240 200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230 192,00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230 192,00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502 0801 9000070240 240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230 192,00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230 192,00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502 0801 9000070240 244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230 192,00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230 192,00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Обеспечение сбалансированности местных бюджетов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502 0801 9000070510 000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5 777 804,00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3 898 882,76</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1 878 921,24</w:t>
                  </w:r>
                </w:p>
              </w:tc>
            </w:tr>
            <w:tr w:rsidR="00D14F3F" w:rsidRPr="00CB5DC1" w:rsidTr="0066057F">
              <w:trPr>
                <w:trHeight w:val="97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502 0801 9000070510 100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3 794 394,00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2 721 931,35</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1 072 462,65</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Расходы на выплаты персоналу казенных учреждений</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502 0801 9000070510 110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3 794 394,00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2 721 931,35</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1 072 462,65</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Фонд оплаты труда учреждений</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502 0801 9000070510 111</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2 916 344,54</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2 142 163,62</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774 180,92</w:t>
                  </w:r>
                </w:p>
              </w:tc>
            </w:tr>
            <w:tr w:rsidR="00D14F3F" w:rsidRPr="00CB5DC1" w:rsidTr="0066057F">
              <w:trPr>
                <w:trHeight w:val="78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Взносы по обязательному социальному страхованию на выплаты по оплате труда работников и иные выплаты работникам учреждений</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502 0801 9000070510 119</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878 049,46</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579 767,73</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298 281,73</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502 0801 9000070510 200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1 953 410,00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1 173 603,41</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779 806,59</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502 0801 9000070510 240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1 953 410,00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1 173 603,41</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779 806,59</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502 0801 9000070510 244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120 000,00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120 000,00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Закупка энергетических ресурсов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502 0801 9000070510 247</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1 833 410,00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1 053 603,41</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779 806,59</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Иные бюджетные ассигнования</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502 0801 9000070510 800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3 348,00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26 652,00</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Уплата налогов, сборов и иных платежей</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502 0801 9000070510 850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3 348,00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26 652,00</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Уплата налога на имущество организаций и земельного налога</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502 0801 9000070510 851</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3 348,00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26 652,00</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proofErr w:type="spellStart"/>
                  <w:r w:rsidRPr="00CB5DC1">
                    <w:rPr>
                      <w:rFonts w:ascii="Arial CYR" w:hAnsi="Arial CYR" w:cs="Arial CYR"/>
                      <w:sz w:val="14"/>
                      <w:szCs w:val="14"/>
                    </w:rPr>
                    <w:lastRenderedPageBreak/>
                    <w:t>Софинансирование</w:t>
                  </w:r>
                  <w:proofErr w:type="spellEnd"/>
                  <w:r w:rsidRPr="00CB5DC1">
                    <w:rPr>
                      <w:rFonts w:ascii="Arial CYR" w:hAnsi="Arial CYR" w:cs="Arial CYR"/>
                      <w:sz w:val="14"/>
                      <w:szCs w:val="14"/>
                    </w:rPr>
                    <w:t xml:space="preserve"> расходов на реализацию инициативных проектов за счет средств местного бюджета</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90000S0240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100 423,22</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100 423,22</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Закупка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90000S0240 200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100 423,22</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100 423,22</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58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90000S0240 240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100 423,22</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100 423,22</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0801 90000S0240 244</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100 423,22</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100 423,22</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Пенсионное обеспечение</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502 1001 0000000000 000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490 000,00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340 530,12</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149 469,88</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Доплаты к пенсиям муниципальных служащих</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502 1001 9000003090 000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490 000,00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340 530,12</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149 469,88</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Социальное обеспечение и иные выплаты населению</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502 1001 9000003090 300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490 000,00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340 530,12</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149 469,88</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Публичные нормативные социальные выплаты гражданам</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502 1001 9000003090 310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490 000,00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340 530,12</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149 469,88</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Иные пенсии, социальные доплаты к пенсиям</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502 1001 9000003090 312</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490 000,00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340 530,12</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149 469,88</w:t>
                  </w:r>
                </w:p>
              </w:tc>
            </w:tr>
            <w:tr w:rsidR="00D14F3F" w:rsidRPr="00CB5DC1" w:rsidTr="0066057F">
              <w:trPr>
                <w:trHeight w:val="25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Физическая культура</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502 1101 0000000000 000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Мероприятия в области спорта и физической культуры</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502 1101 9000009060 000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975"/>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502 1101 9000009060 100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Расходы на выплаты персоналу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502 1101 9000009060 120</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390"/>
              </w:trPr>
              <w:tc>
                <w:tcPr>
                  <w:tcW w:w="350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Иные выплаты государственных (муниципальных) органов привлекаемым лицам</w:t>
                  </w:r>
                </w:p>
              </w:tc>
              <w:tc>
                <w:tcPr>
                  <w:tcW w:w="4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 </w:t>
                  </w:r>
                </w:p>
              </w:tc>
              <w:tc>
                <w:tcPr>
                  <w:tcW w:w="2100" w:type="dxa"/>
                  <w:tcBorders>
                    <w:top w:val="nil"/>
                    <w:left w:val="nil"/>
                    <w:bottom w:val="single" w:sz="4"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502 1101 9000009060 123</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20 000,00</w:t>
                  </w:r>
                </w:p>
              </w:tc>
              <w:tc>
                <w:tcPr>
                  <w:tcW w:w="156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405"/>
              </w:trPr>
              <w:tc>
                <w:tcPr>
                  <w:tcW w:w="3500" w:type="dxa"/>
                  <w:tcBorders>
                    <w:top w:val="nil"/>
                    <w:left w:val="single" w:sz="8" w:space="0" w:color="auto"/>
                    <w:bottom w:val="single" w:sz="8"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Результат исполнения бюджета (дефицит / профицит)</w:t>
                  </w:r>
                </w:p>
              </w:tc>
              <w:tc>
                <w:tcPr>
                  <w:tcW w:w="460" w:type="dxa"/>
                  <w:tcBorders>
                    <w:top w:val="nil"/>
                    <w:left w:val="nil"/>
                    <w:bottom w:val="single" w:sz="8"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450</w:t>
                  </w:r>
                </w:p>
              </w:tc>
              <w:tc>
                <w:tcPr>
                  <w:tcW w:w="2100" w:type="dxa"/>
                  <w:tcBorders>
                    <w:top w:val="nil"/>
                    <w:left w:val="nil"/>
                    <w:bottom w:val="single" w:sz="8" w:space="0" w:color="auto"/>
                    <w:right w:val="nil"/>
                  </w:tcBorders>
                  <w:shd w:val="clear" w:color="auto" w:fill="auto"/>
                  <w:vAlign w:val="center"/>
                  <w:hideMark/>
                </w:tcPr>
                <w:p w:rsidR="00D14F3F" w:rsidRPr="00CB5DC1" w:rsidRDefault="00D14F3F" w:rsidP="0066057F">
                  <w:pPr>
                    <w:rPr>
                      <w:rFonts w:ascii="Arial CYR" w:hAnsi="Arial CYR" w:cs="Arial CYR"/>
                      <w:i/>
                      <w:sz w:val="14"/>
                      <w:szCs w:val="14"/>
                    </w:rPr>
                  </w:pPr>
                  <w:r w:rsidRPr="00CB5DC1">
                    <w:rPr>
                      <w:rFonts w:ascii="Arial CYR" w:hAnsi="Arial CYR" w:cs="Arial CYR"/>
                      <w:i/>
                      <w:sz w:val="14"/>
                      <w:szCs w:val="14"/>
                    </w:rPr>
                    <w:t>000 9600 0000000000 000</w:t>
                  </w:r>
                </w:p>
              </w:tc>
              <w:tc>
                <w:tcPr>
                  <w:tcW w:w="1560" w:type="dxa"/>
                  <w:tcBorders>
                    <w:top w:val="nil"/>
                    <w:left w:val="single" w:sz="8" w:space="0" w:color="auto"/>
                    <w:bottom w:val="single" w:sz="8"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-259 263,44</w:t>
                  </w:r>
                </w:p>
              </w:tc>
              <w:tc>
                <w:tcPr>
                  <w:tcW w:w="1560" w:type="dxa"/>
                  <w:tcBorders>
                    <w:top w:val="nil"/>
                    <w:left w:val="nil"/>
                    <w:bottom w:val="single" w:sz="8"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1 087 608,03</w:t>
                  </w:r>
                </w:p>
              </w:tc>
              <w:tc>
                <w:tcPr>
                  <w:tcW w:w="1560" w:type="dxa"/>
                  <w:tcBorders>
                    <w:top w:val="nil"/>
                    <w:left w:val="nil"/>
                    <w:bottom w:val="single" w:sz="8"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bl>
          <w:p w:rsidR="00D14F3F" w:rsidRDefault="00D14F3F" w:rsidP="00D14F3F"/>
          <w:p w:rsidR="00D14F3F" w:rsidRDefault="00D14F3F" w:rsidP="00D14F3F"/>
          <w:tbl>
            <w:tblPr>
              <w:tblW w:w="10376" w:type="dxa"/>
              <w:tblInd w:w="108" w:type="dxa"/>
              <w:tblLayout w:type="fixed"/>
              <w:tblLook w:val="04A0" w:firstRow="1" w:lastRow="0" w:firstColumn="1" w:lastColumn="0" w:noHBand="0" w:noVBand="1"/>
            </w:tblPr>
            <w:tblGrid>
              <w:gridCol w:w="3620"/>
              <w:gridCol w:w="520"/>
              <w:gridCol w:w="1900"/>
              <w:gridCol w:w="1440"/>
              <w:gridCol w:w="1440"/>
              <w:gridCol w:w="1456"/>
            </w:tblGrid>
            <w:tr w:rsidR="00D14F3F" w:rsidRPr="00CB5DC1" w:rsidTr="0066057F">
              <w:trPr>
                <w:trHeight w:val="255"/>
              </w:trPr>
              <w:tc>
                <w:tcPr>
                  <w:tcW w:w="362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52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1900" w:type="dxa"/>
                  <w:tcBorders>
                    <w:top w:val="nil"/>
                    <w:left w:val="nil"/>
                    <w:bottom w:val="nil"/>
                    <w:right w:val="nil"/>
                  </w:tcBorders>
                  <w:shd w:val="clear" w:color="auto" w:fill="auto"/>
                  <w:noWrap/>
                  <w:vAlign w:val="bottom"/>
                  <w:hideMark/>
                </w:tcPr>
                <w:p w:rsidR="00D14F3F" w:rsidRPr="00CB5DC1" w:rsidRDefault="00D14F3F" w:rsidP="0066057F">
                  <w:pPr>
                    <w:jc w:val="center"/>
                    <w:rPr>
                      <w:rFonts w:ascii="Arial CYR" w:hAnsi="Arial CYR" w:cs="Arial CYR"/>
                      <w:sz w:val="16"/>
                      <w:szCs w:val="16"/>
                    </w:rPr>
                  </w:pPr>
                </w:p>
              </w:tc>
              <w:tc>
                <w:tcPr>
                  <w:tcW w:w="1440" w:type="dxa"/>
                  <w:tcBorders>
                    <w:top w:val="nil"/>
                    <w:left w:val="nil"/>
                    <w:bottom w:val="nil"/>
                    <w:right w:val="nil"/>
                  </w:tcBorders>
                  <w:shd w:val="clear" w:color="auto" w:fill="auto"/>
                  <w:noWrap/>
                  <w:vAlign w:val="center"/>
                  <w:hideMark/>
                </w:tcPr>
                <w:p w:rsidR="00D14F3F" w:rsidRPr="00CB5DC1" w:rsidRDefault="00D14F3F" w:rsidP="0066057F">
                  <w:pPr>
                    <w:jc w:val="center"/>
                    <w:rPr>
                      <w:rFonts w:ascii="Arial CYR" w:hAnsi="Arial CYR" w:cs="Arial CYR"/>
                      <w:sz w:val="16"/>
                      <w:szCs w:val="16"/>
                    </w:rPr>
                  </w:pPr>
                </w:p>
              </w:tc>
              <w:tc>
                <w:tcPr>
                  <w:tcW w:w="14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456" w:type="dxa"/>
                  <w:tcBorders>
                    <w:top w:val="nil"/>
                    <w:left w:val="nil"/>
                    <w:bottom w:val="nil"/>
                    <w:right w:val="nil"/>
                  </w:tcBorders>
                  <w:shd w:val="clear" w:color="auto" w:fill="auto"/>
                  <w:noWrap/>
                  <w:vAlign w:val="bottom"/>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Форма 0503117  с.3</w:t>
                  </w:r>
                </w:p>
              </w:tc>
            </w:tr>
            <w:tr w:rsidR="00D14F3F" w:rsidRPr="00CB5DC1" w:rsidTr="0066057F">
              <w:trPr>
                <w:trHeight w:val="300"/>
              </w:trPr>
              <w:tc>
                <w:tcPr>
                  <w:tcW w:w="10376" w:type="dxa"/>
                  <w:gridSpan w:val="6"/>
                  <w:tcBorders>
                    <w:top w:val="nil"/>
                    <w:left w:val="nil"/>
                    <w:bottom w:val="nil"/>
                    <w:right w:val="nil"/>
                  </w:tcBorders>
                  <w:shd w:val="clear" w:color="auto" w:fill="auto"/>
                  <w:noWrap/>
                  <w:vAlign w:val="bottom"/>
                  <w:hideMark/>
                </w:tcPr>
                <w:p w:rsidR="00D14F3F" w:rsidRPr="00CB5DC1" w:rsidRDefault="00D14F3F" w:rsidP="0066057F">
                  <w:pPr>
                    <w:jc w:val="center"/>
                    <w:rPr>
                      <w:rFonts w:ascii="Arial CYR" w:hAnsi="Arial CYR" w:cs="Arial CYR"/>
                      <w:b/>
                      <w:bCs/>
                    </w:rPr>
                  </w:pPr>
                  <w:r w:rsidRPr="00CB5DC1">
                    <w:rPr>
                      <w:rFonts w:ascii="Arial CYR" w:hAnsi="Arial CYR" w:cs="Arial CYR"/>
                      <w:b/>
                      <w:bCs/>
                    </w:rPr>
                    <w:t>3. Источники финансирования дефицита бюджета</w:t>
                  </w:r>
                </w:p>
              </w:tc>
            </w:tr>
            <w:tr w:rsidR="00D14F3F" w:rsidRPr="00CB5DC1" w:rsidTr="0066057F">
              <w:trPr>
                <w:trHeight w:val="270"/>
              </w:trPr>
              <w:tc>
                <w:tcPr>
                  <w:tcW w:w="362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90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4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4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456"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r>
            <w:tr w:rsidR="00D14F3F" w:rsidRPr="00CB5DC1" w:rsidTr="0066057F">
              <w:trPr>
                <w:trHeight w:val="184"/>
              </w:trPr>
              <w:tc>
                <w:tcPr>
                  <w:tcW w:w="362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 xml:space="preserve"> Наименование показателя</w:t>
                  </w:r>
                </w:p>
              </w:tc>
              <w:tc>
                <w:tcPr>
                  <w:tcW w:w="52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 xml:space="preserve">Код </w:t>
                  </w:r>
                  <w:proofErr w:type="spellStart"/>
                  <w:proofErr w:type="gramStart"/>
                  <w:r w:rsidRPr="00CB5DC1">
                    <w:rPr>
                      <w:rFonts w:ascii="Arial CYR" w:hAnsi="Arial CYR" w:cs="Arial CYR"/>
                      <w:sz w:val="16"/>
                      <w:szCs w:val="16"/>
                    </w:rPr>
                    <w:t>стро-ки</w:t>
                  </w:r>
                  <w:proofErr w:type="spellEnd"/>
                  <w:proofErr w:type="gramEnd"/>
                </w:p>
              </w:tc>
              <w:tc>
                <w:tcPr>
                  <w:tcW w:w="1900"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Код источника финансирования дефицита бюджета по бюджетной классификации</w:t>
                  </w:r>
                </w:p>
              </w:tc>
              <w:tc>
                <w:tcPr>
                  <w:tcW w:w="1440" w:type="dxa"/>
                  <w:vMerge w:val="restart"/>
                  <w:tcBorders>
                    <w:top w:val="single" w:sz="8" w:space="0" w:color="auto"/>
                    <w:left w:val="single" w:sz="8" w:space="0" w:color="auto"/>
                    <w:bottom w:val="single" w:sz="4" w:space="0" w:color="000000"/>
                    <w:right w:val="nil"/>
                  </w:tcBorders>
                  <w:shd w:val="clear" w:color="auto" w:fill="auto"/>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Утвержденные бюджетные назначения</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Исполнено</w:t>
                  </w:r>
                </w:p>
              </w:tc>
              <w:tc>
                <w:tcPr>
                  <w:tcW w:w="1456" w:type="dxa"/>
                  <w:vMerge w:val="restart"/>
                  <w:tcBorders>
                    <w:top w:val="single" w:sz="8" w:space="0" w:color="auto"/>
                    <w:left w:val="nil"/>
                    <w:bottom w:val="single" w:sz="4" w:space="0" w:color="000000"/>
                    <w:right w:val="single" w:sz="8" w:space="0" w:color="auto"/>
                  </w:tcBorders>
                  <w:shd w:val="clear" w:color="auto" w:fill="auto"/>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Неисполненные назначения</w:t>
                  </w:r>
                </w:p>
              </w:tc>
            </w:tr>
            <w:tr w:rsidR="00D14F3F" w:rsidRPr="00CB5DC1" w:rsidTr="0066057F">
              <w:trPr>
                <w:trHeight w:val="184"/>
              </w:trPr>
              <w:tc>
                <w:tcPr>
                  <w:tcW w:w="362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52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900" w:type="dxa"/>
                  <w:vMerge/>
                  <w:tcBorders>
                    <w:top w:val="single" w:sz="8" w:space="0" w:color="auto"/>
                    <w:left w:val="single" w:sz="8" w:space="0" w:color="auto"/>
                    <w:bottom w:val="single" w:sz="4" w:space="0" w:color="000000"/>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440" w:type="dxa"/>
                  <w:vMerge/>
                  <w:tcBorders>
                    <w:top w:val="single" w:sz="8" w:space="0" w:color="auto"/>
                    <w:left w:val="single" w:sz="8" w:space="0" w:color="auto"/>
                    <w:bottom w:val="single" w:sz="4" w:space="0" w:color="000000"/>
                    <w:right w:val="nil"/>
                  </w:tcBorders>
                  <w:vAlign w:val="center"/>
                  <w:hideMark/>
                </w:tcPr>
                <w:p w:rsidR="00D14F3F" w:rsidRPr="00CB5DC1" w:rsidRDefault="00D14F3F" w:rsidP="0066057F">
                  <w:pPr>
                    <w:rPr>
                      <w:rFonts w:ascii="Arial CYR" w:hAnsi="Arial CYR" w:cs="Arial CYR"/>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456" w:type="dxa"/>
                  <w:vMerge/>
                  <w:tcBorders>
                    <w:top w:val="single" w:sz="8" w:space="0" w:color="auto"/>
                    <w:left w:val="nil"/>
                    <w:bottom w:val="single" w:sz="4" w:space="0" w:color="000000"/>
                    <w:right w:val="single" w:sz="8" w:space="0" w:color="auto"/>
                  </w:tcBorders>
                  <w:vAlign w:val="center"/>
                  <w:hideMark/>
                </w:tcPr>
                <w:p w:rsidR="00D14F3F" w:rsidRPr="00CB5DC1" w:rsidRDefault="00D14F3F" w:rsidP="0066057F">
                  <w:pPr>
                    <w:rPr>
                      <w:rFonts w:ascii="Arial CYR" w:hAnsi="Arial CYR" w:cs="Arial CYR"/>
                      <w:sz w:val="16"/>
                      <w:szCs w:val="16"/>
                    </w:rPr>
                  </w:pPr>
                </w:p>
              </w:tc>
            </w:tr>
            <w:tr w:rsidR="00D14F3F" w:rsidRPr="00CB5DC1" w:rsidTr="0066057F">
              <w:trPr>
                <w:trHeight w:val="184"/>
              </w:trPr>
              <w:tc>
                <w:tcPr>
                  <w:tcW w:w="362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52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900" w:type="dxa"/>
                  <w:vMerge/>
                  <w:tcBorders>
                    <w:top w:val="single" w:sz="8" w:space="0" w:color="auto"/>
                    <w:left w:val="single" w:sz="8" w:space="0" w:color="auto"/>
                    <w:bottom w:val="single" w:sz="4" w:space="0" w:color="000000"/>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440" w:type="dxa"/>
                  <w:vMerge/>
                  <w:tcBorders>
                    <w:top w:val="single" w:sz="8" w:space="0" w:color="auto"/>
                    <w:left w:val="single" w:sz="8" w:space="0" w:color="auto"/>
                    <w:bottom w:val="single" w:sz="4" w:space="0" w:color="000000"/>
                    <w:right w:val="nil"/>
                  </w:tcBorders>
                  <w:vAlign w:val="center"/>
                  <w:hideMark/>
                </w:tcPr>
                <w:p w:rsidR="00D14F3F" w:rsidRPr="00CB5DC1" w:rsidRDefault="00D14F3F" w:rsidP="0066057F">
                  <w:pPr>
                    <w:rPr>
                      <w:rFonts w:ascii="Arial CYR" w:hAnsi="Arial CYR" w:cs="Arial CYR"/>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456" w:type="dxa"/>
                  <w:vMerge/>
                  <w:tcBorders>
                    <w:top w:val="single" w:sz="8" w:space="0" w:color="auto"/>
                    <w:left w:val="nil"/>
                    <w:bottom w:val="single" w:sz="4" w:space="0" w:color="000000"/>
                    <w:right w:val="single" w:sz="8" w:space="0" w:color="auto"/>
                  </w:tcBorders>
                  <w:vAlign w:val="center"/>
                  <w:hideMark/>
                </w:tcPr>
                <w:p w:rsidR="00D14F3F" w:rsidRPr="00CB5DC1" w:rsidRDefault="00D14F3F" w:rsidP="0066057F">
                  <w:pPr>
                    <w:rPr>
                      <w:rFonts w:ascii="Arial CYR" w:hAnsi="Arial CYR" w:cs="Arial CYR"/>
                      <w:sz w:val="16"/>
                      <w:szCs w:val="16"/>
                    </w:rPr>
                  </w:pPr>
                </w:p>
              </w:tc>
            </w:tr>
            <w:tr w:rsidR="00D14F3F" w:rsidRPr="00CB5DC1" w:rsidTr="0066057F">
              <w:trPr>
                <w:trHeight w:val="285"/>
              </w:trPr>
              <w:tc>
                <w:tcPr>
                  <w:tcW w:w="362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52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900" w:type="dxa"/>
                  <w:vMerge/>
                  <w:tcBorders>
                    <w:top w:val="single" w:sz="8" w:space="0" w:color="auto"/>
                    <w:left w:val="single" w:sz="8" w:space="0" w:color="auto"/>
                    <w:bottom w:val="single" w:sz="4" w:space="0" w:color="000000"/>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440" w:type="dxa"/>
                  <w:vMerge/>
                  <w:tcBorders>
                    <w:top w:val="single" w:sz="8" w:space="0" w:color="auto"/>
                    <w:left w:val="single" w:sz="8" w:space="0" w:color="auto"/>
                    <w:bottom w:val="single" w:sz="4" w:space="0" w:color="000000"/>
                    <w:right w:val="nil"/>
                  </w:tcBorders>
                  <w:vAlign w:val="center"/>
                  <w:hideMark/>
                </w:tcPr>
                <w:p w:rsidR="00D14F3F" w:rsidRPr="00CB5DC1" w:rsidRDefault="00D14F3F" w:rsidP="0066057F">
                  <w:pPr>
                    <w:rPr>
                      <w:rFonts w:ascii="Arial CYR" w:hAnsi="Arial CYR" w:cs="Arial CYR"/>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456" w:type="dxa"/>
                  <w:vMerge/>
                  <w:tcBorders>
                    <w:top w:val="single" w:sz="8" w:space="0" w:color="auto"/>
                    <w:left w:val="nil"/>
                    <w:bottom w:val="single" w:sz="4" w:space="0" w:color="000000"/>
                    <w:right w:val="single" w:sz="8" w:space="0" w:color="auto"/>
                  </w:tcBorders>
                  <w:vAlign w:val="center"/>
                  <w:hideMark/>
                </w:tcPr>
                <w:p w:rsidR="00D14F3F" w:rsidRPr="00CB5DC1" w:rsidRDefault="00D14F3F" w:rsidP="0066057F">
                  <w:pPr>
                    <w:rPr>
                      <w:rFonts w:ascii="Arial CYR" w:hAnsi="Arial CYR" w:cs="Arial CYR"/>
                      <w:sz w:val="16"/>
                      <w:szCs w:val="16"/>
                    </w:rPr>
                  </w:pPr>
                </w:p>
              </w:tc>
            </w:tr>
            <w:tr w:rsidR="00D14F3F" w:rsidRPr="00CB5DC1" w:rsidTr="0066057F">
              <w:trPr>
                <w:trHeight w:val="184"/>
              </w:trPr>
              <w:tc>
                <w:tcPr>
                  <w:tcW w:w="362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52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900" w:type="dxa"/>
                  <w:vMerge/>
                  <w:tcBorders>
                    <w:top w:val="single" w:sz="8" w:space="0" w:color="auto"/>
                    <w:left w:val="single" w:sz="8" w:space="0" w:color="auto"/>
                    <w:bottom w:val="single" w:sz="4" w:space="0" w:color="000000"/>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440" w:type="dxa"/>
                  <w:vMerge/>
                  <w:tcBorders>
                    <w:top w:val="single" w:sz="8" w:space="0" w:color="auto"/>
                    <w:left w:val="single" w:sz="8" w:space="0" w:color="auto"/>
                    <w:bottom w:val="single" w:sz="4" w:space="0" w:color="000000"/>
                    <w:right w:val="nil"/>
                  </w:tcBorders>
                  <w:vAlign w:val="center"/>
                  <w:hideMark/>
                </w:tcPr>
                <w:p w:rsidR="00D14F3F" w:rsidRPr="00CB5DC1" w:rsidRDefault="00D14F3F" w:rsidP="0066057F">
                  <w:pPr>
                    <w:rPr>
                      <w:rFonts w:ascii="Arial CYR" w:hAnsi="Arial CYR" w:cs="Arial CYR"/>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456" w:type="dxa"/>
                  <w:vMerge/>
                  <w:tcBorders>
                    <w:top w:val="single" w:sz="8" w:space="0" w:color="auto"/>
                    <w:left w:val="nil"/>
                    <w:bottom w:val="single" w:sz="4" w:space="0" w:color="000000"/>
                    <w:right w:val="single" w:sz="8" w:space="0" w:color="auto"/>
                  </w:tcBorders>
                  <w:vAlign w:val="center"/>
                  <w:hideMark/>
                </w:tcPr>
                <w:p w:rsidR="00D14F3F" w:rsidRPr="00CB5DC1" w:rsidRDefault="00D14F3F" w:rsidP="0066057F">
                  <w:pPr>
                    <w:rPr>
                      <w:rFonts w:ascii="Arial CYR" w:hAnsi="Arial CYR" w:cs="Arial CYR"/>
                      <w:sz w:val="16"/>
                      <w:szCs w:val="16"/>
                    </w:rPr>
                  </w:pPr>
                </w:p>
              </w:tc>
            </w:tr>
            <w:tr w:rsidR="00D14F3F" w:rsidRPr="00CB5DC1" w:rsidTr="0066057F">
              <w:trPr>
                <w:trHeight w:val="184"/>
              </w:trPr>
              <w:tc>
                <w:tcPr>
                  <w:tcW w:w="362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52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900" w:type="dxa"/>
                  <w:vMerge/>
                  <w:tcBorders>
                    <w:top w:val="single" w:sz="8" w:space="0" w:color="auto"/>
                    <w:left w:val="single" w:sz="8" w:space="0" w:color="auto"/>
                    <w:bottom w:val="single" w:sz="4" w:space="0" w:color="000000"/>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440" w:type="dxa"/>
                  <w:vMerge/>
                  <w:tcBorders>
                    <w:top w:val="single" w:sz="8" w:space="0" w:color="auto"/>
                    <w:left w:val="single" w:sz="8" w:space="0" w:color="auto"/>
                    <w:bottom w:val="single" w:sz="4" w:space="0" w:color="000000"/>
                    <w:right w:val="nil"/>
                  </w:tcBorders>
                  <w:vAlign w:val="center"/>
                  <w:hideMark/>
                </w:tcPr>
                <w:p w:rsidR="00D14F3F" w:rsidRPr="00CB5DC1" w:rsidRDefault="00D14F3F" w:rsidP="0066057F">
                  <w:pPr>
                    <w:rPr>
                      <w:rFonts w:ascii="Arial CYR" w:hAnsi="Arial CYR" w:cs="Arial CYR"/>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456" w:type="dxa"/>
                  <w:vMerge/>
                  <w:tcBorders>
                    <w:top w:val="single" w:sz="8" w:space="0" w:color="auto"/>
                    <w:left w:val="nil"/>
                    <w:bottom w:val="single" w:sz="4" w:space="0" w:color="000000"/>
                    <w:right w:val="single" w:sz="8" w:space="0" w:color="auto"/>
                  </w:tcBorders>
                  <w:vAlign w:val="center"/>
                  <w:hideMark/>
                </w:tcPr>
                <w:p w:rsidR="00D14F3F" w:rsidRPr="00CB5DC1" w:rsidRDefault="00D14F3F" w:rsidP="0066057F">
                  <w:pPr>
                    <w:rPr>
                      <w:rFonts w:ascii="Arial CYR" w:hAnsi="Arial CYR" w:cs="Arial CYR"/>
                      <w:sz w:val="16"/>
                      <w:szCs w:val="16"/>
                    </w:rPr>
                  </w:pPr>
                </w:p>
              </w:tc>
            </w:tr>
            <w:tr w:rsidR="00D14F3F" w:rsidRPr="00CB5DC1" w:rsidTr="0066057F">
              <w:trPr>
                <w:trHeight w:val="465"/>
              </w:trPr>
              <w:tc>
                <w:tcPr>
                  <w:tcW w:w="362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520" w:type="dxa"/>
                  <w:vMerge/>
                  <w:tcBorders>
                    <w:top w:val="single" w:sz="8" w:space="0" w:color="auto"/>
                    <w:left w:val="single" w:sz="8" w:space="0" w:color="auto"/>
                    <w:bottom w:val="single" w:sz="4" w:space="0" w:color="auto"/>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900" w:type="dxa"/>
                  <w:vMerge/>
                  <w:tcBorders>
                    <w:top w:val="single" w:sz="8" w:space="0" w:color="auto"/>
                    <w:left w:val="single" w:sz="8" w:space="0" w:color="auto"/>
                    <w:bottom w:val="single" w:sz="4" w:space="0" w:color="000000"/>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440" w:type="dxa"/>
                  <w:vMerge/>
                  <w:tcBorders>
                    <w:top w:val="single" w:sz="8" w:space="0" w:color="auto"/>
                    <w:left w:val="single" w:sz="8" w:space="0" w:color="auto"/>
                    <w:bottom w:val="single" w:sz="4" w:space="0" w:color="000000"/>
                    <w:right w:val="nil"/>
                  </w:tcBorders>
                  <w:vAlign w:val="center"/>
                  <w:hideMark/>
                </w:tcPr>
                <w:p w:rsidR="00D14F3F" w:rsidRPr="00CB5DC1" w:rsidRDefault="00D14F3F" w:rsidP="0066057F">
                  <w:pPr>
                    <w:rPr>
                      <w:rFonts w:ascii="Arial CYR" w:hAnsi="Arial CYR" w:cs="Arial CYR"/>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D14F3F" w:rsidRPr="00CB5DC1" w:rsidRDefault="00D14F3F" w:rsidP="0066057F">
                  <w:pPr>
                    <w:rPr>
                      <w:rFonts w:ascii="Arial CYR" w:hAnsi="Arial CYR" w:cs="Arial CYR"/>
                      <w:sz w:val="16"/>
                      <w:szCs w:val="16"/>
                    </w:rPr>
                  </w:pPr>
                </w:p>
              </w:tc>
              <w:tc>
                <w:tcPr>
                  <w:tcW w:w="1456" w:type="dxa"/>
                  <w:vMerge/>
                  <w:tcBorders>
                    <w:top w:val="single" w:sz="8" w:space="0" w:color="auto"/>
                    <w:left w:val="nil"/>
                    <w:bottom w:val="single" w:sz="4" w:space="0" w:color="000000"/>
                    <w:right w:val="single" w:sz="8" w:space="0" w:color="auto"/>
                  </w:tcBorders>
                  <w:vAlign w:val="center"/>
                  <w:hideMark/>
                </w:tcPr>
                <w:p w:rsidR="00D14F3F" w:rsidRPr="00CB5DC1" w:rsidRDefault="00D14F3F" w:rsidP="0066057F">
                  <w:pPr>
                    <w:rPr>
                      <w:rFonts w:ascii="Arial CYR" w:hAnsi="Arial CYR" w:cs="Arial CYR"/>
                      <w:sz w:val="16"/>
                      <w:szCs w:val="16"/>
                    </w:rPr>
                  </w:pPr>
                </w:p>
              </w:tc>
            </w:tr>
            <w:tr w:rsidR="00D14F3F" w:rsidRPr="00CB5DC1" w:rsidTr="0066057F">
              <w:trPr>
                <w:trHeight w:val="270"/>
              </w:trPr>
              <w:tc>
                <w:tcPr>
                  <w:tcW w:w="3620" w:type="dxa"/>
                  <w:tcBorders>
                    <w:top w:val="nil"/>
                    <w:left w:val="single" w:sz="8" w:space="0" w:color="auto"/>
                    <w:bottom w:val="single" w:sz="8" w:space="0" w:color="auto"/>
                    <w:right w:val="single" w:sz="8" w:space="0" w:color="auto"/>
                  </w:tcBorders>
                  <w:shd w:val="clear" w:color="auto" w:fill="auto"/>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1</w:t>
                  </w:r>
                </w:p>
              </w:tc>
              <w:tc>
                <w:tcPr>
                  <w:tcW w:w="520" w:type="dxa"/>
                  <w:tcBorders>
                    <w:top w:val="nil"/>
                    <w:left w:val="nil"/>
                    <w:bottom w:val="single" w:sz="8" w:space="0" w:color="auto"/>
                    <w:right w:val="single" w:sz="8" w:space="0" w:color="auto"/>
                  </w:tcBorders>
                  <w:shd w:val="clear" w:color="auto" w:fill="auto"/>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2</w:t>
                  </w:r>
                </w:p>
              </w:tc>
              <w:tc>
                <w:tcPr>
                  <w:tcW w:w="1900" w:type="dxa"/>
                  <w:tcBorders>
                    <w:top w:val="nil"/>
                    <w:left w:val="nil"/>
                    <w:bottom w:val="single" w:sz="8" w:space="0" w:color="auto"/>
                    <w:right w:val="single" w:sz="8" w:space="0" w:color="auto"/>
                  </w:tcBorders>
                  <w:shd w:val="clear" w:color="auto" w:fill="auto"/>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3</w:t>
                  </w:r>
                </w:p>
              </w:tc>
              <w:tc>
                <w:tcPr>
                  <w:tcW w:w="1440" w:type="dxa"/>
                  <w:tcBorders>
                    <w:top w:val="nil"/>
                    <w:left w:val="nil"/>
                    <w:bottom w:val="single" w:sz="8" w:space="0" w:color="auto"/>
                    <w:right w:val="single" w:sz="8" w:space="0" w:color="auto"/>
                  </w:tcBorders>
                  <w:shd w:val="clear" w:color="auto" w:fill="auto"/>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4</w:t>
                  </w:r>
                </w:p>
              </w:tc>
              <w:tc>
                <w:tcPr>
                  <w:tcW w:w="1440" w:type="dxa"/>
                  <w:tcBorders>
                    <w:top w:val="nil"/>
                    <w:left w:val="nil"/>
                    <w:bottom w:val="single" w:sz="8" w:space="0" w:color="auto"/>
                    <w:right w:val="single" w:sz="8" w:space="0" w:color="auto"/>
                  </w:tcBorders>
                  <w:shd w:val="clear" w:color="auto" w:fill="auto"/>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5</w:t>
                  </w:r>
                </w:p>
              </w:tc>
              <w:tc>
                <w:tcPr>
                  <w:tcW w:w="1456" w:type="dxa"/>
                  <w:tcBorders>
                    <w:top w:val="nil"/>
                    <w:left w:val="nil"/>
                    <w:bottom w:val="single" w:sz="8" w:space="0" w:color="auto"/>
                    <w:right w:val="single" w:sz="8" w:space="0" w:color="auto"/>
                  </w:tcBorders>
                  <w:shd w:val="clear" w:color="auto" w:fill="auto"/>
                  <w:vAlign w:val="center"/>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6</w:t>
                  </w:r>
                </w:p>
              </w:tc>
            </w:tr>
            <w:tr w:rsidR="00D14F3F" w:rsidRPr="00CB5DC1" w:rsidTr="0066057F">
              <w:trPr>
                <w:trHeight w:val="390"/>
              </w:trPr>
              <w:tc>
                <w:tcPr>
                  <w:tcW w:w="362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bookmarkStart w:id="3" w:name="RANGE!A12"/>
                  <w:r w:rsidRPr="00CB5DC1">
                    <w:rPr>
                      <w:rFonts w:ascii="Arial CYR" w:hAnsi="Arial CYR" w:cs="Arial CYR"/>
                      <w:sz w:val="14"/>
                      <w:szCs w:val="14"/>
                    </w:rPr>
                    <w:t>Источники финансирования дефицита бюджетов - всего</w:t>
                  </w:r>
                  <w:bookmarkEnd w:id="3"/>
                </w:p>
              </w:tc>
              <w:tc>
                <w:tcPr>
                  <w:tcW w:w="52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500</w:t>
                  </w:r>
                </w:p>
              </w:tc>
              <w:tc>
                <w:tcPr>
                  <w:tcW w:w="190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 </w:t>
                  </w:r>
                </w:p>
              </w:tc>
              <w:tc>
                <w:tcPr>
                  <w:tcW w:w="14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259 263,44</w:t>
                  </w:r>
                </w:p>
              </w:tc>
              <w:tc>
                <w:tcPr>
                  <w:tcW w:w="14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-1 087 608,03</w:t>
                  </w:r>
                </w:p>
              </w:tc>
              <w:tc>
                <w:tcPr>
                  <w:tcW w:w="1456"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1 346 871,47</w:t>
                  </w:r>
                </w:p>
              </w:tc>
            </w:tr>
            <w:tr w:rsidR="00D14F3F" w:rsidRPr="00CB5DC1" w:rsidTr="0066057F">
              <w:trPr>
                <w:trHeight w:val="390"/>
              </w:trPr>
              <w:tc>
                <w:tcPr>
                  <w:tcW w:w="362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источники внутреннего финансирования бюджетов</w:t>
                  </w:r>
                </w:p>
              </w:tc>
              <w:tc>
                <w:tcPr>
                  <w:tcW w:w="52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520</w:t>
                  </w:r>
                </w:p>
              </w:tc>
              <w:tc>
                <w:tcPr>
                  <w:tcW w:w="190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000 01 00 00 00 00 0000 000</w:t>
                  </w:r>
                </w:p>
              </w:tc>
              <w:tc>
                <w:tcPr>
                  <w:tcW w:w="14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4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456"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390"/>
              </w:trPr>
              <w:tc>
                <w:tcPr>
                  <w:tcW w:w="362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Изменение остатков средств</w:t>
                  </w:r>
                </w:p>
              </w:tc>
              <w:tc>
                <w:tcPr>
                  <w:tcW w:w="52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700</w:t>
                  </w:r>
                </w:p>
              </w:tc>
              <w:tc>
                <w:tcPr>
                  <w:tcW w:w="190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000 01 05 00 00 00 0000 000</w:t>
                  </w:r>
                </w:p>
              </w:tc>
              <w:tc>
                <w:tcPr>
                  <w:tcW w:w="14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259 263,44</w:t>
                  </w:r>
                </w:p>
              </w:tc>
              <w:tc>
                <w:tcPr>
                  <w:tcW w:w="14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-1 087 608,03</w:t>
                  </w:r>
                </w:p>
              </w:tc>
              <w:tc>
                <w:tcPr>
                  <w:tcW w:w="1456"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390"/>
              </w:trPr>
              <w:tc>
                <w:tcPr>
                  <w:tcW w:w="362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Увеличение остатков средств бюджетов</w:t>
                  </w:r>
                </w:p>
              </w:tc>
              <w:tc>
                <w:tcPr>
                  <w:tcW w:w="52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710</w:t>
                  </w:r>
                </w:p>
              </w:tc>
              <w:tc>
                <w:tcPr>
                  <w:tcW w:w="190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000 01 05 00 00 00 0000 500</w:t>
                  </w:r>
                </w:p>
              </w:tc>
              <w:tc>
                <w:tcPr>
                  <w:tcW w:w="14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-28 359 276,34</w:t>
                  </w:r>
                </w:p>
              </w:tc>
              <w:tc>
                <w:tcPr>
                  <w:tcW w:w="14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-25 279 106,27</w:t>
                  </w:r>
                </w:p>
              </w:tc>
              <w:tc>
                <w:tcPr>
                  <w:tcW w:w="1456"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390"/>
              </w:trPr>
              <w:tc>
                <w:tcPr>
                  <w:tcW w:w="362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Увеличение прочих остатков денежных средств бюджетов сельских поселений</w:t>
                  </w:r>
                </w:p>
              </w:tc>
              <w:tc>
                <w:tcPr>
                  <w:tcW w:w="52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710</w:t>
                  </w:r>
                </w:p>
              </w:tc>
              <w:tc>
                <w:tcPr>
                  <w:tcW w:w="190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502 01 05 02 01 10 0000 510</w:t>
                  </w:r>
                </w:p>
              </w:tc>
              <w:tc>
                <w:tcPr>
                  <w:tcW w:w="14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-28 359 276,34</w:t>
                  </w:r>
                </w:p>
              </w:tc>
              <w:tc>
                <w:tcPr>
                  <w:tcW w:w="14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-25 279 106,27</w:t>
                  </w:r>
                </w:p>
              </w:tc>
              <w:tc>
                <w:tcPr>
                  <w:tcW w:w="1456"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390"/>
              </w:trPr>
              <w:tc>
                <w:tcPr>
                  <w:tcW w:w="362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Уменьшение остатков средств бюджетов</w:t>
                  </w:r>
                </w:p>
              </w:tc>
              <w:tc>
                <w:tcPr>
                  <w:tcW w:w="52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720</w:t>
                  </w:r>
                </w:p>
              </w:tc>
              <w:tc>
                <w:tcPr>
                  <w:tcW w:w="190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000 01 05 00 00 00 0000 600</w:t>
                  </w:r>
                </w:p>
              </w:tc>
              <w:tc>
                <w:tcPr>
                  <w:tcW w:w="14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28 618 539,78</w:t>
                  </w:r>
                </w:p>
              </w:tc>
              <w:tc>
                <w:tcPr>
                  <w:tcW w:w="14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24 191 498,24</w:t>
                  </w:r>
                </w:p>
              </w:tc>
              <w:tc>
                <w:tcPr>
                  <w:tcW w:w="1456"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390"/>
              </w:trPr>
              <w:tc>
                <w:tcPr>
                  <w:tcW w:w="3620" w:type="dxa"/>
                  <w:tcBorders>
                    <w:top w:val="nil"/>
                    <w:left w:val="single" w:sz="8" w:space="0" w:color="auto"/>
                    <w:bottom w:val="single" w:sz="4"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Уменьшение прочих остатков денежных средств бюджетов сельских поселений</w:t>
                  </w:r>
                </w:p>
              </w:tc>
              <w:tc>
                <w:tcPr>
                  <w:tcW w:w="52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720</w:t>
                  </w:r>
                </w:p>
              </w:tc>
              <w:tc>
                <w:tcPr>
                  <w:tcW w:w="190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000 01 05 02 01 10 0000 610</w:t>
                  </w:r>
                </w:p>
              </w:tc>
              <w:tc>
                <w:tcPr>
                  <w:tcW w:w="14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c>
                <w:tcPr>
                  <w:tcW w:w="1440"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4 742 341,49</w:t>
                  </w:r>
                </w:p>
              </w:tc>
              <w:tc>
                <w:tcPr>
                  <w:tcW w:w="1456" w:type="dxa"/>
                  <w:tcBorders>
                    <w:top w:val="nil"/>
                    <w:left w:val="nil"/>
                    <w:bottom w:val="single" w:sz="4"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405"/>
              </w:trPr>
              <w:tc>
                <w:tcPr>
                  <w:tcW w:w="3620" w:type="dxa"/>
                  <w:tcBorders>
                    <w:top w:val="nil"/>
                    <w:left w:val="single" w:sz="8" w:space="0" w:color="auto"/>
                    <w:bottom w:val="single" w:sz="8" w:space="0" w:color="auto"/>
                    <w:right w:val="single" w:sz="8" w:space="0" w:color="auto"/>
                  </w:tcBorders>
                  <w:shd w:val="clear" w:color="auto" w:fill="auto"/>
                  <w:vAlign w:val="center"/>
                  <w:hideMark/>
                </w:tcPr>
                <w:p w:rsidR="00D14F3F" w:rsidRPr="00CB5DC1" w:rsidRDefault="00D14F3F" w:rsidP="0066057F">
                  <w:pPr>
                    <w:rPr>
                      <w:rFonts w:ascii="Arial CYR" w:hAnsi="Arial CYR" w:cs="Arial CYR"/>
                      <w:sz w:val="14"/>
                      <w:szCs w:val="14"/>
                    </w:rPr>
                  </w:pPr>
                  <w:r w:rsidRPr="00CB5DC1">
                    <w:rPr>
                      <w:rFonts w:ascii="Arial CYR" w:hAnsi="Arial CYR" w:cs="Arial CYR"/>
                      <w:sz w:val="14"/>
                      <w:szCs w:val="14"/>
                    </w:rPr>
                    <w:t>Уменьшение прочих остатков денежных средств бюджетов сельских поселений</w:t>
                  </w:r>
                </w:p>
              </w:tc>
              <w:tc>
                <w:tcPr>
                  <w:tcW w:w="520" w:type="dxa"/>
                  <w:tcBorders>
                    <w:top w:val="nil"/>
                    <w:left w:val="nil"/>
                    <w:bottom w:val="single" w:sz="8"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720</w:t>
                  </w:r>
                </w:p>
              </w:tc>
              <w:tc>
                <w:tcPr>
                  <w:tcW w:w="1900" w:type="dxa"/>
                  <w:tcBorders>
                    <w:top w:val="nil"/>
                    <w:left w:val="nil"/>
                    <w:bottom w:val="single" w:sz="8"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4"/>
                      <w:szCs w:val="14"/>
                    </w:rPr>
                  </w:pPr>
                  <w:r w:rsidRPr="00CB5DC1">
                    <w:rPr>
                      <w:rFonts w:ascii="Arial CYR" w:hAnsi="Arial CYR" w:cs="Arial CYR"/>
                      <w:sz w:val="14"/>
                      <w:szCs w:val="14"/>
                    </w:rPr>
                    <w:t>502 01 05 02 01 10 0000 610</w:t>
                  </w:r>
                </w:p>
              </w:tc>
              <w:tc>
                <w:tcPr>
                  <w:tcW w:w="1440" w:type="dxa"/>
                  <w:tcBorders>
                    <w:top w:val="nil"/>
                    <w:left w:val="nil"/>
                    <w:bottom w:val="single" w:sz="8"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28 618 539,78</w:t>
                  </w:r>
                </w:p>
              </w:tc>
              <w:tc>
                <w:tcPr>
                  <w:tcW w:w="1440" w:type="dxa"/>
                  <w:tcBorders>
                    <w:top w:val="nil"/>
                    <w:left w:val="nil"/>
                    <w:bottom w:val="single" w:sz="8"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19 449 156,75</w:t>
                  </w:r>
                </w:p>
              </w:tc>
              <w:tc>
                <w:tcPr>
                  <w:tcW w:w="1456" w:type="dxa"/>
                  <w:tcBorders>
                    <w:top w:val="nil"/>
                    <w:left w:val="nil"/>
                    <w:bottom w:val="single" w:sz="8" w:space="0" w:color="auto"/>
                    <w:right w:val="single" w:sz="8" w:space="0" w:color="auto"/>
                  </w:tcBorders>
                  <w:shd w:val="clear" w:color="auto" w:fill="auto"/>
                  <w:vAlign w:val="center"/>
                  <w:hideMark/>
                </w:tcPr>
                <w:p w:rsidR="00D14F3F" w:rsidRPr="00CB5DC1" w:rsidRDefault="00D14F3F" w:rsidP="0066057F">
                  <w:pPr>
                    <w:jc w:val="right"/>
                    <w:rPr>
                      <w:rFonts w:ascii="Arial CYR" w:hAnsi="Arial CYR" w:cs="Arial CYR"/>
                      <w:sz w:val="16"/>
                      <w:szCs w:val="16"/>
                    </w:rPr>
                  </w:pPr>
                  <w:r w:rsidRPr="00CB5DC1">
                    <w:rPr>
                      <w:rFonts w:ascii="Arial CYR" w:hAnsi="Arial CYR" w:cs="Arial CYR"/>
                      <w:sz w:val="16"/>
                      <w:szCs w:val="16"/>
                    </w:rPr>
                    <w:t>-</w:t>
                  </w:r>
                </w:p>
              </w:tc>
            </w:tr>
            <w:tr w:rsidR="00D14F3F" w:rsidRPr="00CB5DC1" w:rsidTr="0066057F">
              <w:trPr>
                <w:trHeight w:val="255"/>
              </w:trPr>
              <w:tc>
                <w:tcPr>
                  <w:tcW w:w="362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520" w:type="dxa"/>
                  <w:tcBorders>
                    <w:top w:val="nil"/>
                    <w:left w:val="nil"/>
                    <w:bottom w:val="nil"/>
                    <w:right w:val="nil"/>
                  </w:tcBorders>
                  <w:shd w:val="clear" w:color="auto" w:fill="auto"/>
                  <w:vAlign w:val="bottom"/>
                  <w:hideMark/>
                </w:tcPr>
                <w:p w:rsidR="00D14F3F" w:rsidRPr="00CB5DC1" w:rsidRDefault="00D14F3F" w:rsidP="0066057F">
                  <w:pPr>
                    <w:rPr>
                      <w:rFonts w:ascii="Arial CYR" w:hAnsi="Arial CYR" w:cs="Arial CYR"/>
                      <w:b/>
                      <w:bCs/>
                      <w:sz w:val="16"/>
                      <w:szCs w:val="16"/>
                    </w:rPr>
                  </w:pPr>
                </w:p>
              </w:tc>
              <w:tc>
                <w:tcPr>
                  <w:tcW w:w="1900" w:type="dxa"/>
                  <w:tcBorders>
                    <w:top w:val="nil"/>
                    <w:left w:val="nil"/>
                    <w:bottom w:val="nil"/>
                    <w:right w:val="nil"/>
                  </w:tcBorders>
                  <w:shd w:val="clear" w:color="auto" w:fill="auto"/>
                  <w:noWrap/>
                  <w:vAlign w:val="bottom"/>
                  <w:hideMark/>
                </w:tcPr>
                <w:p w:rsidR="00D14F3F" w:rsidRPr="00CB5DC1" w:rsidRDefault="00D14F3F" w:rsidP="0066057F">
                  <w:pPr>
                    <w:jc w:val="center"/>
                    <w:rPr>
                      <w:rFonts w:ascii="Arial CYR" w:hAnsi="Arial CYR" w:cs="Arial CYR"/>
                      <w:sz w:val="16"/>
                      <w:szCs w:val="16"/>
                    </w:rPr>
                  </w:pPr>
                </w:p>
              </w:tc>
              <w:tc>
                <w:tcPr>
                  <w:tcW w:w="1440" w:type="dxa"/>
                  <w:tcBorders>
                    <w:top w:val="nil"/>
                    <w:left w:val="nil"/>
                    <w:bottom w:val="nil"/>
                    <w:right w:val="nil"/>
                  </w:tcBorders>
                  <w:shd w:val="clear" w:color="auto" w:fill="auto"/>
                  <w:noWrap/>
                  <w:vAlign w:val="bottom"/>
                  <w:hideMark/>
                </w:tcPr>
                <w:p w:rsidR="00D14F3F" w:rsidRPr="00CB5DC1" w:rsidRDefault="00D14F3F" w:rsidP="0066057F">
                  <w:pPr>
                    <w:jc w:val="center"/>
                    <w:rPr>
                      <w:rFonts w:ascii="Arial CYR" w:hAnsi="Arial CYR" w:cs="Arial CYR"/>
                      <w:sz w:val="16"/>
                      <w:szCs w:val="16"/>
                    </w:rPr>
                  </w:pPr>
                </w:p>
              </w:tc>
              <w:tc>
                <w:tcPr>
                  <w:tcW w:w="1440" w:type="dxa"/>
                  <w:tcBorders>
                    <w:top w:val="nil"/>
                    <w:left w:val="nil"/>
                    <w:bottom w:val="nil"/>
                    <w:right w:val="nil"/>
                  </w:tcBorders>
                  <w:shd w:val="clear" w:color="auto" w:fill="auto"/>
                  <w:noWrap/>
                  <w:vAlign w:val="bottom"/>
                  <w:hideMark/>
                </w:tcPr>
                <w:p w:rsidR="00D14F3F" w:rsidRPr="00CB5DC1" w:rsidRDefault="00D14F3F" w:rsidP="0066057F">
                  <w:pPr>
                    <w:jc w:val="center"/>
                    <w:rPr>
                      <w:rFonts w:ascii="Arial CYR" w:hAnsi="Arial CYR" w:cs="Arial CYR"/>
                      <w:sz w:val="16"/>
                      <w:szCs w:val="16"/>
                    </w:rPr>
                  </w:pPr>
                </w:p>
              </w:tc>
              <w:tc>
                <w:tcPr>
                  <w:tcW w:w="1456" w:type="dxa"/>
                  <w:tcBorders>
                    <w:top w:val="nil"/>
                    <w:left w:val="nil"/>
                    <w:bottom w:val="nil"/>
                    <w:right w:val="nil"/>
                  </w:tcBorders>
                  <w:shd w:val="clear" w:color="auto" w:fill="auto"/>
                  <w:noWrap/>
                  <w:vAlign w:val="bottom"/>
                  <w:hideMark/>
                </w:tcPr>
                <w:p w:rsidR="00D14F3F" w:rsidRPr="00CB5DC1" w:rsidRDefault="00D14F3F" w:rsidP="0066057F">
                  <w:pPr>
                    <w:jc w:val="center"/>
                    <w:rPr>
                      <w:rFonts w:ascii="Arial CYR" w:hAnsi="Arial CYR" w:cs="Arial CYR"/>
                      <w:sz w:val="16"/>
                      <w:szCs w:val="16"/>
                    </w:rPr>
                  </w:pPr>
                </w:p>
              </w:tc>
            </w:tr>
            <w:tr w:rsidR="00D14F3F" w:rsidRPr="00CB5DC1" w:rsidTr="0066057F">
              <w:trPr>
                <w:trHeight w:val="255"/>
              </w:trPr>
              <w:tc>
                <w:tcPr>
                  <w:tcW w:w="362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r w:rsidRPr="00CB5DC1">
                    <w:rPr>
                      <w:rFonts w:ascii="Arial CYR" w:hAnsi="Arial CYR" w:cs="Arial CYR"/>
                      <w:sz w:val="16"/>
                      <w:szCs w:val="16"/>
                    </w:rPr>
                    <w:t xml:space="preserve">Руководитель                   </w:t>
                  </w:r>
                </w:p>
              </w:tc>
              <w:tc>
                <w:tcPr>
                  <w:tcW w:w="52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bookmarkStart w:id="4" w:name="RANGE!B21"/>
                  <w:bookmarkEnd w:id="4"/>
                </w:p>
              </w:tc>
              <w:tc>
                <w:tcPr>
                  <w:tcW w:w="190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4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2896" w:type="dxa"/>
                  <w:gridSpan w:val="2"/>
                  <w:tcBorders>
                    <w:top w:val="nil"/>
                    <w:left w:val="nil"/>
                    <w:bottom w:val="nil"/>
                    <w:right w:val="nil"/>
                  </w:tcBorders>
                  <w:shd w:val="clear" w:color="auto" w:fill="auto"/>
                  <w:noWrap/>
                  <w:vAlign w:val="bottom"/>
                  <w:hideMark/>
                </w:tcPr>
                <w:p w:rsidR="00D14F3F" w:rsidRPr="00CB5DC1" w:rsidRDefault="00D14F3F" w:rsidP="0066057F">
                  <w:pPr>
                    <w:jc w:val="center"/>
                    <w:rPr>
                      <w:rFonts w:ascii="Arial CYR" w:hAnsi="Arial CYR" w:cs="Arial CYR"/>
                      <w:sz w:val="20"/>
                      <w:szCs w:val="20"/>
                    </w:rPr>
                  </w:pPr>
                  <w:proofErr w:type="spellStart"/>
                  <w:r w:rsidRPr="00CB5DC1">
                    <w:rPr>
                      <w:rFonts w:ascii="Arial CYR" w:hAnsi="Arial CYR" w:cs="Arial CYR"/>
                      <w:sz w:val="20"/>
                      <w:szCs w:val="20"/>
                    </w:rPr>
                    <w:t>Крикунова</w:t>
                  </w:r>
                  <w:proofErr w:type="spellEnd"/>
                  <w:r w:rsidRPr="00CB5DC1">
                    <w:rPr>
                      <w:rFonts w:ascii="Arial CYR" w:hAnsi="Arial CYR" w:cs="Arial CYR"/>
                      <w:sz w:val="20"/>
                      <w:szCs w:val="20"/>
                    </w:rPr>
                    <w:t xml:space="preserve"> Елена Дмитриевна</w:t>
                  </w:r>
                </w:p>
              </w:tc>
            </w:tr>
            <w:tr w:rsidR="00D14F3F" w:rsidRPr="00CB5DC1" w:rsidTr="0066057F">
              <w:trPr>
                <w:trHeight w:val="255"/>
              </w:trPr>
              <w:tc>
                <w:tcPr>
                  <w:tcW w:w="6040" w:type="dxa"/>
                  <w:gridSpan w:val="3"/>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r w:rsidRPr="00CB5DC1">
                    <w:rPr>
                      <w:rFonts w:ascii="Arial CYR" w:hAnsi="Arial CYR" w:cs="Arial CYR"/>
                      <w:sz w:val="16"/>
                      <w:szCs w:val="16"/>
                    </w:rPr>
                    <w:t xml:space="preserve">                                                                                                        </w:t>
                  </w:r>
                </w:p>
              </w:tc>
              <w:tc>
                <w:tcPr>
                  <w:tcW w:w="1440" w:type="dxa"/>
                  <w:tcBorders>
                    <w:top w:val="single" w:sz="4" w:space="0" w:color="auto"/>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r w:rsidRPr="00CB5DC1">
                    <w:rPr>
                      <w:rFonts w:ascii="Arial CYR" w:hAnsi="Arial CYR" w:cs="Arial CYR"/>
                      <w:sz w:val="16"/>
                      <w:szCs w:val="16"/>
                    </w:rPr>
                    <w:t xml:space="preserve">  (подпись)</w:t>
                  </w:r>
                </w:p>
              </w:tc>
              <w:tc>
                <w:tcPr>
                  <w:tcW w:w="2896" w:type="dxa"/>
                  <w:gridSpan w:val="2"/>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r>
                    <w:rPr>
                      <w:rFonts w:asciiTheme="minorHAnsi" w:eastAsiaTheme="minorHAnsi" w:hAnsiTheme="minorHAnsi" w:cstheme="minorBidi"/>
                      <w:noProof/>
                      <w:sz w:val="22"/>
                      <w:szCs w:val="22"/>
                    </w:rPr>
                    <mc:AlternateContent>
                      <mc:Choice Requires="wps">
                        <w:drawing>
                          <wp:anchor distT="0" distB="0" distL="114300" distR="114300" simplePos="0" relativeHeight="251664384" behindDoc="0" locked="0" layoutInCell="1" allowOverlap="1">
                            <wp:simplePos x="0" y="0"/>
                            <wp:positionH relativeFrom="column">
                              <wp:posOffset>381000</wp:posOffset>
                            </wp:positionH>
                            <wp:positionV relativeFrom="paragraph">
                              <wp:posOffset>0</wp:posOffset>
                            </wp:positionV>
                            <wp:extent cx="1123950" cy="9525"/>
                            <wp:effectExtent l="0" t="0" r="19050" b="28575"/>
                            <wp:wrapNone/>
                            <wp:docPr id="1086" name="Прямая соединительная линия 10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239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8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0" to="11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">
                            <o:lock v:ext="edit" shapetype="f"/>
                          </v:lin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2880"/>
                  </w:tblGrid>
                  <w:tr w:rsidR="00D14F3F" w:rsidRPr="00CB5DC1" w:rsidTr="0066057F">
                    <w:trPr>
                      <w:trHeight w:val="255"/>
                      <w:tblCellSpacing w:w="0" w:type="dxa"/>
                    </w:trPr>
                    <w:tc>
                      <w:tcPr>
                        <w:tcW w:w="2880" w:type="dxa"/>
                        <w:tcBorders>
                          <w:top w:val="nil"/>
                          <w:left w:val="nil"/>
                          <w:bottom w:val="nil"/>
                          <w:right w:val="nil"/>
                        </w:tcBorders>
                        <w:shd w:val="clear" w:color="auto" w:fill="auto"/>
                        <w:noWrap/>
                        <w:vAlign w:val="bottom"/>
                        <w:hideMark/>
                      </w:tcPr>
                      <w:p w:rsidR="00D14F3F" w:rsidRPr="00CB5DC1" w:rsidRDefault="00D14F3F" w:rsidP="0066057F">
                        <w:pPr>
                          <w:jc w:val="center"/>
                          <w:rPr>
                            <w:rFonts w:ascii="Arial CYR" w:hAnsi="Arial CYR" w:cs="Arial CYR"/>
                            <w:sz w:val="16"/>
                            <w:szCs w:val="16"/>
                          </w:rPr>
                        </w:pPr>
                        <w:bookmarkStart w:id="5" w:name="RANGE!E22"/>
                        <w:r w:rsidRPr="00CB5DC1">
                          <w:rPr>
                            <w:rFonts w:ascii="Arial CYR" w:hAnsi="Arial CYR" w:cs="Arial CYR"/>
                            <w:sz w:val="16"/>
                            <w:szCs w:val="16"/>
                          </w:rPr>
                          <w:t>(расшифровка подписи)</w:t>
                        </w:r>
                        <w:bookmarkEnd w:id="5"/>
                      </w:p>
                    </w:tc>
                  </w:tr>
                </w:tbl>
                <w:p w:rsidR="00D14F3F" w:rsidRPr="00CB5DC1" w:rsidRDefault="00D14F3F" w:rsidP="0066057F">
                  <w:pPr>
                    <w:rPr>
                      <w:rFonts w:ascii="Arial CYR" w:hAnsi="Arial CYR" w:cs="Arial CYR"/>
                      <w:sz w:val="20"/>
                      <w:szCs w:val="20"/>
                    </w:rPr>
                  </w:pPr>
                </w:p>
              </w:tc>
            </w:tr>
            <w:tr w:rsidR="00D14F3F" w:rsidRPr="00CB5DC1" w:rsidTr="0066057F">
              <w:trPr>
                <w:trHeight w:val="255"/>
              </w:trPr>
              <w:tc>
                <w:tcPr>
                  <w:tcW w:w="362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52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190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14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14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1456"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r>
            <w:tr w:rsidR="00D14F3F" w:rsidRPr="00CB5DC1" w:rsidTr="0066057F">
              <w:trPr>
                <w:trHeight w:val="255"/>
              </w:trPr>
              <w:tc>
                <w:tcPr>
                  <w:tcW w:w="362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52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190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14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14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1456"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r>
            <w:tr w:rsidR="00D14F3F" w:rsidRPr="00CB5DC1" w:rsidTr="0066057F">
              <w:trPr>
                <w:trHeight w:val="255"/>
              </w:trPr>
              <w:tc>
                <w:tcPr>
                  <w:tcW w:w="4140" w:type="dxa"/>
                  <w:gridSpan w:val="2"/>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r w:rsidRPr="00CB5DC1">
                    <w:rPr>
                      <w:rFonts w:ascii="Arial CYR" w:hAnsi="Arial CYR" w:cs="Arial CYR"/>
                      <w:sz w:val="16"/>
                      <w:szCs w:val="16"/>
                    </w:rPr>
                    <w:t xml:space="preserve">Руководитель планово - финансовой службы       </w:t>
                  </w:r>
                </w:p>
              </w:tc>
              <w:tc>
                <w:tcPr>
                  <w:tcW w:w="190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14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2896" w:type="dxa"/>
                  <w:gridSpan w:val="2"/>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r>
                    <w:rPr>
                      <w:rFonts w:asciiTheme="minorHAnsi" w:eastAsiaTheme="minorHAnsi" w:hAnsiTheme="minorHAnsi" w:cstheme="minorBidi"/>
                      <w:noProof/>
                      <w:sz w:val="22"/>
                      <w:szCs w:val="22"/>
                    </w:rPr>
                    <mc:AlternateContent>
                      <mc:Choice Requires="wps">
                        <w:drawing>
                          <wp:anchor distT="0" distB="0" distL="114300" distR="114300" simplePos="0" relativeHeight="251663360" behindDoc="0" locked="0" layoutInCell="1" allowOverlap="1">
                            <wp:simplePos x="0" y="0"/>
                            <wp:positionH relativeFrom="column">
                              <wp:posOffset>381000</wp:posOffset>
                            </wp:positionH>
                            <wp:positionV relativeFrom="paragraph">
                              <wp:posOffset>152400</wp:posOffset>
                            </wp:positionV>
                            <wp:extent cx="1114425" cy="19050"/>
                            <wp:effectExtent l="0" t="0" r="28575" b="19050"/>
                            <wp:wrapNone/>
                            <wp:docPr id="1085" name="Прямая соединительная линия 10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1442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8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2pt" to="117.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">
                            <o:lock v:ext="edit" shapetype="f"/>
                          </v:lin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2880"/>
                  </w:tblGrid>
                  <w:tr w:rsidR="00D14F3F" w:rsidRPr="00CB5DC1" w:rsidTr="0066057F">
                    <w:trPr>
                      <w:trHeight w:val="255"/>
                      <w:tblCellSpacing w:w="0" w:type="dxa"/>
                    </w:trPr>
                    <w:tc>
                      <w:tcPr>
                        <w:tcW w:w="2880" w:type="dxa"/>
                        <w:tcBorders>
                          <w:top w:val="nil"/>
                          <w:left w:val="nil"/>
                          <w:bottom w:val="nil"/>
                          <w:right w:val="nil"/>
                        </w:tcBorders>
                        <w:shd w:val="clear" w:color="auto" w:fill="auto"/>
                        <w:noWrap/>
                        <w:vAlign w:val="bottom"/>
                        <w:hideMark/>
                      </w:tcPr>
                      <w:p w:rsidR="00D14F3F" w:rsidRPr="00CB5DC1" w:rsidRDefault="00D14F3F" w:rsidP="0066057F">
                        <w:pPr>
                          <w:jc w:val="center"/>
                          <w:rPr>
                            <w:rFonts w:ascii="Arial CYR" w:hAnsi="Arial CYR" w:cs="Arial CYR"/>
                            <w:sz w:val="20"/>
                            <w:szCs w:val="20"/>
                          </w:rPr>
                        </w:pPr>
                      </w:p>
                    </w:tc>
                  </w:tr>
                </w:tbl>
                <w:p w:rsidR="00D14F3F" w:rsidRPr="00CB5DC1" w:rsidRDefault="00D14F3F" w:rsidP="0066057F">
                  <w:pPr>
                    <w:rPr>
                      <w:rFonts w:ascii="Arial CYR" w:hAnsi="Arial CYR" w:cs="Arial CYR"/>
                      <w:sz w:val="20"/>
                      <w:szCs w:val="20"/>
                    </w:rPr>
                  </w:pPr>
                </w:p>
              </w:tc>
            </w:tr>
            <w:tr w:rsidR="00D14F3F" w:rsidRPr="00CB5DC1" w:rsidTr="0066057F">
              <w:trPr>
                <w:trHeight w:val="255"/>
              </w:trPr>
              <w:tc>
                <w:tcPr>
                  <w:tcW w:w="6040" w:type="dxa"/>
                  <w:gridSpan w:val="3"/>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r w:rsidRPr="00CB5DC1">
                    <w:rPr>
                      <w:rFonts w:ascii="Arial CYR" w:hAnsi="Arial CYR" w:cs="Arial CYR"/>
                      <w:sz w:val="16"/>
                      <w:szCs w:val="16"/>
                    </w:rPr>
                    <w:t xml:space="preserve">                                                                                                     </w:t>
                  </w:r>
                </w:p>
              </w:tc>
              <w:tc>
                <w:tcPr>
                  <w:tcW w:w="1440" w:type="dxa"/>
                  <w:tcBorders>
                    <w:top w:val="single" w:sz="4" w:space="0" w:color="auto"/>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r w:rsidRPr="00CB5DC1">
                    <w:rPr>
                      <w:rFonts w:ascii="Arial CYR" w:hAnsi="Arial CYR" w:cs="Arial CYR"/>
                      <w:sz w:val="16"/>
                      <w:szCs w:val="16"/>
                    </w:rPr>
                    <w:t xml:space="preserve"> (подпись)   </w:t>
                  </w:r>
                </w:p>
              </w:tc>
              <w:tc>
                <w:tcPr>
                  <w:tcW w:w="2896" w:type="dxa"/>
                  <w:gridSpan w:val="2"/>
                  <w:tcBorders>
                    <w:top w:val="nil"/>
                    <w:left w:val="nil"/>
                    <w:bottom w:val="nil"/>
                    <w:right w:val="nil"/>
                  </w:tcBorders>
                  <w:shd w:val="clear" w:color="auto" w:fill="auto"/>
                  <w:noWrap/>
                  <w:vAlign w:val="bottom"/>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 xml:space="preserve"> (расшифровка подписи)</w:t>
                  </w:r>
                </w:p>
              </w:tc>
            </w:tr>
            <w:tr w:rsidR="00D14F3F" w:rsidRPr="00CB5DC1" w:rsidTr="0066057F">
              <w:trPr>
                <w:trHeight w:val="255"/>
              </w:trPr>
              <w:tc>
                <w:tcPr>
                  <w:tcW w:w="362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52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190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14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14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1456"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r>
            <w:tr w:rsidR="00D14F3F" w:rsidRPr="00CB5DC1" w:rsidTr="0066057F">
              <w:trPr>
                <w:trHeight w:val="255"/>
              </w:trPr>
              <w:tc>
                <w:tcPr>
                  <w:tcW w:w="362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r w:rsidRPr="00CB5DC1">
                    <w:rPr>
                      <w:rFonts w:ascii="Arial CYR" w:hAnsi="Arial CYR" w:cs="Arial CYR"/>
                      <w:sz w:val="16"/>
                      <w:szCs w:val="16"/>
                    </w:rPr>
                    <w:t xml:space="preserve">Главный бухгалтер               </w:t>
                  </w:r>
                </w:p>
              </w:tc>
              <w:tc>
                <w:tcPr>
                  <w:tcW w:w="52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bookmarkStart w:id="6" w:name="RANGE!B28"/>
                  <w:bookmarkEnd w:id="6"/>
                </w:p>
              </w:tc>
              <w:tc>
                <w:tcPr>
                  <w:tcW w:w="190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4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2896" w:type="dxa"/>
                  <w:gridSpan w:val="2"/>
                  <w:tcBorders>
                    <w:top w:val="nil"/>
                    <w:left w:val="nil"/>
                    <w:bottom w:val="nil"/>
                    <w:right w:val="nil"/>
                  </w:tcBorders>
                  <w:shd w:val="clear" w:color="auto" w:fill="auto"/>
                  <w:noWrap/>
                  <w:vAlign w:val="bottom"/>
                  <w:hideMark/>
                </w:tcPr>
                <w:p w:rsidR="00D14F3F" w:rsidRPr="00CB5DC1" w:rsidRDefault="00D14F3F" w:rsidP="0066057F">
                  <w:pPr>
                    <w:jc w:val="center"/>
                    <w:rPr>
                      <w:rFonts w:ascii="Arial CYR" w:hAnsi="Arial CYR" w:cs="Arial CYR"/>
                      <w:sz w:val="20"/>
                      <w:szCs w:val="20"/>
                    </w:rPr>
                  </w:pPr>
                  <w:r w:rsidRPr="00CB5DC1">
                    <w:rPr>
                      <w:rFonts w:ascii="Arial CYR" w:hAnsi="Arial CYR" w:cs="Arial CYR"/>
                      <w:sz w:val="20"/>
                      <w:szCs w:val="20"/>
                    </w:rPr>
                    <w:t>Захарова Лариса Васильевна</w:t>
                  </w:r>
                </w:p>
              </w:tc>
            </w:tr>
            <w:tr w:rsidR="00D14F3F" w:rsidRPr="00CB5DC1" w:rsidTr="0066057F">
              <w:trPr>
                <w:trHeight w:val="255"/>
              </w:trPr>
              <w:tc>
                <w:tcPr>
                  <w:tcW w:w="362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r w:rsidRPr="00CB5DC1">
                    <w:rPr>
                      <w:rFonts w:ascii="Arial CYR" w:hAnsi="Arial CYR" w:cs="Arial CYR"/>
                      <w:sz w:val="16"/>
                      <w:szCs w:val="16"/>
                    </w:rPr>
                    <w:t xml:space="preserve">                                             </w:t>
                  </w:r>
                </w:p>
              </w:tc>
              <w:tc>
                <w:tcPr>
                  <w:tcW w:w="52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190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1440" w:type="dxa"/>
                  <w:tcBorders>
                    <w:top w:val="single" w:sz="4" w:space="0" w:color="auto"/>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r w:rsidRPr="00CB5DC1">
                    <w:rPr>
                      <w:rFonts w:ascii="Arial CYR" w:hAnsi="Arial CYR" w:cs="Arial CYR"/>
                      <w:sz w:val="16"/>
                      <w:szCs w:val="16"/>
                    </w:rPr>
                    <w:t xml:space="preserve"> (подпись)   </w:t>
                  </w:r>
                </w:p>
              </w:tc>
              <w:tc>
                <w:tcPr>
                  <w:tcW w:w="2896" w:type="dxa"/>
                  <w:gridSpan w:val="2"/>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r>
                    <w:rPr>
                      <w:rFonts w:asciiTheme="minorHAnsi" w:eastAsiaTheme="minorHAnsi" w:hAnsiTheme="minorHAnsi" w:cstheme="minorBidi"/>
                      <w:noProof/>
                      <w:sz w:val="22"/>
                      <w:szCs w:val="22"/>
                    </w:rPr>
                    <mc:AlternateContent>
                      <mc:Choice Requires="wps">
                        <w:drawing>
                          <wp:anchor distT="0" distB="0" distL="114300" distR="114300" simplePos="0" relativeHeight="251662336" behindDoc="0" locked="0" layoutInCell="1" allowOverlap="1">
                            <wp:simplePos x="0" y="0"/>
                            <wp:positionH relativeFrom="column">
                              <wp:posOffset>323850</wp:posOffset>
                            </wp:positionH>
                            <wp:positionV relativeFrom="paragraph">
                              <wp:posOffset>0</wp:posOffset>
                            </wp:positionV>
                            <wp:extent cx="1162050" cy="9525"/>
                            <wp:effectExtent l="0" t="0" r="19050" b="28575"/>
                            <wp:wrapNone/>
                            <wp:docPr id="1084" name="Прямая соединительная линия 10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620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8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0" to="11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">
                            <o:lock v:ext="edit" shapetype="f"/>
                          </v:lin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2880"/>
                  </w:tblGrid>
                  <w:tr w:rsidR="00D14F3F" w:rsidRPr="00CB5DC1" w:rsidTr="0066057F">
                    <w:trPr>
                      <w:trHeight w:val="255"/>
                      <w:tblCellSpacing w:w="0" w:type="dxa"/>
                    </w:trPr>
                    <w:tc>
                      <w:tcPr>
                        <w:tcW w:w="2880" w:type="dxa"/>
                        <w:tcBorders>
                          <w:top w:val="nil"/>
                          <w:left w:val="nil"/>
                          <w:bottom w:val="nil"/>
                          <w:right w:val="nil"/>
                        </w:tcBorders>
                        <w:shd w:val="clear" w:color="auto" w:fill="auto"/>
                        <w:noWrap/>
                        <w:vAlign w:val="bottom"/>
                        <w:hideMark/>
                      </w:tcPr>
                      <w:p w:rsidR="00D14F3F" w:rsidRPr="00CB5DC1" w:rsidRDefault="00D14F3F" w:rsidP="0066057F">
                        <w:pPr>
                          <w:jc w:val="center"/>
                          <w:rPr>
                            <w:rFonts w:ascii="Arial CYR" w:hAnsi="Arial CYR" w:cs="Arial CYR"/>
                            <w:sz w:val="16"/>
                            <w:szCs w:val="16"/>
                          </w:rPr>
                        </w:pPr>
                        <w:r w:rsidRPr="00CB5DC1">
                          <w:rPr>
                            <w:rFonts w:ascii="Arial CYR" w:hAnsi="Arial CYR" w:cs="Arial CYR"/>
                            <w:sz w:val="16"/>
                            <w:szCs w:val="16"/>
                          </w:rPr>
                          <w:t xml:space="preserve"> (расшифровка подписи)</w:t>
                        </w:r>
                      </w:p>
                    </w:tc>
                  </w:tr>
                </w:tbl>
                <w:p w:rsidR="00D14F3F" w:rsidRPr="00CB5DC1" w:rsidRDefault="00D14F3F" w:rsidP="0066057F">
                  <w:pPr>
                    <w:rPr>
                      <w:rFonts w:ascii="Arial CYR" w:hAnsi="Arial CYR" w:cs="Arial CYR"/>
                      <w:sz w:val="20"/>
                      <w:szCs w:val="20"/>
                    </w:rPr>
                  </w:pPr>
                </w:p>
              </w:tc>
            </w:tr>
            <w:tr w:rsidR="00D14F3F" w:rsidRPr="00CB5DC1" w:rsidTr="0066057F">
              <w:trPr>
                <w:trHeight w:val="255"/>
              </w:trPr>
              <w:tc>
                <w:tcPr>
                  <w:tcW w:w="362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52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190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4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4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456"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r>
            <w:tr w:rsidR="00D14F3F" w:rsidRPr="00CB5DC1" w:rsidTr="0066057F">
              <w:trPr>
                <w:trHeight w:val="255"/>
              </w:trPr>
              <w:tc>
                <w:tcPr>
                  <w:tcW w:w="362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r w:rsidRPr="00CB5DC1">
                    <w:rPr>
                      <w:rFonts w:ascii="Arial CYR" w:hAnsi="Arial CYR" w:cs="Arial CYR"/>
                      <w:sz w:val="16"/>
                      <w:szCs w:val="16"/>
                    </w:rPr>
                    <w:t>19/10/23</w:t>
                  </w:r>
                </w:p>
              </w:tc>
              <w:tc>
                <w:tcPr>
                  <w:tcW w:w="52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90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4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14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456"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r>
            <w:tr w:rsidR="00D14F3F" w:rsidRPr="00CB5DC1" w:rsidTr="0066057F">
              <w:trPr>
                <w:trHeight w:val="255"/>
              </w:trPr>
              <w:tc>
                <w:tcPr>
                  <w:tcW w:w="362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90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4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16"/>
                      <w:szCs w:val="16"/>
                    </w:rPr>
                  </w:pPr>
                </w:p>
              </w:tc>
              <w:tc>
                <w:tcPr>
                  <w:tcW w:w="14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456"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r>
            <w:tr w:rsidR="00D14F3F" w:rsidRPr="00CB5DC1" w:rsidTr="0066057F">
              <w:trPr>
                <w:trHeight w:val="255"/>
              </w:trPr>
              <w:tc>
                <w:tcPr>
                  <w:tcW w:w="362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90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4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4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456"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r>
            <w:tr w:rsidR="00D14F3F" w:rsidRPr="00CB5DC1" w:rsidTr="0066057F">
              <w:trPr>
                <w:trHeight w:val="255"/>
              </w:trPr>
              <w:tc>
                <w:tcPr>
                  <w:tcW w:w="362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90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4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4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456"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r>
            <w:tr w:rsidR="00D14F3F" w:rsidRPr="00CB5DC1" w:rsidTr="0066057F">
              <w:trPr>
                <w:trHeight w:val="255"/>
              </w:trPr>
              <w:tc>
                <w:tcPr>
                  <w:tcW w:w="362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52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90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4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440"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c>
                <w:tcPr>
                  <w:tcW w:w="1456" w:type="dxa"/>
                  <w:tcBorders>
                    <w:top w:val="nil"/>
                    <w:left w:val="nil"/>
                    <w:bottom w:val="nil"/>
                    <w:right w:val="nil"/>
                  </w:tcBorders>
                  <w:shd w:val="clear" w:color="auto" w:fill="auto"/>
                  <w:noWrap/>
                  <w:vAlign w:val="bottom"/>
                  <w:hideMark/>
                </w:tcPr>
                <w:p w:rsidR="00D14F3F" w:rsidRPr="00CB5DC1" w:rsidRDefault="00D14F3F" w:rsidP="0066057F">
                  <w:pPr>
                    <w:rPr>
                      <w:rFonts w:ascii="Arial CYR" w:hAnsi="Arial CYR" w:cs="Arial CYR"/>
                      <w:sz w:val="20"/>
                      <w:szCs w:val="20"/>
                    </w:rPr>
                  </w:pPr>
                </w:p>
              </w:tc>
            </w:tr>
            <w:tr w:rsidR="00D14F3F" w:rsidRPr="00D14F3F" w:rsidTr="0066057F">
              <w:trPr>
                <w:trHeight w:val="255"/>
              </w:trPr>
              <w:tc>
                <w:tcPr>
                  <w:tcW w:w="3620" w:type="dxa"/>
                  <w:tcBorders>
                    <w:top w:val="nil"/>
                    <w:left w:val="nil"/>
                    <w:bottom w:val="nil"/>
                    <w:right w:val="nil"/>
                  </w:tcBorders>
                  <w:shd w:val="clear" w:color="auto" w:fill="auto"/>
                  <w:noWrap/>
                  <w:vAlign w:val="bottom"/>
                  <w:hideMark/>
                </w:tcPr>
                <w:p w:rsidR="00D14F3F" w:rsidRPr="00D14F3F" w:rsidRDefault="00D14F3F" w:rsidP="0066057F">
                  <w:pPr>
                    <w:rPr>
                      <w:rFonts w:ascii="Arial CYR" w:hAnsi="Arial CYR" w:cs="Arial CYR"/>
                    </w:rPr>
                  </w:pPr>
                </w:p>
              </w:tc>
              <w:tc>
                <w:tcPr>
                  <w:tcW w:w="520" w:type="dxa"/>
                  <w:tcBorders>
                    <w:top w:val="nil"/>
                    <w:left w:val="nil"/>
                    <w:bottom w:val="nil"/>
                    <w:right w:val="nil"/>
                  </w:tcBorders>
                  <w:shd w:val="clear" w:color="auto" w:fill="auto"/>
                  <w:noWrap/>
                  <w:vAlign w:val="bottom"/>
                  <w:hideMark/>
                </w:tcPr>
                <w:p w:rsidR="00D14F3F" w:rsidRPr="00D14F3F" w:rsidRDefault="00D14F3F" w:rsidP="0066057F">
                  <w:pPr>
                    <w:rPr>
                      <w:rFonts w:ascii="Arial CYR" w:hAnsi="Arial CYR" w:cs="Arial CYR"/>
                    </w:rPr>
                  </w:pPr>
                </w:p>
              </w:tc>
              <w:tc>
                <w:tcPr>
                  <w:tcW w:w="1900" w:type="dxa"/>
                  <w:tcBorders>
                    <w:top w:val="nil"/>
                    <w:left w:val="nil"/>
                    <w:bottom w:val="nil"/>
                    <w:right w:val="nil"/>
                  </w:tcBorders>
                  <w:shd w:val="clear" w:color="auto" w:fill="auto"/>
                  <w:noWrap/>
                  <w:vAlign w:val="bottom"/>
                  <w:hideMark/>
                </w:tcPr>
                <w:p w:rsidR="00D14F3F" w:rsidRPr="00D14F3F" w:rsidRDefault="00D14F3F" w:rsidP="0066057F">
                  <w:pPr>
                    <w:rPr>
                      <w:rFonts w:ascii="Arial CYR" w:hAnsi="Arial CYR" w:cs="Arial CYR"/>
                    </w:rPr>
                  </w:pPr>
                </w:p>
              </w:tc>
              <w:tc>
                <w:tcPr>
                  <w:tcW w:w="1440" w:type="dxa"/>
                  <w:tcBorders>
                    <w:top w:val="nil"/>
                    <w:left w:val="nil"/>
                    <w:bottom w:val="nil"/>
                    <w:right w:val="nil"/>
                  </w:tcBorders>
                  <w:shd w:val="clear" w:color="auto" w:fill="auto"/>
                  <w:noWrap/>
                  <w:vAlign w:val="bottom"/>
                  <w:hideMark/>
                </w:tcPr>
                <w:p w:rsidR="00D14F3F" w:rsidRPr="00D14F3F" w:rsidRDefault="00D14F3F" w:rsidP="0066057F">
                  <w:pPr>
                    <w:rPr>
                      <w:rFonts w:ascii="Arial CYR" w:hAnsi="Arial CYR" w:cs="Arial CYR"/>
                    </w:rPr>
                  </w:pPr>
                </w:p>
              </w:tc>
              <w:tc>
                <w:tcPr>
                  <w:tcW w:w="1440" w:type="dxa"/>
                  <w:tcBorders>
                    <w:top w:val="nil"/>
                    <w:left w:val="nil"/>
                    <w:bottom w:val="nil"/>
                    <w:right w:val="nil"/>
                  </w:tcBorders>
                  <w:shd w:val="clear" w:color="auto" w:fill="auto"/>
                  <w:noWrap/>
                  <w:vAlign w:val="bottom"/>
                  <w:hideMark/>
                </w:tcPr>
                <w:p w:rsidR="00D14F3F" w:rsidRPr="00D14F3F" w:rsidRDefault="00D14F3F" w:rsidP="0066057F">
                  <w:pPr>
                    <w:rPr>
                      <w:rFonts w:ascii="Arial CYR" w:hAnsi="Arial CYR" w:cs="Arial CYR"/>
                    </w:rPr>
                  </w:pPr>
                </w:p>
              </w:tc>
              <w:tc>
                <w:tcPr>
                  <w:tcW w:w="1456" w:type="dxa"/>
                  <w:tcBorders>
                    <w:top w:val="nil"/>
                    <w:left w:val="nil"/>
                    <w:bottom w:val="nil"/>
                    <w:right w:val="nil"/>
                  </w:tcBorders>
                  <w:shd w:val="clear" w:color="auto" w:fill="auto"/>
                  <w:noWrap/>
                  <w:vAlign w:val="bottom"/>
                  <w:hideMark/>
                </w:tcPr>
                <w:p w:rsidR="00D14F3F" w:rsidRPr="00D14F3F" w:rsidRDefault="00D14F3F" w:rsidP="0066057F">
                  <w:pPr>
                    <w:rPr>
                      <w:rFonts w:ascii="Arial CYR" w:hAnsi="Arial CYR" w:cs="Arial CYR"/>
                    </w:rPr>
                  </w:pPr>
                </w:p>
              </w:tc>
            </w:tr>
          </w:tbl>
          <w:p w:rsidR="00D14F3F" w:rsidRPr="00D14F3F" w:rsidRDefault="00D14F3F" w:rsidP="00D14F3F">
            <w:pPr>
              <w:jc w:val="center"/>
              <w:rPr>
                <w:b/>
              </w:rPr>
            </w:pPr>
            <w:r w:rsidRPr="00D14F3F">
              <w:rPr>
                <w:rFonts w:eastAsia="Calibri"/>
                <w:b/>
              </w:rPr>
              <w:t>АДМИНИСТРАЦИЯ ВОЛЧАНСКОГО  СЕЛЬСОВЕТА</w:t>
            </w:r>
          </w:p>
          <w:p w:rsidR="00D14F3F" w:rsidRPr="00D14F3F" w:rsidRDefault="00D14F3F" w:rsidP="00D14F3F">
            <w:pPr>
              <w:jc w:val="center"/>
              <w:rPr>
                <w:rFonts w:eastAsia="Calibri"/>
                <w:b/>
              </w:rPr>
            </w:pPr>
            <w:r w:rsidRPr="00D14F3F">
              <w:rPr>
                <w:rFonts w:eastAsia="Calibri"/>
                <w:b/>
              </w:rPr>
              <w:t>ДОВОЛЕНСКОГО РАЙОНА НОВОСИБИРСКОЙ ОБЛАСТИ</w:t>
            </w:r>
          </w:p>
          <w:p w:rsidR="00D14F3F" w:rsidRPr="00D14F3F" w:rsidRDefault="00D14F3F" w:rsidP="00D14F3F">
            <w:pPr>
              <w:rPr>
                <w:rFonts w:eastAsia="Calibri"/>
                <w:b/>
              </w:rPr>
            </w:pPr>
          </w:p>
          <w:p w:rsidR="00D14F3F" w:rsidRPr="00D14F3F" w:rsidRDefault="00D14F3F" w:rsidP="00D14F3F">
            <w:pPr>
              <w:jc w:val="center"/>
              <w:rPr>
                <w:rFonts w:eastAsia="Calibri"/>
                <w:b/>
              </w:rPr>
            </w:pPr>
            <w:r w:rsidRPr="00D14F3F">
              <w:rPr>
                <w:rFonts w:eastAsia="Calibri"/>
                <w:b/>
              </w:rPr>
              <w:t>ПОСТАНОВЛЕНИЕ</w:t>
            </w:r>
          </w:p>
          <w:p w:rsidR="00D14F3F" w:rsidRPr="00D14F3F" w:rsidRDefault="00D14F3F" w:rsidP="00D14F3F">
            <w:pPr>
              <w:jc w:val="both"/>
              <w:rPr>
                <w:rFonts w:eastAsia="Calibri"/>
              </w:rPr>
            </w:pPr>
          </w:p>
          <w:p w:rsidR="00D14F3F" w:rsidRPr="00D14F3F" w:rsidRDefault="00D14F3F" w:rsidP="00D14F3F">
            <w:pPr>
              <w:jc w:val="both"/>
              <w:rPr>
                <w:rFonts w:eastAsia="Calibri"/>
              </w:rPr>
            </w:pPr>
            <w:r w:rsidRPr="00D14F3F">
              <w:rPr>
                <w:rFonts w:eastAsia="Calibri"/>
              </w:rPr>
              <w:t>20.10.2023</w:t>
            </w:r>
            <w:r w:rsidRPr="00D14F3F">
              <w:rPr>
                <w:rFonts w:eastAsia="Calibri"/>
              </w:rPr>
              <w:tab/>
            </w:r>
            <w:r w:rsidRPr="00D14F3F">
              <w:rPr>
                <w:rFonts w:eastAsia="Calibri"/>
              </w:rPr>
              <w:tab/>
              <w:t xml:space="preserve">                                                                                              </w:t>
            </w:r>
            <w:r>
              <w:rPr>
                <w:rFonts w:eastAsia="Calibri"/>
              </w:rPr>
              <w:t xml:space="preserve">                                      </w:t>
            </w:r>
            <w:r w:rsidRPr="00D14F3F">
              <w:rPr>
                <w:rFonts w:eastAsia="Calibri"/>
              </w:rPr>
              <w:t>№ 64</w:t>
            </w:r>
          </w:p>
          <w:p w:rsidR="00D14F3F" w:rsidRPr="00D14F3F" w:rsidRDefault="00D14F3F" w:rsidP="00D14F3F">
            <w:pPr>
              <w:jc w:val="center"/>
              <w:rPr>
                <w:rFonts w:eastAsia="Calibri"/>
              </w:rPr>
            </w:pPr>
            <w:proofErr w:type="gramStart"/>
            <w:r w:rsidRPr="00D14F3F">
              <w:rPr>
                <w:rFonts w:eastAsia="Calibri"/>
              </w:rPr>
              <w:t>с</w:t>
            </w:r>
            <w:proofErr w:type="gramEnd"/>
            <w:r w:rsidRPr="00D14F3F">
              <w:rPr>
                <w:rFonts w:eastAsia="Calibri"/>
              </w:rPr>
              <w:t>. Волчанка</w:t>
            </w:r>
          </w:p>
          <w:p w:rsidR="00D14F3F" w:rsidRPr="00D14F3F" w:rsidRDefault="00D14F3F" w:rsidP="00D14F3F"/>
          <w:p w:rsidR="00D14F3F" w:rsidRPr="00D14F3F" w:rsidRDefault="00D14F3F" w:rsidP="00D14F3F">
            <w:pPr>
              <w:jc w:val="center"/>
            </w:pPr>
            <w:r w:rsidRPr="00D14F3F">
              <w:t>Об утверждении Положения о порядке</w:t>
            </w:r>
          </w:p>
          <w:p w:rsidR="00D14F3F" w:rsidRPr="00D14F3F" w:rsidRDefault="00D14F3F" w:rsidP="00D14F3F">
            <w:pPr>
              <w:jc w:val="center"/>
            </w:pPr>
            <w:r w:rsidRPr="00D14F3F">
              <w:t>выявления, перемещения, временного хранения и утилизации брошенных (разукомплектованных), бесхозяйных транспортных средств, частей разукомплектованных транспортных</w:t>
            </w:r>
          </w:p>
          <w:p w:rsidR="00D14F3F" w:rsidRPr="00D14F3F" w:rsidRDefault="00D14F3F" w:rsidP="00D14F3F">
            <w:pPr>
              <w:jc w:val="center"/>
            </w:pPr>
            <w:r w:rsidRPr="00D14F3F">
              <w:t xml:space="preserve">средств на территории Волчанского сельсовета </w:t>
            </w:r>
            <w:proofErr w:type="spellStart"/>
            <w:r w:rsidRPr="00D14F3F">
              <w:t>Доволенского</w:t>
            </w:r>
            <w:proofErr w:type="spellEnd"/>
            <w:r w:rsidRPr="00D14F3F">
              <w:t xml:space="preserve"> района Новосибирской области</w:t>
            </w:r>
          </w:p>
          <w:p w:rsidR="00D14F3F" w:rsidRPr="00D14F3F" w:rsidRDefault="00D14F3F" w:rsidP="00D14F3F">
            <w:pPr>
              <w:ind w:left="709" w:firstLine="709"/>
              <w:jc w:val="both"/>
              <w:rPr>
                <w:b/>
              </w:rPr>
            </w:pPr>
          </w:p>
          <w:p w:rsidR="00D14F3F" w:rsidRPr="00D14F3F" w:rsidRDefault="00D14F3F" w:rsidP="00D14F3F">
            <w:pPr>
              <w:pStyle w:val="afc"/>
              <w:jc w:val="both"/>
              <w:rPr>
                <w:rFonts w:ascii="Times New Roman" w:hAnsi="Times New Roman"/>
                <w:sz w:val="24"/>
                <w:szCs w:val="24"/>
              </w:rPr>
            </w:pPr>
            <w:r w:rsidRPr="00D14F3F">
              <w:rPr>
                <w:sz w:val="24"/>
                <w:szCs w:val="24"/>
              </w:rPr>
              <w:t xml:space="preserve">  </w:t>
            </w:r>
            <w:r w:rsidRPr="00D14F3F">
              <w:rPr>
                <w:rFonts w:ascii="Times New Roman" w:hAnsi="Times New Roman"/>
                <w:sz w:val="24"/>
                <w:szCs w:val="24"/>
              </w:rPr>
              <w:t xml:space="preserve">   </w:t>
            </w:r>
            <w:proofErr w:type="gramStart"/>
            <w:r w:rsidRPr="00D14F3F">
              <w:rPr>
                <w:rFonts w:ascii="Times New Roman" w:hAnsi="Times New Roman"/>
                <w:sz w:val="24"/>
                <w:szCs w:val="24"/>
              </w:rPr>
              <w:t xml:space="preserve">В соответствии с Гражданским кодексом Российской Федерации, Федеральным законом от 06.03.2006 № 35-ФЗ «О противодействии терроризму», Федеральным законом от 06.10.2003 № 131-ФЗ «Об общих принципах организации местного самоуправления в Российской Федерации», Федеральным законом от 10.12.1995 № 196-ФЗ «О безопасности дорожного движения», решением Совета депутатов Волчанского сельсовета от 23.08.2019 № 152 «Об утверждении Правил благоустройства территории Волчанского сельсовета </w:t>
            </w:r>
            <w:proofErr w:type="spellStart"/>
            <w:r w:rsidRPr="00D14F3F">
              <w:rPr>
                <w:rFonts w:ascii="Times New Roman" w:hAnsi="Times New Roman"/>
                <w:sz w:val="24"/>
                <w:szCs w:val="24"/>
              </w:rPr>
              <w:t>Доволенского</w:t>
            </w:r>
            <w:proofErr w:type="spellEnd"/>
            <w:r w:rsidRPr="00D14F3F">
              <w:rPr>
                <w:rFonts w:ascii="Times New Roman" w:hAnsi="Times New Roman"/>
                <w:sz w:val="24"/>
                <w:szCs w:val="24"/>
              </w:rPr>
              <w:t xml:space="preserve"> района Новосибирской области», в целях организации</w:t>
            </w:r>
            <w:proofErr w:type="gramEnd"/>
            <w:r w:rsidRPr="00D14F3F">
              <w:rPr>
                <w:rFonts w:ascii="Times New Roman" w:hAnsi="Times New Roman"/>
                <w:sz w:val="24"/>
                <w:szCs w:val="24"/>
              </w:rPr>
              <w:t xml:space="preserve"> работ по освобождению дорог, проездов и придомовых территорий Волчанского сельсовета от брошенных (разукомплектованных), бесхозяйных транспортных средств, частей разукомплектованных транспортных средств, администрация Волчанского сельсовета </w:t>
            </w:r>
            <w:proofErr w:type="spellStart"/>
            <w:r w:rsidRPr="00D14F3F">
              <w:rPr>
                <w:rFonts w:ascii="Times New Roman" w:hAnsi="Times New Roman"/>
                <w:sz w:val="24"/>
                <w:szCs w:val="24"/>
              </w:rPr>
              <w:t>Доволенского</w:t>
            </w:r>
            <w:proofErr w:type="spellEnd"/>
            <w:r w:rsidRPr="00D14F3F">
              <w:rPr>
                <w:rFonts w:ascii="Times New Roman" w:hAnsi="Times New Roman"/>
                <w:sz w:val="24"/>
                <w:szCs w:val="24"/>
              </w:rPr>
              <w:t xml:space="preserve"> района Новосибирской области</w:t>
            </w:r>
          </w:p>
          <w:p w:rsidR="00D14F3F" w:rsidRPr="00D14F3F" w:rsidRDefault="00D14F3F" w:rsidP="00D14F3F">
            <w:pPr>
              <w:pStyle w:val="afc"/>
              <w:jc w:val="both"/>
              <w:rPr>
                <w:rFonts w:ascii="Times New Roman" w:hAnsi="Times New Roman"/>
                <w:sz w:val="24"/>
                <w:szCs w:val="24"/>
              </w:rPr>
            </w:pPr>
            <w:r w:rsidRPr="00D14F3F">
              <w:rPr>
                <w:rFonts w:ascii="Times New Roman" w:hAnsi="Times New Roman"/>
                <w:sz w:val="24"/>
                <w:szCs w:val="24"/>
              </w:rPr>
              <w:t>ПОСТАНОВЛЯЕТ:</w:t>
            </w:r>
          </w:p>
          <w:p w:rsidR="00D14F3F" w:rsidRPr="00D14F3F" w:rsidRDefault="00D14F3F" w:rsidP="00D14F3F">
            <w:pPr>
              <w:pStyle w:val="afc"/>
              <w:jc w:val="both"/>
              <w:rPr>
                <w:rFonts w:ascii="Times New Roman" w:hAnsi="Times New Roman"/>
                <w:sz w:val="24"/>
                <w:szCs w:val="24"/>
              </w:rPr>
            </w:pPr>
            <w:r w:rsidRPr="00D14F3F">
              <w:rPr>
                <w:rFonts w:ascii="Times New Roman" w:hAnsi="Times New Roman"/>
                <w:sz w:val="24"/>
                <w:szCs w:val="24"/>
              </w:rPr>
              <w:t xml:space="preserve">1. Утвердить прилагаемое Положение о порядке выявления, перемещения, временного хранения и утилизации брошенных (разукомплектованных), бесхозяйных транспортных средств, частей разукомплектованных транспортных средств на территории Волчанского сельсовета </w:t>
            </w:r>
            <w:proofErr w:type="spellStart"/>
            <w:r w:rsidRPr="00D14F3F">
              <w:rPr>
                <w:rFonts w:ascii="Times New Roman" w:hAnsi="Times New Roman"/>
                <w:sz w:val="24"/>
                <w:szCs w:val="24"/>
              </w:rPr>
              <w:t>Доволенского</w:t>
            </w:r>
            <w:proofErr w:type="spellEnd"/>
            <w:r w:rsidRPr="00D14F3F">
              <w:rPr>
                <w:rFonts w:ascii="Times New Roman" w:hAnsi="Times New Roman"/>
                <w:sz w:val="24"/>
                <w:szCs w:val="24"/>
              </w:rPr>
              <w:t xml:space="preserve"> района Новосибирской области.</w:t>
            </w:r>
          </w:p>
          <w:p w:rsidR="00D14F3F" w:rsidRPr="00D14F3F" w:rsidRDefault="00D14F3F" w:rsidP="00D14F3F">
            <w:pPr>
              <w:tabs>
                <w:tab w:val="left" w:pos="1107"/>
              </w:tabs>
              <w:spacing w:line="264" w:lineRule="auto"/>
              <w:ind w:right="165"/>
              <w:jc w:val="both"/>
            </w:pPr>
            <w:r w:rsidRPr="00D14F3F">
              <w:t>2. Опубликовать</w:t>
            </w:r>
            <w:r w:rsidRPr="00D14F3F">
              <w:rPr>
                <w:spacing w:val="1"/>
              </w:rPr>
              <w:t xml:space="preserve"> </w:t>
            </w:r>
            <w:r w:rsidRPr="00D14F3F">
              <w:t>настоящее</w:t>
            </w:r>
            <w:r w:rsidRPr="00D14F3F">
              <w:rPr>
                <w:spacing w:val="1"/>
              </w:rPr>
              <w:t xml:space="preserve"> </w:t>
            </w:r>
            <w:r w:rsidRPr="00D14F3F">
              <w:t>постановление</w:t>
            </w:r>
            <w:r w:rsidRPr="00D14F3F">
              <w:rPr>
                <w:spacing w:val="1"/>
              </w:rPr>
              <w:t xml:space="preserve"> </w:t>
            </w:r>
            <w:r w:rsidRPr="00D14F3F">
              <w:t>в</w:t>
            </w:r>
            <w:r w:rsidRPr="00D14F3F">
              <w:rPr>
                <w:spacing w:val="1"/>
              </w:rPr>
              <w:t xml:space="preserve"> </w:t>
            </w:r>
            <w:r w:rsidRPr="00D14F3F">
              <w:t>периодическом печатном издании «</w:t>
            </w:r>
            <w:proofErr w:type="spellStart"/>
            <w:r w:rsidRPr="00D14F3F">
              <w:t>Волчанский</w:t>
            </w:r>
            <w:proofErr w:type="spellEnd"/>
            <w:r w:rsidRPr="00D14F3F">
              <w:t xml:space="preserve"> вестник»</w:t>
            </w:r>
            <w:r w:rsidRPr="00D14F3F">
              <w:rPr>
                <w:i/>
              </w:rPr>
              <w:t xml:space="preserve"> </w:t>
            </w:r>
            <w:r w:rsidRPr="00D14F3F">
              <w:t xml:space="preserve">и разместить на официальном сайте администрации </w:t>
            </w:r>
            <w:r w:rsidRPr="00D14F3F">
              <w:rPr>
                <w:spacing w:val="1"/>
              </w:rPr>
              <w:t xml:space="preserve">Волчанского сельсовета </w:t>
            </w:r>
            <w:proofErr w:type="spellStart"/>
            <w:r w:rsidRPr="00D14F3F">
              <w:rPr>
                <w:spacing w:val="1"/>
              </w:rPr>
              <w:t>Доволенского</w:t>
            </w:r>
            <w:proofErr w:type="spellEnd"/>
            <w:r w:rsidRPr="00D14F3F">
              <w:rPr>
                <w:spacing w:val="1"/>
              </w:rPr>
              <w:t xml:space="preserve"> района Новосибирской области </w:t>
            </w:r>
            <w:r w:rsidRPr="00D14F3F">
              <w:t>в</w:t>
            </w:r>
            <w:r w:rsidRPr="00D14F3F">
              <w:rPr>
                <w:spacing w:val="67"/>
              </w:rPr>
              <w:t xml:space="preserve"> </w:t>
            </w:r>
            <w:r w:rsidRPr="00D14F3F">
              <w:t>сети «Интернет».</w:t>
            </w:r>
          </w:p>
          <w:p w:rsidR="00D14F3F" w:rsidRPr="00D14F3F" w:rsidRDefault="00D14F3F" w:rsidP="00D14F3F">
            <w:pPr>
              <w:tabs>
                <w:tab w:val="left" w:pos="1107"/>
              </w:tabs>
              <w:spacing w:before="32" w:line="264" w:lineRule="auto"/>
              <w:jc w:val="both"/>
              <w:rPr>
                <w:i/>
              </w:rPr>
            </w:pPr>
            <w:r w:rsidRPr="00D14F3F">
              <w:t xml:space="preserve">3. </w:t>
            </w:r>
            <w:proofErr w:type="gramStart"/>
            <w:r w:rsidRPr="00D14F3F">
              <w:t>Контроль</w:t>
            </w:r>
            <w:r w:rsidRPr="00D14F3F">
              <w:rPr>
                <w:spacing w:val="1"/>
              </w:rPr>
              <w:t xml:space="preserve"> </w:t>
            </w:r>
            <w:r w:rsidRPr="00D14F3F">
              <w:t>за</w:t>
            </w:r>
            <w:proofErr w:type="gramEnd"/>
            <w:r w:rsidRPr="00D14F3F">
              <w:rPr>
                <w:spacing w:val="1"/>
              </w:rPr>
              <w:t xml:space="preserve"> </w:t>
            </w:r>
            <w:r w:rsidRPr="00D14F3F">
              <w:t>исполнением</w:t>
            </w:r>
            <w:r w:rsidRPr="00D14F3F">
              <w:rPr>
                <w:spacing w:val="1"/>
              </w:rPr>
              <w:t xml:space="preserve"> </w:t>
            </w:r>
            <w:r w:rsidRPr="00D14F3F">
              <w:t>настоящего</w:t>
            </w:r>
            <w:r w:rsidRPr="00D14F3F">
              <w:rPr>
                <w:spacing w:val="1"/>
              </w:rPr>
              <w:t xml:space="preserve"> </w:t>
            </w:r>
            <w:r w:rsidRPr="00D14F3F">
              <w:t>постановления</w:t>
            </w:r>
            <w:r w:rsidRPr="00D14F3F">
              <w:rPr>
                <w:spacing w:val="1"/>
              </w:rPr>
              <w:t xml:space="preserve"> </w:t>
            </w:r>
            <w:r w:rsidRPr="00D14F3F">
              <w:t>оставляю за собой.</w:t>
            </w:r>
          </w:p>
          <w:p w:rsidR="00D14F3F" w:rsidRPr="00D14F3F" w:rsidRDefault="00D14F3F" w:rsidP="00D14F3F">
            <w:pPr>
              <w:tabs>
                <w:tab w:val="left" w:pos="1107"/>
              </w:tabs>
              <w:jc w:val="both"/>
            </w:pPr>
            <w:r w:rsidRPr="00D14F3F">
              <w:t>4. Постановление</w:t>
            </w:r>
            <w:r w:rsidRPr="00D14F3F">
              <w:rPr>
                <w:spacing w:val="-4"/>
              </w:rPr>
              <w:t xml:space="preserve"> </w:t>
            </w:r>
            <w:r w:rsidRPr="00D14F3F">
              <w:t>вступает</w:t>
            </w:r>
            <w:r w:rsidRPr="00D14F3F">
              <w:rPr>
                <w:spacing w:val="-4"/>
              </w:rPr>
              <w:t xml:space="preserve"> </w:t>
            </w:r>
            <w:r w:rsidRPr="00D14F3F">
              <w:t>в</w:t>
            </w:r>
            <w:r w:rsidRPr="00D14F3F">
              <w:rPr>
                <w:spacing w:val="-3"/>
              </w:rPr>
              <w:t xml:space="preserve"> </w:t>
            </w:r>
            <w:r w:rsidRPr="00D14F3F">
              <w:t>силу</w:t>
            </w:r>
            <w:r w:rsidRPr="00D14F3F">
              <w:rPr>
                <w:spacing w:val="-3"/>
              </w:rPr>
              <w:t xml:space="preserve"> </w:t>
            </w:r>
            <w:r w:rsidRPr="00D14F3F">
              <w:t>со</w:t>
            </w:r>
            <w:r w:rsidRPr="00D14F3F">
              <w:rPr>
                <w:spacing w:val="-2"/>
              </w:rPr>
              <w:t xml:space="preserve"> </w:t>
            </w:r>
            <w:r w:rsidRPr="00D14F3F">
              <w:t>дня</w:t>
            </w:r>
            <w:r w:rsidRPr="00D14F3F">
              <w:rPr>
                <w:spacing w:val="-3"/>
              </w:rPr>
              <w:t xml:space="preserve"> </w:t>
            </w:r>
            <w:r w:rsidRPr="00D14F3F">
              <w:t>опубликования.</w:t>
            </w:r>
          </w:p>
          <w:p w:rsidR="00D14F3F" w:rsidRPr="00D14F3F" w:rsidRDefault="00D14F3F" w:rsidP="00D14F3F">
            <w:pPr>
              <w:jc w:val="both"/>
            </w:pPr>
          </w:p>
          <w:p w:rsidR="00D14F3F" w:rsidRPr="00D14F3F" w:rsidRDefault="00D14F3F" w:rsidP="00D14F3F">
            <w:pPr>
              <w:tabs>
                <w:tab w:val="left" w:pos="1107"/>
              </w:tabs>
            </w:pPr>
            <w:r w:rsidRPr="00D14F3F">
              <w:t>Глава Волчанского сельсовета</w:t>
            </w:r>
          </w:p>
          <w:p w:rsidR="00D14F3F" w:rsidRPr="00D14F3F" w:rsidRDefault="00D14F3F" w:rsidP="00D14F3F">
            <w:pPr>
              <w:tabs>
                <w:tab w:val="left" w:pos="1107"/>
              </w:tabs>
            </w:pPr>
            <w:proofErr w:type="spellStart"/>
            <w:r w:rsidRPr="00D14F3F">
              <w:t>Доволенского</w:t>
            </w:r>
            <w:proofErr w:type="spellEnd"/>
            <w:r w:rsidRPr="00D14F3F">
              <w:t xml:space="preserve"> района Новосибирской области                        Е.Д. </w:t>
            </w:r>
            <w:proofErr w:type="spellStart"/>
            <w:r w:rsidRPr="00D14F3F">
              <w:t>Крикунова</w:t>
            </w:r>
            <w:proofErr w:type="spellEnd"/>
          </w:p>
          <w:p w:rsidR="00791CAC" w:rsidRPr="00D14F3F" w:rsidRDefault="00791CAC" w:rsidP="00791CAC"/>
          <w:p w:rsidR="00D14F3F" w:rsidRPr="00D14F3F" w:rsidRDefault="00D14F3F" w:rsidP="00D14F3F">
            <w:pPr>
              <w:spacing w:before="76"/>
              <w:ind w:left="5975" w:right="355"/>
              <w:jc w:val="right"/>
            </w:pPr>
            <w:r w:rsidRPr="00D14F3F">
              <w:t>УТВЕРЖДЕНО</w:t>
            </w:r>
          </w:p>
          <w:p w:rsidR="00D14F3F" w:rsidRPr="00D14F3F" w:rsidRDefault="00D14F3F" w:rsidP="00D14F3F">
            <w:pPr>
              <w:ind w:left="5977" w:right="355"/>
              <w:jc w:val="right"/>
            </w:pPr>
            <w:r w:rsidRPr="00D14F3F">
              <w:t>постановлением администрации</w:t>
            </w:r>
          </w:p>
          <w:p w:rsidR="00D14F3F" w:rsidRPr="00D14F3F" w:rsidRDefault="00D14F3F" w:rsidP="00D14F3F">
            <w:pPr>
              <w:ind w:left="5977" w:right="355"/>
              <w:jc w:val="right"/>
            </w:pPr>
            <w:r w:rsidRPr="00D14F3F">
              <w:t>Волчанского сельсовета</w:t>
            </w:r>
          </w:p>
          <w:p w:rsidR="00D14F3F" w:rsidRPr="00D14F3F" w:rsidRDefault="00D14F3F" w:rsidP="00D14F3F">
            <w:pPr>
              <w:ind w:left="5977" w:right="355"/>
              <w:jc w:val="right"/>
            </w:pPr>
            <w:proofErr w:type="spellStart"/>
            <w:r w:rsidRPr="00D14F3F">
              <w:t>Доволенского</w:t>
            </w:r>
            <w:proofErr w:type="spellEnd"/>
            <w:r w:rsidRPr="00D14F3F">
              <w:t xml:space="preserve"> района</w:t>
            </w:r>
          </w:p>
          <w:p w:rsidR="00D14F3F" w:rsidRPr="00D14F3F" w:rsidRDefault="00D14F3F" w:rsidP="00D14F3F">
            <w:pPr>
              <w:ind w:left="5977" w:right="355"/>
              <w:jc w:val="right"/>
            </w:pPr>
            <w:r w:rsidRPr="00D14F3F">
              <w:t>Новосибирской области</w:t>
            </w:r>
          </w:p>
          <w:p w:rsidR="00D14F3F" w:rsidRPr="00D14F3F" w:rsidRDefault="00D14F3F" w:rsidP="00D14F3F">
            <w:pPr>
              <w:ind w:left="5977" w:right="355"/>
              <w:jc w:val="right"/>
              <w:rPr>
                <w:i/>
              </w:rPr>
            </w:pPr>
            <w:r w:rsidRPr="00D14F3F">
              <w:t>от 20.10.2023 № 64</w:t>
            </w:r>
          </w:p>
          <w:p w:rsidR="00D14F3F" w:rsidRPr="00D14F3F" w:rsidRDefault="00D14F3F" w:rsidP="00D14F3F">
            <w:pPr>
              <w:pStyle w:val="a0"/>
              <w:spacing w:before="70"/>
              <w:ind w:left="2583" w:right="1988"/>
              <w:jc w:val="center"/>
              <w:rPr>
                <w:spacing w:val="-2"/>
                <w:sz w:val="24"/>
              </w:rPr>
            </w:pPr>
          </w:p>
          <w:p w:rsidR="00D14F3F" w:rsidRPr="00D14F3F" w:rsidRDefault="00D14F3F" w:rsidP="00D14F3F">
            <w:pPr>
              <w:pStyle w:val="a0"/>
              <w:spacing w:before="70"/>
              <w:ind w:left="2583" w:right="1988"/>
              <w:jc w:val="center"/>
              <w:rPr>
                <w:sz w:val="24"/>
              </w:rPr>
            </w:pPr>
            <w:r w:rsidRPr="00D14F3F">
              <w:rPr>
                <w:spacing w:val="-2"/>
                <w:sz w:val="24"/>
              </w:rPr>
              <w:t>ПОЛОЖЕНИЕ</w:t>
            </w:r>
          </w:p>
          <w:p w:rsidR="00D14F3F" w:rsidRPr="00D14F3F" w:rsidRDefault="00D14F3F" w:rsidP="00D14F3F">
            <w:pPr>
              <w:pStyle w:val="a0"/>
              <w:spacing w:before="3"/>
              <w:ind w:left="1178" w:right="592" w:firstLine="3"/>
              <w:jc w:val="center"/>
              <w:rPr>
                <w:sz w:val="24"/>
              </w:rPr>
            </w:pPr>
            <w:r w:rsidRPr="00D14F3F">
              <w:rPr>
                <w:sz w:val="24"/>
              </w:rPr>
              <w:t>о порядке выявления, перемещения, временного хранения и утилизации брошенных</w:t>
            </w:r>
            <w:r w:rsidRPr="00D14F3F">
              <w:rPr>
                <w:spacing w:val="-7"/>
                <w:sz w:val="24"/>
              </w:rPr>
              <w:t xml:space="preserve"> </w:t>
            </w:r>
            <w:r w:rsidRPr="00D14F3F">
              <w:rPr>
                <w:sz w:val="24"/>
              </w:rPr>
              <w:t>(разукомплектованных),</w:t>
            </w:r>
            <w:r w:rsidRPr="00D14F3F">
              <w:rPr>
                <w:spacing w:val="-4"/>
                <w:sz w:val="24"/>
              </w:rPr>
              <w:t xml:space="preserve"> </w:t>
            </w:r>
            <w:r w:rsidRPr="00D14F3F">
              <w:rPr>
                <w:sz w:val="24"/>
              </w:rPr>
              <w:t>бесхозяйных</w:t>
            </w:r>
            <w:r w:rsidRPr="00D14F3F">
              <w:rPr>
                <w:spacing w:val="-9"/>
                <w:sz w:val="24"/>
              </w:rPr>
              <w:t xml:space="preserve"> </w:t>
            </w:r>
            <w:r w:rsidRPr="00D14F3F">
              <w:rPr>
                <w:sz w:val="24"/>
              </w:rPr>
              <w:t>транспортных</w:t>
            </w:r>
            <w:r w:rsidRPr="00D14F3F">
              <w:rPr>
                <w:spacing w:val="-9"/>
                <w:sz w:val="24"/>
              </w:rPr>
              <w:t xml:space="preserve"> </w:t>
            </w:r>
            <w:r w:rsidRPr="00D14F3F">
              <w:rPr>
                <w:sz w:val="24"/>
              </w:rPr>
              <w:t>средств,</w:t>
            </w:r>
            <w:r w:rsidRPr="00D14F3F">
              <w:rPr>
                <w:spacing w:val="-4"/>
                <w:sz w:val="24"/>
              </w:rPr>
              <w:t xml:space="preserve"> </w:t>
            </w:r>
            <w:r w:rsidRPr="00D14F3F">
              <w:rPr>
                <w:sz w:val="24"/>
              </w:rPr>
              <w:t xml:space="preserve">частей разукомплектованных транспортных средств на территории Волчанского сельсовета </w:t>
            </w:r>
            <w:proofErr w:type="spellStart"/>
            <w:r w:rsidRPr="00D14F3F">
              <w:rPr>
                <w:sz w:val="24"/>
              </w:rPr>
              <w:t>Доволенского</w:t>
            </w:r>
            <w:proofErr w:type="spellEnd"/>
            <w:r w:rsidRPr="00D14F3F">
              <w:rPr>
                <w:sz w:val="24"/>
              </w:rPr>
              <w:t xml:space="preserve"> района Новосибирской области</w:t>
            </w:r>
          </w:p>
          <w:p w:rsidR="00D14F3F" w:rsidRPr="00D14F3F" w:rsidRDefault="00D14F3F" w:rsidP="00D14F3F">
            <w:pPr>
              <w:tabs>
                <w:tab w:val="left" w:pos="4790"/>
              </w:tabs>
            </w:pPr>
          </w:p>
          <w:p w:rsidR="00D14F3F" w:rsidRPr="00D14F3F" w:rsidRDefault="00D14F3F" w:rsidP="00D14F3F">
            <w:pPr>
              <w:pStyle w:val="a8"/>
              <w:widowControl w:val="0"/>
              <w:numPr>
                <w:ilvl w:val="0"/>
                <w:numId w:val="8"/>
              </w:numPr>
              <w:tabs>
                <w:tab w:val="left" w:pos="4790"/>
              </w:tabs>
              <w:autoSpaceDE w:val="0"/>
              <w:autoSpaceDN w:val="0"/>
              <w:spacing w:after="0" w:line="240" w:lineRule="auto"/>
              <w:contextualSpacing w:val="0"/>
              <w:jc w:val="both"/>
              <w:rPr>
                <w:rFonts w:ascii="Times New Roman" w:hAnsi="Times New Roman" w:cs="Times New Roman"/>
                <w:sz w:val="24"/>
                <w:szCs w:val="24"/>
              </w:rPr>
            </w:pPr>
            <w:r w:rsidRPr="00D14F3F">
              <w:rPr>
                <w:rFonts w:ascii="Times New Roman" w:hAnsi="Times New Roman" w:cs="Times New Roman"/>
                <w:sz w:val="24"/>
                <w:szCs w:val="24"/>
              </w:rPr>
              <w:t>Общие</w:t>
            </w:r>
            <w:r w:rsidRPr="00D14F3F">
              <w:rPr>
                <w:rFonts w:ascii="Times New Roman" w:hAnsi="Times New Roman" w:cs="Times New Roman"/>
                <w:spacing w:val="1"/>
                <w:sz w:val="24"/>
                <w:szCs w:val="24"/>
              </w:rPr>
              <w:t xml:space="preserve"> </w:t>
            </w:r>
            <w:r w:rsidRPr="00D14F3F">
              <w:rPr>
                <w:rFonts w:ascii="Times New Roman" w:hAnsi="Times New Roman" w:cs="Times New Roman"/>
                <w:spacing w:val="-2"/>
                <w:sz w:val="24"/>
                <w:szCs w:val="24"/>
              </w:rPr>
              <w:t>положения</w:t>
            </w:r>
          </w:p>
          <w:p w:rsidR="00D14F3F" w:rsidRPr="00D14F3F" w:rsidRDefault="00D14F3F" w:rsidP="00D14F3F">
            <w:pPr>
              <w:tabs>
                <w:tab w:val="left" w:pos="2144"/>
              </w:tabs>
              <w:ind w:right="426"/>
            </w:pPr>
          </w:p>
          <w:p w:rsidR="00D14F3F" w:rsidRPr="00D14F3F" w:rsidRDefault="00D14F3F" w:rsidP="00D14F3F">
            <w:pPr>
              <w:tabs>
                <w:tab w:val="left" w:pos="2144"/>
              </w:tabs>
              <w:ind w:right="426"/>
              <w:jc w:val="both"/>
            </w:pPr>
            <w:r w:rsidRPr="00D14F3F">
              <w:t xml:space="preserve">1.1. </w:t>
            </w:r>
            <w:proofErr w:type="gramStart"/>
            <w:r w:rsidRPr="00D14F3F">
              <w:t>Настоящее Положение разработано в соответствии с Гражданским кодексом Российской Федерации, Кодексом Российской Федерации об административных</w:t>
            </w:r>
            <w:r w:rsidRPr="00D14F3F">
              <w:rPr>
                <w:spacing w:val="48"/>
              </w:rPr>
              <w:t xml:space="preserve">  </w:t>
            </w:r>
            <w:r w:rsidRPr="00D14F3F">
              <w:t>правонарушениях,</w:t>
            </w:r>
            <w:r w:rsidRPr="00D14F3F">
              <w:rPr>
                <w:spacing w:val="52"/>
              </w:rPr>
              <w:t xml:space="preserve"> </w:t>
            </w:r>
            <w:r w:rsidRPr="00D14F3F">
              <w:t>Федеральным</w:t>
            </w:r>
            <w:r w:rsidRPr="00D14F3F">
              <w:rPr>
                <w:spacing w:val="50"/>
              </w:rPr>
              <w:t xml:space="preserve"> </w:t>
            </w:r>
            <w:r w:rsidRPr="00D14F3F">
              <w:t>законом</w:t>
            </w:r>
            <w:r w:rsidRPr="00D14F3F">
              <w:rPr>
                <w:spacing w:val="48"/>
              </w:rPr>
              <w:t xml:space="preserve"> </w:t>
            </w:r>
            <w:r w:rsidRPr="00D14F3F">
              <w:t>от</w:t>
            </w:r>
            <w:r w:rsidRPr="00D14F3F">
              <w:rPr>
                <w:spacing w:val="51"/>
              </w:rPr>
              <w:t xml:space="preserve"> </w:t>
            </w:r>
            <w:r w:rsidRPr="00D14F3F">
              <w:rPr>
                <w:spacing w:val="-2"/>
              </w:rPr>
              <w:t xml:space="preserve">06.03.2006 </w:t>
            </w:r>
            <w:r w:rsidRPr="00D14F3F">
              <w:t>№</w:t>
            </w:r>
            <w:r w:rsidRPr="00D14F3F">
              <w:rPr>
                <w:spacing w:val="13"/>
              </w:rPr>
              <w:t xml:space="preserve"> </w:t>
            </w:r>
            <w:r w:rsidRPr="00D14F3F">
              <w:t>35-ФЗ</w:t>
            </w:r>
            <w:r w:rsidRPr="00D14F3F">
              <w:rPr>
                <w:spacing w:val="10"/>
              </w:rPr>
              <w:t xml:space="preserve"> </w:t>
            </w:r>
            <w:r w:rsidRPr="00D14F3F">
              <w:t>«О</w:t>
            </w:r>
            <w:r w:rsidRPr="00D14F3F">
              <w:rPr>
                <w:spacing w:val="7"/>
              </w:rPr>
              <w:t xml:space="preserve"> </w:t>
            </w:r>
            <w:r w:rsidRPr="00D14F3F">
              <w:t>противодействии</w:t>
            </w:r>
            <w:r w:rsidRPr="00D14F3F">
              <w:rPr>
                <w:spacing w:val="11"/>
              </w:rPr>
              <w:t xml:space="preserve"> </w:t>
            </w:r>
            <w:r w:rsidRPr="00D14F3F">
              <w:t>терроризму»,</w:t>
            </w:r>
            <w:r w:rsidRPr="00D14F3F">
              <w:rPr>
                <w:spacing w:val="11"/>
              </w:rPr>
              <w:t xml:space="preserve"> </w:t>
            </w:r>
            <w:r w:rsidRPr="00D14F3F">
              <w:t>Федеральным</w:t>
            </w:r>
            <w:r w:rsidRPr="00D14F3F">
              <w:rPr>
                <w:spacing w:val="9"/>
              </w:rPr>
              <w:t xml:space="preserve"> </w:t>
            </w:r>
            <w:r w:rsidRPr="00D14F3F">
              <w:t>законом</w:t>
            </w:r>
            <w:r w:rsidRPr="00D14F3F">
              <w:rPr>
                <w:spacing w:val="9"/>
              </w:rPr>
              <w:t xml:space="preserve"> </w:t>
            </w:r>
            <w:r w:rsidRPr="00D14F3F">
              <w:t>от</w:t>
            </w:r>
            <w:r w:rsidRPr="00D14F3F">
              <w:rPr>
                <w:spacing w:val="7"/>
              </w:rPr>
              <w:t xml:space="preserve"> </w:t>
            </w:r>
            <w:r w:rsidRPr="00D14F3F">
              <w:rPr>
                <w:spacing w:val="-2"/>
              </w:rPr>
              <w:t xml:space="preserve">06.10.2003 </w:t>
            </w:r>
            <w:r w:rsidRPr="00D14F3F">
              <w:t>№ 131-ФЗ «Об общих принципах организации местного самоуправления в Российской Федерации», Федеральным законом от 10.12.1995 № 196-ФЗ «О безопасности дорожного движения», решением Совета депутатов Волчанского сельсовета от 23.08.2019 № 152 «Об утверждении Правил благоустройства территории</w:t>
            </w:r>
            <w:proofErr w:type="gramEnd"/>
            <w:r w:rsidRPr="00D14F3F">
              <w:t xml:space="preserve"> Волчанского сельсовета </w:t>
            </w:r>
            <w:proofErr w:type="spellStart"/>
            <w:r w:rsidRPr="00D14F3F">
              <w:t>Доволенского</w:t>
            </w:r>
            <w:proofErr w:type="spellEnd"/>
            <w:r w:rsidRPr="00D14F3F">
              <w:t xml:space="preserve"> района Новосибирской области», в целях организации работ по освобождению дорог, проездов и придомовых территорий Волчанского сельсовета </w:t>
            </w:r>
            <w:proofErr w:type="spellStart"/>
            <w:r w:rsidRPr="00D14F3F">
              <w:t>Доволенского</w:t>
            </w:r>
            <w:proofErr w:type="spellEnd"/>
            <w:r w:rsidRPr="00D14F3F">
              <w:t xml:space="preserve"> района Новосибирской области (далее Волчанского сельсовета) от брошенных (разукомплектованных), бесхозяйных транспортных средств, частей разукомплектованных транспортных средств.</w:t>
            </w:r>
          </w:p>
          <w:p w:rsidR="00D14F3F" w:rsidRPr="00D14F3F" w:rsidRDefault="00D14F3F" w:rsidP="00D14F3F">
            <w:pPr>
              <w:tabs>
                <w:tab w:val="left" w:pos="2144"/>
              </w:tabs>
              <w:ind w:right="426"/>
              <w:jc w:val="both"/>
            </w:pPr>
            <w:r w:rsidRPr="00D14F3F">
              <w:t xml:space="preserve">1.2. </w:t>
            </w:r>
            <w:proofErr w:type="gramStart"/>
            <w:r w:rsidRPr="00D14F3F">
              <w:t>Настоящее Положение определяет порядок выявления, учета, вывоза в специально отведенные места (перемещения), временного хранения и</w:t>
            </w:r>
            <w:r w:rsidRPr="00D14F3F">
              <w:rPr>
                <w:spacing w:val="80"/>
              </w:rPr>
              <w:t xml:space="preserve"> </w:t>
            </w:r>
            <w:r w:rsidRPr="00D14F3F">
              <w:t>утилизации брошенных, бесхозяйных, разукомплектованных транспортных средств, а также частей разукомплектованных транспортных средств, мешающих проезду автомобилей, проходу пешеходов, уборке территории, проезду спецтранспорта и мусороуборочных машин к подъездам и мусорным</w:t>
            </w:r>
            <w:r w:rsidRPr="00D14F3F">
              <w:rPr>
                <w:spacing w:val="80"/>
              </w:rPr>
              <w:t xml:space="preserve"> </w:t>
            </w:r>
            <w:r w:rsidRPr="00D14F3F">
              <w:t>контейнерам, а</w:t>
            </w:r>
            <w:r w:rsidRPr="00D14F3F">
              <w:rPr>
                <w:spacing w:val="-3"/>
              </w:rPr>
              <w:t xml:space="preserve"> </w:t>
            </w:r>
            <w:r w:rsidRPr="00D14F3F">
              <w:t>также</w:t>
            </w:r>
            <w:r w:rsidRPr="00D14F3F">
              <w:rPr>
                <w:spacing w:val="-3"/>
              </w:rPr>
              <w:t xml:space="preserve"> </w:t>
            </w:r>
            <w:r w:rsidRPr="00D14F3F">
              <w:t>нарушающих</w:t>
            </w:r>
            <w:r w:rsidRPr="00D14F3F">
              <w:rPr>
                <w:spacing w:val="-3"/>
              </w:rPr>
              <w:t xml:space="preserve"> </w:t>
            </w:r>
            <w:r w:rsidRPr="00D14F3F">
              <w:t>архитектурный</w:t>
            </w:r>
            <w:r w:rsidRPr="00D14F3F">
              <w:rPr>
                <w:spacing w:val="-3"/>
              </w:rPr>
              <w:t xml:space="preserve"> </w:t>
            </w:r>
            <w:r w:rsidRPr="00D14F3F">
              <w:t>облик Волчанского сельсовета, его благоустройство, озеленение и имеющих потенциальную террористическую угрозу, а</w:t>
            </w:r>
            <w:proofErr w:type="gramEnd"/>
            <w:r w:rsidRPr="00D14F3F">
              <w:t xml:space="preserve"> также порядок взаимодействия всех заинтересованных организаций в ходе выполнения данных работ на территории Волчанского сельсовета.</w:t>
            </w:r>
          </w:p>
          <w:p w:rsidR="00D14F3F" w:rsidRPr="00D14F3F" w:rsidRDefault="00D14F3F" w:rsidP="00D14F3F">
            <w:pPr>
              <w:pStyle w:val="a8"/>
              <w:widowControl w:val="0"/>
              <w:numPr>
                <w:ilvl w:val="1"/>
                <w:numId w:val="9"/>
              </w:numPr>
              <w:tabs>
                <w:tab w:val="left" w:pos="2062"/>
              </w:tabs>
              <w:autoSpaceDE w:val="0"/>
              <w:autoSpaceDN w:val="0"/>
              <w:spacing w:before="5" w:after="0" w:line="237" w:lineRule="auto"/>
              <w:ind w:right="425"/>
              <w:contextualSpacing w:val="0"/>
              <w:jc w:val="both"/>
              <w:rPr>
                <w:rFonts w:ascii="Times New Roman" w:hAnsi="Times New Roman" w:cs="Times New Roman"/>
                <w:sz w:val="24"/>
                <w:szCs w:val="24"/>
              </w:rPr>
            </w:pPr>
            <w:r w:rsidRPr="00D14F3F">
              <w:rPr>
                <w:rFonts w:ascii="Times New Roman" w:hAnsi="Times New Roman" w:cs="Times New Roman"/>
                <w:sz w:val="24"/>
                <w:szCs w:val="24"/>
              </w:rPr>
              <w:t xml:space="preserve">В настоящем Положении используются следующие основные понятия и </w:t>
            </w:r>
            <w:r w:rsidRPr="00D14F3F">
              <w:rPr>
                <w:rFonts w:ascii="Times New Roman" w:hAnsi="Times New Roman" w:cs="Times New Roman"/>
                <w:spacing w:val="-2"/>
                <w:sz w:val="24"/>
                <w:szCs w:val="24"/>
              </w:rPr>
              <w:t>термины:</w:t>
            </w:r>
          </w:p>
          <w:p w:rsidR="00D14F3F" w:rsidRPr="00D14F3F" w:rsidRDefault="00D14F3F" w:rsidP="00D14F3F">
            <w:pPr>
              <w:tabs>
                <w:tab w:val="left" w:pos="2259"/>
              </w:tabs>
              <w:spacing w:before="3"/>
              <w:ind w:right="424"/>
              <w:jc w:val="both"/>
            </w:pPr>
            <w:r w:rsidRPr="00D14F3F">
              <w:t>1.3.1. Транспортное средство – устройство, предназначенное для перевозки по дорогам людей, грузов или оборудования, установленного на нем.</w:t>
            </w:r>
          </w:p>
          <w:p w:rsidR="00D14F3F" w:rsidRPr="00D14F3F" w:rsidRDefault="00D14F3F" w:rsidP="00D14F3F">
            <w:pPr>
              <w:tabs>
                <w:tab w:val="left" w:pos="2423"/>
              </w:tabs>
              <w:ind w:right="422"/>
              <w:jc w:val="both"/>
            </w:pPr>
            <w:r w:rsidRPr="00D14F3F">
              <w:t xml:space="preserve">1.3.2. Брошенным транспортным средством признается транспортное средство, брошенное собственником или иным </w:t>
            </w:r>
            <w:proofErr w:type="gramStart"/>
            <w:r w:rsidRPr="00D14F3F">
              <w:t>образом</w:t>
            </w:r>
            <w:proofErr w:type="gramEnd"/>
            <w:r w:rsidRPr="00D14F3F">
              <w:t xml:space="preserve"> оставленное им с целью отказа от права собственности на него. Дополнительными признаками такого транспортного средства являются наличие видимых неисправностей, при которых эксплуатация транспортного средства запрещается, отсутствие отдельных агрегатов транспортного средства, наличие свободного доступа в салон.</w:t>
            </w:r>
          </w:p>
          <w:p w:rsidR="00D14F3F" w:rsidRPr="00D14F3F" w:rsidRDefault="00D14F3F" w:rsidP="00D14F3F">
            <w:pPr>
              <w:tabs>
                <w:tab w:val="left" w:pos="2389"/>
              </w:tabs>
              <w:spacing w:before="1"/>
              <w:ind w:right="422"/>
              <w:jc w:val="both"/>
            </w:pPr>
            <w:r w:rsidRPr="00D14F3F">
              <w:t xml:space="preserve">1.3.3. Бесхозяйным транспортным средством признается транспортное средство, брошенное собственником или иным </w:t>
            </w:r>
            <w:proofErr w:type="gramStart"/>
            <w:r w:rsidRPr="00D14F3F">
              <w:t>образом</w:t>
            </w:r>
            <w:proofErr w:type="gramEnd"/>
            <w:r w:rsidRPr="00D14F3F">
              <w:t xml:space="preserve"> оставленное им с целью отказа от права собственности на него, если в отношении такого транспортного средства судом вынесено решение о признании движимой вещи бесхозяйной. Основными признаками такого транспортного средства являются отсутствие его</w:t>
            </w:r>
            <w:r w:rsidRPr="00D14F3F">
              <w:rPr>
                <w:spacing w:val="40"/>
              </w:rPr>
              <w:t xml:space="preserve"> </w:t>
            </w:r>
            <w:r w:rsidRPr="00D14F3F">
              <w:t xml:space="preserve">на специализированном учете в органах ОГИБДД Отдела МВД России по </w:t>
            </w:r>
            <w:proofErr w:type="spellStart"/>
            <w:r w:rsidRPr="00D14F3F">
              <w:t>Доволенскому</w:t>
            </w:r>
            <w:proofErr w:type="spellEnd"/>
            <w:r w:rsidRPr="00D14F3F">
              <w:t xml:space="preserve"> району, наличие видимых неисправностей, при которых эксплуатация транспортного средства запрещается.</w:t>
            </w:r>
          </w:p>
          <w:p w:rsidR="00D14F3F" w:rsidRPr="00D14F3F" w:rsidRDefault="00D14F3F" w:rsidP="00D14F3F">
            <w:pPr>
              <w:tabs>
                <w:tab w:val="left" w:pos="2389"/>
              </w:tabs>
              <w:spacing w:before="1"/>
              <w:ind w:right="422"/>
              <w:jc w:val="both"/>
            </w:pPr>
            <w:r w:rsidRPr="00D14F3F">
              <w:lastRenderedPageBreak/>
              <w:t>1.3.4. Разукомплектованным транспортным средство признается транспортное средство, у которого отсутствуют одна или несколько кузовных деталей (предусмотренные конструкцией капот, дверь, замок двери кузова или кабины, запор горловин цистерн, пробки топливного бака) и (или) отсутствуют одно или несколько стекол, внешних световых приборов, колес, шин, а также сгоревшее транспортное средство.</w:t>
            </w:r>
          </w:p>
          <w:p w:rsidR="00D14F3F" w:rsidRPr="00D14F3F" w:rsidRDefault="00D14F3F" w:rsidP="00D14F3F">
            <w:pPr>
              <w:tabs>
                <w:tab w:val="left" w:pos="2504"/>
              </w:tabs>
              <w:spacing w:before="3"/>
              <w:ind w:right="428"/>
              <w:jc w:val="both"/>
            </w:pPr>
            <w:proofErr w:type="gramStart"/>
            <w:r w:rsidRPr="00D14F3F">
              <w:t>1.3.5.Под частями разукомплектованного транспортного средства понимаются такие части внешне единого транспортного средства</w:t>
            </w:r>
            <w:r w:rsidRPr="00D14F3F">
              <w:rPr>
                <w:spacing w:val="40"/>
              </w:rPr>
              <w:t xml:space="preserve"> </w:t>
            </w:r>
            <w:r w:rsidRPr="00D14F3F">
              <w:t>(автомобильного прицепа), по которым</w:t>
            </w:r>
            <w:r w:rsidRPr="00D14F3F">
              <w:rPr>
                <w:spacing w:val="-6"/>
              </w:rPr>
              <w:t xml:space="preserve"> </w:t>
            </w:r>
            <w:r w:rsidRPr="00D14F3F">
              <w:t>в совокупности невозможно</w:t>
            </w:r>
            <w:r w:rsidRPr="00D14F3F">
              <w:rPr>
                <w:spacing w:val="-3"/>
              </w:rPr>
              <w:t xml:space="preserve"> </w:t>
            </w:r>
            <w:r w:rsidRPr="00D14F3F">
              <w:t>установить</w:t>
            </w:r>
            <w:r w:rsidRPr="00D14F3F">
              <w:rPr>
                <w:spacing w:val="-4"/>
              </w:rPr>
              <w:t xml:space="preserve"> </w:t>
            </w:r>
            <w:r w:rsidRPr="00D14F3F">
              <w:t>его принадлежность владельцу (отсутствие государственного регистрационного</w:t>
            </w:r>
            <w:r w:rsidRPr="00D14F3F">
              <w:rPr>
                <w:spacing w:val="80"/>
              </w:rPr>
              <w:t xml:space="preserve"> </w:t>
            </w:r>
            <w:r w:rsidRPr="00D14F3F">
              <w:t>знака, других маркировочных обозначений и идентификационных данных на двигателе, шасси, кузове), и при этом они своим внешним видом и местом нахождения нарушают требования действующего законодательства Российской Федерации в сфере обеспечения чистоты, порядка и</w:t>
            </w:r>
            <w:proofErr w:type="gramEnd"/>
            <w:r w:rsidRPr="00D14F3F">
              <w:t xml:space="preserve"> благоустройства.</w:t>
            </w:r>
          </w:p>
          <w:p w:rsidR="00D14F3F" w:rsidRPr="00D14F3F" w:rsidRDefault="00D14F3F" w:rsidP="00D14F3F">
            <w:pPr>
              <w:tabs>
                <w:tab w:val="left" w:pos="2375"/>
              </w:tabs>
              <w:spacing w:before="1"/>
              <w:ind w:right="418"/>
              <w:jc w:val="both"/>
            </w:pPr>
            <w:r w:rsidRPr="00D14F3F">
              <w:t xml:space="preserve">1.3.6.Собственником (владельцем) транспортного средства признается физическое или юридическое лицо, право собственности (владения) которого подтверждено соответствующей записью в паспорте транспортного средства и числящееся таковым согласно учетным данным ОГИБДД Отдела МВД России по </w:t>
            </w:r>
            <w:proofErr w:type="spellStart"/>
            <w:r w:rsidRPr="00D14F3F">
              <w:t>Доволенскому</w:t>
            </w:r>
            <w:proofErr w:type="spellEnd"/>
            <w:r w:rsidRPr="00D14F3F">
              <w:t xml:space="preserve"> району.</w:t>
            </w:r>
          </w:p>
          <w:p w:rsidR="00D14F3F" w:rsidRPr="00D14F3F" w:rsidRDefault="00D14F3F" w:rsidP="00D14F3F">
            <w:pPr>
              <w:tabs>
                <w:tab w:val="left" w:pos="2586"/>
              </w:tabs>
              <w:spacing w:before="1"/>
              <w:ind w:right="419"/>
              <w:jc w:val="both"/>
            </w:pPr>
            <w:r w:rsidRPr="00D14F3F">
              <w:t>1.3.7.Под перемещением транспортного средства понимается транспортировка транспортного средства на территорию, предназначенную для временного хранения транспортных средств.</w:t>
            </w:r>
          </w:p>
          <w:p w:rsidR="00D14F3F" w:rsidRPr="00D14F3F" w:rsidRDefault="00D14F3F" w:rsidP="00D14F3F">
            <w:pPr>
              <w:tabs>
                <w:tab w:val="left" w:pos="2191"/>
              </w:tabs>
              <w:ind w:right="421"/>
              <w:jc w:val="both"/>
            </w:pPr>
            <w:r w:rsidRPr="00D14F3F">
              <w:t>1.3.8.Настоящее Положение не распространяется на правоотношения, связанные с задержанием транспортных средств и запрещением эксплуатации транспортных средств.</w:t>
            </w:r>
          </w:p>
          <w:p w:rsidR="00D14F3F" w:rsidRPr="00D14F3F" w:rsidRDefault="00D14F3F" w:rsidP="00D14F3F">
            <w:pPr>
              <w:pStyle w:val="a0"/>
              <w:spacing w:before="9"/>
              <w:jc w:val="center"/>
              <w:rPr>
                <w:sz w:val="24"/>
              </w:rPr>
            </w:pPr>
          </w:p>
          <w:p w:rsidR="00D14F3F" w:rsidRPr="00D14F3F" w:rsidRDefault="00D14F3F" w:rsidP="00D14F3F">
            <w:pPr>
              <w:tabs>
                <w:tab w:val="left" w:pos="2451"/>
              </w:tabs>
              <w:spacing w:line="242" w:lineRule="auto"/>
              <w:ind w:right="1464"/>
              <w:jc w:val="center"/>
            </w:pPr>
            <w:r w:rsidRPr="00D14F3F">
              <w:t xml:space="preserve">         2.     Выявление и учет брошенного, бесхозяйного транспортного средства,</w:t>
            </w:r>
            <w:r w:rsidRPr="00D14F3F">
              <w:rPr>
                <w:spacing w:val="-9"/>
              </w:rPr>
              <w:t xml:space="preserve"> </w:t>
            </w:r>
            <w:r w:rsidRPr="00D14F3F">
              <w:t>частей</w:t>
            </w:r>
            <w:r w:rsidRPr="00D14F3F">
              <w:rPr>
                <w:spacing w:val="-9"/>
              </w:rPr>
              <w:t xml:space="preserve"> </w:t>
            </w:r>
            <w:r w:rsidRPr="00D14F3F">
              <w:t>разукомплектованного</w:t>
            </w:r>
            <w:r w:rsidRPr="00D14F3F">
              <w:rPr>
                <w:spacing w:val="-9"/>
              </w:rPr>
              <w:t xml:space="preserve"> </w:t>
            </w:r>
            <w:r w:rsidRPr="00D14F3F">
              <w:t>транспортного</w:t>
            </w:r>
            <w:r w:rsidRPr="00D14F3F">
              <w:rPr>
                <w:spacing w:val="-9"/>
              </w:rPr>
              <w:t xml:space="preserve"> </w:t>
            </w:r>
            <w:r w:rsidRPr="00D14F3F">
              <w:t>средства</w:t>
            </w:r>
          </w:p>
          <w:p w:rsidR="00D14F3F" w:rsidRPr="00D14F3F" w:rsidRDefault="00D14F3F" w:rsidP="00D14F3F">
            <w:pPr>
              <w:tabs>
                <w:tab w:val="left" w:pos="2038"/>
              </w:tabs>
              <w:ind w:right="420"/>
              <w:jc w:val="both"/>
            </w:pPr>
          </w:p>
          <w:p w:rsidR="00D14F3F" w:rsidRPr="00D14F3F" w:rsidRDefault="00D14F3F" w:rsidP="00D14F3F">
            <w:pPr>
              <w:tabs>
                <w:tab w:val="left" w:pos="2038"/>
              </w:tabs>
              <w:ind w:right="420"/>
              <w:jc w:val="both"/>
            </w:pPr>
            <w:r w:rsidRPr="00D14F3F">
              <w:t>2.1. Выявлению и</w:t>
            </w:r>
            <w:r w:rsidRPr="00D14F3F">
              <w:rPr>
                <w:spacing w:val="-4"/>
              </w:rPr>
              <w:t xml:space="preserve"> </w:t>
            </w:r>
            <w:r w:rsidRPr="00D14F3F">
              <w:t>учету подлежат транспортные средства,</w:t>
            </w:r>
            <w:r w:rsidRPr="00D14F3F">
              <w:rPr>
                <w:spacing w:val="-4"/>
              </w:rPr>
              <w:t xml:space="preserve"> </w:t>
            </w:r>
            <w:r w:rsidRPr="00D14F3F">
              <w:t>расположенные</w:t>
            </w:r>
            <w:r w:rsidRPr="00D14F3F">
              <w:rPr>
                <w:spacing w:val="-3"/>
              </w:rPr>
              <w:t xml:space="preserve"> </w:t>
            </w:r>
            <w:r w:rsidRPr="00D14F3F">
              <w:t xml:space="preserve">на территории Волчанского сельсовета и имеющие признаки </w:t>
            </w:r>
            <w:proofErr w:type="gramStart"/>
            <w:r w:rsidRPr="00D14F3F">
              <w:t>брошенных</w:t>
            </w:r>
            <w:proofErr w:type="gramEnd"/>
            <w:r w:rsidRPr="00D14F3F">
              <w:t xml:space="preserve"> или бесхозяйных:</w:t>
            </w:r>
          </w:p>
          <w:p w:rsidR="00D14F3F" w:rsidRPr="00D14F3F" w:rsidRDefault="00D14F3F" w:rsidP="00D14F3F">
            <w:pPr>
              <w:tabs>
                <w:tab w:val="left" w:pos="1765"/>
              </w:tabs>
              <w:spacing w:line="242" w:lineRule="auto"/>
              <w:ind w:right="420"/>
              <w:jc w:val="both"/>
            </w:pPr>
            <w:r w:rsidRPr="00D14F3F">
              <w:t xml:space="preserve">- </w:t>
            </w:r>
            <w:proofErr w:type="gramStart"/>
            <w:r w:rsidRPr="00D14F3F">
              <w:t>находящиеся</w:t>
            </w:r>
            <w:proofErr w:type="gramEnd"/>
            <w:r w:rsidRPr="00D14F3F">
              <w:t xml:space="preserve"> в аварийном или разукомплектованном состоянии, включая </w:t>
            </w:r>
            <w:r w:rsidRPr="00D14F3F">
              <w:rPr>
                <w:spacing w:val="-2"/>
              </w:rPr>
              <w:t>сгоревшие;</w:t>
            </w:r>
          </w:p>
          <w:p w:rsidR="00D14F3F" w:rsidRPr="00D14F3F" w:rsidRDefault="00D14F3F" w:rsidP="00D14F3F">
            <w:pPr>
              <w:tabs>
                <w:tab w:val="left" w:pos="1712"/>
              </w:tabs>
              <w:spacing w:line="271" w:lineRule="exact"/>
              <w:jc w:val="both"/>
            </w:pPr>
            <w:r w:rsidRPr="00D14F3F">
              <w:t>- являющиеся</w:t>
            </w:r>
            <w:r w:rsidRPr="00D14F3F">
              <w:rPr>
                <w:spacing w:val="-13"/>
              </w:rPr>
              <w:t xml:space="preserve"> </w:t>
            </w:r>
            <w:r w:rsidRPr="00D14F3F">
              <w:t>очагом</w:t>
            </w:r>
            <w:r w:rsidRPr="00D14F3F">
              <w:rPr>
                <w:spacing w:val="-14"/>
              </w:rPr>
              <w:t xml:space="preserve"> </w:t>
            </w:r>
            <w:r w:rsidRPr="00D14F3F">
              <w:t>свалки</w:t>
            </w:r>
            <w:r w:rsidRPr="00D14F3F">
              <w:rPr>
                <w:spacing w:val="-13"/>
              </w:rPr>
              <w:t xml:space="preserve"> </w:t>
            </w:r>
            <w:r w:rsidRPr="00D14F3F">
              <w:rPr>
                <w:spacing w:val="-2"/>
              </w:rPr>
              <w:t>мусора;</w:t>
            </w:r>
          </w:p>
          <w:p w:rsidR="00D14F3F" w:rsidRPr="00D14F3F" w:rsidRDefault="00D14F3F" w:rsidP="00D14F3F">
            <w:pPr>
              <w:tabs>
                <w:tab w:val="left" w:pos="1798"/>
              </w:tabs>
              <w:ind w:right="425"/>
              <w:jc w:val="both"/>
            </w:pPr>
            <w:r w:rsidRPr="00D14F3F">
              <w:t xml:space="preserve">- загромождающие проезды, дворы, либо создающие помехи дорожному движению, работе уборочной и специальной техники, либо расположенные на газонах, детских площадках, в непосредственной близости от жилых домов, гостевых карманах, на контейнерных и бункерных площадках, на городских коммуникациях, при этом длительное время находящиеся в недвижимом </w:t>
            </w:r>
            <w:r w:rsidRPr="00D14F3F">
              <w:rPr>
                <w:spacing w:val="-2"/>
              </w:rPr>
              <w:t>состоянии.</w:t>
            </w:r>
          </w:p>
          <w:p w:rsidR="00D14F3F" w:rsidRPr="00D14F3F" w:rsidRDefault="00D14F3F" w:rsidP="00D14F3F">
            <w:pPr>
              <w:tabs>
                <w:tab w:val="left" w:pos="2076"/>
              </w:tabs>
              <w:spacing w:before="1"/>
              <w:ind w:right="425"/>
              <w:jc w:val="both"/>
            </w:pPr>
            <w:bookmarkStart w:id="7" w:name="_bookmark0"/>
            <w:bookmarkEnd w:id="7"/>
            <w:r w:rsidRPr="00D14F3F">
              <w:t>2.2. Основаниями для выявления транспортного средства как бесхозяйного или брошенного являются:</w:t>
            </w:r>
          </w:p>
          <w:p w:rsidR="00D14F3F" w:rsidRPr="00D14F3F" w:rsidRDefault="00D14F3F" w:rsidP="00D14F3F">
            <w:pPr>
              <w:tabs>
                <w:tab w:val="left" w:pos="1957"/>
              </w:tabs>
              <w:ind w:right="418"/>
              <w:jc w:val="both"/>
            </w:pPr>
            <w:r w:rsidRPr="00D14F3F">
              <w:t>-акты осмотра брошенных (бесхозяйных) транспортных средств, составленные по результатам обследования территории (Приложение 1 к настоящему Положению);</w:t>
            </w:r>
          </w:p>
          <w:p w:rsidR="00D14F3F" w:rsidRPr="00D14F3F" w:rsidRDefault="00D14F3F" w:rsidP="00D14F3F">
            <w:pPr>
              <w:tabs>
                <w:tab w:val="left" w:pos="2096"/>
              </w:tabs>
              <w:spacing w:before="3"/>
              <w:ind w:right="428"/>
              <w:jc w:val="both"/>
            </w:pPr>
            <w:r w:rsidRPr="00D14F3F">
              <w:t>-предписания органов государственного пожарного надзора, правоохранительных органов;</w:t>
            </w:r>
          </w:p>
          <w:p w:rsidR="00D14F3F" w:rsidRPr="00D14F3F" w:rsidRDefault="00D14F3F" w:rsidP="00D14F3F">
            <w:pPr>
              <w:tabs>
                <w:tab w:val="left" w:pos="1899"/>
              </w:tabs>
              <w:spacing w:before="3" w:line="237" w:lineRule="auto"/>
              <w:ind w:right="433"/>
              <w:jc w:val="both"/>
            </w:pPr>
            <w:r w:rsidRPr="00D14F3F">
              <w:t>-личные заявления собственников транспортных средств, а также письменные отказы собственников транспортных средств от прав на них;</w:t>
            </w:r>
          </w:p>
          <w:p w:rsidR="00D14F3F" w:rsidRPr="00D14F3F" w:rsidRDefault="00D14F3F" w:rsidP="00D14F3F">
            <w:pPr>
              <w:tabs>
                <w:tab w:val="left" w:pos="1712"/>
              </w:tabs>
              <w:spacing w:before="3" w:line="275" w:lineRule="exact"/>
              <w:jc w:val="both"/>
            </w:pPr>
            <w:r w:rsidRPr="00D14F3F">
              <w:rPr>
                <w:spacing w:val="-2"/>
              </w:rPr>
              <w:t>-заявления</w:t>
            </w:r>
            <w:r w:rsidRPr="00D14F3F">
              <w:rPr>
                <w:spacing w:val="1"/>
              </w:rPr>
              <w:t xml:space="preserve"> </w:t>
            </w:r>
            <w:r w:rsidRPr="00D14F3F">
              <w:rPr>
                <w:spacing w:val="-2"/>
              </w:rPr>
              <w:t>жителей,</w:t>
            </w:r>
            <w:r w:rsidRPr="00D14F3F">
              <w:rPr>
                <w:spacing w:val="2"/>
              </w:rPr>
              <w:t xml:space="preserve"> </w:t>
            </w:r>
            <w:r w:rsidRPr="00D14F3F">
              <w:rPr>
                <w:spacing w:val="-2"/>
              </w:rPr>
              <w:t>эксплуатационных,</w:t>
            </w:r>
            <w:r w:rsidRPr="00D14F3F">
              <w:rPr>
                <w:spacing w:val="2"/>
              </w:rPr>
              <w:t xml:space="preserve"> </w:t>
            </w:r>
            <w:r w:rsidRPr="00D14F3F">
              <w:rPr>
                <w:spacing w:val="-2"/>
              </w:rPr>
              <w:t>коммунальных</w:t>
            </w:r>
            <w:r w:rsidRPr="00D14F3F">
              <w:rPr>
                <w:spacing w:val="-4"/>
              </w:rPr>
              <w:t xml:space="preserve"> </w:t>
            </w:r>
            <w:r w:rsidRPr="00D14F3F">
              <w:rPr>
                <w:spacing w:val="-2"/>
              </w:rPr>
              <w:t>и</w:t>
            </w:r>
            <w:r w:rsidRPr="00D14F3F">
              <w:rPr>
                <w:spacing w:val="2"/>
              </w:rPr>
              <w:t xml:space="preserve"> </w:t>
            </w:r>
            <w:r w:rsidRPr="00D14F3F">
              <w:rPr>
                <w:spacing w:val="-2"/>
              </w:rPr>
              <w:t>дорожных</w:t>
            </w:r>
            <w:r w:rsidRPr="00D14F3F">
              <w:rPr>
                <w:spacing w:val="-4"/>
              </w:rPr>
              <w:t xml:space="preserve"> </w:t>
            </w:r>
            <w:r w:rsidRPr="00D14F3F">
              <w:rPr>
                <w:spacing w:val="-2"/>
              </w:rPr>
              <w:t>служб;</w:t>
            </w:r>
          </w:p>
          <w:p w:rsidR="00D14F3F" w:rsidRPr="00D14F3F" w:rsidRDefault="00D14F3F" w:rsidP="00D14F3F">
            <w:pPr>
              <w:tabs>
                <w:tab w:val="left" w:pos="1750"/>
              </w:tabs>
              <w:ind w:right="425"/>
              <w:jc w:val="both"/>
            </w:pPr>
            <w:r w:rsidRPr="00D14F3F">
              <w:t xml:space="preserve">-установленное отсутствие сведений о владельце транспортного средства, данные о снятии транспортного средства с учета согласно данным, имеющимся в распоряжении ОГИБДД Отдела МВД России по </w:t>
            </w:r>
            <w:proofErr w:type="spellStart"/>
            <w:r w:rsidRPr="00D14F3F">
              <w:t>Доволенскому</w:t>
            </w:r>
            <w:proofErr w:type="spellEnd"/>
            <w:r w:rsidRPr="00D14F3F">
              <w:t xml:space="preserve"> району.</w:t>
            </w:r>
          </w:p>
          <w:p w:rsidR="00D14F3F" w:rsidRPr="00D14F3F" w:rsidRDefault="00D14F3F" w:rsidP="00D14F3F">
            <w:pPr>
              <w:tabs>
                <w:tab w:val="left" w:pos="993"/>
              </w:tabs>
              <w:spacing w:before="70"/>
              <w:ind w:right="419"/>
              <w:jc w:val="both"/>
            </w:pPr>
            <w:r w:rsidRPr="00D14F3F">
              <w:t>2.3. Сведения</w:t>
            </w:r>
            <w:r w:rsidRPr="00D14F3F">
              <w:rPr>
                <w:spacing w:val="10"/>
              </w:rPr>
              <w:t xml:space="preserve"> </w:t>
            </w:r>
            <w:r w:rsidRPr="00D14F3F">
              <w:t>о</w:t>
            </w:r>
            <w:r w:rsidRPr="00D14F3F">
              <w:rPr>
                <w:spacing w:val="11"/>
              </w:rPr>
              <w:t xml:space="preserve"> </w:t>
            </w:r>
            <w:r w:rsidRPr="00D14F3F">
              <w:t>выявленных</w:t>
            </w:r>
            <w:r w:rsidRPr="00D14F3F">
              <w:rPr>
                <w:spacing w:val="7"/>
              </w:rPr>
              <w:t xml:space="preserve"> </w:t>
            </w:r>
            <w:r w:rsidRPr="00D14F3F">
              <w:t>брошенных (разукомплектованных), бесхозяйных транспортных средствах (частях транспортных средств) для принятия административных мер направляются в Межведомственную Комиссию по выявлению, перемещению, временному хранению и утилизации брошенных (разукомплектованных) и бесхозяйных транспортных средств на территории Волчанского сельсовета (далее – Межведомственная комиссия).</w:t>
            </w:r>
          </w:p>
          <w:p w:rsidR="00D14F3F" w:rsidRPr="00D14F3F" w:rsidRDefault="00D14F3F" w:rsidP="00D14F3F">
            <w:pPr>
              <w:tabs>
                <w:tab w:val="left" w:pos="2033"/>
              </w:tabs>
              <w:spacing w:before="1"/>
              <w:jc w:val="both"/>
            </w:pPr>
            <w:r w:rsidRPr="00D14F3F">
              <w:t>2.4. На</w:t>
            </w:r>
            <w:r w:rsidRPr="00D14F3F">
              <w:rPr>
                <w:spacing w:val="-3"/>
              </w:rPr>
              <w:t xml:space="preserve"> </w:t>
            </w:r>
            <w:r w:rsidRPr="00D14F3F">
              <w:t>каждое</w:t>
            </w:r>
            <w:r w:rsidRPr="00D14F3F">
              <w:rPr>
                <w:spacing w:val="-7"/>
              </w:rPr>
              <w:t xml:space="preserve"> </w:t>
            </w:r>
            <w:r w:rsidRPr="00D14F3F">
              <w:t>выявленное</w:t>
            </w:r>
            <w:r w:rsidRPr="00D14F3F">
              <w:rPr>
                <w:spacing w:val="-3"/>
              </w:rPr>
              <w:t xml:space="preserve"> </w:t>
            </w:r>
            <w:r w:rsidRPr="00D14F3F">
              <w:t>транспортное</w:t>
            </w:r>
            <w:r w:rsidRPr="00D14F3F">
              <w:rPr>
                <w:spacing w:val="-6"/>
              </w:rPr>
              <w:t xml:space="preserve"> </w:t>
            </w:r>
            <w:r w:rsidRPr="00D14F3F">
              <w:t>средство</w:t>
            </w:r>
            <w:r w:rsidRPr="00D14F3F">
              <w:rPr>
                <w:spacing w:val="-3"/>
              </w:rPr>
              <w:t xml:space="preserve"> </w:t>
            </w:r>
            <w:r w:rsidRPr="00D14F3F">
              <w:t>составляется</w:t>
            </w:r>
            <w:r w:rsidRPr="00D14F3F">
              <w:rPr>
                <w:spacing w:val="-3"/>
              </w:rPr>
              <w:t xml:space="preserve"> </w:t>
            </w:r>
            <w:r w:rsidRPr="00D14F3F">
              <w:t>акт</w:t>
            </w:r>
            <w:r w:rsidRPr="00D14F3F">
              <w:rPr>
                <w:spacing w:val="-2"/>
              </w:rPr>
              <w:t xml:space="preserve"> осмотра.</w:t>
            </w:r>
          </w:p>
          <w:p w:rsidR="00D14F3F" w:rsidRPr="00D14F3F" w:rsidRDefault="00D14F3F" w:rsidP="00D14F3F">
            <w:pPr>
              <w:tabs>
                <w:tab w:val="left" w:pos="2503"/>
              </w:tabs>
              <w:spacing w:before="2"/>
              <w:ind w:right="425"/>
              <w:jc w:val="both"/>
            </w:pPr>
            <w:r w:rsidRPr="00D14F3F">
              <w:t xml:space="preserve">2.5. Уполномоченным органом по выявлению брошенных (разукомплектованных), бесхозяйных транспортных средств, частей разукомплектованных транспортных средств является </w:t>
            </w:r>
            <w:r w:rsidRPr="00D14F3F">
              <w:lastRenderedPageBreak/>
              <w:t>администрация Волчанского сельсовета.</w:t>
            </w:r>
          </w:p>
          <w:p w:rsidR="00D14F3F" w:rsidRPr="00D14F3F" w:rsidRDefault="00D14F3F" w:rsidP="00D14F3F">
            <w:pPr>
              <w:tabs>
                <w:tab w:val="left" w:pos="2067"/>
              </w:tabs>
              <w:ind w:right="416"/>
              <w:jc w:val="both"/>
            </w:pPr>
            <w:bookmarkStart w:id="8" w:name="_bookmark1"/>
            <w:bookmarkEnd w:id="8"/>
            <w:r w:rsidRPr="00D14F3F">
              <w:t xml:space="preserve">2.6. </w:t>
            </w:r>
            <w:proofErr w:type="gramStart"/>
            <w:r w:rsidRPr="00D14F3F">
              <w:t>Учет выявленных транспортных средств производится в журнале учета транспортных средств, имеющих признаки брошенных (разукомплектованных) и бесхозяйных (Приложение 2 к настоящему Положению), пронумерованном, прошнурованном и скрепленном печатью Уполномоченного органа, с указанием даты принятия на учет, оснований,</w:t>
            </w:r>
            <w:r w:rsidRPr="00D14F3F">
              <w:rPr>
                <w:spacing w:val="28"/>
              </w:rPr>
              <w:t xml:space="preserve"> </w:t>
            </w:r>
            <w:r w:rsidRPr="00D14F3F">
              <w:t>даты направления владельцу уведомления</w:t>
            </w:r>
            <w:r w:rsidRPr="00D14F3F">
              <w:rPr>
                <w:spacing w:val="28"/>
              </w:rPr>
              <w:t xml:space="preserve"> </w:t>
            </w:r>
            <w:r w:rsidRPr="00D14F3F">
              <w:t>в</w:t>
            </w:r>
            <w:r w:rsidRPr="00D14F3F">
              <w:rPr>
                <w:spacing w:val="29"/>
              </w:rPr>
              <w:t xml:space="preserve"> </w:t>
            </w:r>
            <w:r w:rsidRPr="00D14F3F">
              <w:t>соответствии</w:t>
            </w:r>
            <w:r w:rsidRPr="00D14F3F">
              <w:rPr>
                <w:spacing w:val="28"/>
              </w:rPr>
              <w:t xml:space="preserve"> </w:t>
            </w:r>
            <w:r w:rsidRPr="00D14F3F">
              <w:t>с</w:t>
            </w:r>
            <w:r w:rsidRPr="00D14F3F">
              <w:rPr>
                <w:spacing w:val="28"/>
              </w:rPr>
              <w:t xml:space="preserve"> </w:t>
            </w:r>
            <w:r w:rsidRPr="00D14F3F">
              <w:t>пунктом настоящего Положения, даты составления акта в соответствии с пунктом 3.3 настоящего Положения, даты перемещения транспортного средства на</w:t>
            </w:r>
            <w:proofErr w:type="gramEnd"/>
            <w:r w:rsidRPr="00D14F3F">
              <w:t xml:space="preserve"> площадку временного хранения с указанием ее местоположения, даты принятия судом решения о признании имущества бесхозяйным, даты утилизации, а в случае возврата владельцу – даты возврата и личной подписи владельца. Журнал учета транспортных средств, имеющих признаки брошенных (разукомплектованных) и бесхозяйных хранится в администрации Волчанского сельсовета.</w:t>
            </w:r>
          </w:p>
          <w:p w:rsidR="00D14F3F" w:rsidRPr="00D14F3F" w:rsidRDefault="00D14F3F" w:rsidP="00D14F3F">
            <w:pPr>
              <w:pStyle w:val="a0"/>
              <w:spacing w:before="4"/>
              <w:jc w:val="both"/>
              <w:rPr>
                <w:sz w:val="24"/>
              </w:rPr>
            </w:pPr>
          </w:p>
          <w:p w:rsidR="00D14F3F" w:rsidRPr="00D14F3F" w:rsidRDefault="00D14F3F" w:rsidP="00D14F3F">
            <w:pPr>
              <w:tabs>
                <w:tab w:val="left" w:pos="1683"/>
              </w:tabs>
              <w:spacing w:line="237" w:lineRule="auto"/>
              <w:ind w:right="819"/>
              <w:jc w:val="center"/>
            </w:pPr>
            <w:r w:rsidRPr="00D14F3F">
              <w:t>3.Выявление</w:t>
            </w:r>
            <w:r w:rsidRPr="00D14F3F">
              <w:rPr>
                <w:spacing w:val="-11"/>
              </w:rPr>
              <w:t xml:space="preserve"> </w:t>
            </w:r>
            <w:r w:rsidRPr="00D14F3F">
              <w:t>владельцев</w:t>
            </w:r>
            <w:r w:rsidRPr="00D14F3F">
              <w:rPr>
                <w:spacing w:val="-7"/>
              </w:rPr>
              <w:t xml:space="preserve"> </w:t>
            </w:r>
            <w:r w:rsidRPr="00D14F3F">
              <w:t>брошенных</w:t>
            </w:r>
            <w:r w:rsidRPr="00D14F3F">
              <w:rPr>
                <w:spacing w:val="-7"/>
              </w:rPr>
              <w:t xml:space="preserve"> </w:t>
            </w:r>
            <w:r w:rsidRPr="00D14F3F">
              <w:t>(разукомплектованных),</w:t>
            </w:r>
            <w:r w:rsidRPr="00D14F3F">
              <w:rPr>
                <w:spacing w:val="-7"/>
              </w:rPr>
              <w:t xml:space="preserve"> </w:t>
            </w:r>
            <w:r w:rsidRPr="00D14F3F">
              <w:t>бесхозяйных транспортных</w:t>
            </w:r>
            <w:r w:rsidRPr="00D14F3F">
              <w:rPr>
                <w:spacing w:val="-1"/>
              </w:rPr>
              <w:t xml:space="preserve"> </w:t>
            </w:r>
            <w:r w:rsidRPr="00D14F3F">
              <w:t>средств, частей</w:t>
            </w:r>
            <w:r w:rsidRPr="00D14F3F">
              <w:rPr>
                <w:spacing w:val="-3"/>
              </w:rPr>
              <w:t xml:space="preserve"> </w:t>
            </w:r>
            <w:r w:rsidRPr="00D14F3F">
              <w:t>разукомплектованных</w:t>
            </w:r>
            <w:r w:rsidRPr="00D14F3F">
              <w:rPr>
                <w:spacing w:val="-3"/>
              </w:rPr>
              <w:t xml:space="preserve"> </w:t>
            </w:r>
            <w:r w:rsidRPr="00D14F3F">
              <w:t>транспортных</w:t>
            </w:r>
            <w:r w:rsidRPr="00D14F3F">
              <w:rPr>
                <w:spacing w:val="-3"/>
              </w:rPr>
              <w:t xml:space="preserve"> </w:t>
            </w:r>
            <w:r w:rsidRPr="00D14F3F">
              <w:t>средств</w:t>
            </w:r>
          </w:p>
          <w:p w:rsidR="00D14F3F" w:rsidRPr="00D14F3F" w:rsidRDefault="00D14F3F" w:rsidP="00D14F3F">
            <w:pPr>
              <w:pStyle w:val="a0"/>
              <w:spacing w:before="2"/>
              <w:jc w:val="both"/>
              <w:rPr>
                <w:sz w:val="24"/>
              </w:rPr>
            </w:pPr>
          </w:p>
          <w:p w:rsidR="00D14F3F" w:rsidRPr="00D14F3F" w:rsidRDefault="00D14F3F" w:rsidP="00D14F3F">
            <w:pPr>
              <w:tabs>
                <w:tab w:val="left" w:pos="2076"/>
              </w:tabs>
              <w:ind w:right="421"/>
              <w:jc w:val="both"/>
            </w:pPr>
            <w:bookmarkStart w:id="9" w:name="_bookmark2"/>
            <w:bookmarkEnd w:id="9"/>
            <w:r w:rsidRPr="00D14F3F">
              <w:t xml:space="preserve">3.1. После получения сведений о нахождении на территории Волчанского сельсовета транспортных средств, имеющих признаки брошенных (разукомплектованных) и бесхозяйных, и постановки их на учет в соответствии с </w:t>
            </w:r>
            <w:hyperlink w:anchor="_bookmark1" w:history="1">
              <w:r w:rsidRPr="00D14F3F">
                <w:t>п.2.6.</w:t>
              </w:r>
            </w:hyperlink>
            <w:r w:rsidRPr="00D14F3F">
              <w:t xml:space="preserve"> настоящего Положения принимаются меры к их идентификации, установлению собственников, места регистрации транспортного средства и проживания собственника. При выполнении указанных работ администрация Волчанского сельсовета взаимодействует с ОГИБДД Отделом МВД России по </w:t>
            </w:r>
            <w:proofErr w:type="spellStart"/>
            <w:r w:rsidRPr="00D14F3F">
              <w:t>Доволенскому</w:t>
            </w:r>
            <w:proofErr w:type="spellEnd"/>
            <w:r w:rsidRPr="00D14F3F">
              <w:t xml:space="preserve"> району.</w:t>
            </w:r>
          </w:p>
          <w:p w:rsidR="00D14F3F" w:rsidRPr="00D14F3F" w:rsidRDefault="00D14F3F" w:rsidP="00D14F3F">
            <w:pPr>
              <w:tabs>
                <w:tab w:val="left" w:pos="2110"/>
              </w:tabs>
              <w:spacing w:before="1"/>
              <w:ind w:right="419"/>
              <w:jc w:val="both"/>
            </w:pPr>
            <w:bookmarkStart w:id="10" w:name="_bookmark3"/>
            <w:bookmarkEnd w:id="10"/>
            <w:r w:rsidRPr="00D14F3F">
              <w:t>3.2.После выявления владельца транспортного средства Уполномоченный орган направляет ему извещение заказным письмом с уведомлением о вручении (Приложение 3 к настоящему Положению), содержащее требование в течение 10 суток со дня получения извещения выполнить одно из следующих действий:</w:t>
            </w:r>
          </w:p>
          <w:p w:rsidR="00D14F3F" w:rsidRPr="00D14F3F" w:rsidRDefault="00D14F3F" w:rsidP="00D14F3F">
            <w:pPr>
              <w:pStyle w:val="a0"/>
              <w:spacing w:before="3"/>
              <w:ind w:right="427"/>
              <w:jc w:val="both"/>
              <w:rPr>
                <w:sz w:val="24"/>
              </w:rPr>
            </w:pPr>
            <w:r w:rsidRPr="00D14F3F">
              <w:rPr>
                <w:sz w:val="24"/>
              </w:rPr>
              <w:t>а) своими силами и за свой счет эвакуировать (утилизировать) транспортное средство в случае прекращения его эксплуатации;</w:t>
            </w:r>
          </w:p>
          <w:p w:rsidR="00D14F3F" w:rsidRPr="00D14F3F" w:rsidRDefault="00D14F3F" w:rsidP="00D14F3F">
            <w:pPr>
              <w:pStyle w:val="a0"/>
              <w:spacing w:before="2" w:line="237" w:lineRule="auto"/>
              <w:ind w:right="431"/>
              <w:jc w:val="both"/>
              <w:rPr>
                <w:sz w:val="24"/>
              </w:rPr>
            </w:pPr>
            <w:r w:rsidRPr="00D14F3F">
              <w:rPr>
                <w:sz w:val="24"/>
              </w:rPr>
              <w:t xml:space="preserve">б) переместить транспортное средство в предназначенное для его хранения </w:t>
            </w:r>
            <w:r w:rsidRPr="00D14F3F">
              <w:rPr>
                <w:spacing w:val="-2"/>
                <w:sz w:val="24"/>
              </w:rPr>
              <w:t>место;</w:t>
            </w:r>
          </w:p>
          <w:p w:rsidR="00D14F3F" w:rsidRPr="00D14F3F" w:rsidRDefault="00D14F3F" w:rsidP="00D14F3F">
            <w:pPr>
              <w:pStyle w:val="a0"/>
              <w:spacing w:before="6" w:line="237" w:lineRule="auto"/>
              <w:ind w:right="431"/>
              <w:jc w:val="both"/>
              <w:rPr>
                <w:sz w:val="24"/>
              </w:rPr>
            </w:pPr>
            <w:r w:rsidRPr="00D14F3F">
              <w:rPr>
                <w:sz w:val="24"/>
              </w:rPr>
              <w:t xml:space="preserve">в) написать заявление об отказе от прав собственности на транспортное </w:t>
            </w:r>
            <w:r w:rsidRPr="00D14F3F">
              <w:rPr>
                <w:spacing w:val="-2"/>
                <w:sz w:val="24"/>
              </w:rPr>
              <w:t>средство.</w:t>
            </w:r>
          </w:p>
          <w:p w:rsidR="00D14F3F" w:rsidRPr="00D14F3F" w:rsidRDefault="00D14F3F" w:rsidP="00D14F3F">
            <w:pPr>
              <w:pStyle w:val="a0"/>
              <w:spacing w:before="6" w:line="237" w:lineRule="auto"/>
              <w:ind w:right="429"/>
              <w:jc w:val="both"/>
              <w:rPr>
                <w:sz w:val="24"/>
              </w:rPr>
            </w:pPr>
            <w:r w:rsidRPr="00D14F3F">
              <w:rPr>
                <w:sz w:val="24"/>
              </w:rPr>
              <w:t xml:space="preserve">В извещении владелец транспортного средства предупреждается, что транспортное средство может быть обращено в муниципальную собственность согласно </w:t>
            </w:r>
            <w:hyperlink r:id="rId12">
              <w:r w:rsidRPr="00D14F3F">
                <w:rPr>
                  <w:sz w:val="24"/>
                </w:rPr>
                <w:t xml:space="preserve">статье 226 </w:t>
              </w:r>
            </w:hyperlink>
            <w:r w:rsidRPr="00D14F3F">
              <w:rPr>
                <w:sz w:val="24"/>
              </w:rPr>
              <w:t>Гражданского кодекса Российской Федерации.</w:t>
            </w:r>
          </w:p>
          <w:p w:rsidR="00D14F3F" w:rsidRPr="00D14F3F" w:rsidRDefault="00D14F3F" w:rsidP="00D14F3F">
            <w:pPr>
              <w:pStyle w:val="a0"/>
              <w:spacing w:before="6" w:line="237" w:lineRule="auto"/>
              <w:ind w:right="429"/>
              <w:jc w:val="both"/>
              <w:rPr>
                <w:sz w:val="24"/>
              </w:rPr>
            </w:pPr>
            <w:r w:rsidRPr="00D14F3F">
              <w:rPr>
                <w:sz w:val="24"/>
              </w:rPr>
              <w:t>В случае невозможности выявления владельца транспортного средства после принятия всех необходимых мер извещение размещается на транспортном средстве на срок 10 дней.</w:t>
            </w:r>
          </w:p>
          <w:p w:rsidR="00D14F3F" w:rsidRPr="00D14F3F" w:rsidRDefault="00D14F3F" w:rsidP="00D14F3F">
            <w:pPr>
              <w:pStyle w:val="a0"/>
              <w:ind w:right="419"/>
              <w:jc w:val="both"/>
              <w:rPr>
                <w:sz w:val="24"/>
              </w:rPr>
            </w:pPr>
            <w:r w:rsidRPr="00D14F3F">
              <w:rPr>
                <w:sz w:val="24"/>
              </w:rPr>
              <w:t>Информация о намерении переместить автотранспорт в отведенное для его временного хранения место размещается на официальном сайте администрации Волчанского сельсовета.</w:t>
            </w:r>
          </w:p>
          <w:p w:rsidR="00D14F3F" w:rsidRPr="00D14F3F" w:rsidRDefault="00D14F3F" w:rsidP="00D14F3F">
            <w:pPr>
              <w:tabs>
                <w:tab w:val="left" w:pos="2081"/>
              </w:tabs>
              <w:ind w:right="417"/>
              <w:jc w:val="both"/>
            </w:pPr>
            <w:r w:rsidRPr="00D14F3F">
              <w:t xml:space="preserve">3.3. После принятия всех необходимых мер, предусмотренных </w:t>
            </w:r>
            <w:hyperlink w:anchor="_bookmark3" w:history="1">
              <w:r w:rsidRPr="00D14F3F">
                <w:t>пунктом 3.2</w:t>
              </w:r>
            </w:hyperlink>
            <w:r w:rsidRPr="00D14F3F">
              <w:t xml:space="preserve">. настоящего Положения, а также в случае невыполнения владельцем транспортного средства требований, предусмотренных </w:t>
            </w:r>
            <w:hyperlink w:anchor="_bookmark3" w:history="1">
              <w:r w:rsidRPr="00D14F3F">
                <w:t>пунктом 3.2</w:t>
              </w:r>
            </w:hyperlink>
            <w:r w:rsidRPr="00D14F3F">
              <w:t xml:space="preserve"> настоящего Положения, Межведомственной комиссией составляется акт приема-передачи транспортного средства на площадку временного хранения (Приложение 4 к настоящему Положению).</w:t>
            </w:r>
          </w:p>
          <w:p w:rsidR="00D14F3F" w:rsidRPr="00D14F3F" w:rsidRDefault="00D14F3F" w:rsidP="00D14F3F">
            <w:pPr>
              <w:pStyle w:val="a0"/>
              <w:spacing w:line="275" w:lineRule="exact"/>
              <w:jc w:val="both"/>
              <w:rPr>
                <w:sz w:val="24"/>
              </w:rPr>
            </w:pPr>
            <w:r w:rsidRPr="00D14F3F">
              <w:rPr>
                <w:sz w:val="24"/>
              </w:rPr>
              <w:t>В</w:t>
            </w:r>
            <w:r w:rsidRPr="00D14F3F">
              <w:rPr>
                <w:spacing w:val="-2"/>
                <w:sz w:val="24"/>
              </w:rPr>
              <w:t xml:space="preserve"> </w:t>
            </w:r>
            <w:r w:rsidRPr="00D14F3F">
              <w:rPr>
                <w:sz w:val="24"/>
              </w:rPr>
              <w:t>данный акт</w:t>
            </w:r>
            <w:r w:rsidRPr="00D14F3F">
              <w:rPr>
                <w:spacing w:val="1"/>
                <w:sz w:val="24"/>
              </w:rPr>
              <w:t xml:space="preserve"> </w:t>
            </w:r>
            <w:r w:rsidRPr="00D14F3F">
              <w:rPr>
                <w:spacing w:val="-2"/>
                <w:sz w:val="24"/>
              </w:rPr>
              <w:t>заносятся:</w:t>
            </w:r>
          </w:p>
          <w:p w:rsidR="00D14F3F" w:rsidRPr="00D14F3F" w:rsidRDefault="00D14F3F" w:rsidP="00D14F3F">
            <w:pPr>
              <w:tabs>
                <w:tab w:val="left" w:pos="1712"/>
              </w:tabs>
              <w:spacing w:line="275" w:lineRule="exact"/>
              <w:jc w:val="both"/>
            </w:pPr>
            <w:r w:rsidRPr="00D14F3F">
              <w:t>-сведения</w:t>
            </w:r>
            <w:r w:rsidRPr="00D14F3F">
              <w:rPr>
                <w:spacing w:val="-15"/>
              </w:rPr>
              <w:t xml:space="preserve"> </w:t>
            </w:r>
            <w:r w:rsidRPr="00D14F3F">
              <w:t>о</w:t>
            </w:r>
            <w:r w:rsidRPr="00D14F3F">
              <w:rPr>
                <w:spacing w:val="-14"/>
              </w:rPr>
              <w:t xml:space="preserve"> </w:t>
            </w:r>
            <w:r w:rsidRPr="00D14F3F">
              <w:t>местоположении</w:t>
            </w:r>
            <w:r w:rsidRPr="00D14F3F">
              <w:rPr>
                <w:spacing w:val="-15"/>
              </w:rPr>
              <w:t xml:space="preserve"> </w:t>
            </w:r>
            <w:r w:rsidRPr="00D14F3F">
              <w:t>транспортного</w:t>
            </w:r>
            <w:r w:rsidRPr="00D14F3F">
              <w:rPr>
                <w:spacing w:val="-15"/>
              </w:rPr>
              <w:t xml:space="preserve"> </w:t>
            </w:r>
            <w:r w:rsidRPr="00D14F3F">
              <w:t>средства</w:t>
            </w:r>
            <w:r w:rsidRPr="00D14F3F">
              <w:rPr>
                <w:spacing w:val="-15"/>
              </w:rPr>
              <w:t xml:space="preserve"> </w:t>
            </w:r>
            <w:r w:rsidRPr="00D14F3F">
              <w:t>с</w:t>
            </w:r>
            <w:r w:rsidRPr="00D14F3F">
              <w:rPr>
                <w:spacing w:val="-15"/>
              </w:rPr>
              <w:t xml:space="preserve"> </w:t>
            </w:r>
            <w:r w:rsidRPr="00D14F3F">
              <w:t>составлением</w:t>
            </w:r>
            <w:r w:rsidRPr="00D14F3F">
              <w:rPr>
                <w:spacing w:val="-16"/>
              </w:rPr>
              <w:t xml:space="preserve"> </w:t>
            </w:r>
            <w:r w:rsidRPr="00D14F3F">
              <w:rPr>
                <w:spacing w:val="-2"/>
              </w:rPr>
              <w:t>схемы;</w:t>
            </w:r>
          </w:p>
          <w:p w:rsidR="00D14F3F" w:rsidRPr="00D14F3F" w:rsidRDefault="00D14F3F" w:rsidP="00D14F3F">
            <w:pPr>
              <w:tabs>
                <w:tab w:val="left" w:pos="1712"/>
              </w:tabs>
              <w:spacing w:before="1" w:line="275" w:lineRule="exact"/>
              <w:jc w:val="both"/>
            </w:pPr>
            <w:r w:rsidRPr="00D14F3F">
              <w:t>-сведения</w:t>
            </w:r>
            <w:r w:rsidRPr="00D14F3F">
              <w:rPr>
                <w:spacing w:val="-10"/>
              </w:rPr>
              <w:t xml:space="preserve"> </w:t>
            </w:r>
            <w:r w:rsidRPr="00D14F3F">
              <w:t>о</w:t>
            </w:r>
            <w:r w:rsidRPr="00D14F3F">
              <w:rPr>
                <w:spacing w:val="-10"/>
              </w:rPr>
              <w:t xml:space="preserve"> </w:t>
            </w:r>
            <w:r w:rsidRPr="00D14F3F">
              <w:t>владельце</w:t>
            </w:r>
            <w:r w:rsidRPr="00D14F3F">
              <w:rPr>
                <w:spacing w:val="-10"/>
              </w:rPr>
              <w:t xml:space="preserve"> </w:t>
            </w:r>
            <w:r w:rsidRPr="00D14F3F">
              <w:t>(при</w:t>
            </w:r>
            <w:r w:rsidRPr="00D14F3F">
              <w:rPr>
                <w:spacing w:val="-14"/>
              </w:rPr>
              <w:t xml:space="preserve"> </w:t>
            </w:r>
            <w:r w:rsidRPr="00D14F3F">
              <w:rPr>
                <w:spacing w:val="-2"/>
              </w:rPr>
              <w:t>наличии);</w:t>
            </w:r>
          </w:p>
          <w:p w:rsidR="00D14F3F" w:rsidRPr="00D14F3F" w:rsidRDefault="00D14F3F" w:rsidP="00D14F3F">
            <w:pPr>
              <w:tabs>
                <w:tab w:val="left" w:pos="1717"/>
              </w:tabs>
              <w:ind w:right="420"/>
              <w:jc w:val="both"/>
            </w:pPr>
            <w:r w:rsidRPr="00D14F3F">
              <w:t xml:space="preserve">-основания принятия транспортного средства на учет в качестве брошенного (разукомплектованного) или бесхозяйного, предусмотренные </w:t>
            </w:r>
            <w:hyperlink w:anchor="_bookmark0" w:history="1">
              <w:r w:rsidRPr="00D14F3F">
                <w:t>пунктом 2.2</w:t>
              </w:r>
            </w:hyperlink>
            <w:r w:rsidRPr="00D14F3F">
              <w:t xml:space="preserve"> настоящего Положения, дата постановки на учет в соответствии с </w:t>
            </w:r>
            <w:hyperlink w:anchor="_bookmark1" w:history="1">
              <w:r w:rsidRPr="00D14F3F">
                <w:t>пунктом</w:t>
              </w:r>
            </w:hyperlink>
            <w:r w:rsidRPr="00D14F3F">
              <w:t xml:space="preserve"> 2.6.  настоящего Положения;</w:t>
            </w:r>
          </w:p>
          <w:p w:rsidR="00D14F3F" w:rsidRPr="00D14F3F" w:rsidRDefault="00D14F3F" w:rsidP="00D14F3F">
            <w:pPr>
              <w:tabs>
                <w:tab w:val="left" w:pos="1745"/>
              </w:tabs>
              <w:spacing w:line="242" w:lineRule="auto"/>
              <w:ind w:right="417"/>
              <w:jc w:val="both"/>
            </w:pPr>
            <w:r w:rsidRPr="00D14F3F">
              <w:t xml:space="preserve">-признаки отнесения имущества к </w:t>
            </w:r>
            <w:proofErr w:type="gramStart"/>
            <w:r w:rsidRPr="00D14F3F">
              <w:t>брошенному</w:t>
            </w:r>
            <w:proofErr w:type="gramEnd"/>
            <w:r w:rsidRPr="00D14F3F">
              <w:t xml:space="preserve"> (разукомплектованного) или </w:t>
            </w:r>
            <w:r w:rsidRPr="00D14F3F">
              <w:rPr>
                <w:spacing w:val="-2"/>
              </w:rPr>
              <w:t>бесхозяйному;</w:t>
            </w:r>
          </w:p>
          <w:p w:rsidR="00D14F3F" w:rsidRPr="00D14F3F" w:rsidRDefault="00D14F3F" w:rsidP="00D14F3F">
            <w:pPr>
              <w:tabs>
                <w:tab w:val="left" w:pos="1721"/>
              </w:tabs>
              <w:ind w:right="428"/>
              <w:jc w:val="both"/>
            </w:pPr>
            <w:r w:rsidRPr="00D14F3F">
              <w:t>-определяемые визуально сведения</w:t>
            </w:r>
            <w:r w:rsidRPr="00D14F3F">
              <w:rPr>
                <w:spacing w:val="-2"/>
              </w:rPr>
              <w:t xml:space="preserve"> </w:t>
            </w:r>
            <w:r w:rsidRPr="00D14F3F">
              <w:t>о техническом состоянии транспортного средства и</w:t>
            </w:r>
            <w:r w:rsidRPr="00D14F3F">
              <w:rPr>
                <w:spacing w:val="-3"/>
              </w:rPr>
              <w:t xml:space="preserve"> </w:t>
            </w:r>
            <w:r w:rsidRPr="00D14F3F">
              <w:t>его комплектности,</w:t>
            </w:r>
            <w:r w:rsidRPr="00D14F3F">
              <w:rPr>
                <w:spacing w:val="-3"/>
              </w:rPr>
              <w:t xml:space="preserve"> </w:t>
            </w:r>
            <w:r w:rsidRPr="00D14F3F">
              <w:t>а также имеющиеся в</w:t>
            </w:r>
            <w:r w:rsidRPr="00D14F3F">
              <w:rPr>
                <w:spacing w:val="-1"/>
              </w:rPr>
              <w:t xml:space="preserve"> </w:t>
            </w:r>
            <w:r w:rsidRPr="00D14F3F">
              <w:t>наличии</w:t>
            </w:r>
            <w:r w:rsidRPr="00D14F3F">
              <w:rPr>
                <w:spacing w:val="-3"/>
              </w:rPr>
              <w:t xml:space="preserve"> </w:t>
            </w:r>
            <w:r w:rsidRPr="00D14F3F">
              <w:t>идентификационные данные:</w:t>
            </w:r>
            <w:r w:rsidRPr="00D14F3F">
              <w:rPr>
                <w:spacing w:val="-5"/>
              </w:rPr>
              <w:t xml:space="preserve"> </w:t>
            </w:r>
            <w:r w:rsidRPr="00D14F3F">
              <w:t>VIN, номера кузова,</w:t>
            </w:r>
            <w:r w:rsidRPr="00D14F3F">
              <w:rPr>
                <w:spacing w:val="-5"/>
              </w:rPr>
              <w:t xml:space="preserve"> </w:t>
            </w:r>
            <w:r w:rsidRPr="00D14F3F">
              <w:t>шасси,</w:t>
            </w:r>
            <w:r w:rsidRPr="00D14F3F">
              <w:rPr>
                <w:spacing w:val="-5"/>
              </w:rPr>
              <w:t xml:space="preserve"> </w:t>
            </w:r>
            <w:r w:rsidRPr="00D14F3F">
              <w:t>двигателя, государственные регистрационные номера с указанием их количества;</w:t>
            </w:r>
          </w:p>
          <w:p w:rsidR="00D14F3F" w:rsidRPr="00D14F3F" w:rsidRDefault="00D14F3F" w:rsidP="00D14F3F">
            <w:pPr>
              <w:tabs>
                <w:tab w:val="left" w:pos="1712"/>
              </w:tabs>
              <w:jc w:val="both"/>
            </w:pPr>
            <w:r w:rsidRPr="00D14F3F">
              <w:rPr>
                <w:spacing w:val="-2"/>
              </w:rPr>
              <w:lastRenderedPageBreak/>
              <w:t>-результаты</w:t>
            </w:r>
            <w:r w:rsidRPr="00D14F3F">
              <w:rPr>
                <w:spacing w:val="-3"/>
              </w:rPr>
              <w:t xml:space="preserve"> </w:t>
            </w:r>
            <w:r w:rsidRPr="00D14F3F">
              <w:rPr>
                <w:spacing w:val="-2"/>
              </w:rPr>
              <w:t>осмотра</w:t>
            </w:r>
            <w:r w:rsidRPr="00D14F3F">
              <w:rPr>
                <w:spacing w:val="2"/>
              </w:rPr>
              <w:t xml:space="preserve"> </w:t>
            </w:r>
            <w:r w:rsidRPr="00D14F3F">
              <w:rPr>
                <w:spacing w:val="-2"/>
              </w:rPr>
              <w:t>транспортного</w:t>
            </w:r>
            <w:r w:rsidRPr="00D14F3F">
              <w:rPr>
                <w:spacing w:val="2"/>
              </w:rPr>
              <w:t xml:space="preserve"> </w:t>
            </w:r>
            <w:r w:rsidRPr="00D14F3F">
              <w:rPr>
                <w:spacing w:val="-2"/>
              </w:rPr>
              <w:t>средства.</w:t>
            </w:r>
          </w:p>
          <w:p w:rsidR="00D14F3F" w:rsidRPr="00D14F3F" w:rsidRDefault="00D14F3F" w:rsidP="00D14F3F">
            <w:pPr>
              <w:pStyle w:val="a0"/>
              <w:ind w:right="419"/>
              <w:jc w:val="both"/>
              <w:rPr>
                <w:sz w:val="24"/>
              </w:rPr>
            </w:pPr>
            <w:r w:rsidRPr="00D14F3F">
              <w:rPr>
                <w:sz w:val="24"/>
              </w:rPr>
              <w:t>Приложениями к акту являются схема местоположения транспортного средства, документы, являющиеся основаниями постановки транспортного средства на учет в качестве брошенного или бесхозяйного, документы, полученные</w:t>
            </w:r>
            <w:r w:rsidRPr="00D14F3F">
              <w:rPr>
                <w:spacing w:val="25"/>
                <w:sz w:val="24"/>
              </w:rPr>
              <w:t xml:space="preserve"> </w:t>
            </w:r>
            <w:r w:rsidRPr="00D14F3F">
              <w:rPr>
                <w:sz w:val="24"/>
              </w:rPr>
              <w:t>в</w:t>
            </w:r>
            <w:r w:rsidRPr="00D14F3F">
              <w:rPr>
                <w:spacing w:val="33"/>
                <w:sz w:val="24"/>
              </w:rPr>
              <w:t xml:space="preserve"> </w:t>
            </w:r>
            <w:r w:rsidRPr="00D14F3F">
              <w:rPr>
                <w:sz w:val="24"/>
              </w:rPr>
              <w:t>ходе</w:t>
            </w:r>
            <w:r w:rsidRPr="00D14F3F">
              <w:rPr>
                <w:spacing w:val="30"/>
                <w:sz w:val="24"/>
              </w:rPr>
              <w:t xml:space="preserve"> </w:t>
            </w:r>
            <w:r w:rsidRPr="00D14F3F">
              <w:rPr>
                <w:sz w:val="24"/>
              </w:rPr>
              <w:t>проведения</w:t>
            </w:r>
            <w:r w:rsidRPr="00D14F3F">
              <w:rPr>
                <w:spacing w:val="31"/>
                <w:sz w:val="24"/>
              </w:rPr>
              <w:t xml:space="preserve"> </w:t>
            </w:r>
            <w:r w:rsidRPr="00D14F3F">
              <w:rPr>
                <w:sz w:val="24"/>
              </w:rPr>
              <w:t>мероприятий</w:t>
            </w:r>
            <w:r w:rsidRPr="00D14F3F">
              <w:rPr>
                <w:spacing w:val="31"/>
                <w:sz w:val="24"/>
              </w:rPr>
              <w:t xml:space="preserve"> </w:t>
            </w:r>
            <w:r w:rsidRPr="00D14F3F">
              <w:rPr>
                <w:sz w:val="24"/>
              </w:rPr>
              <w:t>по</w:t>
            </w:r>
            <w:r w:rsidRPr="00D14F3F">
              <w:rPr>
                <w:spacing w:val="30"/>
                <w:sz w:val="24"/>
              </w:rPr>
              <w:t xml:space="preserve"> </w:t>
            </w:r>
            <w:r w:rsidRPr="00D14F3F">
              <w:rPr>
                <w:sz w:val="24"/>
              </w:rPr>
              <w:t>установлению</w:t>
            </w:r>
            <w:r w:rsidRPr="00D14F3F">
              <w:rPr>
                <w:spacing w:val="29"/>
                <w:sz w:val="24"/>
              </w:rPr>
              <w:t xml:space="preserve"> </w:t>
            </w:r>
            <w:r w:rsidRPr="00D14F3F">
              <w:rPr>
                <w:sz w:val="24"/>
              </w:rPr>
              <w:t>владельца</w:t>
            </w:r>
            <w:r w:rsidRPr="00D14F3F">
              <w:rPr>
                <w:spacing w:val="27"/>
                <w:sz w:val="24"/>
              </w:rPr>
              <w:t xml:space="preserve"> </w:t>
            </w:r>
            <w:r w:rsidRPr="00D14F3F">
              <w:rPr>
                <w:spacing w:val="-2"/>
                <w:sz w:val="24"/>
              </w:rPr>
              <w:t>(</w:t>
            </w:r>
            <w:hyperlink w:anchor="_bookmark2" w:history="1">
              <w:r w:rsidRPr="00D14F3F">
                <w:rPr>
                  <w:spacing w:val="-2"/>
                  <w:sz w:val="24"/>
                </w:rPr>
                <w:t>пункт</w:t>
              </w:r>
            </w:hyperlink>
            <w:r w:rsidRPr="00D14F3F">
              <w:rPr>
                <w:sz w:val="24"/>
              </w:rPr>
              <w:t xml:space="preserve"> </w:t>
            </w:r>
            <w:hyperlink w:anchor="_bookmark2" w:history="1">
              <w:r w:rsidRPr="00D14F3F">
                <w:rPr>
                  <w:sz w:val="24"/>
                </w:rPr>
                <w:t xml:space="preserve">3.1 </w:t>
              </w:r>
            </w:hyperlink>
            <w:r w:rsidRPr="00D14F3F">
              <w:rPr>
                <w:sz w:val="24"/>
              </w:rPr>
              <w:t xml:space="preserve">настоящего Положения), извещение в соответствии с </w:t>
            </w:r>
            <w:hyperlink w:anchor="_bookmark3" w:history="1">
              <w:r w:rsidRPr="00D14F3F">
                <w:rPr>
                  <w:sz w:val="24"/>
                </w:rPr>
                <w:t xml:space="preserve">пунктом 3.2 </w:t>
              </w:r>
            </w:hyperlink>
            <w:r w:rsidRPr="00D14F3F">
              <w:rPr>
                <w:sz w:val="24"/>
              </w:rPr>
              <w:t>настоящего Положения (при наличии), а также фото/видео материалы. Данный акт согласовывается и подписывается Межведомственной комиссией.</w:t>
            </w:r>
          </w:p>
          <w:p w:rsidR="00D14F3F" w:rsidRPr="00D14F3F" w:rsidRDefault="00D14F3F" w:rsidP="00D14F3F">
            <w:pPr>
              <w:tabs>
                <w:tab w:val="left" w:pos="4012"/>
              </w:tabs>
              <w:jc w:val="both"/>
            </w:pPr>
          </w:p>
          <w:p w:rsidR="00D14F3F" w:rsidRPr="00D14F3F" w:rsidRDefault="00D14F3F" w:rsidP="00D14F3F">
            <w:pPr>
              <w:tabs>
                <w:tab w:val="left" w:pos="4012"/>
              </w:tabs>
              <w:jc w:val="center"/>
            </w:pPr>
            <w:r w:rsidRPr="00D14F3F">
              <w:t>4.Перемещение</w:t>
            </w:r>
            <w:r w:rsidRPr="00D14F3F">
              <w:rPr>
                <w:spacing w:val="-7"/>
              </w:rPr>
              <w:t xml:space="preserve"> </w:t>
            </w:r>
            <w:r w:rsidRPr="00D14F3F">
              <w:t>транспортных</w:t>
            </w:r>
            <w:r w:rsidRPr="00D14F3F">
              <w:rPr>
                <w:spacing w:val="-9"/>
              </w:rPr>
              <w:t xml:space="preserve"> </w:t>
            </w:r>
            <w:r w:rsidRPr="00D14F3F">
              <w:rPr>
                <w:spacing w:val="-2"/>
              </w:rPr>
              <w:t>средств</w:t>
            </w:r>
          </w:p>
          <w:p w:rsidR="00D14F3F" w:rsidRPr="00D14F3F" w:rsidRDefault="00D14F3F" w:rsidP="00D14F3F">
            <w:pPr>
              <w:pStyle w:val="a0"/>
              <w:jc w:val="both"/>
              <w:rPr>
                <w:sz w:val="24"/>
              </w:rPr>
            </w:pPr>
          </w:p>
          <w:p w:rsidR="00D14F3F" w:rsidRPr="00D14F3F" w:rsidRDefault="00D14F3F" w:rsidP="00D14F3F">
            <w:pPr>
              <w:tabs>
                <w:tab w:val="left" w:pos="2038"/>
              </w:tabs>
              <w:ind w:right="422"/>
              <w:jc w:val="both"/>
            </w:pPr>
            <w:r w:rsidRPr="00D14F3F">
              <w:t xml:space="preserve">4.1. На основании акта осмотра по истечении 10 дней транспортное средство по акту приема-передачи подлежит перемещению на площадку временного хранения транспортных средств до решения суда о признании имущества </w:t>
            </w:r>
            <w:proofErr w:type="gramStart"/>
            <w:r w:rsidRPr="00D14F3F">
              <w:rPr>
                <w:spacing w:val="-2"/>
              </w:rPr>
              <w:t>бесхозяйным</w:t>
            </w:r>
            <w:proofErr w:type="gramEnd"/>
            <w:r w:rsidRPr="00D14F3F">
              <w:rPr>
                <w:spacing w:val="-2"/>
              </w:rPr>
              <w:t>.</w:t>
            </w:r>
          </w:p>
          <w:p w:rsidR="00D14F3F" w:rsidRPr="00D14F3F" w:rsidRDefault="00D14F3F" w:rsidP="00D14F3F">
            <w:pPr>
              <w:tabs>
                <w:tab w:val="left" w:pos="2167"/>
              </w:tabs>
              <w:spacing w:before="1"/>
              <w:ind w:right="418"/>
              <w:jc w:val="both"/>
            </w:pPr>
            <w:r w:rsidRPr="00D14F3F">
              <w:t>4.2. Информация о нахождении данного автотранспорта на площадке временного хранения администрации Волчанского сельсовета публикуется в средствах массовой информации и размещается на официальном сайте администрации Волчанского сельсовета, а также заносится в Журнал учета автотранспортных средств, имеющих признаки бесхозяйных или брошенных в течени</w:t>
            </w:r>
            <w:proofErr w:type="gramStart"/>
            <w:r w:rsidRPr="00D14F3F">
              <w:t>и</w:t>
            </w:r>
            <w:proofErr w:type="gramEnd"/>
            <w:r w:rsidRPr="00D14F3F">
              <w:t xml:space="preserve"> 7 рабочих дней со дня перемещения на площадку временного хранения транспортного средства.</w:t>
            </w:r>
          </w:p>
          <w:p w:rsidR="00D14F3F" w:rsidRPr="00D14F3F" w:rsidRDefault="00D14F3F" w:rsidP="00D14F3F">
            <w:pPr>
              <w:pStyle w:val="a0"/>
              <w:ind w:right="429"/>
              <w:jc w:val="both"/>
              <w:rPr>
                <w:sz w:val="24"/>
              </w:rPr>
            </w:pPr>
            <w:r w:rsidRPr="00D14F3F">
              <w:rPr>
                <w:sz w:val="24"/>
              </w:rPr>
              <w:t>4.3.Срок хранения транспортного средства на площадке временного</w:t>
            </w:r>
            <w:r w:rsidRPr="00D14F3F">
              <w:rPr>
                <w:spacing w:val="40"/>
                <w:sz w:val="24"/>
              </w:rPr>
              <w:t xml:space="preserve"> </w:t>
            </w:r>
            <w:r w:rsidRPr="00D14F3F">
              <w:rPr>
                <w:sz w:val="24"/>
              </w:rPr>
              <w:t>хранения не должен превышать 6 (шести) месяцев со дня перемещения транспортного средства на такую площадку.</w:t>
            </w:r>
          </w:p>
          <w:p w:rsidR="00D14F3F" w:rsidRPr="00D14F3F" w:rsidRDefault="00D14F3F" w:rsidP="00D14F3F">
            <w:pPr>
              <w:tabs>
                <w:tab w:val="left" w:pos="2100"/>
              </w:tabs>
              <w:spacing w:before="70"/>
              <w:ind w:right="430"/>
              <w:jc w:val="both"/>
            </w:pPr>
            <w:r w:rsidRPr="00D14F3F">
              <w:t>4.4.Транспортное средство возвращается его собственнику на основании заявления при предъявлении им правоустанавливающих документов на транспортное средство при условии возмещения стоимости расходов, связанных</w:t>
            </w:r>
            <w:r w:rsidRPr="00D14F3F">
              <w:rPr>
                <w:spacing w:val="80"/>
              </w:rPr>
              <w:t xml:space="preserve"> </w:t>
            </w:r>
            <w:r w:rsidRPr="00D14F3F">
              <w:t>с перемещением, хранением, включая компенсацию за расходы, связанные с подготовительными</w:t>
            </w:r>
            <w:r w:rsidRPr="00D14F3F">
              <w:rPr>
                <w:spacing w:val="-4"/>
              </w:rPr>
              <w:t xml:space="preserve"> </w:t>
            </w:r>
            <w:r w:rsidRPr="00D14F3F">
              <w:t>работами, согласно</w:t>
            </w:r>
            <w:r w:rsidRPr="00D14F3F">
              <w:rPr>
                <w:spacing w:val="-3"/>
              </w:rPr>
              <w:t xml:space="preserve"> </w:t>
            </w:r>
            <w:r w:rsidRPr="00D14F3F">
              <w:t>тарифам, утвержденным</w:t>
            </w:r>
            <w:r w:rsidRPr="00D14F3F">
              <w:rPr>
                <w:spacing w:val="-1"/>
              </w:rPr>
              <w:t xml:space="preserve"> </w:t>
            </w:r>
            <w:r w:rsidRPr="00D14F3F">
              <w:t>в</w:t>
            </w:r>
            <w:r w:rsidRPr="00D14F3F">
              <w:rPr>
                <w:spacing w:val="-2"/>
              </w:rPr>
              <w:t xml:space="preserve"> </w:t>
            </w:r>
            <w:r w:rsidRPr="00D14F3F">
              <w:t>соответствии с действующим законодательством. В случае</w:t>
            </w:r>
            <w:proofErr w:type="gramStart"/>
            <w:r w:rsidRPr="00D14F3F">
              <w:t>,</w:t>
            </w:r>
            <w:proofErr w:type="gramEnd"/>
            <w:r w:rsidRPr="00D14F3F">
              <w:t xml:space="preserve"> если собственником транспортного средства не осуществлена оплата стоимости расходов, связанных с перемещением, хранением, включая компенсацию за расходы, связанные с подготовительными работами, взыскание таких расходов осуществляется в судебном порядке.</w:t>
            </w:r>
          </w:p>
          <w:p w:rsidR="00D14F3F" w:rsidRPr="00D14F3F" w:rsidRDefault="00D14F3F" w:rsidP="00D14F3F">
            <w:pPr>
              <w:pStyle w:val="a0"/>
              <w:spacing w:before="5"/>
              <w:jc w:val="both"/>
              <w:rPr>
                <w:b/>
                <w:sz w:val="24"/>
              </w:rPr>
            </w:pPr>
          </w:p>
          <w:p w:rsidR="00D14F3F" w:rsidRPr="00D14F3F" w:rsidRDefault="00D14F3F" w:rsidP="00D14F3F">
            <w:pPr>
              <w:pStyle w:val="a8"/>
              <w:widowControl w:val="0"/>
              <w:numPr>
                <w:ilvl w:val="0"/>
                <w:numId w:val="10"/>
              </w:numPr>
              <w:tabs>
                <w:tab w:val="left" w:pos="1947"/>
              </w:tabs>
              <w:autoSpaceDE w:val="0"/>
              <w:autoSpaceDN w:val="0"/>
              <w:spacing w:before="1" w:after="0" w:line="237" w:lineRule="auto"/>
              <w:ind w:right="1089"/>
              <w:contextualSpacing w:val="0"/>
              <w:jc w:val="center"/>
              <w:rPr>
                <w:rFonts w:ascii="Times New Roman" w:hAnsi="Times New Roman" w:cs="Times New Roman"/>
                <w:sz w:val="24"/>
                <w:szCs w:val="24"/>
              </w:rPr>
            </w:pPr>
            <w:r w:rsidRPr="00D14F3F">
              <w:rPr>
                <w:rFonts w:ascii="Times New Roman" w:hAnsi="Times New Roman" w:cs="Times New Roman"/>
                <w:sz w:val="24"/>
                <w:szCs w:val="24"/>
              </w:rPr>
              <w:t>Принятие</w:t>
            </w:r>
            <w:r w:rsidRPr="00D14F3F">
              <w:rPr>
                <w:rFonts w:ascii="Times New Roman" w:hAnsi="Times New Roman" w:cs="Times New Roman"/>
                <w:spacing w:val="-9"/>
                <w:sz w:val="24"/>
                <w:szCs w:val="24"/>
              </w:rPr>
              <w:t xml:space="preserve"> </w:t>
            </w:r>
            <w:r w:rsidRPr="00D14F3F">
              <w:rPr>
                <w:rFonts w:ascii="Times New Roman" w:hAnsi="Times New Roman" w:cs="Times New Roman"/>
                <w:sz w:val="24"/>
                <w:szCs w:val="24"/>
              </w:rPr>
              <w:t>решения</w:t>
            </w:r>
            <w:r w:rsidRPr="00D14F3F">
              <w:rPr>
                <w:rFonts w:ascii="Times New Roman" w:hAnsi="Times New Roman" w:cs="Times New Roman"/>
                <w:spacing w:val="-5"/>
                <w:sz w:val="24"/>
                <w:szCs w:val="24"/>
              </w:rPr>
              <w:t xml:space="preserve"> </w:t>
            </w:r>
            <w:r w:rsidRPr="00D14F3F">
              <w:rPr>
                <w:rFonts w:ascii="Times New Roman" w:hAnsi="Times New Roman" w:cs="Times New Roman"/>
                <w:sz w:val="24"/>
                <w:szCs w:val="24"/>
              </w:rPr>
              <w:t>о</w:t>
            </w:r>
            <w:r w:rsidRPr="00D14F3F">
              <w:rPr>
                <w:rFonts w:ascii="Times New Roman" w:hAnsi="Times New Roman" w:cs="Times New Roman"/>
                <w:spacing w:val="-5"/>
                <w:sz w:val="24"/>
                <w:szCs w:val="24"/>
              </w:rPr>
              <w:t xml:space="preserve"> </w:t>
            </w:r>
            <w:r w:rsidRPr="00D14F3F">
              <w:rPr>
                <w:rFonts w:ascii="Times New Roman" w:hAnsi="Times New Roman" w:cs="Times New Roman"/>
                <w:sz w:val="24"/>
                <w:szCs w:val="24"/>
              </w:rPr>
              <w:t>признании</w:t>
            </w:r>
            <w:r w:rsidRPr="00D14F3F">
              <w:rPr>
                <w:rFonts w:ascii="Times New Roman" w:hAnsi="Times New Roman" w:cs="Times New Roman"/>
                <w:spacing w:val="-9"/>
                <w:sz w:val="24"/>
                <w:szCs w:val="24"/>
              </w:rPr>
              <w:t xml:space="preserve"> </w:t>
            </w:r>
            <w:r w:rsidRPr="00D14F3F">
              <w:rPr>
                <w:rFonts w:ascii="Times New Roman" w:hAnsi="Times New Roman" w:cs="Times New Roman"/>
                <w:sz w:val="24"/>
                <w:szCs w:val="24"/>
              </w:rPr>
              <w:t>брошенного</w:t>
            </w:r>
            <w:r w:rsidRPr="00D14F3F">
              <w:rPr>
                <w:rFonts w:ascii="Times New Roman" w:hAnsi="Times New Roman" w:cs="Times New Roman"/>
                <w:spacing w:val="-5"/>
                <w:sz w:val="24"/>
                <w:szCs w:val="24"/>
              </w:rPr>
              <w:t xml:space="preserve"> </w:t>
            </w:r>
            <w:r w:rsidRPr="00D14F3F">
              <w:rPr>
                <w:rFonts w:ascii="Times New Roman" w:hAnsi="Times New Roman" w:cs="Times New Roman"/>
                <w:sz w:val="24"/>
                <w:szCs w:val="24"/>
              </w:rPr>
              <w:t>транспортного</w:t>
            </w:r>
            <w:r w:rsidRPr="00D14F3F">
              <w:rPr>
                <w:rFonts w:ascii="Times New Roman" w:hAnsi="Times New Roman" w:cs="Times New Roman"/>
                <w:spacing w:val="-5"/>
                <w:sz w:val="24"/>
                <w:szCs w:val="24"/>
              </w:rPr>
              <w:t xml:space="preserve"> </w:t>
            </w:r>
            <w:r w:rsidRPr="00D14F3F">
              <w:rPr>
                <w:rFonts w:ascii="Times New Roman" w:hAnsi="Times New Roman" w:cs="Times New Roman"/>
                <w:sz w:val="24"/>
                <w:szCs w:val="24"/>
              </w:rPr>
              <w:t xml:space="preserve">средства </w:t>
            </w:r>
            <w:proofErr w:type="gramStart"/>
            <w:r w:rsidRPr="00D14F3F">
              <w:rPr>
                <w:rFonts w:ascii="Times New Roman" w:hAnsi="Times New Roman" w:cs="Times New Roman"/>
                <w:spacing w:val="-2"/>
                <w:sz w:val="24"/>
                <w:szCs w:val="24"/>
              </w:rPr>
              <w:t>бесхозяйным</w:t>
            </w:r>
            <w:proofErr w:type="gramEnd"/>
          </w:p>
          <w:p w:rsidR="00D14F3F" w:rsidRPr="00D14F3F" w:rsidRDefault="00D14F3F" w:rsidP="00D14F3F">
            <w:pPr>
              <w:pStyle w:val="a0"/>
              <w:jc w:val="both"/>
              <w:rPr>
                <w:sz w:val="24"/>
              </w:rPr>
            </w:pPr>
          </w:p>
          <w:p w:rsidR="00D14F3F" w:rsidRPr="00D14F3F" w:rsidRDefault="00D14F3F" w:rsidP="00D14F3F">
            <w:pPr>
              <w:tabs>
                <w:tab w:val="left" w:pos="2191"/>
              </w:tabs>
              <w:ind w:right="418"/>
              <w:jc w:val="both"/>
            </w:pPr>
            <w:r w:rsidRPr="00D14F3F">
              <w:t>5.1. Собранные материалы на транспортные средства с признаками бесхозяйного или брошенного имущества по истечении 10 дней с момента принятия на хранение транспортного средства направляются Уполномоченным органом в суд с заявлением о признании в установленном законом порядке транспортного средства бесхозяйным и признании на него права муниципальной собственности.</w:t>
            </w:r>
          </w:p>
          <w:p w:rsidR="00D14F3F" w:rsidRPr="00D14F3F" w:rsidRDefault="00D14F3F" w:rsidP="00D14F3F">
            <w:pPr>
              <w:tabs>
                <w:tab w:val="left" w:pos="2047"/>
              </w:tabs>
              <w:spacing w:before="1"/>
              <w:ind w:right="430"/>
              <w:jc w:val="both"/>
            </w:pPr>
            <w:r w:rsidRPr="00D14F3F">
              <w:t xml:space="preserve">5.2. Транспортные средства, признанные судом бесхозяйными, находящиеся в состоянии, не подлежащем восстановлению, утилизируются и сдаются в </w:t>
            </w:r>
            <w:r w:rsidRPr="00D14F3F">
              <w:rPr>
                <w:spacing w:val="-2"/>
              </w:rPr>
              <w:t>металлолом.</w:t>
            </w:r>
          </w:p>
          <w:p w:rsidR="00D14F3F" w:rsidRPr="00D14F3F" w:rsidRDefault="00D14F3F" w:rsidP="00D14F3F">
            <w:pPr>
              <w:tabs>
                <w:tab w:val="left" w:pos="2369"/>
              </w:tabs>
              <w:spacing w:before="3"/>
              <w:ind w:right="430"/>
              <w:jc w:val="both"/>
            </w:pPr>
            <w:r w:rsidRPr="00D14F3F">
              <w:t xml:space="preserve">5.3.Транспортные средства, признанные судом бесхозяйными, восстановление которых по заключению </w:t>
            </w:r>
            <w:proofErr w:type="gramStart"/>
            <w:r w:rsidRPr="00D14F3F">
              <w:t>экспертов</w:t>
            </w:r>
            <w:proofErr w:type="gramEnd"/>
            <w:r w:rsidRPr="00D14F3F">
              <w:t xml:space="preserve"> возможно, могут быть реализованы физическим и юридическим лицам по рыночной стоимости в соответствии с действующим законодательством.</w:t>
            </w:r>
          </w:p>
          <w:p w:rsidR="00D14F3F" w:rsidRPr="00D14F3F" w:rsidRDefault="00D14F3F" w:rsidP="00D14F3F">
            <w:pPr>
              <w:tabs>
                <w:tab w:val="left" w:pos="2124"/>
              </w:tabs>
              <w:ind w:right="419"/>
              <w:jc w:val="both"/>
            </w:pPr>
            <w:r w:rsidRPr="00D14F3F">
              <w:t xml:space="preserve">5.4. Решение по утилизации или реализации бесхозяйных и брошенных транспортных средств принимается на основании распоряжения Уполномоченного органа по истечении одного месяца с даты вступления в законную силу, вынесенного судом решения о признании транспортных средств </w:t>
            </w:r>
            <w:proofErr w:type="gramStart"/>
            <w:r w:rsidRPr="00D14F3F">
              <w:t>бесхозяйными</w:t>
            </w:r>
            <w:proofErr w:type="gramEnd"/>
            <w:r w:rsidRPr="00D14F3F">
              <w:t>.</w:t>
            </w:r>
          </w:p>
          <w:p w:rsidR="00D14F3F" w:rsidRPr="00D14F3F" w:rsidRDefault="00D14F3F" w:rsidP="00D14F3F">
            <w:pPr>
              <w:tabs>
                <w:tab w:val="left" w:pos="2119"/>
              </w:tabs>
              <w:ind w:right="430"/>
              <w:jc w:val="both"/>
            </w:pPr>
            <w:r w:rsidRPr="00D14F3F">
              <w:t>5.5. Транспортировка, хранение и утилизация бесхозяйных и брошенных транспортных средств на специализированной стоянке осуществляются за счет средств бюджета Уполномоченного органа.</w:t>
            </w:r>
          </w:p>
          <w:p w:rsidR="00D14F3F" w:rsidRPr="00D14F3F" w:rsidRDefault="00D14F3F" w:rsidP="00D14F3F">
            <w:pPr>
              <w:tabs>
                <w:tab w:val="left" w:pos="2153"/>
              </w:tabs>
              <w:spacing w:before="1"/>
              <w:ind w:right="429"/>
              <w:jc w:val="both"/>
            </w:pPr>
            <w:r w:rsidRPr="00D14F3F">
              <w:t>5.6. Тарифы на услуги по транспортировке и хранению брошенных и бесхозяйных транспортных средств устанавливаются в соответствии с действующим законодательством.</w:t>
            </w:r>
          </w:p>
          <w:p w:rsidR="00D14F3F" w:rsidRPr="00D14F3F" w:rsidRDefault="00D14F3F" w:rsidP="00D14F3F">
            <w:pPr>
              <w:tabs>
                <w:tab w:val="left" w:pos="2052"/>
              </w:tabs>
              <w:ind w:right="426"/>
              <w:jc w:val="both"/>
            </w:pPr>
            <w:r w:rsidRPr="00D14F3F">
              <w:t>5.7. Выручка от утилизации и реализации транспортных средств, агрегатов к ним перечисляется в бюджет Уполномоченного органа</w:t>
            </w:r>
            <w:r w:rsidRPr="00D14F3F">
              <w:rPr>
                <w:spacing w:val="-2"/>
              </w:rPr>
              <w:t>.</w:t>
            </w:r>
          </w:p>
          <w:p w:rsidR="00D14F3F" w:rsidRPr="00D14F3F" w:rsidRDefault="00D14F3F" w:rsidP="00D14F3F">
            <w:pPr>
              <w:pStyle w:val="a0"/>
              <w:spacing w:before="10"/>
              <w:jc w:val="both"/>
              <w:rPr>
                <w:sz w:val="24"/>
              </w:rPr>
            </w:pPr>
          </w:p>
          <w:p w:rsidR="00D14F3F" w:rsidRPr="00D14F3F" w:rsidRDefault="00D14F3F" w:rsidP="00D14F3F">
            <w:pPr>
              <w:pStyle w:val="a8"/>
              <w:widowControl w:val="0"/>
              <w:numPr>
                <w:ilvl w:val="0"/>
                <w:numId w:val="10"/>
              </w:numPr>
              <w:tabs>
                <w:tab w:val="left" w:pos="1836"/>
              </w:tabs>
              <w:autoSpaceDE w:val="0"/>
              <w:autoSpaceDN w:val="0"/>
              <w:spacing w:after="0" w:line="242" w:lineRule="auto"/>
              <w:ind w:right="980"/>
              <w:contextualSpacing w:val="0"/>
              <w:jc w:val="both"/>
              <w:rPr>
                <w:rFonts w:ascii="Times New Roman" w:hAnsi="Times New Roman" w:cs="Times New Roman"/>
                <w:sz w:val="24"/>
                <w:szCs w:val="24"/>
              </w:rPr>
            </w:pPr>
            <w:r w:rsidRPr="00D14F3F">
              <w:rPr>
                <w:rFonts w:ascii="Times New Roman" w:hAnsi="Times New Roman" w:cs="Times New Roman"/>
                <w:sz w:val="24"/>
                <w:szCs w:val="24"/>
              </w:rPr>
              <w:t>Порядок</w:t>
            </w:r>
            <w:r w:rsidRPr="00D14F3F">
              <w:rPr>
                <w:rFonts w:ascii="Times New Roman" w:hAnsi="Times New Roman" w:cs="Times New Roman"/>
                <w:spacing w:val="-9"/>
                <w:sz w:val="24"/>
                <w:szCs w:val="24"/>
              </w:rPr>
              <w:t xml:space="preserve"> </w:t>
            </w:r>
            <w:r w:rsidRPr="00D14F3F">
              <w:rPr>
                <w:rFonts w:ascii="Times New Roman" w:hAnsi="Times New Roman" w:cs="Times New Roman"/>
                <w:sz w:val="24"/>
                <w:szCs w:val="24"/>
              </w:rPr>
              <w:t>выбора</w:t>
            </w:r>
            <w:r w:rsidRPr="00D14F3F">
              <w:rPr>
                <w:rFonts w:ascii="Times New Roman" w:hAnsi="Times New Roman" w:cs="Times New Roman"/>
                <w:spacing w:val="-6"/>
                <w:sz w:val="24"/>
                <w:szCs w:val="24"/>
              </w:rPr>
              <w:t xml:space="preserve"> </w:t>
            </w:r>
            <w:r w:rsidRPr="00D14F3F">
              <w:rPr>
                <w:rFonts w:ascii="Times New Roman" w:hAnsi="Times New Roman" w:cs="Times New Roman"/>
                <w:sz w:val="24"/>
                <w:szCs w:val="24"/>
              </w:rPr>
              <w:t>организации,</w:t>
            </w:r>
            <w:r w:rsidRPr="00D14F3F">
              <w:rPr>
                <w:rFonts w:ascii="Times New Roman" w:hAnsi="Times New Roman" w:cs="Times New Roman"/>
                <w:spacing w:val="-9"/>
                <w:sz w:val="24"/>
                <w:szCs w:val="24"/>
              </w:rPr>
              <w:t xml:space="preserve"> </w:t>
            </w:r>
            <w:r w:rsidRPr="00D14F3F">
              <w:rPr>
                <w:rFonts w:ascii="Times New Roman" w:hAnsi="Times New Roman" w:cs="Times New Roman"/>
                <w:sz w:val="24"/>
                <w:szCs w:val="24"/>
              </w:rPr>
              <w:t>оказывающей</w:t>
            </w:r>
            <w:r w:rsidRPr="00D14F3F">
              <w:rPr>
                <w:rFonts w:ascii="Times New Roman" w:hAnsi="Times New Roman" w:cs="Times New Roman"/>
                <w:spacing w:val="-6"/>
                <w:sz w:val="24"/>
                <w:szCs w:val="24"/>
              </w:rPr>
              <w:t xml:space="preserve"> </w:t>
            </w:r>
            <w:r w:rsidRPr="00D14F3F">
              <w:rPr>
                <w:rFonts w:ascii="Times New Roman" w:hAnsi="Times New Roman" w:cs="Times New Roman"/>
                <w:sz w:val="24"/>
                <w:szCs w:val="24"/>
              </w:rPr>
              <w:t>услуги</w:t>
            </w:r>
            <w:r w:rsidRPr="00D14F3F">
              <w:rPr>
                <w:rFonts w:ascii="Times New Roman" w:hAnsi="Times New Roman" w:cs="Times New Roman"/>
                <w:spacing w:val="-6"/>
                <w:sz w:val="24"/>
                <w:szCs w:val="24"/>
              </w:rPr>
              <w:t xml:space="preserve"> </w:t>
            </w:r>
            <w:r w:rsidRPr="00D14F3F">
              <w:rPr>
                <w:rFonts w:ascii="Times New Roman" w:hAnsi="Times New Roman" w:cs="Times New Roman"/>
                <w:sz w:val="24"/>
                <w:szCs w:val="24"/>
              </w:rPr>
              <w:t>по</w:t>
            </w:r>
            <w:r w:rsidRPr="00D14F3F">
              <w:rPr>
                <w:rFonts w:ascii="Times New Roman" w:hAnsi="Times New Roman" w:cs="Times New Roman"/>
                <w:spacing w:val="-5"/>
                <w:sz w:val="24"/>
                <w:szCs w:val="24"/>
              </w:rPr>
              <w:t xml:space="preserve"> </w:t>
            </w:r>
            <w:r w:rsidRPr="00D14F3F">
              <w:rPr>
                <w:rFonts w:ascii="Times New Roman" w:hAnsi="Times New Roman" w:cs="Times New Roman"/>
                <w:sz w:val="24"/>
                <w:szCs w:val="24"/>
              </w:rPr>
              <w:t>ответственному хранению перемещенного транспортного средства</w:t>
            </w:r>
          </w:p>
          <w:p w:rsidR="00D14F3F" w:rsidRPr="00D14F3F" w:rsidRDefault="00D14F3F" w:rsidP="00D14F3F">
            <w:pPr>
              <w:pStyle w:val="a0"/>
              <w:spacing w:before="8"/>
              <w:jc w:val="both"/>
              <w:rPr>
                <w:sz w:val="24"/>
              </w:rPr>
            </w:pPr>
          </w:p>
          <w:p w:rsidR="00D14F3F" w:rsidRPr="00D14F3F" w:rsidRDefault="00D14F3F" w:rsidP="00D14F3F">
            <w:pPr>
              <w:tabs>
                <w:tab w:val="left" w:pos="2306"/>
              </w:tabs>
              <w:ind w:right="418"/>
              <w:jc w:val="both"/>
              <w:rPr>
                <w:spacing w:val="-2"/>
              </w:rPr>
            </w:pPr>
            <w:r w:rsidRPr="00D14F3F">
              <w:t xml:space="preserve">6.1. Перемещение (сбор, эвакуация), временное хранение брошенного автотранспорта (частей разукомплектованного автотранспорта) на специализированных пунктах временного хранения осуществляются эвакуационной организацией, выбираемой Уполномоченным органом в соответствии с действующим </w:t>
            </w:r>
            <w:r w:rsidRPr="00D14F3F">
              <w:rPr>
                <w:spacing w:val="-2"/>
              </w:rPr>
              <w:t>законодательством.</w:t>
            </w:r>
          </w:p>
          <w:p w:rsidR="00D14F3F" w:rsidRPr="00D14F3F" w:rsidRDefault="00D14F3F" w:rsidP="00D14F3F">
            <w:pPr>
              <w:pStyle w:val="a0"/>
              <w:spacing w:before="11"/>
              <w:jc w:val="both"/>
              <w:rPr>
                <w:sz w:val="24"/>
              </w:rPr>
            </w:pPr>
          </w:p>
          <w:p w:rsidR="00D14F3F" w:rsidRPr="00D14F3F" w:rsidRDefault="00D14F3F" w:rsidP="00D14F3F">
            <w:pPr>
              <w:pStyle w:val="a8"/>
              <w:widowControl w:val="0"/>
              <w:numPr>
                <w:ilvl w:val="0"/>
                <w:numId w:val="10"/>
              </w:numPr>
              <w:tabs>
                <w:tab w:val="left" w:pos="3887"/>
              </w:tabs>
              <w:autoSpaceDE w:val="0"/>
              <w:autoSpaceDN w:val="0"/>
              <w:spacing w:after="0" w:line="240" w:lineRule="auto"/>
              <w:contextualSpacing w:val="0"/>
              <w:jc w:val="center"/>
              <w:rPr>
                <w:rFonts w:ascii="Times New Roman" w:hAnsi="Times New Roman" w:cs="Times New Roman"/>
                <w:sz w:val="24"/>
                <w:szCs w:val="24"/>
              </w:rPr>
            </w:pPr>
            <w:r w:rsidRPr="00D14F3F">
              <w:rPr>
                <w:rFonts w:ascii="Times New Roman" w:hAnsi="Times New Roman" w:cs="Times New Roman"/>
                <w:sz w:val="24"/>
                <w:szCs w:val="24"/>
              </w:rPr>
              <w:t>Утилизация</w:t>
            </w:r>
            <w:r w:rsidRPr="00D14F3F">
              <w:rPr>
                <w:rFonts w:ascii="Times New Roman" w:hAnsi="Times New Roman" w:cs="Times New Roman"/>
                <w:spacing w:val="-6"/>
                <w:sz w:val="24"/>
                <w:szCs w:val="24"/>
              </w:rPr>
              <w:t xml:space="preserve"> </w:t>
            </w:r>
            <w:r w:rsidRPr="00D14F3F">
              <w:rPr>
                <w:rFonts w:ascii="Times New Roman" w:hAnsi="Times New Roman" w:cs="Times New Roman"/>
                <w:sz w:val="24"/>
                <w:szCs w:val="24"/>
              </w:rPr>
              <w:t>транспортных</w:t>
            </w:r>
            <w:r w:rsidRPr="00D14F3F">
              <w:rPr>
                <w:rFonts w:ascii="Times New Roman" w:hAnsi="Times New Roman" w:cs="Times New Roman"/>
                <w:spacing w:val="-6"/>
                <w:sz w:val="24"/>
                <w:szCs w:val="24"/>
              </w:rPr>
              <w:t xml:space="preserve"> </w:t>
            </w:r>
            <w:r w:rsidRPr="00D14F3F">
              <w:rPr>
                <w:rFonts w:ascii="Times New Roman" w:hAnsi="Times New Roman" w:cs="Times New Roman"/>
                <w:spacing w:val="-2"/>
                <w:sz w:val="24"/>
                <w:szCs w:val="24"/>
              </w:rPr>
              <w:t>средств</w:t>
            </w:r>
          </w:p>
          <w:p w:rsidR="00D14F3F" w:rsidRPr="00D14F3F" w:rsidRDefault="00D14F3F" w:rsidP="00D14F3F">
            <w:pPr>
              <w:pStyle w:val="a0"/>
              <w:jc w:val="both"/>
              <w:rPr>
                <w:sz w:val="24"/>
              </w:rPr>
            </w:pPr>
          </w:p>
          <w:p w:rsidR="00D14F3F" w:rsidRPr="00D14F3F" w:rsidRDefault="00D14F3F" w:rsidP="00D14F3F">
            <w:pPr>
              <w:tabs>
                <w:tab w:val="left" w:pos="2292"/>
              </w:tabs>
              <w:ind w:right="428"/>
              <w:jc w:val="both"/>
            </w:pPr>
            <w:r w:rsidRPr="00D14F3F">
              <w:t xml:space="preserve">7.1. Утилизация транспортных средств проводится после вступления в законную силу решения суда о признании соответствующего имущества </w:t>
            </w:r>
            <w:proofErr w:type="gramStart"/>
            <w:r w:rsidRPr="00D14F3F">
              <w:rPr>
                <w:spacing w:val="-2"/>
              </w:rPr>
              <w:t>бесхозяйным</w:t>
            </w:r>
            <w:proofErr w:type="gramEnd"/>
            <w:r w:rsidRPr="00D14F3F">
              <w:rPr>
                <w:spacing w:val="-2"/>
              </w:rPr>
              <w:t>.</w:t>
            </w:r>
          </w:p>
          <w:p w:rsidR="00D14F3F" w:rsidRDefault="00D14F3F" w:rsidP="00D14F3F">
            <w:pPr>
              <w:tabs>
                <w:tab w:val="left" w:pos="2393"/>
              </w:tabs>
              <w:spacing w:before="70" w:line="242" w:lineRule="auto"/>
              <w:ind w:right="433"/>
              <w:jc w:val="both"/>
            </w:pPr>
            <w:r w:rsidRPr="00D14F3F">
              <w:t xml:space="preserve">7.2. Утилизацию брошенных и бесхозяйных транспортных средств осуществляет специализированная организация, заключившая муниципальный контракт с Уполномоченным органом на выполнение данного вида работ на территории Волчанского сельсовета. Транспортное средство, подлежащее утилизации, должно быть снято с регистрационного учета в ОГИБДД Отдела МВД России по </w:t>
            </w:r>
            <w:proofErr w:type="spellStart"/>
            <w:r w:rsidRPr="00D14F3F">
              <w:t>Доволенскому</w:t>
            </w:r>
            <w:proofErr w:type="spellEnd"/>
            <w:r w:rsidRPr="00D14F3F">
              <w:t xml:space="preserve"> району.</w:t>
            </w:r>
          </w:p>
          <w:p w:rsidR="00D14F3F" w:rsidRPr="00D14F3F" w:rsidRDefault="00D14F3F" w:rsidP="00D14F3F">
            <w:pPr>
              <w:tabs>
                <w:tab w:val="left" w:pos="2393"/>
              </w:tabs>
              <w:spacing w:before="70" w:line="242" w:lineRule="auto"/>
              <w:ind w:right="433"/>
              <w:jc w:val="both"/>
            </w:pPr>
          </w:p>
          <w:p w:rsidR="00D14F3F" w:rsidRPr="00D14F3F" w:rsidRDefault="00D14F3F" w:rsidP="00D14F3F">
            <w:pPr>
              <w:pStyle w:val="a0"/>
              <w:spacing w:line="237" w:lineRule="auto"/>
              <w:ind w:left="6237" w:right="2"/>
              <w:jc w:val="right"/>
              <w:rPr>
                <w:sz w:val="24"/>
              </w:rPr>
            </w:pPr>
            <w:r w:rsidRPr="00D14F3F">
              <w:rPr>
                <w:sz w:val="24"/>
              </w:rPr>
              <w:t xml:space="preserve">   Приложение</w:t>
            </w:r>
            <w:r w:rsidRPr="00D14F3F">
              <w:rPr>
                <w:spacing w:val="-17"/>
                <w:sz w:val="24"/>
              </w:rPr>
              <w:t xml:space="preserve"> № </w:t>
            </w:r>
            <w:r w:rsidR="00F36B41">
              <w:rPr>
                <w:spacing w:val="-17"/>
                <w:sz w:val="24"/>
              </w:rPr>
              <w:t xml:space="preserve"> </w:t>
            </w:r>
            <w:r w:rsidRPr="00D14F3F">
              <w:rPr>
                <w:sz w:val="24"/>
              </w:rPr>
              <w:t>1</w:t>
            </w:r>
          </w:p>
          <w:p w:rsidR="00D14F3F" w:rsidRPr="00D14F3F" w:rsidRDefault="00D14F3F" w:rsidP="00D14F3F">
            <w:pPr>
              <w:pStyle w:val="a0"/>
              <w:tabs>
                <w:tab w:val="left" w:pos="9356"/>
              </w:tabs>
              <w:spacing w:line="237" w:lineRule="auto"/>
              <w:ind w:left="6237" w:right="2"/>
              <w:jc w:val="right"/>
              <w:rPr>
                <w:sz w:val="24"/>
              </w:rPr>
            </w:pPr>
            <w:r w:rsidRPr="00D14F3F">
              <w:rPr>
                <w:sz w:val="24"/>
              </w:rPr>
              <w:t xml:space="preserve">  к</w:t>
            </w:r>
            <w:r w:rsidRPr="00D14F3F">
              <w:rPr>
                <w:spacing w:val="-1"/>
                <w:sz w:val="24"/>
              </w:rPr>
              <w:t xml:space="preserve"> </w:t>
            </w:r>
            <w:r w:rsidRPr="00D14F3F">
              <w:rPr>
                <w:sz w:val="24"/>
              </w:rPr>
              <w:t>Положению</w:t>
            </w:r>
            <w:r w:rsidRPr="00D14F3F">
              <w:rPr>
                <w:spacing w:val="-3"/>
                <w:sz w:val="24"/>
              </w:rPr>
              <w:t xml:space="preserve"> </w:t>
            </w:r>
          </w:p>
          <w:p w:rsidR="00D14F3F" w:rsidRPr="00D14F3F" w:rsidRDefault="00D14F3F" w:rsidP="00D14F3F">
            <w:pPr>
              <w:pStyle w:val="a0"/>
              <w:rPr>
                <w:sz w:val="24"/>
              </w:rPr>
            </w:pPr>
          </w:p>
          <w:p w:rsidR="00D14F3F" w:rsidRPr="00D14F3F" w:rsidRDefault="00D14F3F" w:rsidP="00D14F3F">
            <w:pPr>
              <w:pStyle w:val="a0"/>
              <w:rPr>
                <w:sz w:val="24"/>
              </w:rPr>
            </w:pPr>
          </w:p>
          <w:p w:rsidR="00D14F3F" w:rsidRPr="00D14F3F" w:rsidRDefault="00D14F3F" w:rsidP="00D14F3F">
            <w:pPr>
              <w:pStyle w:val="a0"/>
              <w:ind w:left="2052"/>
              <w:jc w:val="center"/>
              <w:rPr>
                <w:sz w:val="24"/>
              </w:rPr>
            </w:pPr>
            <w:r w:rsidRPr="00D14F3F">
              <w:rPr>
                <w:sz w:val="24"/>
              </w:rPr>
              <w:t>Акт</w:t>
            </w:r>
            <w:r w:rsidRPr="00D14F3F">
              <w:rPr>
                <w:spacing w:val="-4"/>
                <w:sz w:val="24"/>
              </w:rPr>
              <w:t xml:space="preserve"> </w:t>
            </w:r>
            <w:r w:rsidRPr="00D14F3F">
              <w:rPr>
                <w:sz w:val="24"/>
              </w:rPr>
              <w:t>осмотра</w:t>
            </w:r>
            <w:r w:rsidRPr="00D14F3F">
              <w:rPr>
                <w:spacing w:val="-3"/>
                <w:sz w:val="24"/>
              </w:rPr>
              <w:t xml:space="preserve"> </w:t>
            </w:r>
            <w:r w:rsidRPr="00D14F3F">
              <w:rPr>
                <w:sz w:val="24"/>
              </w:rPr>
              <w:t>брошенного</w:t>
            </w:r>
            <w:r w:rsidRPr="00D14F3F">
              <w:rPr>
                <w:spacing w:val="-8"/>
                <w:sz w:val="24"/>
              </w:rPr>
              <w:t xml:space="preserve"> </w:t>
            </w:r>
            <w:r w:rsidRPr="00D14F3F">
              <w:rPr>
                <w:sz w:val="24"/>
              </w:rPr>
              <w:t>(бесхозяйного)</w:t>
            </w:r>
            <w:r w:rsidRPr="00D14F3F">
              <w:rPr>
                <w:spacing w:val="-2"/>
                <w:sz w:val="24"/>
              </w:rPr>
              <w:t xml:space="preserve"> </w:t>
            </w:r>
            <w:r w:rsidRPr="00D14F3F">
              <w:rPr>
                <w:sz w:val="24"/>
              </w:rPr>
              <w:t>транспортного</w:t>
            </w:r>
            <w:r w:rsidRPr="00D14F3F">
              <w:rPr>
                <w:spacing w:val="-2"/>
                <w:sz w:val="24"/>
              </w:rPr>
              <w:t xml:space="preserve"> средства</w:t>
            </w:r>
          </w:p>
          <w:p w:rsidR="00D14F3F" w:rsidRPr="00D14F3F" w:rsidRDefault="00D14F3F" w:rsidP="00D14F3F">
            <w:pPr>
              <w:pStyle w:val="a0"/>
              <w:rPr>
                <w:sz w:val="24"/>
              </w:rPr>
            </w:pPr>
          </w:p>
          <w:p w:rsidR="00D14F3F" w:rsidRPr="00D14F3F" w:rsidRDefault="00D14F3F" w:rsidP="00D14F3F">
            <w:pPr>
              <w:pStyle w:val="a0"/>
              <w:tabs>
                <w:tab w:val="left" w:pos="2294"/>
                <w:tab w:val="left" w:pos="2611"/>
                <w:tab w:val="left" w:pos="3229"/>
                <w:tab w:val="left" w:pos="4017"/>
                <w:tab w:val="left" w:pos="4318"/>
                <w:tab w:val="left" w:pos="7195"/>
                <w:tab w:val="left" w:pos="10358"/>
              </w:tabs>
              <w:spacing w:line="242" w:lineRule="auto"/>
              <w:ind w:right="443"/>
              <w:rPr>
                <w:sz w:val="24"/>
              </w:rPr>
            </w:pPr>
            <w:r w:rsidRPr="00D14F3F">
              <w:rPr>
                <w:sz w:val="24"/>
              </w:rPr>
              <w:t>Дата «</w:t>
            </w:r>
            <w:r w:rsidRPr="00D14F3F">
              <w:rPr>
                <w:sz w:val="24"/>
                <w:u w:val="single"/>
              </w:rPr>
              <w:tab/>
            </w:r>
            <w:r w:rsidRPr="00D14F3F">
              <w:rPr>
                <w:spacing w:val="-10"/>
                <w:sz w:val="24"/>
              </w:rPr>
              <w:t>»</w:t>
            </w:r>
            <w:r w:rsidRPr="00D14F3F">
              <w:rPr>
                <w:sz w:val="24"/>
                <w:u w:val="single"/>
              </w:rPr>
              <w:tab/>
            </w:r>
            <w:r w:rsidRPr="00D14F3F">
              <w:rPr>
                <w:sz w:val="24"/>
                <w:u w:val="single"/>
              </w:rPr>
              <w:tab/>
            </w:r>
            <w:r w:rsidRPr="00D14F3F">
              <w:rPr>
                <w:sz w:val="24"/>
              </w:rPr>
              <w:t xml:space="preserve">20 </w:t>
            </w:r>
            <w:r w:rsidRPr="00D14F3F">
              <w:rPr>
                <w:sz w:val="24"/>
                <w:u w:val="single"/>
              </w:rPr>
              <w:tab/>
            </w:r>
            <w:r w:rsidRPr="00D14F3F">
              <w:rPr>
                <w:spacing w:val="-4"/>
                <w:sz w:val="24"/>
              </w:rPr>
              <w:t>года</w:t>
            </w:r>
            <w:r w:rsidRPr="00D14F3F">
              <w:rPr>
                <w:sz w:val="24"/>
              </w:rPr>
              <w:tab/>
              <w:t>Место составления</w:t>
            </w:r>
            <w:r w:rsidRPr="00D14F3F">
              <w:rPr>
                <w:sz w:val="24"/>
                <w:u w:val="single"/>
              </w:rPr>
              <w:tab/>
            </w:r>
            <w:r w:rsidRPr="00D14F3F">
              <w:rPr>
                <w:sz w:val="24"/>
              </w:rPr>
              <w:t xml:space="preserve"> Время «</w:t>
            </w:r>
            <w:r w:rsidRPr="00D14F3F">
              <w:rPr>
                <w:sz w:val="24"/>
                <w:u w:val="single"/>
              </w:rPr>
              <w:tab/>
            </w:r>
            <w:r w:rsidRPr="00D14F3F">
              <w:rPr>
                <w:sz w:val="24"/>
                <w:u w:val="single"/>
              </w:rPr>
              <w:tab/>
            </w:r>
            <w:r w:rsidRPr="00D14F3F">
              <w:rPr>
                <w:sz w:val="24"/>
              </w:rPr>
              <w:t>» часов «</w:t>
            </w:r>
            <w:r w:rsidRPr="00D14F3F">
              <w:rPr>
                <w:sz w:val="24"/>
                <w:u w:val="single"/>
              </w:rPr>
              <w:tab/>
            </w:r>
            <w:r w:rsidRPr="00D14F3F">
              <w:rPr>
                <w:sz w:val="24"/>
                <w:u w:val="single"/>
              </w:rPr>
              <w:tab/>
            </w:r>
            <w:r w:rsidRPr="00D14F3F">
              <w:rPr>
                <w:sz w:val="24"/>
              </w:rPr>
              <w:t>» минут</w:t>
            </w:r>
          </w:p>
          <w:p w:rsidR="00D14F3F" w:rsidRPr="00D14F3F" w:rsidRDefault="00D14F3F" w:rsidP="00D14F3F">
            <w:pPr>
              <w:pStyle w:val="a0"/>
              <w:spacing w:before="9"/>
              <w:rPr>
                <w:sz w:val="24"/>
              </w:rPr>
            </w:pPr>
          </w:p>
          <w:p w:rsidR="00D14F3F" w:rsidRPr="00D14F3F" w:rsidRDefault="00D14F3F" w:rsidP="00D14F3F">
            <w:pPr>
              <w:pStyle w:val="a0"/>
              <w:spacing w:line="275" w:lineRule="exact"/>
              <w:rPr>
                <w:sz w:val="24"/>
              </w:rPr>
            </w:pPr>
            <w:r w:rsidRPr="00D14F3F">
              <w:rPr>
                <w:sz w:val="24"/>
              </w:rPr>
              <w:t>Межведомственная</w:t>
            </w:r>
            <w:r w:rsidRPr="00D14F3F">
              <w:rPr>
                <w:spacing w:val="-2"/>
                <w:sz w:val="24"/>
              </w:rPr>
              <w:t xml:space="preserve"> </w:t>
            </w:r>
            <w:r w:rsidRPr="00D14F3F">
              <w:rPr>
                <w:sz w:val="24"/>
              </w:rPr>
              <w:t>комиссия</w:t>
            </w:r>
            <w:r w:rsidRPr="00D14F3F">
              <w:rPr>
                <w:spacing w:val="-5"/>
                <w:sz w:val="24"/>
              </w:rPr>
              <w:t xml:space="preserve"> </w:t>
            </w:r>
            <w:r w:rsidRPr="00D14F3F">
              <w:rPr>
                <w:sz w:val="24"/>
              </w:rPr>
              <w:t xml:space="preserve">в </w:t>
            </w:r>
            <w:r w:rsidRPr="00D14F3F">
              <w:rPr>
                <w:spacing w:val="-2"/>
                <w:sz w:val="24"/>
              </w:rPr>
              <w:t>составе:</w:t>
            </w:r>
          </w:p>
          <w:p w:rsidR="00D14F3F" w:rsidRPr="00D14F3F" w:rsidRDefault="00D14F3F" w:rsidP="00D14F3F">
            <w:pPr>
              <w:pStyle w:val="a0"/>
              <w:tabs>
                <w:tab w:val="left" w:pos="10417"/>
              </w:tabs>
              <w:spacing w:line="242" w:lineRule="auto"/>
              <w:ind w:left="2719" w:right="384" w:hanging="1696"/>
              <w:rPr>
                <w:sz w:val="24"/>
              </w:rPr>
            </w:pPr>
            <w:r w:rsidRPr="00D14F3F">
              <w:rPr>
                <w:sz w:val="24"/>
              </w:rPr>
              <w:t xml:space="preserve">1. </w:t>
            </w:r>
            <w:r w:rsidRPr="00D14F3F">
              <w:rPr>
                <w:sz w:val="24"/>
                <w:u w:val="single"/>
              </w:rPr>
              <w:tab/>
            </w:r>
            <w:r w:rsidRPr="00D14F3F">
              <w:rPr>
                <w:sz w:val="24"/>
                <w:u w:val="single"/>
              </w:rPr>
              <w:tab/>
            </w:r>
            <w:r w:rsidRPr="00D14F3F">
              <w:rPr>
                <w:sz w:val="24"/>
              </w:rPr>
              <w:t xml:space="preserve"> (должность, фамилия, имя, отчество представителя)</w:t>
            </w:r>
          </w:p>
          <w:p w:rsidR="00D14F3F" w:rsidRPr="00D14F3F" w:rsidRDefault="00D14F3F" w:rsidP="00D14F3F">
            <w:pPr>
              <w:pStyle w:val="a0"/>
              <w:tabs>
                <w:tab w:val="left" w:pos="10416"/>
              </w:tabs>
              <w:spacing w:line="242" w:lineRule="auto"/>
              <w:ind w:left="2719" w:right="385" w:hanging="1696"/>
              <w:rPr>
                <w:sz w:val="24"/>
              </w:rPr>
            </w:pPr>
            <w:r w:rsidRPr="00D14F3F">
              <w:rPr>
                <w:sz w:val="24"/>
              </w:rPr>
              <w:t xml:space="preserve">2. </w:t>
            </w:r>
            <w:r w:rsidRPr="00D14F3F">
              <w:rPr>
                <w:sz w:val="24"/>
                <w:u w:val="single"/>
              </w:rPr>
              <w:tab/>
            </w:r>
            <w:r w:rsidRPr="00D14F3F">
              <w:rPr>
                <w:sz w:val="24"/>
                <w:u w:val="single"/>
              </w:rPr>
              <w:tab/>
            </w:r>
            <w:r w:rsidRPr="00D14F3F">
              <w:rPr>
                <w:sz w:val="24"/>
              </w:rPr>
              <w:t xml:space="preserve"> (должность, фамилия, имя, отчество представителя)</w:t>
            </w:r>
          </w:p>
          <w:p w:rsidR="00D14F3F" w:rsidRPr="00D14F3F" w:rsidRDefault="00D14F3F" w:rsidP="00D14F3F">
            <w:pPr>
              <w:pStyle w:val="a0"/>
              <w:tabs>
                <w:tab w:val="left" w:pos="10354"/>
              </w:tabs>
              <w:spacing w:line="242" w:lineRule="auto"/>
              <w:ind w:right="447"/>
              <w:rPr>
                <w:sz w:val="24"/>
              </w:rPr>
            </w:pPr>
            <w:r w:rsidRPr="00D14F3F">
              <w:rPr>
                <w:sz w:val="24"/>
              </w:rPr>
              <w:t xml:space="preserve">3. </w:t>
            </w:r>
            <w:r w:rsidRPr="00D14F3F">
              <w:rPr>
                <w:sz w:val="24"/>
                <w:u w:val="single"/>
              </w:rPr>
              <w:tab/>
            </w:r>
            <w:r w:rsidRPr="00D14F3F">
              <w:rPr>
                <w:sz w:val="24"/>
                <w:u w:val="single"/>
              </w:rPr>
              <w:tab/>
            </w:r>
            <w:r w:rsidRPr="00D14F3F">
              <w:rPr>
                <w:sz w:val="24"/>
              </w:rPr>
              <w:t xml:space="preserve"> (должность, фамилия, имя, отчество представителя)</w:t>
            </w:r>
          </w:p>
          <w:p w:rsidR="00D14F3F" w:rsidRPr="00D14F3F" w:rsidRDefault="00D14F3F" w:rsidP="00D14F3F">
            <w:pPr>
              <w:pStyle w:val="a0"/>
              <w:tabs>
                <w:tab w:val="left" w:pos="10354"/>
              </w:tabs>
              <w:spacing w:line="242" w:lineRule="auto"/>
              <w:ind w:right="447"/>
              <w:rPr>
                <w:sz w:val="24"/>
              </w:rPr>
            </w:pPr>
            <w:r w:rsidRPr="00D14F3F">
              <w:rPr>
                <w:sz w:val="24"/>
              </w:rPr>
              <w:t xml:space="preserve">4. </w:t>
            </w:r>
            <w:r w:rsidRPr="00D14F3F">
              <w:rPr>
                <w:sz w:val="24"/>
                <w:u w:val="single"/>
              </w:rPr>
              <w:tab/>
            </w:r>
            <w:r w:rsidRPr="00D14F3F">
              <w:rPr>
                <w:sz w:val="24"/>
                <w:u w:val="single"/>
              </w:rPr>
              <w:tab/>
            </w:r>
            <w:r w:rsidRPr="00D14F3F">
              <w:rPr>
                <w:sz w:val="24"/>
              </w:rPr>
              <w:t xml:space="preserve"> (должность, фамилия, имя, отчество представителя)</w:t>
            </w:r>
          </w:p>
          <w:p w:rsidR="00D14F3F" w:rsidRPr="00D14F3F" w:rsidRDefault="00D14F3F" w:rsidP="00D14F3F">
            <w:pPr>
              <w:pStyle w:val="a0"/>
              <w:tabs>
                <w:tab w:val="left" w:pos="10416"/>
              </w:tabs>
              <w:spacing w:line="242" w:lineRule="auto"/>
              <w:ind w:left="2719" w:right="385" w:hanging="1696"/>
              <w:rPr>
                <w:sz w:val="24"/>
              </w:rPr>
            </w:pPr>
            <w:r w:rsidRPr="00D14F3F">
              <w:rPr>
                <w:sz w:val="24"/>
              </w:rPr>
              <w:t xml:space="preserve">5. </w:t>
            </w:r>
            <w:r w:rsidRPr="00D14F3F">
              <w:rPr>
                <w:sz w:val="24"/>
                <w:u w:val="single"/>
              </w:rPr>
              <w:tab/>
            </w:r>
            <w:r w:rsidRPr="00D14F3F">
              <w:rPr>
                <w:sz w:val="24"/>
                <w:u w:val="single"/>
              </w:rPr>
              <w:tab/>
            </w:r>
            <w:r w:rsidRPr="00D14F3F">
              <w:rPr>
                <w:sz w:val="24"/>
              </w:rPr>
              <w:t xml:space="preserve"> (должность, фамилия, имя, отчество представителя)</w:t>
            </w:r>
          </w:p>
          <w:p w:rsidR="00D14F3F" w:rsidRPr="00D14F3F" w:rsidRDefault="00D14F3F" w:rsidP="00D14F3F">
            <w:pPr>
              <w:pStyle w:val="a0"/>
              <w:spacing w:before="9"/>
              <w:rPr>
                <w:sz w:val="24"/>
              </w:rPr>
            </w:pPr>
          </w:p>
          <w:p w:rsidR="00D14F3F" w:rsidRPr="00D14F3F" w:rsidRDefault="00D14F3F" w:rsidP="00D14F3F">
            <w:pPr>
              <w:pStyle w:val="a0"/>
              <w:spacing w:before="1"/>
              <w:ind w:right="422" w:firstLine="706"/>
              <w:jc w:val="both"/>
              <w:rPr>
                <w:sz w:val="24"/>
              </w:rPr>
            </w:pPr>
            <w:r w:rsidRPr="00D14F3F">
              <w:rPr>
                <w:sz w:val="24"/>
              </w:rPr>
              <w:t>составила настоящий акт о том, что в соответствии с Положением о</w:t>
            </w:r>
            <w:r w:rsidRPr="00D14F3F">
              <w:rPr>
                <w:spacing w:val="80"/>
                <w:sz w:val="24"/>
              </w:rPr>
              <w:t xml:space="preserve"> </w:t>
            </w:r>
            <w:r w:rsidRPr="00D14F3F">
              <w:rPr>
                <w:sz w:val="24"/>
              </w:rPr>
              <w:t>порядке выявления, перемещения, временного хранения и утилизации</w:t>
            </w:r>
            <w:r w:rsidRPr="00D14F3F">
              <w:rPr>
                <w:spacing w:val="80"/>
                <w:sz w:val="24"/>
              </w:rPr>
              <w:t xml:space="preserve"> </w:t>
            </w:r>
            <w:r w:rsidRPr="00D14F3F">
              <w:rPr>
                <w:sz w:val="24"/>
              </w:rPr>
              <w:t>брошенных (разукомплектованных), бесхозяйных транспортных средств, частей разукомплектованных транспортных средств на территории Волчанского сельсовета, утвержденным постановлением администрации</w:t>
            </w:r>
            <w:r w:rsidRPr="00D14F3F">
              <w:rPr>
                <w:spacing w:val="68"/>
                <w:sz w:val="24"/>
              </w:rPr>
              <w:t xml:space="preserve"> </w:t>
            </w:r>
            <w:r w:rsidRPr="00D14F3F">
              <w:rPr>
                <w:sz w:val="24"/>
              </w:rPr>
              <w:t xml:space="preserve">Волчанского сельсовета </w:t>
            </w:r>
            <w:r w:rsidRPr="00D14F3F">
              <w:rPr>
                <w:spacing w:val="69"/>
                <w:sz w:val="24"/>
              </w:rPr>
              <w:t xml:space="preserve"> </w:t>
            </w:r>
            <w:r w:rsidRPr="00D14F3F">
              <w:rPr>
                <w:sz w:val="24"/>
              </w:rPr>
              <w:t>от</w:t>
            </w:r>
            <w:r w:rsidRPr="00D14F3F">
              <w:rPr>
                <w:spacing w:val="68"/>
                <w:sz w:val="24"/>
              </w:rPr>
              <w:t xml:space="preserve"> </w:t>
            </w:r>
            <w:r w:rsidRPr="00D14F3F">
              <w:rPr>
                <w:sz w:val="24"/>
              </w:rPr>
              <w:t>«</w:t>
            </w:r>
            <w:r w:rsidRPr="00D14F3F">
              <w:rPr>
                <w:spacing w:val="69"/>
                <w:sz w:val="24"/>
                <w:u w:val="single"/>
              </w:rPr>
              <w:t xml:space="preserve">   </w:t>
            </w:r>
            <w:r w:rsidRPr="00D14F3F">
              <w:rPr>
                <w:spacing w:val="-10"/>
                <w:sz w:val="24"/>
              </w:rPr>
              <w:t>»</w:t>
            </w:r>
            <w:r w:rsidRPr="00D14F3F">
              <w:rPr>
                <w:sz w:val="24"/>
              </w:rPr>
              <w:t>________</w:t>
            </w:r>
            <w:r w:rsidRPr="00D14F3F">
              <w:rPr>
                <w:sz w:val="24"/>
                <w:u w:val="single"/>
              </w:rPr>
              <w:tab/>
            </w:r>
            <w:r w:rsidRPr="00D14F3F">
              <w:rPr>
                <w:spacing w:val="80"/>
                <w:sz w:val="24"/>
              </w:rPr>
              <w:t xml:space="preserve"> </w:t>
            </w:r>
            <w:r w:rsidRPr="00D14F3F">
              <w:rPr>
                <w:sz w:val="24"/>
              </w:rPr>
              <w:t>20</w:t>
            </w:r>
            <w:r w:rsidRPr="00D14F3F">
              <w:rPr>
                <w:sz w:val="24"/>
                <w:u w:val="single"/>
              </w:rPr>
              <w:tab/>
              <w:t>_</w:t>
            </w:r>
            <w:r w:rsidRPr="00D14F3F">
              <w:rPr>
                <w:spacing w:val="80"/>
                <w:sz w:val="24"/>
              </w:rPr>
              <w:t xml:space="preserve"> </w:t>
            </w:r>
            <w:r w:rsidRPr="00D14F3F">
              <w:rPr>
                <w:sz w:val="24"/>
              </w:rPr>
              <w:t>года</w:t>
            </w:r>
            <w:r w:rsidRPr="00D14F3F">
              <w:rPr>
                <w:sz w:val="24"/>
              </w:rPr>
              <w:tab/>
            </w:r>
            <w:r w:rsidRPr="00D14F3F">
              <w:rPr>
                <w:spacing w:val="-10"/>
                <w:sz w:val="24"/>
              </w:rPr>
              <w:t>№</w:t>
            </w:r>
            <w:r w:rsidRPr="00D14F3F">
              <w:rPr>
                <w:sz w:val="24"/>
              </w:rPr>
              <w:tab/>
            </w:r>
            <w:r w:rsidRPr="00D14F3F">
              <w:rPr>
                <w:sz w:val="24"/>
                <w:u w:val="single"/>
              </w:rPr>
              <w:tab/>
            </w:r>
            <w:r w:rsidRPr="00D14F3F">
              <w:rPr>
                <w:spacing w:val="-10"/>
                <w:sz w:val="24"/>
              </w:rPr>
              <w:t>,</w:t>
            </w:r>
            <w:r w:rsidRPr="00D14F3F">
              <w:rPr>
                <w:sz w:val="24"/>
              </w:rPr>
              <w:tab/>
            </w:r>
            <w:r w:rsidRPr="00D14F3F">
              <w:rPr>
                <w:spacing w:val="-2"/>
                <w:sz w:val="24"/>
              </w:rPr>
              <w:t>проведен</w:t>
            </w:r>
            <w:r w:rsidRPr="00D14F3F">
              <w:rPr>
                <w:sz w:val="24"/>
              </w:rPr>
              <w:tab/>
            </w:r>
            <w:r w:rsidRPr="00D14F3F">
              <w:rPr>
                <w:spacing w:val="-2"/>
                <w:sz w:val="24"/>
              </w:rPr>
              <w:t>осмотр</w:t>
            </w:r>
          </w:p>
          <w:p w:rsidR="00D14F3F" w:rsidRPr="00D14F3F" w:rsidRDefault="00D14F3F" w:rsidP="00D14F3F">
            <w:pPr>
              <w:pStyle w:val="a0"/>
              <w:spacing w:before="1"/>
              <w:ind w:right="422"/>
              <w:jc w:val="both"/>
              <w:rPr>
                <w:sz w:val="24"/>
              </w:rPr>
            </w:pPr>
            <w:r w:rsidRPr="00D14F3F">
              <w:rPr>
                <w:spacing w:val="-2"/>
                <w:sz w:val="24"/>
              </w:rPr>
              <w:t>транспортного</w:t>
            </w:r>
            <w:r w:rsidRPr="00D14F3F">
              <w:rPr>
                <w:sz w:val="24"/>
              </w:rPr>
              <w:t xml:space="preserve"> </w:t>
            </w:r>
            <w:r w:rsidRPr="00D14F3F">
              <w:rPr>
                <w:spacing w:val="-2"/>
                <w:sz w:val="24"/>
              </w:rPr>
              <w:t>средства,</w:t>
            </w:r>
            <w:r w:rsidRPr="00D14F3F">
              <w:rPr>
                <w:sz w:val="24"/>
              </w:rPr>
              <w:t xml:space="preserve"> находящегося</w:t>
            </w:r>
            <w:r w:rsidRPr="00D14F3F">
              <w:rPr>
                <w:spacing w:val="-5"/>
                <w:sz w:val="24"/>
              </w:rPr>
              <w:t xml:space="preserve"> </w:t>
            </w:r>
            <w:r w:rsidRPr="00D14F3F">
              <w:rPr>
                <w:sz w:val="24"/>
              </w:rPr>
              <w:t>по</w:t>
            </w:r>
            <w:r w:rsidRPr="00D14F3F">
              <w:rPr>
                <w:spacing w:val="-1"/>
                <w:sz w:val="24"/>
              </w:rPr>
              <w:t xml:space="preserve"> </w:t>
            </w:r>
            <w:r w:rsidRPr="00D14F3F">
              <w:rPr>
                <w:spacing w:val="-2"/>
                <w:sz w:val="24"/>
              </w:rPr>
              <w:t>адресу:</w:t>
            </w:r>
          </w:p>
          <w:p w:rsidR="00D14F3F" w:rsidRPr="00D14F3F" w:rsidRDefault="00D14F3F" w:rsidP="00D14F3F">
            <w:pPr>
              <w:pStyle w:val="a0"/>
              <w:spacing w:before="5"/>
              <w:rPr>
                <w:sz w:val="24"/>
              </w:rPr>
            </w:pPr>
            <w:r w:rsidRPr="00D14F3F">
              <w:rPr>
                <w:noProof/>
                <w:sz w:val="24"/>
              </w:rPr>
              <mc:AlternateContent>
                <mc:Choice Requires="wps">
                  <w:drawing>
                    <wp:anchor distT="0" distB="0" distL="0" distR="0" simplePos="0" relativeHeight="251666432" behindDoc="1" locked="0" layoutInCell="1" allowOverlap="1" wp14:anchorId="0A115CC7" wp14:editId="5720F8E3">
                      <wp:simplePos x="0" y="0"/>
                      <wp:positionH relativeFrom="page">
                        <wp:posOffset>1079500</wp:posOffset>
                      </wp:positionH>
                      <wp:positionV relativeFrom="paragraph">
                        <wp:posOffset>169545</wp:posOffset>
                      </wp:positionV>
                      <wp:extent cx="5932805" cy="1270"/>
                      <wp:effectExtent l="0" t="0" r="0" b="0"/>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2805" cy="1270"/>
                              </a:xfrm>
                              <a:custGeom>
                                <a:avLst/>
                                <a:gdLst>
                                  <a:gd name="T0" fmla="+- 0 1700 1700"/>
                                  <a:gd name="T1" fmla="*/ T0 w 9343"/>
                                  <a:gd name="T2" fmla="+- 0 5969 1700"/>
                                  <a:gd name="T3" fmla="*/ T2 w 9343"/>
                                  <a:gd name="T4" fmla="+- 0 5978 1700"/>
                                  <a:gd name="T5" fmla="*/ T4 w 9343"/>
                                  <a:gd name="T6" fmla="+- 0 7708 1700"/>
                                  <a:gd name="T7" fmla="*/ T6 w 9343"/>
                                  <a:gd name="T8" fmla="+- 0 7712 1700"/>
                                  <a:gd name="T9" fmla="*/ T8 w 9343"/>
                                  <a:gd name="T10" fmla="+- 0 11043 1700"/>
                                  <a:gd name="T11" fmla="*/ T10 w 9343"/>
                                </a:gdLst>
                                <a:ahLst/>
                                <a:cxnLst>
                                  <a:cxn ang="0">
                                    <a:pos x="T1" y="0"/>
                                  </a:cxn>
                                  <a:cxn ang="0">
                                    <a:pos x="T3" y="0"/>
                                  </a:cxn>
                                  <a:cxn ang="0">
                                    <a:pos x="T5" y="0"/>
                                  </a:cxn>
                                  <a:cxn ang="0">
                                    <a:pos x="T7" y="0"/>
                                  </a:cxn>
                                  <a:cxn ang="0">
                                    <a:pos x="T9" y="0"/>
                                  </a:cxn>
                                  <a:cxn ang="0">
                                    <a:pos x="T11" y="0"/>
                                  </a:cxn>
                                </a:cxnLst>
                                <a:rect l="0" t="0" r="r" b="b"/>
                                <a:pathLst>
                                  <a:path w="9343">
                                    <a:moveTo>
                                      <a:pt x="0" y="0"/>
                                    </a:moveTo>
                                    <a:lnTo>
                                      <a:pt x="4269" y="0"/>
                                    </a:lnTo>
                                    <a:moveTo>
                                      <a:pt x="4278" y="0"/>
                                    </a:moveTo>
                                    <a:lnTo>
                                      <a:pt x="6008" y="0"/>
                                    </a:lnTo>
                                    <a:moveTo>
                                      <a:pt x="6012" y="0"/>
                                    </a:moveTo>
                                    <a:lnTo>
                                      <a:pt x="934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 o:spid="_x0000_s1026" style="position:absolute;margin-left:85pt;margin-top:13.35pt;width:467.1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" path="m,l4269,t9,l6008,t4,l9343,e" filled="f" strokeweight=".26669mm">
                      <v:path arrowok="t" o:connecttype="custom" o:connectlocs="0,0;2710815,0;2716530,0;3815080,0;3817620,0;5932805,0" o:connectangles="0,0,0,0,0,0"/>
                      <w10:wrap type="topAndBottom" anchorx="page"/>
                    </v:shape>
                  </w:pict>
                </mc:Fallback>
              </mc:AlternateContent>
            </w:r>
          </w:p>
          <w:p w:rsidR="00D14F3F" w:rsidRPr="00D14F3F" w:rsidRDefault="00D14F3F" w:rsidP="00D14F3F">
            <w:pPr>
              <w:pStyle w:val="a0"/>
              <w:spacing w:before="2"/>
              <w:rPr>
                <w:sz w:val="24"/>
              </w:rPr>
            </w:pPr>
            <w:r w:rsidRPr="00D14F3F">
              <w:rPr>
                <w:sz w:val="24"/>
              </w:rPr>
              <w:t xml:space="preserve">                       (местонахождение</w:t>
            </w:r>
            <w:r w:rsidRPr="00D14F3F">
              <w:rPr>
                <w:spacing w:val="-4"/>
                <w:sz w:val="24"/>
              </w:rPr>
              <w:t xml:space="preserve"> </w:t>
            </w:r>
            <w:r w:rsidRPr="00D14F3F">
              <w:rPr>
                <w:sz w:val="24"/>
              </w:rPr>
              <w:t>транспортного</w:t>
            </w:r>
            <w:r w:rsidRPr="00D14F3F">
              <w:rPr>
                <w:spacing w:val="-5"/>
                <w:sz w:val="24"/>
              </w:rPr>
              <w:t xml:space="preserve"> </w:t>
            </w:r>
            <w:r w:rsidRPr="00D14F3F">
              <w:rPr>
                <w:spacing w:val="-2"/>
                <w:sz w:val="24"/>
              </w:rPr>
              <w:t>средства)</w:t>
            </w:r>
          </w:p>
          <w:p w:rsidR="00D14F3F" w:rsidRPr="00D14F3F" w:rsidRDefault="00D14F3F" w:rsidP="00D14F3F">
            <w:pPr>
              <w:pStyle w:val="a0"/>
              <w:rPr>
                <w:sz w:val="24"/>
              </w:rPr>
            </w:pPr>
            <w:r w:rsidRPr="00D14F3F">
              <w:rPr>
                <w:sz w:val="24"/>
              </w:rPr>
              <w:t>Осмотром</w:t>
            </w:r>
            <w:r w:rsidRPr="00D14F3F">
              <w:rPr>
                <w:spacing w:val="-3"/>
                <w:sz w:val="24"/>
              </w:rPr>
              <w:t xml:space="preserve"> </w:t>
            </w:r>
            <w:r w:rsidRPr="00D14F3F">
              <w:rPr>
                <w:spacing w:val="-2"/>
                <w:sz w:val="24"/>
              </w:rPr>
              <w:t>установлено:</w:t>
            </w:r>
          </w:p>
          <w:p w:rsidR="00D14F3F" w:rsidRPr="00D14F3F" w:rsidRDefault="00D14F3F" w:rsidP="00D14F3F">
            <w:pPr>
              <w:pStyle w:val="a0"/>
              <w:tabs>
                <w:tab w:val="left" w:pos="8368"/>
                <w:tab w:val="left" w:pos="8444"/>
                <w:tab w:val="left" w:pos="8504"/>
                <w:tab w:val="left" w:pos="8610"/>
              </w:tabs>
              <w:spacing w:before="2"/>
              <w:ind w:right="2185"/>
              <w:rPr>
                <w:sz w:val="24"/>
              </w:rPr>
            </w:pPr>
            <w:r w:rsidRPr="00D14F3F">
              <w:rPr>
                <w:sz w:val="24"/>
              </w:rPr>
              <w:t>Марка, модель автомобиля________________________________________</w:t>
            </w:r>
          </w:p>
          <w:p w:rsidR="00D14F3F" w:rsidRPr="00D14F3F" w:rsidRDefault="00D14F3F" w:rsidP="00D14F3F">
            <w:pPr>
              <w:pStyle w:val="a0"/>
              <w:tabs>
                <w:tab w:val="left" w:pos="8368"/>
                <w:tab w:val="left" w:pos="8444"/>
                <w:tab w:val="left" w:pos="8504"/>
                <w:tab w:val="left" w:pos="8610"/>
              </w:tabs>
              <w:spacing w:before="2"/>
              <w:ind w:right="2185"/>
              <w:rPr>
                <w:sz w:val="24"/>
              </w:rPr>
            </w:pPr>
            <w:r w:rsidRPr="00D14F3F">
              <w:rPr>
                <w:sz w:val="24"/>
              </w:rPr>
              <w:t xml:space="preserve"> Цвет автомобиля____________________________________</w:t>
            </w:r>
          </w:p>
          <w:p w:rsidR="00D14F3F" w:rsidRPr="00D14F3F" w:rsidRDefault="00D14F3F" w:rsidP="00D14F3F">
            <w:pPr>
              <w:pStyle w:val="a0"/>
              <w:tabs>
                <w:tab w:val="left" w:pos="8368"/>
                <w:tab w:val="left" w:pos="8444"/>
                <w:tab w:val="left" w:pos="8504"/>
                <w:tab w:val="left" w:pos="8610"/>
              </w:tabs>
              <w:spacing w:before="2"/>
              <w:ind w:right="2185"/>
              <w:rPr>
                <w:sz w:val="24"/>
              </w:rPr>
            </w:pPr>
            <w:r w:rsidRPr="00D14F3F">
              <w:rPr>
                <w:sz w:val="24"/>
              </w:rPr>
              <w:t xml:space="preserve"> Государственный регистрационный знак:</w:t>
            </w:r>
            <w:r w:rsidRPr="00D14F3F">
              <w:rPr>
                <w:sz w:val="24"/>
                <w:u w:val="single"/>
              </w:rPr>
              <w:tab/>
            </w:r>
            <w:r w:rsidRPr="00D14F3F">
              <w:rPr>
                <w:sz w:val="24"/>
              </w:rPr>
              <w:t xml:space="preserve"> </w:t>
            </w:r>
          </w:p>
          <w:p w:rsidR="00D14F3F" w:rsidRPr="00D14F3F" w:rsidRDefault="00D14F3F" w:rsidP="00D14F3F">
            <w:pPr>
              <w:pStyle w:val="a0"/>
              <w:tabs>
                <w:tab w:val="left" w:pos="8368"/>
                <w:tab w:val="left" w:pos="8444"/>
                <w:tab w:val="left" w:pos="8504"/>
                <w:tab w:val="left" w:pos="8610"/>
              </w:tabs>
              <w:spacing w:before="2"/>
              <w:ind w:right="2185"/>
              <w:rPr>
                <w:sz w:val="24"/>
              </w:rPr>
            </w:pPr>
            <w:r w:rsidRPr="00D14F3F">
              <w:rPr>
                <w:sz w:val="24"/>
              </w:rPr>
              <w:t>Владелец автомобиля:</w:t>
            </w:r>
            <w:r w:rsidRPr="00D14F3F">
              <w:rPr>
                <w:sz w:val="24"/>
                <w:u w:val="single"/>
              </w:rPr>
              <w:tab/>
            </w:r>
            <w:r w:rsidRPr="00D14F3F">
              <w:rPr>
                <w:sz w:val="24"/>
                <w:u w:val="single"/>
              </w:rPr>
              <w:tab/>
            </w:r>
            <w:r w:rsidRPr="00D14F3F">
              <w:rPr>
                <w:sz w:val="24"/>
                <w:u w:val="single"/>
              </w:rPr>
              <w:tab/>
            </w:r>
            <w:r w:rsidRPr="00D14F3F">
              <w:rPr>
                <w:sz w:val="24"/>
                <w:u w:val="single"/>
              </w:rPr>
              <w:tab/>
            </w:r>
            <w:r w:rsidRPr="00D14F3F">
              <w:rPr>
                <w:sz w:val="24"/>
              </w:rPr>
              <w:t xml:space="preserve"> </w:t>
            </w:r>
          </w:p>
          <w:p w:rsidR="00D14F3F" w:rsidRPr="00D14F3F" w:rsidRDefault="00D14F3F" w:rsidP="00D14F3F">
            <w:pPr>
              <w:pStyle w:val="a0"/>
              <w:tabs>
                <w:tab w:val="left" w:pos="8368"/>
                <w:tab w:val="left" w:pos="8444"/>
                <w:tab w:val="left" w:pos="8504"/>
                <w:tab w:val="left" w:pos="8610"/>
              </w:tabs>
              <w:spacing w:before="2"/>
              <w:ind w:right="2185"/>
              <w:rPr>
                <w:sz w:val="24"/>
                <w:u w:val="single"/>
              </w:rPr>
            </w:pPr>
            <w:r w:rsidRPr="00D14F3F">
              <w:rPr>
                <w:sz w:val="24"/>
              </w:rPr>
              <w:t xml:space="preserve">Описание состояния </w:t>
            </w:r>
            <w:r w:rsidRPr="00D14F3F">
              <w:rPr>
                <w:spacing w:val="-2"/>
                <w:sz w:val="24"/>
              </w:rPr>
              <w:t>автомобиля:</w:t>
            </w:r>
            <w:r w:rsidRPr="00D14F3F">
              <w:rPr>
                <w:sz w:val="24"/>
                <w:u w:val="single"/>
              </w:rPr>
              <w:tab/>
            </w:r>
            <w:r w:rsidRPr="00D14F3F">
              <w:rPr>
                <w:sz w:val="24"/>
                <w:u w:val="single"/>
              </w:rPr>
              <w:tab/>
            </w:r>
            <w:r w:rsidRPr="00D14F3F">
              <w:rPr>
                <w:sz w:val="24"/>
                <w:u w:val="single"/>
              </w:rPr>
              <w:tab/>
            </w:r>
            <w:r w:rsidRPr="00D14F3F">
              <w:rPr>
                <w:sz w:val="24"/>
                <w:u w:val="single"/>
              </w:rPr>
              <w:tab/>
            </w:r>
          </w:p>
          <w:p w:rsidR="00D14F3F" w:rsidRPr="00D14F3F" w:rsidRDefault="00D14F3F" w:rsidP="00D14F3F">
            <w:pPr>
              <w:pStyle w:val="a0"/>
              <w:tabs>
                <w:tab w:val="left" w:pos="8368"/>
                <w:tab w:val="left" w:pos="8444"/>
                <w:tab w:val="left" w:pos="8504"/>
                <w:tab w:val="left" w:pos="8610"/>
              </w:tabs>
              <w:spacing w:before="2"/>
              <w:ind w:right="2185"/>
              <w:rPr>
                <w:spacing w:val="-2"/>
                <w:sz w:val="24"/>
              </w:rPr>
            </w:pPr>
          </w:p>
          <w:p w:rsidR="00D14F3F" w:rsidRPr="00D14F3F" w:rsidRDefault="00D14F3F" w:rsidP="00D14F3F">
            <w:pPr>
              <w:pStyle w:val="a0"/>
              <w:tabs>
                <w:tab w:val="left" w:pos="8368"/>
                <w:tab w:val="left" w:pos="8444"/>
                <w:tab w:val="left" w:pos="8504"/>
                <w:tab w:val="left" w:pos="8610"/>
              </w:tabs>
              <w:spacing w:before="2"/>
              <w:ind w:right="2185"/>
              <w:rPr>
                <w:sz w:val="24"/>
              </w:rPr>
            </w:pPr>
            <w:r w:rsidRPr="00D14F3F">
              <w:rPr>
                <w:spacing w:val="-2"/>
                <w:sz w:val="24"/>
              </w:rPr>
              <w:t>Заключение</w:t>
            </w:r>
          </w:p>
          <w:p w:rsidR="00D14F3F" w:rsidRPr="00D14F3F" w:rsidRDefault="00D14F3F" w:rsidP="00D14F3F">
            <w:pPr>
              <w:pStyle w:val="a0"/>
              <w:tabs>
                <w:tab w:val="left" w:pos="9959"/>
              </w:tabs>
              <w:spacing w:before="3"/>
              <w:rPr>
                <w:sz w:val="24"/>
              </w:rPr>
            </w:pPr>
            <w:r w:rsidRPr="00D14F3F">
              <w:rPr>
                <w:spacing w:val="-2"/>
                <w:sz w:val="24"/>
              </w:rPr>
              <w:lastRenderedPageBreak/>
              <w:t>Комиссии:</w:t>
            </w:r>
            <w:r w:rsidRPr="00D14F3F">
              <w:rPr>
                <w:sz w:val="24"/>
                <w:u w:val="single"/>
              </w:rPr>
              <w:tab/>
            </w:r>
          </w:p>
          <w:p w:rsidR="00D14F3F" w:rsidRPr="00D14F3F" w:rsidRDefault="00D14F3F" w:rsidP="00D14F3F">
            <w:pPr>
              <w:pStyle w:val="a0"/>
              <w:rPr>
                <w:sz w:val="24"/>
              </w:rPr>
            </w:pPr>
            <w:r w:rsidRPr="00D14F3F">
              <w:rPr>
                <w:noProof/>
                <w:sz w:val="24"/>
              </w:rPr>
              <mc:AlternateContent>
                <mc:Choice Requires="wps">
                  <w:drawing>
                    <wp:anchor distT="0" distB="0" distL="0" distR="0" simplePos="0" relativeHeight="251667456" behindDoc="1" locked="0" layoutInCell="1" allowOverlap="1" wp14:anchorId="26F8F7F4" wp14:editId="384D1D2A">
                      <wp:simplePos x="0" y="0"/>
                      <wp:positionH relativeFrom="page">
                        <wp:posOffset>1079500</wp:posOffset>
                      </wp:positionH>
                      <wp:positionV relativeFrom="paragraph">
                        <wp:posOffset>167005</wp:posOffset>
                      </wp:positionV>
                      <wp:extent cx="5931535" cy="1270"/>
                      <wp:effectExtent l="0" t="0" r="0" b="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1535" cy="1270"/>
                              </a:xfrm>
                              <a:custGeom>
                                <a:avLst/>
                                <a:gdLst>
                                  <a:gd name="T0" fmla="+- 0 1700 1700"/>
                                  <a:gd name="T1" fmla="*/ T0 w 9341"/>
                                  <a:gd name="T2" fmla="+- 0 6765 1700"/>
                                  <a:gd name="T3" fmla="*/ T2 w 9341"/>
                                  <a:gd name="T4" fmla="+- 0 6776 1700"/>
                                  <a:gd name="T5" fmla="*/ T4 w 9341"/>
                                  <a:gd name="T6" fmla="+- 0 11041 1700"/>
                                  <a:gd name="T7" fmla="*/ T6 w 9341"/>
                                </a:gdLst>
                                <a:ahLst/>
                                <a:cxnLst>
                                  <a:cxn ang="0">
                                    <a:pos x="T1" y="0"/>
                                  </a:cxn>
                                  <a:cxn ang="0">
                                    <a:pos x="T3" y="0"/>
                                  </a:cxn>
                                  <a:cxn ang="0">
                                    <a:pos x="T5" y="0"/>
                                  </a:cxn>
                                  <a:cxn ang="0">
                                    <a:pos x="T7" y="0"/>
                                  </a:cxn>
                                </a:cxnLst>
                                <a:rect l="0" t="0" r="r" b="b"/>
                                <a:pathLst>
                                  <a:path w="9341">
                                    <a:moveTo>
                                      <a:pt x="0" y="0"/>
                                    </a:moveTo>
                                    <a:lnTo>
                                      <a:pt x="5065" y="0"/>
                                    </a:lnTo>
                                    <a:moveTo>
                                      <a:pt x="5076" y="0"/>
                                    </a:moveTo>
                                    <a:lnTo>
                                      <a:pt x="934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8" o:spid="_x0000_s1026" style="position:absolute;margin-left:85pt;margin-top:13.15pt;width:467.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" path="m,l5065,t11,l9341,e" filled="f" strokeweight=".26669mm">
                      <v:path arrowok="t" o:connecttype="custom" o:connectlocs="0,0;3216275,0;3223260,0;5931535,0" o:connectangles="0,0,0,0"/>
                      <w10:wrap type="topAndBottom" anchorx="page"/>
                    </v:shape>
                  </w:pict>
                </mc:Fallback>
              </mc:AlternateContent>
            </w:r>
            <w:r w:rsidRPr="00D14F3F">
              <w:rPr>
                <w:noProof/>
                <w:sz w:val="24"/>
              </w:rPr>
              <mc:AlternateContent>
                <mc:Choice Requires="wps">
                  <w:drawing>
                    <wp:anchor distT="0" distB="0" distL="0" distR="0" simplePos="0" relativeHeight="251668480" behindDoc="1" locked="0" layoutInCell="1" allowOverlap="1" wp14:anchorId="01649FB7" wp14:editId="0C4FDF97">
                      <wp:simplePos x="0" y="0"/>
                      <wp:positionH relativeFrom="page">
                        <wp:posOffset>1079500</wp:posOffset>
                      </wp:positionH>
                      <wp:positionV relativeFrom="paragraph">
                        <wp:posOffset>343535</wp:posOffset>
                      </wp:positionV>
                      <wp:extent cx="5925820" cy="1270"/>
                      <wp:effectExtent l="0" t="0" r="0" b="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5820" cy="1270"/>
                              </a:xfrm>
                              <a:custGeom>
                                <a:avLst/>
                                <a:gdLst>
                                  <a:gd name="T0" fmla="+- 0 1700 1700"/>
                                  <a:gd name="T1" fmla="*/ T0 w 9332"/>
                                  <a:gd name="T2" fmla="+- 0 11031 1700"/>
                                  <a:gd name="T3" fmla="*/ T2 w 9332"/>
                                </a:gdLst>
                                <a:ahLst/>
                                <a:cxnLst>
                                  <a:cxn ang="0">
                                    <a:pos x="T1" y="0"/>
                                  </a:cxn>
                                  <a:cxn ang="0">
                                    <a:pos x="T3" y="0"/>
                                  </a:cxn>
                                </a:cxnLst>
                                <a:rect l="0" t="0" r="r" b="b"/>
                                <a:pathLst>
                                  <a:path w="9332">
                                    <a:moveTo>
                                      <a:pt x="0" y="0"/>
                                    </a:moveTo>
                                    <a:lnTo>
                                      <a:pt x="933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85pt;margin-top:27.05pt;width:466.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" path="m,l9331,e" filled="f" strokeweight=".26669mm">
                      <v:path arrowok="t" o:connecttype="custom" o:connectlocs="0,0;5925185,0" o:connectangles="0,0"/>
                      <w10:wrap type="topAndBottom" anchorx="page"/>
                    </v:shape>
                  </w:pict>
                </mc:Fallback>
              </mc:AlternateContent>
            </w:r>
            <w:r w:rsidRPr="00D14F3F">
              <w:rPr>
                <w:noProof/>
                <w:sz w:val="24"/>
              </w:rPr>
              <mc:AlternateContent>
                <mc:Choice Requires="wps">
                  <w:drawing>
                    <wp:anchor distT="0" distB="0" distL="0" distR="0" simplePos="0" relativeHeight="251669504" behindDoc="1" locked="0" layoutInCell="1" allowOverlap="1" wp14:anchorId="6F41487E" wp14:editId="36870EA9">
                      <wp:simplePos x="0" y="0"/>
                      <wp:positionH relativeFrom="page">
                        <wp:posOffset>1079500</wp:posOffset>
                      </wp:positionH>
                      <wp:positionV relativeFrom="paragraph">
                        <wp:posOffset>517525</wp:posOffset>
                      </wp:positionV>
                      <wp:extent cx="1186815" cy="1270"/>
                      <wp:effectExtent l="0" t="0" r="0" b="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6815" cy="1270"/>
                              </a:xfrm>
                              <a:custGeom>
                                <a:avLst/>
                                <a:gdLst>
                                  <a:gd name="T0" fmla="+- 0 1700 1700"/>
                                  <a:gd name="T1" fmla="*/ T0 w 1869"/>
                                  <a:gd name="T2" fmla="+- 0 3568 1700"/>
                                  <a:gd name="T3" fmla="*/ T2 w 1869"/>
                                </a:gdLst>
                                <a:ahLst/>
                                <a:cxnLst>
                                  <a:cxn ang="0">
                                    <a:pos x="T1" y="0"/>
                                  </a:cxn>
                                  <a:cxn ang="0">
                                    <a:pos x="T3" y="0"/>
                                  </a:cxn>
                                </a:cxnLst>
                                <a:rect l="0" t="0" r="r" b="b"/>
                                <a:pathLst>
                                  <a:path w="1869">
                                    <a:moveTo>
                                      <a:pt x="0" y="0"/>
                                    </a:moveTo>
                                    <a:lnTo>
                                      <a:pt x="186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85pt;margin-top:40.75pt;width:93.4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" path="m,l1868,e" filled="f" strokeweight=".26669mm">
                      <v:path arrowok="t" o:connecttype="custom" o:connectlocs="0,0;1186180,0" o:connectangles="0,0"/>
                      <w10:wrap type="topAndBottom" anchorx="page"/>
                    </v:shape>
                  </w:pict>
                </mc:Fallback>
              </mc:AlternateContent>
            </w:r>
          </w:p>
          <w:p w:rsidR="00D14F3F" w:rsidRPr="00D14F3F" w:rsidRDefault="00D14F3F" w:rsidP="00D14F3F">
            <w:pPr>
              <w:pStyle w:val="a0"/>
              <w:spacing w:before="5"/>
              <w:rPr>
                <w:sz w:val="24"/>
              </w:rPr>
            </w:pPr>
          </w:p>
          <w:p w:rsidR="00D14F3F" w:rsidRPr="00D14F3F" w:rsidRDefault="00D14F3F" w:rsidP="00D14F3F">
            <w:pPr>
              <w:pStyle w:val="a0"/>
              <w:rPr>
                <w:sz w:val="24"/>
              </w:rPr>
            </w:pPr>
          </w:p>
          <w:p w:rsidR="00D14F3F" w:rsidRPr="00D14F3F" w:rsidRDefault="00D14F3F" w:rsidP="00D14F3F">
            <w:pPr>
              <w:pStyle w:val="a0"/>
              <w:spacing w:before="6"/>
              <w:rPr>
                <w:sz w:val="24"/>
              </w:rPr>
            </w:pPr>
            <w:r w:rsidRPr="00D14F3F">
              <w:rPr>
                <w:sz w:val="24"/>
              </w:rPr>
              <w:t>Подписи</w:t>
            </w:r>
            <w:r w:rsidRPr="00D14F3F">
              <w:rPr>
                <w:spacing w:val="-4"/>
                <w:sz w:val="24"/>
              </w:rPr>
              <w:t xml:space="preserve"> </w:t>
            </w:r>
            <w:r w:rsidRPr="00D14F3F">
              <w:rPr>
                <w:sz w:val="24"/>
              </w:rPr>
              <w:t>членов</w:t>
            </w:r>
            <w:r w:rsidRPr="00D14F3F">
              <w:rPr>
                <w:spacing w:val="-3"/>
                <w:sz w:val="24"/>
              </w:rPr>
              <w:t xml:space="preserve"> </w:t>
            </w:r>
            <w:r w:rsidRPr="00D14F3F">
              <w:rPr>
                <w:sz w:val="24"/>
              </w:rPr>
              <w:t>Межведомственной</w:t>
            </w:r>
            <w:r w:rsidRPr="00D14F3F">
              <w:rPr>
                <w:spacing w:val="-4"/>
                <w:sz w:val="24"/>
              </w:rPr>
              <w:t xml:space="preserve"> </w:t>
            </w:r>
            <w:r w:rsidRPr="00D14F3F">
              <w:rPr>
                <w:spacing w:val="-2"/>
                <w:sz w:val="24"/>
              </w:rPr>
              <w:t>комиссии:</w:t>
            </w:r>
          </w:p>
          <w:p w:rsidR="00D14F3F" w:rsidRPr="00D14F3F" w:rsidRDefault="00D14F3F" w:rsidP="00D14F3F">
            <w:pPr>
              <w:pStyle w:val="a0"/>
              <w:tabs>
                <w:tab w:val="left" w:pos="3609"/>
                <w:tab w:val="left" w:pos="4323"/>
                <w:tab w:val="left" w:pos="6215"/>
              </w:tabs>
              <w:spacing w:before="163" w:line="237" w:lineRule="auto"/>
              <w:ind w:left="2278" w:right="4427" w:hanging="898"/>
              <w:rPr>
                <w:sz w:val="24"/>
              </w:rPr>
            </w:pPr>
            <w:r w:rsidRPr="00D14F3F">
              <w:rPr>
                <w:sz w:val="24"/>
              </w:rPr>
              <w:t>1.</w:t>
            </w:r>
            <w:r w:rsidRPr="00D14F3F">
              <w:rPr>
                <w:spacing w:val="91"/>
                <w:sz w:val="24"/>
              </w:rPr>
              <w:t xml:space="preserve"> </w:t>
            </w:r>
            <w:r w:rsidRPr="00D14F3F">
              <w:rPr>
                <w:sz w:val="24"/>
                <w:u w:val="single"/>
              </w:rPr>
              <w:tab/>
            </w:r>
            <w:r w:rsidRPr="00D14F3F">
              <w:rPr>
                <w:sz w:val="24"/>
                <w:u w:val="single"/>
              </w:rPr>
              <w:tab/>
            </w:r>
            <w:r w:rsidRPr="00D14F3F">
              <w:rPr>
                <w:spacing w:val="-10"/>
                <w:sz w:val="24"/>
              </w:rPr>
              <w:t>/</w:t>
            </w:r>
            <w:r w:rsidRPr="00D14F3F">
              <w:rPr>
                <w:sz w:val="24"/>
                <w:u w:val="single"/>
              </w:rPr>
              <w:tab/>
            </w:r>
            <w:r w:rsidRPr="00D14F3F">
              <w:rPr>
                <w:sz w:val="24"/>
                <w:u w:val="single"/>
              </w:rPr>
              <w:tab/>
            </w:r>
            <w:r w:rsidRPr="00D14F3F">
              <w:rPr>
                <w:spacing w:val="-10"/>
                <w:sz w:val="24"/>
              </w:rPr>
              <w:t xml:space="preserve">_ </w:t>
            </w:r>
            <w:r w:rsidRPr="00D14F3F">
              <w:rPr>
                <w:spacing w:val="-2"/>
                <w:sz w:val="24"/>
              </w:rPr>
              <w:t>(Подпись)</w:t>
            </w:r>
            <w:r w:rsidRPr="00D14F3F">
              <w:rPr>
                <w:sz w:val="24"/>
              </w:rPr>
              <w:t xml:space="preserve"> (Должность,</w:t>
            </w:r>
            <w:r w:rsidRPr="00D14F3F">
              <w:rPr>
                <w:spacing w:val="-1"/>
                <w:sz w:val="24"/>
              </w:rPr>
              <w:t xml:space="preserve"> </w:t>
            </w:r>
            <w:r w:rsidRPr="00D14F3F">
              <w:rPr>
                <w:spacing w:val="-4"/>
                <w:sz w:val="24"/>
              </w:rPr>
              <w:t>ФИО)</w:t>
            </w:r>
          </w:p>
          <w:p w:rsidR="00D14F3F" w:rsidRPr="00D14F3F" w:rsidRDefault="00D14F3F" w:rsidP="00D14F3F">
            <w:pPr>
              <w:pStyle w:val="a0"/>
              <w:tabs>
                <w:tab w:val="left" w:pos="3476"/>
                <w:tab w:val="left" w:pos="4323"/>
                <w:tab w:val="left" w:pos="6411"/>
              </w:tabs>
              <w:spacing w:before="5" w:line="237" w:lineRule="auto"/>
              <w:ind w:left="2278" w:right="4390" w:hanging="898"/>
              <w:rPr>
                <w:sz w:val="24"/>
              </w:rPr>
            </w:pPr>
            <w:r w:rsidRPr="00D14F3F">
              <w:rPr>
                <w:sz w:val="24"/>
              </w:rPr>
              <w:t>2.</w:t>
            </w:r>
            <w:r w:rsidRPr="00D14F3F">
              <w:rPr>
                <w:spacing w:val="91"/>
                <w:sz w:val="24"/>
              </w:rPr>
              <w:t xml:space="preserve"> </w:t>
            </w:r>
            <w:r w:rsidRPr="00D14F3F">
              <w:rPr>
                <w:sz w:val="24"/>
                <w:u w:val="single"/>
              </w:rPr>
              <w:tab/>
            </w:r>
            <w:r w:rsidRPr="00D14F3F">
              <w:rPr>
                <w:sz w:val="24"/>
                <w:u w:val="single"/>
              </w:rPr>
              <w:tab/>
            </w:r>
            <w:r w:rsidRPr="00D14F3F">
              <w:rPr>
                <w:spacing w:val="-10"/>
                <w:sz w:val="24"/>
              </w:rPr>
              <w:t>/</w:t>
            </w:r>
            <w:r w:rsidRPr="00D14F3F">
              <w:rPr>
                <w:sz w:val="24"/>
                <w:u w:val="single"/>
              </w:rPr>
              <w:tab/>
            </w:r>
            <w:r w:rsidRPr="00D14F3F">
              <w:rPr>
                <w:sz w:val="24"/>
                <w:u w:val="single"/>
              </w:rPr>
              <w:tab/>
            </w:r>
            <w:r w:rsidRPr="00D14F3F">
              <w:rPr>
                <w:sz w:val="24"/>
              </w:rPr>
              <w:t xml:space="preserve"> </w:t>
            </w:r>
            <w:r w:rsidRPr="00D14F3F">
              <w:rPr>
                <w:spacing w:val="-2"/>
                <w:sz w:val="24"/>
              </w:rPr>
              <w:t>(Подпись)</w:t>
            </w:r>
            <w:r w:rsidRPr="00D14F3F">
              <w:rPr>
                <w:sz w:val="24"/>
              </w:rPr>
              <w:t xml:space="preserve"> (Должность, ФИО)</w:t>
            </w:r>
          </w:p>
          <w:p w:rsidR="00D14F3F" w:rsidRPr="00D14F3F" w:rsidRDefault="00D14F3F" w:rsidP="00D14F3F">
            <w:pPr>
              <w:pStyle w:val="a0"/>
              <w:tabs>
                <w:tab w:val="left" w:pos="3348"/>
                <w:tab w:val="left" w:pos="4323"/>
                <w:tab w:val="left" w:pos="6348"/>
              </w:tabs>
              <w:spacing w:before="6" w:line="237" w:lineRule="auto"/>
              <w:ind w:left="2278" w:right="4427" w:hanging="898"/>
              <w:rPr>
                <w:sz w:val="24"/>
              </w:rPr>
            </w:pPr>
            <w:r w:rsidRPr="00D14F3F">
              <w:rPr>
                <w:sz w:val="24"/>
              </w:rPr>
              <w:t>3.</w:t>
            </w:r>
            <w:r w:rsidRPr="00D14F3F">
              <w:rPr>
                <w:spacing w:val="91"/>
                <w:sz w:val="24"/>
              </w:rPr>
              <w:t xml:space="preserve"> </w:t>
            </w:r>
            <w:r w:rsidRPr="00D14F3F">
              <w:rPr>
                <w:sz w:val="24"/>
                <w:u w:val="single"/>
              </w:rPr>
              <w:tab/>
            </w:r>
            <w:r w:rsidRPr="00D14F3F">
              <w:rPr>
                <w:sz w:val="24"/>
                <w:u w:val="single"/>
              </w:rPr>
              <w:tab/>
            </w:r>
            <w:r w:rsidRPr="00D14F3F">
              <w:rPr>
                <w:spacing w:val="-10"/>
                <w:sz w:val="24"/>
                <w:u w:val="single"/>
              </w:rPr>
              <w:t>/</w:t>
            </w:r>
            <w:r w:rsidRPr="00D14F3F">
              <w:rPr>
                <w:sz w:val="24"/>
                <w:u w:val="single"/>
              </w:rPr>
              <w:tab/>
            </w:r>
            <w:r w:rsidRPr="00D14F3F">
              <w:rPr>
                <w:sz w:val="24"/>
                <w:u w:val="single"/>
              </w:rPr>
              <w:tab/>
            </w:r>
            <w:r w:rsidRPr="00D14F3F">
              <w:rPr>
                <w:sz w:val="24"/>
              </w:rPr>
              <w:t xml:space="preserve"> </w:t>
            </w:r>
            <w:r w:rsidRPr="00D14F3F">
              <w:rPr>
                <w:spacing w:val="-2"/>
                <w:sz w:val="24"/>
              </w:rPr>
              <w:t xml:space="preserve">(Подпись) </w:t>
            </w:r>
            <w:r w:rsidRPr="00D14F3F">
              <w:rPr>
                <w:sz w:val="24"/>
              </w:rPr>
              <w:t xml:space="preserve"> (Должность,</w:t>
            </w:r>
            <w:r w:rsidRPr="00D14F3F">
              <w:rPr>
                <w:spacing w:val="-1"/>
                <w:sz w:val="24"/>
              </w:rPr>
              <w:t xml:space="preserve"> </w:t>
            </w:r>
            <w:r w:rsidRPr="00D14F3F">
              <w:rPr>
                <w:spacing w:val="-4"/>
                <w:sz w:val="24"/>
              </w:rPr>
              <w:t>ФИО)</w:t>
            </w:r>
          </w:p>
          <w:p w:rsidR="00D14F3F" w:rsidRPr="00D14F3F" w:rsidRDefault="00D14F3F" w:rsidP="00D14F3F">
            <w:pPr>
              <w:pStyle w:val="a0"/>
              <w:tabs>
                <w:tab w:val="left" w:pos="3211"/>
                <w:tab w:val="left" w:pos="4323"/>
                <w:tab w:val="left" w:pos="6409"/>
              </w:tabs>
              <w:spacing w:before="6" w:line="237" w:lineRule="auto"/>
              <w:ind w:left="2211" w:right="4392" w:hanging="831"/>
              <w:rPr>
                <w:sz w:val="24"/>
              </w:rPr>
            </w:pPr>
            <w:r w:rsidRPr="00D14F3F">
              <w:rPr>
                <w:sz w:val="24"/>
              </w:rPr>
              <w:t>4.</w:t>
            </w:r>
            <w:r w:rsidRPr="00D14F3F">
              <w:rPr>
                <w:spacing w:val="91"/>
                <w:sz w:val="24"/>
              </w:rPr>
              <w:t xml:space="preserve"> </w:t>
            </w:r>
            <w:r w:rsidRPr="00D14F3F">
              <w:rPr>
                <w:sz w:val="24"/>
                <w:u w:val="single"/>
              </w:rPr>
              <w:tab/>
            </w:r>
            <w:r w:rsidRPr="00D14F3F">
              <w:rPr>
                <w:sz w:val="24"/>
                <w:u w:val="single"/>
              </w:rPr>
              <w:tab/>
            </w:r>
            <w:r w:rsidRPr="00D14F3F">
              <w:rPr>
                <w:spacing w:val="-10"/>
                <w:sz w:val="24"/>
              </w:rPr>
              <w:t>/</w:t>
            </w:r>
            <w:r w:rsidRPr="00D14F3F">
              <w:rPr>
                <w:sz w:val="24"/>
                <w:u w:val="single"/>
              </w:rPr>
              <w:tab/>
            </w:r>
            <w:r w:rsidRPr="00D14F3F">
              <w:rPr>
                <w:sz w:val="24"/>
                <w:u w:val="single"/>
              </w:rPr>
              <w:tab/>
            </w:r>
            <w:r w:rsidRPr="00D14F3F">
              <w:rPr>
                <w:sz w:val="24"/>
              </w:rPr>
              <w:t xml:space="preserve"> </w:t>
            </w:r>
            <w:r w:rsidRPr="00D14F3F">
              <w:rPr>
                <w:spacing w:val="-2"/>
                <w:sz w:val="24"/>
              </w:rPr>
              <w:t>(Подпись)</w:t>
            </w:r>
            <w:r w:rsidRPr="00D14F3F">
              <w:rPr>
                <w:sz w:val="24"/>
              </w:rPr>
              <w:t xml:space="preserve"> (Должность, ФИО)</w:t>
            </w:r>
          </w:p>
          <w:p w:rsidR="00D14F3F" w:rsidRPr="00D14F3F" w:rsidRDefault="00D14F3F" w:rsidP="00D14F3F">
            <w:pPr>
              <w:pStyle w:val="a0"/>
              <w:tabs>
                <w:tab w:val="left" w:pos="3077"/>
                <w:tab w:val="left" w:pos="4323"/>
                <w:tab w:val="left" w:pos="6408"/>
              </w:tabs>
              <w:spacing w:before="6" w:line="237" w:lineRule="auto"/>
              <w:ind w:left="2278" w:right="4393" w:hanging="898"/>
              <w:rPr>
                <w:sz w:val="24"/>
              </w:rPr>
            </w:pPr>
            <w:r w:rsidRPr="00D14F3F">
              <w:rPr>
                <w:sz w:val="24"/>
              </w:rPr>
              <w:t>5.</w:t>
            </w:r>
            <w:r w:rsidRPr="00D14F3F">
              <w:rPr>
                <w:spacing w:val="91"/>
                <w:sz w:val="24"/>
              </w:rPr>
              <w:t xml:space="preserve"> </w:t>
            </w:r>
            <w:r w:rsidRPr="00D14F3F">
              <w:rPr>
                <w:sz w:val="24"/>
                <w:u w:val="single"/>
              </w:rPr>
              <w:tab/>
            </w:r>
            <w:r w:rsidRPr="00D14F3F">
              <w:rPr>
                <w:sz w:val="24"/>
                <w:u w:val="single"/>
              </w:rPr>
              <w:tab/>
            </w:r>
            <w:r w:rsidRPr="00D14F3F">
              <w:rPr>
                <w:spacing w:val="-10"/>
                <w:sz w:val="24"/>
              </w:rPr>
              <w:t>/</w:t>
            </w:r>
            <w:r w:rsidRPr="00D14F3F">
              <w:rPr>
                <w:sz w:val="24"/>
                <w:u w:val="single"/>
              </w:rPr>
              <w:tab/>
            </w:r>
            <w:r w:rsidRPr="00D14F3F">
              <w:rPr>
                <w:sz w:val="24"/>
                <w:u w:val="single"/>
              </w:rPr>
              <w:tab/>
            </w:r>
            <w:r w:rsidRPr="00D14F3F">
              <w:rPr>
                <w:sz w:val="24"/>
              </w:rPr>
              <w:t xml:space="preserve"> </w:t>
            </w:r>
            <w:r w:rsidRPr="00D14F3F">
              <w:rPr>
                <w:spacing w:val="-2"/>
                <w:sz w:val="24"/>
              </w:rPr>
              <w:t>(Подпись)</w:t>
            </w:r>
            <w:r w:rsidRPr="00D14F3F">
              <w:rPr>
                <w:sz w:val="24"/>
              </w:rPr>
              <w:t xml:space="preserve"> (Должность, ФИО)</w:t>
            </w:r>
          </w:p>
          <w:p w:rsidR="00D14F3F" w:rsidRDefault="00D14F3F" w:rsidP="00D14F3F">
            <w:pPr>
              <w:pStyle w:val="a0"/>
              <w:spacing w:line="237" w:lineRule="auto"/>
              <w:ind w:left="6350" w:right="2"/>
              <w:jc w:val="right"/>
              <w:rPr>
                <w:sz w:val="24"/>
              </w:rPr>
            </w:pPr>
          </w:p>
          <w:p w:rsidR="00F36B41" w:rsidRDefault="00F36B41" w:rsidP="00D14F3F">
            <w:pPr>
              <w:pStyle w:val="a0"/>
              <w:spacing w:line="237" w:lineRule="auto"/>
              <w:ind w:left="6350" w:right="2"/>
              <w:jc w:val="right"/>
              <w:rPr>
                <w:sz w:val="24"/>
              </w:rPr>
            </w:pPr>
          </w:p>
          <w:p w:rsidR="00F36B41" w:rsidRDefault="00F36B41" w:rsidP="00D14F3F">
            <w:pPr>
              <w:pStyle w:val="a0"/>
              <w:spacing w:line="237" w:lineRule="auto"/>
              <w:ind w:left="6350" w:right="2"/>
              <w:jc w:val="right"/>
              <w:rPr>
                <w:sz w:val="24"/>
              </w:rPr>
            </w:pPr>
          </w:p>
          <w:p w:rsidR="00D14F3F" w:rsidRPr="00D14F3F" w:rsidRDefault="00D14F3F" w:rsidP="00D14F3F">
            <w:pPr>
              <w:pStyle w:val="a0"/>
              <w:spacing w:line="237" w:lineRule="auto"/>
              <w:ind w:left="6350" w:right="2"/>
              <w:jc w:val="right"/>
              <w:rPr>
                <w:sz w:val="24"/>
              </w:rPr>
            </w:pPr>
            <w:r w:rsidRPr="00D14F3F">
              <w:rPr>
                <w:sz w:val="24"/>
              </w:rPr>
              <w:t>Приложение</w:t>
            </w:r>
            <w:r w:rsidRPr="00D14F3F">
              <w:rPr>
                <w:spacing w:val="-17"/>
                <w:sz w:val="24"/>
              </w:rPr>
              <w:t xml:space="preserve"> №</w:t>
            </w:r>
            <w:r w:rsidR="00F36B41">
              <w:rPr>
                <w:spacing w:val="-17"/>
                <w:sz w:val="24"/>
              </w:rPr>
              <w:t xml:space="preserve"> </w:t>
            </w:r>
            <w:r w:rsidRPr="00D14F3F">
              <w:rPr>
                <w:spacing w:val="-17"/>
                <w:sz w:val="24"/>
              </w:rPr>
              <w:t xml:space="preserve"> </w:t>
            </w:r>
            <w:r w:rsidRPr="00D14F3F">
              <w:rPr>
                <w:sz w:val="24"/>
              </w:rPr>
              <w:t xml:space="preserve">2 </w:t>
            </w:r>
          </w:p>
          <w:p w:rsidR="00D14F3F" w:rsidRPr="00D14F3F" w:rsidRDefault="00D14F3F" w:rsidP="00D14F3F">
            <w:pPr>
              <w:pStyle w:val="a0"/>
              <w:spacing w:line="237" w:lineRule="auto"/>
              <w:ind w:left="6350" w:right="2"/>
              <w:jc w:val="right"/>
              <w:rPr>
                <w:sz w:val="24"/>
              </w:rPr>
            </w:pPr>
            <w:r w:rsidRPr="00D14F3F">
              <w:rPr>
                <w:sz w:val="24"/>
              </w:rPr>
              <w:t>к</w:t>
            </w:r>
            <w:r w:rsidRPr="00D14F3F">
              <w:rPr>
                <w:spacing w:val="-1"/>
                <w:sz w:val="24"/>
              </w:rPr>
              <w:t xml:space="preserve"> </w:t>
            </w:r>
            <w:r w:rsidRPr="00D14F3F">
              <w:rPr>
                <w:sz w:val="24"/>
              </w:rPr>
              <w:t>Положению</w:t>
            </w:r>
            <w:r w:rsidRPr="00D14F3F">
              <w:rPr>
                <w:spacing w:val="-3"/>
                <w:sz w:val="24"/>
              </w:rPr>
              <w:t xml:space="preserve"> </w:t>
            </w:r>
          </w:p>
          <w:p w:rsidR="00D14F3F" w:rsidRPr="00D14F3F" w:rsidRDefault="00D14F3F" w:rsidP="00D14F3F">
            <w:pPr>
              <w:pStyle w:val="a0"/>
              <w:spacing w:before="9"/>
              <w:rPr>
                <w:sz w:val="24"/>
              </w:rPr>
            </w:pPr>
          </w:p>
          <w:p w:rsidR="00D14F3F" w:rsidRPr="00D14F3F" w:rsidRDefault="00D14F3F" w:rsidP="00D14F3F">
            <w:pPr>
              <w:pStyle w:val="a0"/>
              <w:spacing w:before="11"/>
              <w:rPr>
                <w:sz w:val="24"/>
              </w:rPr>
            </w:pPr>
          </w:p>
          <w:p w:rsidR="00D14F3F" w:rsidRPr="00D14F3F" w:rsidRDefault="00D14F3F" w:rsidP="00D14F3F">
            <w:pPr>
              <w:pStyle w:val="a0"/>
              <w:ind w:left="2583" w:right="1990"/>
              <w:jc w:val="center"/>
              <w:rPr>
                <w:sz w:val="24"/>
              </w:rPr>
            </w:pPr>
            <w:r w:rsidRPr="00D14F3F">
              <w:rPr>
                <w:spacing w:val="-2"/>
                <w:sz w:val="24"/>
              </w:rPr>
              <w:t>ЖУРНАЛ</w:t>
            </w:r>
          </w:p>
          <w:p w:rsidR="00D14F3F" w:rsidRPr="00D14F3F" w:rsidRDefault="00D14F3F" w:rsidP="00D14F3F">
            <w:pPr>
              <w:pStyle w:val="a0"/>
              <w:spacing w:before="5" w:line="237" w:lineRule="auto"/>
              <w:ind w:left="605" w:right="18"/>
              <w:jc w:val="center"/>
              <w:rPr>
                <w:sz w:val="24"/>
              </w:rPr>
            </w:pPr>
            <w:r w:rsidRPr="00D14F3F">
              <w:rPr>
                <w:sz w:val="24"/>
              </w:rPr>
              <w:t>УЧЕТА</w:t>
            </w:r>
            <w:r w:rsidRPr="00D14F3F">
              <w:rPr>
                <w:spacing w:val="-10"/>
                <w:sz w:val="24"/>
              </w:rPr>
              <w:t xml:space="preserve"> </w:t>
            </w:r>
            <w:r w:rsidRPr="00D14F3F">
              <w:rPr>
                <w:sz w:val="24"/>
              </w:rPr>
              <w:t>ТРАНСПОРТНЫХ</w:t>
            </w:r>
            <w:r w:rsidRPr="00D14F3F">
              <w:rPr>
                <w:spacing w:val="-10"/>
                <w:sz w:val="24"/>
              </w:rPr>
              <w:t xml:space="preserve"> </w:t>
            </w:r>
            <w:r w:rsidRPr="00D14F3F">
              <w:rPr>
                <w:sz w:val="24"/>
              </w:rPr>
              <w:t>СРЕДСТВ,</w:t>
            </w:r>
            <w:r w:rsidRPr="00D14F3F">
              <w:rPr>
                <w:spacing w:val="-8"/>
                <w:sz w:val="24"/>
              </w:rPr>
              <w:t xml:space="preserve"> </w:t>
            </w:r>
            <w:r w:rsidRPr="00D14F3F">
              <w:rPr>
                <w:sz w:val="24"/>
              </w:rPr>
              <w:t>ИМЕЮЩИХ</w:t>
            </w:r>
            <w:r w:rsidRPr="00D14F3F">
              <w:rPr>
                <w:spacing w:val="-9"/>
                <w:sz w:val="24"/>
              </w:rPr>
              <w:t xml:space="preserve"> </w:t>
            </w:r>
            <w:r w:rsidRPr="00D14F3F">
              <w:rPr>
                <w:sz w:val="24"/>
              </w:rPr>
              <w:t>ПРИЗНАКИ</w:t>
            </w:r>
            <w:r w:rsidRPr="00D14F3F">
              <w:rPr>
                <w:spacing w:val="-8"/>
                <w:sz w:val="24"/>
              </w:rPr>
              <w:t xml:space="preserve"> </w:t>
            </w:r>
            <w:r w:rsidRPr="00D14F3F">
              <w:rPr>
                <w:sz w:val="24"/>
              </w:rPr>
              <w:t>БРОШЕННЫХ (РАЗУКОМПЛЕКТОВАННЫХ) ИЛИ БЕСХОЗЯЙНЫХ</w:t>
            </w:r>
          </w:p>
          <w:p w:rsidR="00D14F3F" w:rsidRPr="00D14F3F" w:rsidRDefault="00D14F3F" w:rsidP="00D14F3F">
            <w:pPr>
              <w:pStyle w:val="a0"/>
              <w:spacing w:before="5"/>
              <w:rPr>
                <w:sz w:val="24"/>
              </w:rPr>
            </w:pPr>
          </w:p>
          <w:tbl>
            <w:tblPr>
              <w:tblStyle w:val="TableNormal"/>
              <w:tblW w:w="9753" w:type="dxa"/>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994"/>
              <w:gridCol w:w="1277"/>
              <w:gridCol w:w="1133"/>
              <w:gridCol w:w="2127"/>
              <w:gridCol w:w="1436"/>
              <w:gridCol w:w="1181"/>
              <w:gridCol w:w="1039"/>
            </w:tblGrid>
            <w:tr w:rsidR="00D14F3F" w:rsidRPr="00D14F3F" w:rsidTr="0066057F">
              <w:trPr>
                <w:trHeight w:val="277"/>
              </w:trPr>
              <w:tc>
                <w:tcPr>
                  <w:tcW w:w="566" w:type="dxa"/>
                  <w:tcBorders>
                    <w:bottom w:val="nil"/>
                  </w:tcBorders>
                </w:tcPr>
                <w:p w:rsidR="00D14F3F" w:rsidRPr="00D14F3F" w:rsidRDefault="00D14F3F" w:rsidP="0066057F">
                  <w:pPr>
                    <w:pStyle w:val="TableParagraph"/>
                    <w:spacing w:line="257" w:lineRule="exact"/>
                    <w:ind w:left="153"/>
                    <w:rPr>
                      <w:rFonts w:ascii="Times New Roman" w:hAnsi="Times New Roman" w:cs="Times New Roman"/>
                      <w:sz w:val="24"/>
                      <w:szCs w:val="24"/>
                      <w:lang w:val="ru-RU"/>
                    </w:rPr>
                  </w:pPr>
                  <w:r w:rsidRPr="00D14F3F">
                    <w:rPr>
                      <w:rFonts w:ascii="Times New Roman" w:hAnsi="Times New Roman" w:cs="Times New Roman"/>
                      <w:sz w:val="24"/>
                      <w:szCs w:val="24"/>
                      <w:lang w:val="ru-RU"/>
                    </w:rPr>
                    <w:t>№</w:t>
                  </w:r>
                </w:p>
              </w:tc>
              <w:tc>
                <w:tcPr>
                  <w:tcW w:w="994" w:type="dxa"/>
                  <w:tcBorders>
                    <w:bottom w:val="nil"/>
                  </w:tcBorders>
                </w:tcPr>
                <w:p w:rsidR="00D14F3F" w:rsidRPr="00D14F3F" w:rsidRDefault="00D14F3F" w:rsidP="0066057F">
                  <w:pPr>
                    <w:pStyle w:val="TableParagraph"/>
                    <w:spacing w:line="257" w:lineRule="exact"/>
                    <w:ind w:left="92" w:right="83"/>
                    <w:jc w:val="center"/>
                    <w:rPr>
                      <w:rFonts w:ascii="Times New Roman" w:hAnsi="Times New Roman" w:cs="Times New Roman"/>
                      <w:sz w:val="24"/>
                      <w:szCs w:val="24"/>
                      <w:lang w:val="ru-RU"/>
                    </w:rPr>
                  </w:pPr>
                  <w:r w:rsidRPr="00D14F3F">
                    <w:rPr>
                      <w:rFonts w:ascii="Times New Roman" w:hAnsi="Times New Roman" w:cs="Times New Roman"/>
                      <w:spacing w:val="-4"/>
                      <w:sz w:val="24"/>
                      <w:szCs w:val="24"/>
                      <w:lang w:val="ru-RU"/>
                    </w:rPr>
                    <w:t>Дата</w:t>
                  </w:r>
                </w:p>
              </w:tc>
              <w:tc>
                <w:tcPr>
                  <w:tcW w:w="1277" w:type="dxa"/>
                  <w:tcBorders>
                    <w:bottom w:val="nil"/>
                  </w:tcBorders>
                </w:tcPr>
                <w:p w:rsidR="00D14F3F" w:rsidRPr="00D14F3F" w:rsidRDefault="00D14F3F" w:rsidP="0066057F">
                  <w:pPr>
                    <w:pStyle w:val="TableParagraph"/>
                    <w:spacing w:line="257" w:lineRule="exact"/>
                    <w:ind w:left="146" w:right="128"/>
                    <w:jc w:val="center"/>
                    <w:rPr>
                      <w:rFonts w:ascii="Times New Roman" w:hAnsi="Times New Roman" w:cs="Times New Roman"/>
                      <w:sz w:val="24"/>
                      <w:szCs w:val="24"/>
                      <w:lang w:val="ru-RU"/>
                    </w:rPr>
                  </w:pPr>
                  <w:r w:rsidRPr="00D14F3F">
                    <w:rPr>
                      <w:rFonts w:ascii="Times New Roman" w:hAnsi="Times New Roman" w:cs="Times New Roman"/>
                      <w:spacing w:val="-2"/>
                      <w:sz w:val="24"/>
                      <w:szCs w:val="24"/>
                      <w:lang w:val="ru-RU"/>
                    </w:rPr>
                    <w:t>Основан</w:t>
                  </w:r>
                </w:p>
              </w:tc>
              <w:tc>
                <w:tcPr>
                  <w:tcW w:w="1133" w:type="dxa"/>
                  <w:tcBorders>
                    <w:bottom w:val="nil"/>
                  </w:tcBorders>
                </w:tcPr>
                <w:p w:rsidR="00D14F3F" w:rsidRPr="00D14F3F" w:rsidRDefault="00D14F3F" w:rsidP="0066057F">
                  <w:pPr>
                    <w:pStyle w:val="TableParagraph"/>
                    <w:spacing w:line="257" w:lineRule="exact"/>
                    <w:ind w:left="138" w:right="133"/>
                    <w:jc w:val="center"/>
                    <w:rPr>
                      <w:rFonts w:ascii="Times New Roman" w:hAnsi="Times New Roman" w:cs="Times New Roman"/>
                      <w:sz w:val="24"/>
                      <w:szCs w:val="24"/>
                      <w:lang w:val="ru-RU"/>
                    </w:rPr>
                  </w:pPr>
                  <w:r w:rsidRPr="00D14F3F">
                    <w:rPr>
                      <w:rFonts w:ascii="Times New Roman" w:hAnsi="Times New Roman" w:cs="Times New Roman"/>
                      <w:spacing w:val="-4"/>
                      <w:sz w:val="24"/>
                      <w:szCs w:val="24"/>
                      <w:lang w:val="ru-RU"/>
                    </w:rPr>
                    <w:t>Дата</w:t>
                  </w:r>
                </w:p>
              </w:tc>
              <w:tc>
                <w:tcPr>
                  <w:tcW w:w="2127" w:type="dxa"/>
                  <w:tcBorders>
                    <w:bottom w:val="nil"/>
                  </w:tcBorders>
                </w:tcPr>
                <w:p w:rsidR="00D14F3F" w:rsidRPr="00D14F3F" w:rsidRDefault="00D14F3F" w:rsidP="0066057F">
                  <w:pPr>
                    <w:pStyle w:val="TableParagraph"/>
                    <w:spacing w:line="257" w:lineRule="exact"/>
                    <w:ind w:left="114" w:right="104"/>
                    <w:jc w:val="center"/>
                    <w:rPr>
                      <w:rFonts w:ascii="Times New Roman" w:hAnsi="Times New Roman" w:cs="Times New Roman"/>
                      <w:sz w:val="24"/>
                      <w:szCs w:val="24"/>
                      <w:lang w:val="ru-RU"/>
                    </w:rPr>
                  </w:pPr>
                  <w:r w:rsidRPr="00D14F3F">
                    <w:rPr>
                      <w:rFonts w:ascii="Times New Roman" w:hAnsi="Times New Roman" w:cs="Times New Roman"/>
                      <w:spacing w:val="-4"/>
                      <w:sz w:val="24"/>
                      <w:szCs w:val="24"/>
                      <w:lang w:val="ru-RU"/>
                    </w:rPr>
                    <w:t>Дата</w:t>
                  </w:r>
                </w:p>
              </w:tc>
              <w:tc>
                <w:tcPr>
                  <w:tcW w:w="1436" w:type="dxa"/>
                  <w:tcBorders>
                    <w:bottom w:val="nil"/>
                  </w:tcBorders>
                </w:tcPr>
                <w:p w:rsidR="00D14F3F" w:rsidRPr="00D14F3F" w:rsidRDefault="00D14F3F" w:rsidP="0066057F">
                  <w:pPr>
                    <w:pStyle w:val="TableParagraph"/>
                    <w:spacing w:line="257" w:lineRule="exact"/>
                    <w:ind w:left="107" w:right="87"/>
                    <w:jc w:val="center"/>
                    <w:rPr>
                      <w:rFonts w:ascii="Times New Roman" w:hAnsi="Times New Roman" w:cs="Times New Roman"/>
                      <w:sz w:val="24"/>
                      <w:szCs w:val="24"/>
                      <w:lang w:val="ru-RU"/>
                    </w:rPr>
                  </w:pPr>
                  <w:r w:rsidRPr="00D14F3F">
                    <w:rPr>
                      <w:rFonts w:ascii="Times New Roman" w:hAnsi="Times New Roman" w:cs="Times New Roman"/>
                      <w:spacing w:val="-4"/>
                      <w:sz w:val="24"/>
                      <w:szCs w:val="24"/>
                      <w:lang w:val="ru-RU"/>
                    </w:rPr>
                    <w:t>Дата</w:t>
                  </w:r>
                </w:p>
              </w:tc>
              <w:tc>
                <w:tcPr>
                  <w:tcW w:w="1181" w:type="dxa"/>
                  <w:tcBorders>
                    <w:bottom w:val="nil"/>
                  </w:tcBorders>
                </w:tcPr>
                <w:p w:rsidR="00D14F3F" w:rsidRPr="00D14F3F" w:rsidRDefault="00D14F3F" w:rsidP="0066057F">
                  <w:pPr>
                    <w:pStyle w:val="TableParagraph"/>
                    <w:spacing w:line="257" w:lineRule="exact"/>
                    <w:ind w:left="137" w:right="122"/>
                    <w:jc w:val="center"/>
                    <w:rPr>
                      <w:rFonts w:ascii="Times New Roman" w:hAnsi="Times New Roman" w:cs="Times New Roman"/>
                      <w:sz w:val="24"/>
                      <w:szCs w:val="24"/>
                      <w:lang w:val="ru-RU"/>
                    </w:rPr>
                  </w:pPr>
                  <w:r w:rsidRPr="00D14F3F">
                    <w:rPr>
                      <w:rFonts w:ascii="Times New Roman" w:hAnsi="Times New Roman" w:cs="Times New Roman"/>
                      <w:spacing w:val="-4"/>
                      <w:sz w:val="24"/>
                      <w:szCs w:val="24"/>
                      <w:lang w:val="ru-RU"/>
                    </w:rPr>
                    <w:t>Дата</w:t>
                  </w:r>
                </w:p>
              </w:tc>
              <w:tc>
                <w:tcPr>
                  <w:tcW w:w="1039" w:type="dxa"/>
                  <w:tcBorders>
                    <w:bottom w:val="nil"/>
                  </w:tcBorders>
                </w:tcPr>
                <w:p w:rsidR="00D14F3F" w:rsidRPr="00D14F3F" w:rsidRDefault="00D14F3F" w:rsidP="0066057F">
                  <w:pPr>
                    <w:pStyle w:val="TableParagraph"/>
                    <w:spacing w:line="257" w:lineRule="exact"/>
                    <w:ind w:left="88" w:right="77"/>
                    <w:jc w:val="center"/>
                    <w:rPr>
                      <w:rFonts w:ascii="Times New Roman" w:hAnsi="Times New Roman" w:cs="Times New Roman"/>
                      <w:sz w:val="24"/>
                      <w:szCs w:val="24"/>
                      <w:lang w:val="ru-RU"/>
                    </w:rPr>
                  </w:pPr>
                  <w:r w:rsidRPr="00D14F3F">
                    <w:rPr>
                      <w:rFonts w:ascii="Times New Roman" w:hAnsi="Times New Roman" w:cs="Times New Roman"/>
                      <w:spacing w:val="-4"/>
                      <w:sz w:val="24"/>
                      <w:szCs w:val="24"/>
                      <w:lang w:val="ru-RU"/>
                    </w:rPr>
                    <w:t>Дата</w:t>
                  </w:r>
                </w:p>
              </w:tc>
            </w:tr>
            <w:tr w:rsidR="00D14F3F" w:rsidRPr="00D14F3F" w:rsidTr="0066057F">
              <w:trPr>
                <w:trHeight w:val="275"/>
              </w:trPr>
              <w:tc>
                <w:tcPr>
                  <w:tcW w:w="566" w:type="dxa"/>
                  <w:tcBorders>
                    <w:top w:val="nil"/>
                    <w:bottom w:val="nil"/>
                  </w:tcBorders>
                </w:tcPr>
                <w:p w:rsidR="00D14F3F" w:rsidRPr="00D14F3F" w:rsidRDefault="00D14F3F" w:rsidP="0066057F">
                  <w:pPr>
                    <w:pStyle w:val="TableParagraph"/>
                    <w:rPr>
                      <w:rFonts w:ascii="Times New Roman" w:hAnsi="Times New Roman" w:cs="Times New Roman"/>
                      <w:sz w:val="24"/>
                      <w:szCs w:val="24"/>
                      <w:lang w:val="ru-RU"/>
                    </w:rPr>
                  </w:pPr>
                </w:p>
              </w:tc>
              <w:tc>
                <w:tcPr>
                  <w:tcW w:w="994" w:type="dxa"/>
                  <w:tcBorders>
                    <w:top w:val="nil"/>
                    <w:bottom w:val="nil"/>
                  </w:tcBorders>
                </w:tcPr>
                <w:p w:rsidR="00D14F3F" w:rsidRPr="00D14F3F" w:rsidRDefault="00D14F3F" w:rsidP="0066057F">
                  <w:pPr>
                    <w:pStyle w:val="TableParagraph"/>
                    <w:spacing w:line="256" w:lineRule="exact"/>
                    <w:ind w:left="103" w:right="83"/>
                    <w:jc w:val="center"/>
                    <w:rPr>
                      <w:rFonts w:ascii="Times New Roman" w:hAnsi="Times New Roman" w:cs="Times New Roman"/>
                      <w:sz w:val="24"/>
                      <w:szCs w:val="24"/>
                      <w:lang w:val="ru-RU"/>
                    </w:rPr>
                  </w:pPr>
                  <w:proofErr w:type="gramStart"/>
                  <w:r w:rsidRPr="00D14F3F">
                    <w:rPr>
                      <w:rFonts w:ascii="Times New Roman" w:hAnsi="Times New Roman" w:cs="Times New Roman"/>
                      <w:spacing w:val="-2"/>
                      <w:sz w:val="24"/>
                      <w:szCs w:val="24"/>
                      <w:lang w:val="ru-RU"/>
                    </w:rPr>
                    <w:t>принят</w:t>
                  </w:r>
                  <w:proofErr w:type="gramEnd"/>
                </w:p>
              </w:tc>
              <w:tc>
                <w:tcPr>
                  <w:tcW w:w="1277" w:type="dxa"/>
                  <w:tcBorders>
                    <w:top w:val="nil"/>
                    <w:bottom w:val="nil"/>
                  </w:tcBorders>
                </w:tcPr>
                <w:p w:rsidR="00D14F3F" w:rsidRPr="00D14F3F" w:rsidRDefault="00D14F3F" w:rsidP="0066057F">
                  <w:pPr>
                    <w:pStyle w:val="TableParagraph"/>
                    <w:spacing w:line="256" w:lineRule="exact"/>
                    <w:ind w:left="144" w:right="128"/>
                    <w:jc w:val="center"/>
                    <w:rPr>
                      <w:rFonts w:ascii="Times New Roman" w:hAnsi="Times New Roman" w:cs="Times New Roman"/>
                      <w:sz w:val="24"/>
                      <w:szCs w:val="24"/>
                      <w:lang w:val="ru-RU"/>
                    </w:rPr>
                  </w:pPr>
                  <w:proofErr w:type="spellStart"/>
                  <w:r w:rsidRPr="00D14F3F">
                    <w:rPr>
                      <w:rFonts w:ascii="Times New Roman" w:hAnsi="Times New Roman" w:cs="Times New Roman"/>
                      <w:spacing w:val="-5"/>
                      <w:sz w:val="24"/>
                      <w:szCs w:val="24"/>
                      <w:lang w:val="ru-RU"/>
                    </w:rPr>
                    <w:t>ия</w:t>
                  </w:r>
                  <w:proofErr w:type="spellEnd"/>
                </w:p>
              </w:tc>
              <w:tc>
                <w:tcPr>
                  <w:tcW w:w="1133" w:type="dxa"/>
                  <w:tcBorders>
                    <w:top w:val="nil"/>
                    <w:bottom w:val="nil"/>
                  </w:tcBorders>
                </w:tcPr>
                <w:p w:rsidR="00D14F3F" w:rsidRPr="00D14F3F" w:rsidRDefault="00D14F3F" w:rsidP="0066057F">
                  <w:pPr>
                    <w:pStyle w:val="TableParagraph"/>
                    <w:spacing w:line="256" w:lineRule="exact"/>
                    <w:ind w:left="141" w:right="132"/>
                    <w:jc w:val="center"/>
                    <w:rPr>
                      <w:rFonts w:ascii="Times New Roman" w:hAnsi="Times New Roman" w:cs="Times New Roman"/>
                      <w:sz w:val="24"/>
                      <w:szCs w:val="24"/>
                      <w:lang w:val="ru-RU"/>
                    </w:rPr>
                  </w:pPr>
                  <w:proofErr w:type="spellStart"/>
                  <w:r w:rsidRPr="00D14F3F">
                    <w:rPr>
                      <w:rFonts w:ascii="Times New Roman" w:hAnsi="Times New Roman" w:cs="Times New Roman"/>
                      <w:spacing w:val="-2"/>
                      <w:sz w:val="24"/>
                      <w:szCs w:val="24"/>
                      <w:lang w:val="ru-RU"/>
                    </w:rPr>
                    <w:t>направ</w:t>
                  </w:r>
                  <w:proofErr w:type="spellEnd"/>
                </w:p>
              </w:tc>
              <w:tc>
                <w:tcPr>
                  <w:tcW w:w="2127" w:type="dxa"/>
                  <w:tcBorders>
                    <w:top w:val="nil"/>
                    <w:bottom w:val="nil"/>
                  </w:tcBorders>
                </w:tcPr>
                <w:p w:rsidR="00D14F3F" w:rsidRPr="00D14F3F" w:rsidRDefault="00D14F3F" w:rsidP="0066057F">
                  <w:pPr>
                    <w:pStyle w:val="TableParagraph"/>
                    <w:spacing w:line="256" w:lineRule="exact"/>
                    <w:ind w:left="115" w:right="104"/>
                    <w:jc w:val="center"/>
                    <w:rPr>
                      <w:rFonts w:ascii="Times New Roman" w:hAnsi="Times New Roman" w:cs="Times New Roman"/>
                      <w:sz w:val="24"/>
                      <w:szCs w:val="24"/>
                      <w:lang w:val="ru-RU"/>
                    </w:rPr>
                  </w:pPr>
                  <w:r w:rsidRPr="00D14F3F">
                    <w:rPr>
                      <w:rFonts w:ascii="Times New Roman" w:hAnsi="Times New Roman" w:cs="Times New Roman"/>
                      <w:spacing w:val="-2"/>
                      <w:sz w:val="24"/>
                      <w:szCs w:val="24"/>
                      <w:lang w:val="ru-RU"/>
                    </w:rPr>
                    <w:t>перемещения</w:t>
                  </w:r>
                </w:p>
              </w:tc>
              <w:tc>
                <w:tcPr>
                  <w:tcW w:w="1436" w:type="dxa"/>
                  <w:tcBorders>
                    <w:top w:val="nil"/>
                    <w:bottom w:val="nil"/>
                  </w:tcBorders>
                </w:tcPr>
                <w:p w:rsidR="00D14F3F" w:rsidRPr="00D14F3F" w:rsidRDefault="00D14F3F" w:rsidP="0066057F">
                  <w:pPr>
                    <w:pStyle w:val="TableParagraph"/>
                    <w:spacing w:line="256" w:lineRule="exact"/>
                    <w:ind w:left="107" w:right="90"/>
                    <w:jc w:val="center"/>
                    <w:rPr>
                      <w:rFonts w:ascii="Times New Roman" w:hAnsi="Times New Roman" w:cs="Times New Roman"/>
                      <w:sz w:val="24"/>
                      <w:szCs w:val="24"/>
                      <w:lang w:val="ru-RU"/>
                    </w:rPr>
                  </w:pPr>
                  <w:r w:rsidRPr="00D14F3F">
                    <w:rPr>
                      <w:rFonts w:ascii="Times New Roman" w:hAnsi="Times New Roman" w:cs="Times New Roman"/>
                      <w:spacing w:val="-2"/>
                      <w:sz w:val="24"/>
                      <w:szCs w:val="24"/>
                      <w:lang w:val="ru-RU"/>
                    </w:rPr>
                    <w:t>принятия</w:t>
                  </w:r>
                </w:p>
              </w:tc>
              <w:tc>
                <w:tcPr>
                  <w:tcW w:w="1181" w:type="dxa"/>
                  <w:tcBorders>
                    <w:top w:val="nil"/>
                    <w:bottom w:val="nil"/>
                  </w:tcBorders>
                </w:tcPr>
                <w:p w:rsidR="00D14F3F" w:rsidRPr="00D14F3F" w:rsidRDefault="00D14F3F" w:rsidP="0066057F">
                  <w:pPr>
                    <w:pStyle w:val="TableParagraph"/>
                    <w:spacing w:line="256" w:lineRule="exact"/>
                    <w:ind w:left="137" w:right="126"/>
                    <w:jc w:val="center"/>
                    <w:rPr>
                      <w:rFonts w:ascii="Times New Roman" w:hAnsi="Times New Roman" w:cs="Times New Roman"/>
                      <w:sz w:val="24"/>
                      <w:szCs w:val="24"/>
                      <w:lang w:val="ru-RU"/>
                    </w:rPr>
                  </w:pPr>
                  <w:proofErr w:type="spellStart"/>
                  <w:r w:rsidRPr="00D14F3F">
                    <w:rPr>
                      <w:rFonts w:ascii="Times New Roman" w:hAnsi="Times New Roman" w:cs="Times New Roman"/>
                      <w:spacing w:val="-2"/>
                      <w:sz w:val="24"/>
                      <w:szCs w:val="24"/>
                      <w:lang w:val="ru-RU"/>
                    </w:rPr>
                    <w:t>утилиза</w:t>
                  </w:r>
                  <w:proofErr w:type="spellEnd"/>
                </w:p>
              </w:tc>
              <w:tc>
                <w:tcPr>
                  <w:tcW w:w="1039" w:type="dxa"/>
                  <w:tcBorders>
                    <w:top w:val="nil"/>
                    <w:bottom w:val="nil"/>
                  </w:tcBorders>
                </w:tcPr>
                <w:p w:rsidR="00D14F3F" w:rsidRPr="00D14F3F" w:rsidRDefault="00D14F3F" w:rsidP="0066057F">
                  <w:pPr>
                    <w:pStyle w:val="TableParagraph"/>
                    <w:spacing w:line="256" w:lineRule="exact"/>
                    <w:ind w:left="88" w:right="77"/>
                    <w:jc w:val="center"/>
                    <w:rPr>
                      <w:rFonts w:ascii="Times New Roman" w:hAnsi="Times New Roman" w:cs="Times New Roman"/>
                      <w:sz w:val="24"/>
                      <w:szCs w:val="24"/>
                      <w:lang w:val="ru-RU"/>
                    </w:rPr>
                  </w:pPr>
                  <w:r w:rsidRPr="00D14F3F">
                    <w:rPr>
                      <w:rFonts w:ascii="Times New Roman" w:hAnsi="Times New Roman" w:cs="Times New Roman"/>
                      <w:spacing w:val="-2"/>
                      <w:sz w:val="24"/>
                      <w:szCs w:val="24"/>
                      <w:lang w:val="ru-RU"/>
                    </w:rPr>
                    <w:t>возврата</w:t>
                  </w:r>
                </w:p>
              </w:tc>
            </w:tr>
            <w:tr w:rsidR="00D14F3F" w:rsidRPr="00D14F3F" w:rsidTr="0066057F">
              <w:trPr>
                <w:trHeight w:val="276"/>
              </w:trPr>
              <w:tc>
                <w:tcPr>
                  <w:tcW w:w="566" w:type="dxa"/>
                  <w:tcBorders>
                    <w:top w:val="nil"/>
                    <w:bottom w:val="nil"/>
                  </w:tcBorders>
                </w:tcPr>
                <w:p w:rsidR="00D14F3F" w:rsidRPr="00D14F3F" w:rsidRDefault="00D14F3F" w:rsidP="0066057F">
                  <w:pPr>
                    <w:pStyle w:val="TableParagraph"/>
                    <w:rPr>
                      <w:rFonts w:ascii="Times New Roman" w:hAnsi="Times New Roman" w:cs="Times New Roman"/>
                      <w:sz w:val="24"/>
                      <w:szCs w:val="24"/>
                      <w:lang w:val="ru-RU"/>
                    </w:rPr>
                  </w:pPr>
                </w:p>
              </w:tc>
              <w:tc>
                <w:tcPr>
                  <w:tcW w:w="994" w:type="dxa"/>
                  <w:tcBorders>
                    <w:top w:val="nil"/>
                    <w:bottom w:val="nil"/>
                  </w:tcBorders>
                </w:tcPr>
                <w:p w:rsidR="00D14F3F" w:rsidRPr="00D14F3F" w:rsidRDefault="00D14F3F" w:rsidP="0066057F">
                  <w:pPr>
                    <w:pStyle w:val="TableParagraph"/>
                    <w:spacing w:line="256" w:lineRule="exact"/>
                    <w:ind w:left="94" w:right="83"/>
                    <w:jc w:val="center"/>
                    <w:rPr>
                      <w:rFonts w:ascii="Times New Roman" w:hAnsi="Times New Roman" w:cs="Times New Roman"/>
                      <w:sz w:val="24"/>
                      <w:szCs w:val="24"/>
                      <w:lang w:val="ru-RU"/>
                    </w:rPr>
                  </w:pPr>
                  <w:proofErr w:type="spellStart"/>
                  <w:r w:rsidRPr="00D14F3F">
                    <w:rPr>
                      <w:rFonts w:ascii="Times New Roman" w:hAnsi="Times New Roman" w:cs="Times New Roman"/>
                      <w:spacing w:val="-5"/>
                      <w:sz w:val="24"/>
                      <w:szCs w:val="24"/>
                      <w:lang w:val="ru-RU"/>
                    </w:rPr>
                    <w:t>ия</w:t>
                  </w:r>
                  <w:proofErr w:type="spellEnd"/>
                </w:p>
              </w:tc>
              <w:tc>
                <w:tcPr>
                  <w:tcW w:w="1277" w:type="dxa"/>
                  <w:tcBorders>
                    <w:top w:val="nil"/>
                    <w:bottom w:val="nil"/>
                  </w:tcBorders>
                </w:tcPr>
                <w:p w:rsidR="00D14F3F" w:rsidRPr="00D14F3F" w:rsidRDefault="00D14F3F" w:rsidP="0066057F">
                  <w:pPr>
                    <w:pStyle w:val="TableParagraph"/>
                    <w:rPr>
                      <w:rFonts w:ascii="Times New Roman" w:hAnsi="Times New Roman" w:cs="Times New Roman"/>
                      <w:sz w:val="24"/>
                      <w:szCs w:val="24"/>
                      <w:lang w:val="ru-RU"/>
                    </w:rPr>
                  </w:pPr>
                </w:p>
              </w:tc>
              <w:tc>
                <w:tcPr>
                  <w:tcW w:w="1133" w:type="dxa"/>
                  <w:tcBorders>
                    <w:top w:val="nil"/>
                    <w:bottom w:val="nil"/>
                  </w:tcBorders>
                </w:tcPr>
                <w:p w:rsidR="00D14F3F" w:rsidRPr="00D14F3F" w:rsidRDefault="00D14F3F" w:rsidP="0066057F">
                  <w:pPr>
                    <w:pStyle w:val="TableParagraph"/>
                    <w:spacing w:line="256" w:lineRule="exact"/>
                    <w:ind w:left="135" w:right="133"/>
                    <w:jc w:val="center"/>
                    <w:rPr>
                      <w:rFonts w:ascii="Times New Roman" w:hAnsi="Times New Roman" w:cs="Times New Roman"/>
                      <w:sz w:val="24"/>
                      <w:szCs w:val="24"/>
                      <w:lang w:val="ru-RU"/>
                    </w:rPr>
                  </w:pPr>
                  <w:proofErr w:type="spellStart"/>
                  <w:r w:rsidRPr="00D14F3F">
                    <w:rPr>
                      <w:rFonts w:ascii="Times New Roman" w:hAnsi="Times New Roman" w:cs="Times New Roman"/>
                      <w:spacing w:val="-2"/>
                      <w:sz w:val="24"/>
                      <w:szCs w:val="24"/>
                      <w:lang w:val="ru-RU"/>
                    </w:rPr>
                    <w:t>ления</w:t>
                  </w:r>
                  <w:proofErr w:type="spellEnd"/>
                </w:p>
              </w:tc>
              <w:tc>
                <w:tcPr>
                  <w:tcW w:w="2127" w:type="dxa"/>
                  <w:tcBorders>
                    <w:top w:val="nil"/>
                    <w:bottom w:val="nil"/>
                  </w:tcBorders>
                </w:tcPr>
                <w:p w:rsidR="00D14F3F" w:rsidRPr="00D14F3F" w:rsidRDefault="00D14F3F" w:rsidP="0066057F">
                  <w:pPr>
                    <w:pStyle w:val="TableParagraph"/>
                    <w:spacing w:line="256" w:lineRule="exact"/>
                    <w:ind w:left="113" w:right="104"/>
                    <w:jc w:val="center"/>
                    <w:rPr>
                      <w:rFonts w:ascii="Times New Roman" w:hAnsi="Times New Roman" w:cs="Times New Roman"/>
                      <w:sz w:val="24"/>
                      <w:szCs w:val="24"/>
                      <w:lang w:val="ru-RU"/>
                    </w:rPr>
                  </w:pPr>
                  <w:r w:rsidRPr="00D14F3F">
                    <w:rPr>
                      <w:rFonts w:ascii="Times New Roman" w:hAnsi="Times New Roman" w:cs="Times New Roman"/>
                      <w:spacing w:val="-2"/>
                      <w:sz w:val="24"/>
                      <w:szCs w:val="24"/>
                      <w:lang w:val="ru-RU"/>
                    </w:rPr>
                    <w:t>транспортного</w:t>
                  </w:r>
                </w:p>
              </w:tc>
              <w:tc>
                <w:tcPr>
                  <w:tcW w:w="1436" w:type="dxa"/>
                  <w:tcBorders>
                    <w:top w:val="nil"/>
                    <w:bottom w:val="nil"/>
                  </w:tcBorders>
                </w:tcPr>
                <w:p w:rsidR="00D14F3F" w:rsidRPr="00D14F3F" w:rsidRDefault="00D14F3F" w:rsidP="0066057F">
                  <w:pPr>
                    <w:pStyle w:val="TableParagraph"/>
                    <w:spacing w:line="256" w:lineRule="exact"/>
                    <w:ind w:left="107" w:right="93"/>
                    <w:jc w:val="center"/>
                    <w:rPr>
                      <w:rFonts w:ascii="Times New Roman" w:hAnsi="Times New Roman" w:cs="Times New Roman"/>
                      <w:sz w:val="24"/>
                      <w:szCs w:val="24"/>
                      <w:lang w:val="ru-RU"/>
                    </w:rPr>
                  </w:pPr>
                  <w:r w:rsidRPr="00D14F3F">
                    <w:rPr>
                      <w:rFonts w:ascii="Times New Roman" w:hAnsi="Times New Roman" w:cs="Times New Roman"/>
                      <w:spacing w:val="-2"/>
                      <w:sz w:val="24"/>
                      <w:szCs w:val="24"/>
                      <w:lang w:val="ru-RU"/>
                    </w:rPr>
                    <w:t>судом</w:t>
                  </w:r>
                </w:p>
              </w:tc>
              <w:tc>
                <w:tcPr>
                  <w:tcW w:w="1181" w:type="dxa"/>
                  <w:tcBorders>
                    <w:top w:val="nil"/>
                    <w:bottom w:val="nil"/>
                  </w:tcBorders>
                </w:tcPr>
                <w:p w:rsidR="00D14F3F" w:rsidRPr="00D14F3F" w:rsidRDefault="00D14F3F" w:rsidP="0066057F">
                  <w:pPr>
                    <w:pStyle w:val="TableParagraph"/>
                    <w:spacing w:line="256" w:lineRule="exact"/>
                    <w:ind w:left="137" w:right="121"/>
                    <w:jc w:val="center"/>
                    <w:rPr>
                      <w:rFonts w:ascii="Times New Roman" w:hAnsi="Times New Roman" w:cs="Times New Roman"/>
                      <w:sz w:val="24"/>
                      <w:szCs w:val="24"/>
                      <w:lang w:val="ru-RU"/>
                    </w:rPr>
                  </w:pPr>
                  <w:proofErr w:type="spellStart"/>
                  <w:r w:rsidRPr="00D14F3F">
                    <w:rPr>
                      <w:rFonts w:ascii="Times New Roman" w:hAnsi="Times New Roman" w:cs="Times New Roman"/>
                      <w:spacing w:val="-5"/>
                      <w:sz w:val="24"/>
                      <w:szCs w:val="24"/>
                      <w:lang w:val="ru-RU"/>
                    </w:rPr>
                    <w:t>ции</w:t>
                  </w:r>
                  <w:proofErr w:type="spellEnd"/>
                </w:p>
              </w:tc>
              <w:tc>
                <w:tcPr>
                  <w:tcW w:w="1039" w:type="dxa"/>
                  <w:tcBorders>
                    <w:top w:val="nil"/>
                    <w:bottom w:val="nil"/>
                  </w:tcBorders>
                </w:tcPr>
                <w:p w:rsidR="00D14F3F" w:rsidRPr="00D14F3F" w:rsidRDefault="00D14F3F" w:rsidP="0066057F">
                  <w:pPr>
                    <w:pStyle w:val="TableParagraph"/>
                    <w:spacing w:line="256" w:lineRule="exact"/>
                    <w:ind w:left="93" w:right="77"/>
                    <w:jc w:val="center"/>
                    <w:rPr>
                      <w:rFonts w:ascii="Times New Roman" w:hAnsi="Times New Roman" w:cs="Times New Roman"/>
                      <w:sz w:val="24"/>
                      <w:szCs w:val="24"/>
                      <w:lang w:val="ru-RU"/>
                    </w:rPr>
                  </w:pPr>
                  <w:r w:rsidRPr="00D14F3F">
                    <w:rPr>
                      <w:rFonts w:ascii="Times New Roman" w:hAnsi="Times New Roman" w:cs="Times New Roman"/>
                      <w:spacing w:val="-2"/>
                      <w:sz w:val="24"/>
                      <w:szCs w:val="24"/>
                      <w:lang w:val="ru-RU"/>
                    </w:rPr>
                    <w:t>транспорт</w:t>
                  </w:r>
                </w:p>
              </w:tc>
            </w:tr>
            <w:tr w:rsidR="00D14F3F" w:rsidRPr="00D14F3F" w:rsidTr="0066057F">
              <w:trPr>
                <w:trHeight w:val="275"/>
              </w:trPr>
              <w:tc>
                <w:tcPr>
                  <w:tcW w:w="566" w:type="dxa"/>
                  <w:tcBorders>
                    <w:top w:val="nil"/>
                    <w:bottom w:val="nil"/>
                  </w:tcBorders>
                </w:tcPr>
                <w:p w:rsidR="00D14F3F" w:rsidRPr="00D14F3F" w:rsidRDefault="00D14F3F" w:rsidP="0066057F">
                  <w:pPr>
                    <w:pStyle w:val="TableParagraph"/>
                    <w:rPr>
                      <w:rFonts w:ascii="Times New Roman" w:hAnsi="Times New Roman" w:cs="Times New Roman"/>
                      <w:sz w:val="24"/>
                      <w:szCs w:val="24"/>
                      <w:lang w:val="ru-RU"/>
                    </w:rPr>
                  </w:pPr>
                </w:p>
              </w:tc>
              <w:tc>
                <w:tcPr>
                  <w:tcW w:w="994" w:type="dxa"/>
                  <w:tcBorders>
                    <w:top w:val="nil"/>
                    <w:bottom w:val="nil"/>
                  </w:tcBorders>
                </w:tcPr>
                <w:p w:rsidR="00D14F3F" w:rsidRPr="00D14F3F" w:rsidRDefault="00D14F3F" w:rsidP="0066057F">
                  <w:pPr>
                    <w:pStyle w:val="TableParagraph"/>
                    <w:spacing w:line="256" w:lineRule="exact"/>
                    <w:ind w:left="97" w:right="83"/>
                    <w:jc w:val="center"/>
                    <w:rPr>
                      <w:rFonts w:ascii="Times New Roman" w:hAnsi="Times New Roman" w:cs="Times New Roman"/>
                      <w:sz w:val="24"/>
                      <w:szCs w:val="24"/>
                      <w:lang w:val="ru-RU"/>
                    </w:rPr>
                  </w:pPr>
                  <w:r w:rsidRPr="00D14F3F">
                    <w:rPr>
                      <w:rFonts w:ascii="Times New Roman" w:hAnsi="Times New Roman" w:cs="Times New Roman"/>
                      <w:spacing w:val="-5"/>
                      <w:sz w:val="24"/>
                      <w:szCs w:val="24"/>
                      <w:lang w:val="ru-RU"/>
                    </w:rPr>
                    <w:t>на</w:t>
                  </w:r>
                </w:p>
              </w:tc>
              <w:tc>
                <w:tcPr>
                  <w:tcW w:w="1277" w:type="dxa"/>
                  <w:tcBorders>
                    <w:top w:val="nil"/>
                    <w:bottom w:val="nil"/>
                  </w:tcBorders>
                </w:tcPr>
                <w:p w:rsidR="00D14F3F" w:rsidRPr="00D14F3F" w:rsidRDefault="00D14F3F" w:rsidP="0066057F">
                  <w:pPr>
                    <w:pStyle w:val="TableParagraph"/>
                    <w:rPr>
                      <w:rFonts w:ascii="Times New Roman" w:hAnsi="Times New Roman" w:cs="Times New Roman"/>
                      <w:sz w:val="24"/>
                      <w:szCs w:val="24"/>
                      <w:lang w:val="ru-RU"/>
                    </w:rPr>
                  </w:pPr>
                </w:p>
              </w:tc>
              <w:tc>
                <w:tcPr>
                  <w:tcW w:w="1133" w:type="dxa"/>
                  <w:tcBorders>
                    <w:top w:val="nil"/>
                    <w:bottom w:val="nil"/>
                  </w:tcBorders>
                </w:tcPr>
                <w:p w:rsidR="00D14F3F" w:rsidRPr="00D14F3F" w:rsidRDefault="00D14F3F" w:rsidP="0066057F">
                  <w:pPr>
                    <w:pStyle w:val="TableParagraph"/>
                    <w:spacing w:line="256" w:lineRule="exact"/>
                    <w:ind w:left="135" w:right="133"/>
                    <w:jc w:val="center"/>
                    <w:rPr>
                      <w:rFonts w:ascii="Times New Roman" w:hAnsi="Times New Roman" w:cs="Times New Roman"/>
                      <w:sz w:val="24"/>
                      <w:szCs w:val="24"/>
                      <w:lang w:val="ru-RU"/>
                    </w:rPr>
                  </w:pPr>
                  <w:r w:rsidRPr="00D14F3F">
                    <w:rPr>
                      <w:rFonts w:ascii="Times New Roman" w:hAnsi="Times New Roman" w:cs="Times New Roman"/>
                      <w:spacing w:val="-2"/>
                      <w:sz w:val="24"/>
                      <w:szCs w:val="24"/>
                      <w:lang w:val="ru-RU"/>
                    </w:rPr>
                    <w:t>владел</w:t>
                  </w:r>
                </w:p>
              </w:tc>
              <w:tc>
                <w:tcPr>
                  <w:tcW w:w="2127" w:type="dxa"/>
                  <w:tcBorders>
                    <w:top w:val="nil"/>
                    <w:bottom w:val="nil"/>
                  </w:tcBorders>
                </w:tcPr>
                <w:p w:rsidR="00D14F3F" w:rsidRPr="00D14F3F" w:rsidRDefault="00D14F3F" w:rsidP="0066057F">
                  <w:pPr>
                    <w:pStyle w:val="TableParagraph"/>
                    <w:spacing w:line="256" w:lineRule="exact"/>
                    <w:ind w:left="118" w:right="103"/>
                    <w:jc w:val="center"/>
                    <w:rPr>
                      <w:rFonts w:ascii="Times New Roman" w:hAnsi="Times New Roman" w:cs="Times New Roman"/>
                      <w:sz w:val="24"/>
                      <w:szCs w:val="24"/>
                      <w:lang w:val="ru-RU"/>
                    </w:rPr>
                  </w:pPr>
                  <w:r w:rsidRPr="00D14F3F">
                    <w:rPr>
                      <w:rFonts w:ascii="Times New Roman" w:hAnsi="Times New Roman" w:cs="Times New Roman"/>
                      <w:sz w:val="24"/>
                      <w:szCs w:val="24"/>
                      <w:lang w:val="ru-RU"/>
                    </w:rPr>
                    <w:t>средства</w:t>
                  </w:r>
                  <w:r w:rsidRPr="00D14F3F">
                    <w:rPr>
                      <w:rFonts w:ascii="Times New Roman" w:hAnsi="Times New Roman" w:cs="Times New Roman"/>
                      <w:spacing w:val="1"/>
                      <w:sz w:val="24"/>
                      <w:szCs w:val="24"/>
                      <w:lang w:val="ru-RU"/>
                    </w:rPr>
                    <w:t xml:space="preserve"> </w:t>
                  </w:r>
                  <w:proofErr w:type="gramStart"/>
                  <w:r w:rsidRPr="00D14F3F">
                    <w:rPr>
                      <w:rFonts w:ascii="Times New Roman" w:hAnsi="Times New Roman" w:cs="Times New Roman"/>
                      <w:spacing w:val="-5"/>
                      <w:sz w:val="24"/>
                      <w:szCs w:val="24"/>
                      <w:lang w:val="ru-RU"/>
                    </w:rPr>
                    <w:t>на</w:t>
                  </w:r>
                  <w:proofErr w:type="gramEnd"/>
                </w:p>
              </w:tc>
              <w:tc>
                <w:tcPr>
                  <w:tcW w:w="1436" w:type="dxa"/>
                  <w:tcBorders>
                    <w:top w:val="nil"/>
                    <w:bottom w:val="nil"/>
                  </w:tcBorders>
                </w:tcPr>
                <w:p w:rsidR="00D14F3F" w:rsidRPr="00D14F3F" w:rsidRDefault="00D14F3F" w:rsidP="0066057F">
                  <w:pPr>
                    <w:pStyle w:val="TableParagraph"/>
                    <w:spacing w:line="256" w:lineRule="exact"/>
                    <w:ind w:left="107" w:right="98"/>
                    <w:jc w:val="center"/>
                    <w:rPr>
                      <w:rFonts w:ascii="Times New Roman" w:hAnsi="Times New Roman" w:cs="Times New Roman"/>
                      <w:sz w:val="24"/>
                      <w:szCs w:val="24"/>
                      <w:lang w:val="ru-RU"/>
                    </w:rPr>
                  </w:pPr>
                  <w:r w:rsidRPr="00D14F3F">
                    <w:rPr>
                      <w:rFonts w:ascii="Times New Roman" w:hAnsi="Times New Roman" w:cs="Times New Roman"/>
                      <w:sz w:val="24"/>
                      <w:szCs w:val="24"/>
                      <w:lang w:val="ru-RU"/>
                    </w:rPr>
                    <w:t xml:space="preserve">решения </w:t>
                  </w:r>
                  <w:r w:rsidRPr="00D14F3F">
                    <w:rPr>
                      <w:rFonts w:ascii="Times New Roman" w:hAnsi="Times New Roman" w:cs="Times New Roman"/>
                      <w:spacing w:val="-10"/>
                      <w:sz w:val="24"/>
                      <w:szCs w:val="24"/>
                      <w:lang w:val="ru-RU"/>
                    </w:rPr>
                    <w:t>о</w:t>
                  </w:r>
                </w:p>
              </w:tc>
              <w:tc>
                <w:tcPr>
                  <w:tcW w:w="1181" w:type="dxa"/>
                  <w:tcBorders>
                    <w:top w:val="nil"/>
                    <w:bottom w:val="nil"/>
                  </w:tcBorders>
                </w:tcPr>
                <w:p w:rsidR="00D14F3F" w:rsidRPr="00D14F3F" w:rsidRDefault="00D14F3F" w:rsidP="0066057F">
                  <w:pPr>
                    <w:pStyle w:val="TableParagraph"/>
                    <w:rPr>
                      <w:rFonts w:ascii="Times New Roman" w:hAnsi="Times New Roman" w:cs="Times New Roman"/>
                      <w:sz w:val="24"/>
                      <w:szCs w:val="24"/>
                      <w:lang w:val="ru-RU"/>
                    </w:rPr>
                  </w:pPr>
                </w:p>
              </w:tc>
              <w:tc>
                <w:tcPr>
                  <w:tcW w:w="1039" w:type="dxa"/>
                  <w:tcBorders>
                    <w:top w:val="nil"/>
                    <w:bottom w:val="nil"/>
                  </w:tcBorders>
                </w:tcPr>
                <w:p w:rsidR="00D14F3F" w:rsidRPr="00D14F3F" w:rsidRDefault="00D14F3F" w:rsidP="0066057F">
                  <w:pPr>
                    <w:pStyle w:val="TableParagraph"/>
                    <w:spacing w:line="256" w:lineRule="exact"/>
                    <w:ind w:left="94" w:right="77"/>
                    <w:jc w:val="center"/>
                    <w:rPr>
                      <w:rFonts w:ascii="Times New Roman" w:hAnsi="Times New Roman" w:cs="Times New Roman"/>
                      <w:sz w:val="24"/>
                      <w:szCs w:val="24"/>
                      <w:lang w:val="ru-RU"/>
                    </w:rPr>
                  </w:pPr>
                  <w:proofErr w:type="spellStart"/>
                  <w:r w:rsidRPr="00D14F3F">
                    <w:rPr>
                      <w:rFonts w:ascii="Times New Roman" w:hAnsi="Times New Roman" w:cs="Times New Roman"/>
                      <w:spacing w:val="-4"/>
                      <w:sz w:val="24"/>
                      <w:szCs w:val="24"/>
                      <w:lang w:val="ru-RU"/>
                    </w:rPr>
                    <w:t>ного</w:t>
                  </w:r>
                  <w:proofErr w:type="spellEnd"/>
                </w:p>
              </w:tc>
            </w:tr>
            <w:tr w:rsidR="00D14F3F" w:rsidRPr="00D14F3F" w:rsidTr="0066057F">
              <w:trPr>
                <w:trHeight w:val="276"/>
              </w:trPr>
              <w:tc>
                <w:tcPr>
                  <w:tcW w:w="566" w:type="dxa"/>
                  <w:tcBorders>
                    <w:top w:val="nil"/>
                    <w:bottom w:val="nil"/>
                  </w:tcBorders>
                </w:tcPr>
                <w:p w:rsidR="00D14F3F" w:rsidRPr="00D14F3F" w:rsidRDefault="00D14F3F" w:rsidP="0066057F">
                  <w:pPr>
                    <w:pStyle w:val="TableParagraph"/>
                    <w:rPr>
                      <w:rFonts w:ascii="Times New Roman" w:hAnsi="Times New Roman" w:cs="Times New Roman"/>
                      <w:sz w:val="24"/>
                      <w:szCs w:val="24"/>
                      <w:lang w:val="ru-RU"/>
                    </w:rPr>
                  </w:pPr>
                </w:p>
              </w:tc>
              <w:tc>
                <w:tcPr>
                  <w:tcW w:w="994" w:type="dxa"/>
                  <w:tcBorders>
                    <w:top w:val="nil"/>
                    <w:bottom w:val="nil"/>
                  </w:tcBorders>
                </w:tcPr>
                <w:p w:rsidR="00D14F3F" w:rsidRPr="00D14F3F" w:rsidRDefault="00D14F3F" w:rsidP="0066057F">
                  <w:pPr>
                    <w:pStyle w:val="TableParagraph"/>
                    <w:spacing w:line="256" w:lineRule="exact"/>
                    <w:ind w:left="97" w:right="83"/>
                    <w:jc w:val="center"/>
                    <w:rPr>
                      <w:rFonts w:ascii="Times New Roman" w:hAnsi="Times New Roman" w:cs="Times New Roman"/>
                      <w:sz w:val="24"/>
                      <w:szCs w:val="24"/>
                      <w:lang w:val="ru-RU"/>
                    </w:rPr>
                  </w:pPr>
                  <w:r w:rsidRPr="00D14F3F">
                    <w:rPr>
                      <w:rFonts w:ascii="Times New Roman" w:hAnsi="Times New Roman" w:cs="Times New Roman"/>
                      <w:spacing w:val="-4"/>
                      <w:sz w:val="24"/>
                      <w:szCs w:val="24"/>
                      <w:lang w:val="ru-RU"/>
                    </w:rPr>
                    <w:t>учет</w:t>
                  </w:r>
                </w:p>
              </w:tc>
              <w:tc>
                <w:tcPr>
                  <w:tcW w:w="1277" w:type="dxa"/>
                  <w:tcBorders>
                    <w:top w:val="nil"/>
                    <w:bottom w:val="nil"/>
                  </w:tcBorders>
                </w:tcPr>
                <w:p w:rsidR="00D14F3F" w:rsidRPr="00D14F3F" w:rsidRDefault="00D14F3F" w:rsidP="0066057F">
                  <w:pPr>
                    <w:pStyle w:val="TableParagraph"/>
                    <w:rPr>
                      <w:rFonts w:ascii="Times New Roman" w:hAnsi="Times New Roman" w:cs="Times New Roman"/>
                      <w:sz w:val="24"/>
                      <w:szCs w:val="24"/>
                      <w:lang w:val="ru-RU"/>
                    </w:rPr>
                  </w:pPr>
                </w:p>
              </w:tc>
              <w:tc>
                <w:tcPr>
                  <w:tcW w:w="1133" w:type="dxa"/>
                  <w:tcBorders>
                    <w:top w:val="nil"/>
                    <w:bottom w:val="nil"/>
                  </w:tcBorders>
                </w:tcPr>
                <w:p w:rsidR="00D14F3F" w:rsidRPr="00D14F3F" w:rsidRDefault="00D14F3F" w:rsidP="0066057F">
                  <w:pPr>
                    <w:pStyle w:val="TableParagraph"/>
                    <w:spacing w:line="256" w:lineRule="exact"/>
                    <w:ind w:left="135" w:right="133"/>
                    <w:jc w:val="center"/>
                    <w:rPr>
                      <w:rFonts w:ascii="Times New Roman" w:hAnsi="Times New Roman" w:cs="Times New Roman"/>
                      <w:sz w:val="24"/>
                      <w:szCs w:val="24"/>
                      <w:lang w:val="ru-RU"/>
                    </w:rPr>
                  </w:pPr>
                  <w:proofErr w:type="spellStart"/>
                  <w:r w:rsidRPr="00D14F3F">
                    <w:rPr>
                      <w:rFonts w:ascii="Times New Roman" w:hAnsi="Times New Roman" w:cs="Times New Roman"/>
                      <w:spacing w:val="-5"/>
                      <w:sz w:val="24"/>
                      <w:szCs w:val="24"/>
                      <w:lang w:val="ru-RU"/>
                    </w:rPr>
                    <w:t>ьцу</w:t>
                  </w:r>
                  <w:proofErr w:type="spellEnd"/>
                </w:p>
              </w:tc>
              <w:tc>
                <w:tcPr>
                  <w:tcW w:w="2127" w:type="dxa"/>
                  <w:tcBorders>
                    <w:top w:val="nil"/>
                    <w:bottom w:val="nil"/>
                  </w:tcBorders>
                </w:tcPr>
                <w:p w:rsidR="00D14F3F" w:rsidRPr="00D14F3F" w:rsidRDefault="00D14F3F" w:rsidP="0066057F">
                  <w:pPr>
                    <w:pStyle w:val="TableParagraph"/>
                    <w:spacing w:line="256" w:lineRule="exact"/>
                    <w:ind w:left="115" w:right="104"/>
                    <w:jc w:val="center"/>
                    <w:rPr>
                      <w:rFonts w:ascii="Times New Roman" w:hAnsi="Times New Roman" w:cs="Times New Roman"/>
                      <w:sz w:val="24"/>
                      <w:szCs w:val="24"/>
                      <w:lang w:val="ru-RU"/>
                    </w:rPr>
                  </w:pPr>
                  <w:r w:rsidRPr="00D14F3F">
                    <w:rPr>
                      <w:rFonts w:ascii="Times New Roman" w:hAnsi="Times New Roman" w:cs="Times New Roman"/>
                      <w:spacing w:val="-2"/>
                      <w:sz w:val="24"/>
                      <w:szCs w:val="24"/>
                      <w:lang w:val="ru-RU"/>
                    </w:rPr>
                    <w:t>площадку</w:t>
                  </w:r>
                </w:p>
              </w:tc>
              <w:tc>
                <w:tcPr>
                  <w:tcW w:w="1436" w:type="dxa"/>
                  <w:tcBorders>
                    <w:top w:val="nil"/>
                    <w:bottom w:val="nil"/>
                  </w:tcBorders>
                </w:tcPr>
                <w:p w:rsidR="00D14F3F" w:rsidRPr="00D14F3F" w:rsidRDefault="00D14F3F" w:rsidP="0066057F">
                  <w:pPr>
                    <w:pStyle w:val="TableParagraph"/>
                    <w:spacing w:line="256" w:lineRule="exact"/>
                    <w:ind w:left="107" w:right="93"/>
                    <w:jc w:val="center"/>
                    <w:rPr>
                      <w:rFonts w:ascii="Times New Roman" w:hAnsi="Times New Roman" w:cs="Times New Roman"/>
                      <w:sz w:val="24"/>
                      <w:szCs w:val="24"/>
                      <w:lang w:val="ru-RU"/>
                    </w:rPr>
                  </w:pPr>
                  <w:proofErr w:type="gramStart"/>
                  <w:r w:rsidRPr="00D14F3F">
                    <w:rPr>
                      <w:rFonts w:ascii="Times New Roman" w:hAnsi="Times New Roman" w:cs="Times New Roman"/>
                      <w:spacing w:val="-2"/>
                      <w:sz w:val="24"/>
                      <w:szCs w:val="24"/>
                      <w:lang w:val="ru-RU"/>
                    </w:rPr>
                    <w:t>признании</w:t>
                  </w:r>
                  <w:proofErr w:type="gramEnd"/>
                </w:p>
              </w:tc>
              <w:tc>
                <w:tcPr>
                  <w:tcW w:w="1181" w:type="dxa"/>
                  <w:tcBorders>
                    <w:top w:val="nil"/>
                    <w:bottom w:val="nil"/>
                  </w:tcBorders>
                </w:tcPr>
                <w:p w:rsidR="00D14F3F" w:rsidRPr="00D14F3F" w:rsidRDefault="00D14F3F" w:rsidP="0066057F">
                  <w:pPr>
                    <w:pStyle w:val="TableParagraph"/>
                    <w:rPr>
                      <w:rFonts w:ascii="Times New Roman" w:hAnsi="Times New Roman" w:cs="Times New Roman"/>
                      <w:sz w:val="24"/>
                      <w:szCs w:val="24"/>
                      <w:lang w:val="ru-RU"/>
                    </w:rPr>
                  </w:pPr>
                </w:p>
              </w:tc>
              <w:tc>
                <w:tcPr>
                  <w:tcW w:w="1039" w:type="dxa"/>
                  <w:tcBorders>
                    <w:top w:val="nil"/>
                    <w:bottom w:val="nil"/>
                  </w:tcBorders>
                </w:tcPr>
                <w:p w:rsidR="00D14F3F" w:rsidRPr="00D14F3F" w:rsidRDefault="00D14F3F" w:rsidP="0066057F">
                  <w:pPr>
                    <w:pStyle w:val="TableParagraph"/>
                    <w:spacing w:line="256" w:lineRule="exact"/>
                    <w:ind w:left="98" w:right="77"/>
                    <w:jc w:val="center"/>
                    <w:rPr>
                      <w:rFonts w:ascii="Times New Roman" w:hAnsi="Times New Roman" w:cs="Times New Roman"/>
                      <w:sz w:val="24"/>
                      <w:szCs w:val="24"/>
                      <w:lang w:val="ru-RU"/>
                    </w:rPr>
                  </w:pPr>
                  <w:r w:rsidRPr="00D14F3F">
                    <w:rPr>
                      <w:rFonts w:ascii="Times New Roman" w:hAnsi="Times New Roman" w:cs="Times New Roman"/>
                      <w:sz w:val="24"/>
                      <w:szCs w:val="24"/>
                      <w:lang w:val="ru-RU"/>
                    </w:rPr>
                    <w:t>средства</w:t>
                  </w:r>
                  <w:r w:rsidRPr="00D14F3F">
                    <w:rPr>
                      <w:rFonts w:ascii="Times New Roman" w:hAnsi="Times New Roman" w:cs="Times New Roman"/>
                      <w:spacing w:val="1"/>
                      <w:sz w:val="24"/>
                      <w:szCs w:val="24"/>
                      <w:lang w:val="ru-RU"/>
                    </w:rPr>
                    <w:t xml:space="preserve"> </w:t>
                  </w:r>
                  <w:r w:rsidRPr="00D14F3F">
                    <w:rPr>
                      <w:rFonts w:ascii="Times New Roman" w:hAnsi="Times New Roman" w:cs="Times New Roman"/>
                      <w:spacing w:val="-10"/>
                      <w:sz w:val="24"/>
                      <w:szCs w:val="24"/>
                      <w:lang w:val="ru-RU"/>
                    </w:rPr>
                    <w:t>и</w:t>
                  </w:r>
                </w:p>
              </w:tc>
            </w:tr>
            <w:tr w:rsidR="00D14F3F" w:rsidRPr="00D14F3F" w:rsidTr="0066057F">
              <w:trPr>
                <w:trHeight w:val="276"/>
              </w:trPr>
              <w:tc>
                <w:tcPr>
                  <w:tcW w:w="566" w:type="dxa"/>
                  <w:tcBorders>
                    <w:top w:val="nil"/>
                    <w:bottom w:val="nil"/>
                  </w:tcBorders>
                </w:tcPr>
                <w:p w:rsidR="00D14F3F" w:rsidRPr="00D14F3F" w:rsidRDefault="00D14F3F" w:rsidP="0066057F">
                  <w:pPr>
                    <w:pStyle w:val="TableParagraph"/>
                    <w:rPr>
                      <w:rFonts w:ascii="Times New Roman" w:hAnsi="Times New Roman" w:cs="Times New Roman"/>
                      <w:sz w:val="24"/>
                      <w:szCs w:val="24"/>
                      <w:lang w:val="ru-RU"/>
                    </w:rPr>
                  </w:pPr>
                </w:p>
              </w:tc>
              <w:tc>
                <w:tcPr>
                  <w:tcW w:w="994" w:type="dxa"/>
                  <w:tcBorders>
                    <w:top w:val="nil"/>
                    <w:bottom w:val="nil"/>
                  </w:tcBorders>
                </w:tcPr>
                <w:p w:rsidR="00D14F3F" w:rsidRPr="00D14F3F" w:rsidRDefault="00D14F3F" w:rsidP="0066057F">
                  <w:pPr>
                    <w:pStyle w:val="TableParagraph"/>
                    <w:rPr>
                      <w:rFonts w:ascii="Times New Roman" w:hAnsi="Times New Roman" w:cs="Times New Roman"/>
                      <w:sz w:val="24"/>
                      <w:szCs w:val="24"/>
                      <w:lang w:val="ru-RU"/>
                    </w:rPr>
                  </w:pPr>
                </w:p>
              </w:tc>
              <w:tc>
                <w:tcPr>
                  <w:tcW w:w="1277" w:type="dxa"/>
                  <w:tcBorders>
                    <w:top w:val="nil"/>
                    <w:bottom w:val="nil"/>
                  </w:tcBorders>
                </w:tcPr>
                <w:p w:rsidR="00D14F3F" w:rsidRPr="00D14F3F" w:rsidRDefault="00D14F3F" w:rsidP="0066057F">
                  <w:pPr>
                    <w:pStyle w:val="TableParagraph"/>
                    <w:rPr>
                      <w:rFonts w:ascii="Times New Roman" w:hAnsi="Times New Roman" w:cs="Times New Roman"/>
                      <w:sz w:val="24"/>
                      <w:szCs w:val="24"/>
                      <w:lang w:val="ru-RU"/>
                    </w:rPr>
                  </w:pPr>
                </w:p>
              </w:tc>
              <w:tc>
                <w:tcPr>
                  <w:tcW w:w="1133" w:type="dxa"/>
                  <w:tcBorders>
                    <w:top w:val="nil"/>
                    <w:bottom w:val="nil"/>
                  </w:tcBorders>
                </w:tcPr>
                <w:p w:rsidR="00D14F3F" w:rsidRPr="00D14F3F" w:rsidRDefault="00D14F3F" w:rsidP="0066057F">
                  <w:pPr>
                    <w:pStyle w:val="TableParagraph"/>
                    <w:spacing w:line="256" w:lineRule="exact"/>
                    <w:ind w:left="141" w:right="133"/>
                    <w:jc w:val="center"/>
                    <w:rPr>
                      <w:rFonts w:ascii="Times New Roman" w:hAnsi="Times New Roman" w:cs="Times New Roman"/>
                      <w:sz w:val="24"/>
                      <w:szCs w:val="24"/>
                      <w:lang w:val="ru-RU"/>
                    </w:rPr>
                  </w:pPr>
                  <w:proofErr w:type="spellStart"/>
                  <w:r w:rsidRPr="00D14F3F">
                    <w:rPr>
                      <w:rFonts w:ascii="Times New Roman" w:hAnsi="Times New Roman" w:cs="Times New Roman"/>
                      <w:spacing w:val="-2"/>
                      <w:sz w:val="24"/>
                      <w:szCs w:val="24"/>
                      <w:lang w:val="ru-RU"/>
                    </w:rPr>
                    <w:t>уведом</w:t>
                  </w:r>
                  <w:proofErr w:type="spellEnd"/>
                </w:p>
              </w:tc>
              <w:tc>
                <w:tcPr>
                  <w:tcW w:w="2127" w:type="dxa"/>
                  <w:tcBorders>
                    <w:top w:val="nil"/>
                    <w:bottom w:val="nil"/>
                  </w:tcBorders>
                </w:tcPr>
                <w:p w:rsidR="00D14F3F" w:rsidRPr="00D14F3F" w:rsidRDefault="00D14F3F" w:rsidP="0066057F">
                  <w:pPr>
                    <w:pStyle w:val="TableParagraph"/>
                    <w:spacing w:line="256" w:lineRule="exact"/>
                    <w:ind w:left="118" w:right="104"/>
                    <w:jc w:val="center"/>
                    <w:rPr>
                      <w:rFonts w:ascii="Times New Roman" w:hAnsi="Times New Roman" w:cs="Times New Roman"/>
                      <w:sz w:val="24"/>
                      <w:szCs w:val="24"/>
                      <w:lang w:val="ru-RU"/>
                    </w:rPr>
                  </w:pPr>
                  <w:r w:rsidRPr="00D14F3F">
                    <w:rPr>
                      <w:rFonts w:ascii="Times New Roman" w:hAnsi="Times New Roman" w:cs="Times New Roman"/>
                      <w:spacing w:val="-2"/>
                      <w:sz w:val="24"/>
                      <w:szCs w:val="24"/>
                      <w:lang w:val="ru-RU"/>
                    </w:rPr>
                    <w:t>временного</w:t>
                  </w:r>
                </w:p>
              </w:tc>
              <w:tc>
                <w:tcPr>
                  <w:tcW w:w="1436" w:type="dxa"/>
                  <w:tcBorders>
                    <w:top w:val="nil"/>
                    <w:bottom w:val="nil"/>
                  </w:tcBorders>
                </w:tcPr>
                <w:p w:rsidR="00D14F3F" w:rsidRPr="00D14F3F" w:rsidRDefault="00D14F3F" w:rsidP="0066057F">
                  <w:pPr>
                    <w:pStyle w:val="TableParagraph"/>
                    <w:spacing w:line="256" w:lineRule="exact"/>
                    <w:ind w:left="106" w:right="98"/>
                    <w:jc w:val="center"/>
                    <w:rPr>
                      <w:rFonts w:ascii="Times New Roman" w:hAnsi="Times New Roman" w:cs="Times New Roman"/>
                      <w:sz w:val="24"/>
                      <w:szCs w:val="24"/>
                      <w:lang w:val="ru-RU"/>
                    </w:rPr>
                  </w:pPr>
                  <w:r w:rsidRPr="00D14F3F">
                    <w:rPr>
                      <w:rFonts w:ascii="Times New Roman" w:hAnsi="Times New Roman" w:cs="Times New Roman"/>
                      <w:spacing w:val="-2"/>
                      <w:sz w:val="24"/>
                      <w:szCs w:val="24"/>
                      <w:lang w:val="ru-RU"/>
                    </w:rPr>
                    <w:t>имуществ</w:t>
                  </w:r>
                </w:p>
              </w:tc>
              <w:tc>
                <w:tcPr>
                  <w:tcW w:w="1181" w:type="dxa"/>
                  <w:tcBorders>
                    <w:top w:val="nil"/>
                    <w:bottom w:val="nil"/>
                  </w:tcBorders>
                </w:tcPr>
                <w:p w:rsidR="00D14F3F" w:rsidRPr="00D14F3F" w:rsidRDefault="00D14F3F" w:rsidP="0066057F">
                  <w:pPr>
                    <w:pStyle w:val="TableParagraph"/>
                    <w:rPr>
                      <w:rFonts w:ascii="Times New Roman" w:hAnsi="Times New Roman" w:cs="Times New Roman"/>
                      <w:sz w:val="24"/>
                      <w:szCs w:val="24"/>
                      <w:lang w:val="ru-RU"/>
                    </w:rPr>
                  </w:pPr>
                </w:p>
              </w:tc>
              <w:tc>
                <w:tcPr>
                  <w:tcW w:w="1039" w:type="dxa"/>
                  <w:tcBorders>
                    <w:top w:val="nil"/>
                    <w:bottom w:val="nil"/>
                  </w:tcBorders>
                </w:tcPr>
                <w:p w:rsidR="00D14F3F" w:rsidRPr="00D14F3F" w:rsidRDefault="00D14F3F" w:rsidP="0066057F">
                  <w:pPr>
                    <w:pStyle w:val="TableParagraph"/>
                    <w:spacing w:line="256" w:lineRule="exact"/>
                    <w:ind w:left="95" w:right="77"/>
                    <w:jc w:val="center"/>
                    <w:rPr>
                      <w:rFonts w:ascii="Times New Roman" w:hAnsi="Times New Roman" w:cs="Times New Roman"/>
                      <w:sz w:val="24"/>
                      <w:szCs w:val="24"/>
                      <w:lang w:val="ru-RU"/>
                    </w:rPr>
                  </w:pPr>
                  <w:r w:rsidRPr="00D14F3F">
                    <w:rPr>
                      <w:rFonts w:ascii="Times New Roman" w:hAnsi="Times New Roman" w:cs="Times New Roman"/>
                      <w:spacing w:val="-2"/>
                      <w:sz w:val="24"/>
                      <w:szCs w:val="24"/>
                      <w:lang w:val="ru-RU"/>
                    </w:rPr>
                    <w:t>личная</w:t>
                  </w:r>
                </w:p>
              </w:tc>
            </w:tr>
            <w:tr w:rsidR="00D14F3F" w:rsidRPr="00D14F3F" w:rsidTr="0066057F">
              <w:trPr>
                <w:trHeight w:val="276"/>
              </w:trPr>
              <w:tc>
                <w:tcPr>
                  <w:tcW w:w="566" w:type="dxa"/>
                  <w:tcBorders>
                    <w:top w:val="nil"/>
                    <w:bottom w:val="nil"/>
                  </w:tcBorders>
                </w:tcPr>
                <w:p w:rsidR="00D14F3F" w:rsidRPr="00D14F3F" w:rsidRDefault="00D14F3F" w:rsidP="0066057F">
                  <w:pPr>
                    <w:pStyle w:val="TableParagraph"/>
                    <w:rPr>
                      <w:rFonts w:ascii="Times New Roman" w:hAnsi="Times New Roman" w:cs="Times New Roman"/>
                      <w:sz w:val="24"/>
                      <w:szCs w:val="24"/>
                      <w:lang w:val="ru-RU"/>
                    </w:rPr>
                  </w:pPr>
                </w:p>
              </w:tc>
              <w:tc>
                <w:tcPr>
                  <w:tcW w:w="994" w:type="dxa"/>
                  <w:tcBorders>
                    <w:top w:val="nil"/>
                    <w:bottom w:val="nil"/>
                  </w:tcBorders>
                </w:tcPr>
                <w:p w:rsidR="00D14F3F" w:rsidRPr="00D14F3F" w:rsidRDefault="00D14F3F" w:rsidP="0066057F">
                  <w:pPr>
                    <w:pStyle w:val="TableParagraph"/>
                    <w:rPr>
                      <w:rFonts w:ascii="Times New Roman" w:hAnsi="Times New Roman" w:cs="Times New Roman"/>
                      <w:sz w:val="24"/>
                      <w:szCs w:val="24"/>
                      <w:lang w:val="ru-RU"/>
                    </w:rPr>
                  </w:pPr>
                </w:p>
              </w:tc>
              <w:tc>
                <w:tcPr>
                  <w:tcW w:w="1277" w:type="dxa"/>
                  <w:tcBorders>
                    <w:top w:val="nil"/>
                    <w:bottom w:val="nil"/>
                  </w:tcBorders>
                </w:tcPr>
                <w:p w:rsidR="00D14F3F" w:rsidRPr="00D14F3F" w:rsidRDefault="00D14F3F" w:rsidP="0066057F">
                  <w:pPr>
                    <w:pStyle w:val="TableParagraph"/>
                    <w:rPr>
                      <w:rFonts w:ascii="Times New Roman" w:hAnsi="Times New Roman" w:cs="Times New Roman"/>
                      <w:sz w:val="24"/>
                      <w:szCs w:val="24"/>
                      <w:lang w:val="ru-RU"/>
                    </w:rPr>
                  </w:pPr>
                </w:p>
              </w:tc>
              <w:tc>
                <w:tcPr>
                  <w:tcW w:w="1133" w:type="dxa"/>
                  <w:tcBorders>
                    <w:top w:val="nil"/>
                    <w:bottom w:val="nil"/>
                  </w:tcBorders>
                </w:tcPr>
                <w:p w:rsidR="00D14F3F" w:rsidRPr="00D14F3F" w:rsidRDefault="00D14F3F" w:rsidP="0066057F">
                  <w:pPr>
                    <w:pStyle w:val="TableParagraph"/>
                    <w:spacing w:line="256" w:lineRule="exact"/>
                    <w:ind w:left="135" w:right="133"/>
                    <w:jc w:val="center"/>
                    <w:rPr>
                      <w:rFonts w:ascii="Times New Roman" w:hAnsi="Times New Roman" w:cs="Times New Roman"/>
                      <w:sz w:val="24"/>
                      <w:szCs w:val="24"/>
                      <w:lang w:val="ru-RU"/>
                    </w:rPr>
                  </w:pPr>
                  <w:proofErr w:type="spellStart"/>
                  <w:r w:rsidRPr="00D14F3F">
                    <w:rPr>
                      <w:rFonts w:ascii="Times New Roman" w:hAnsi="Times New Roman" w:cs="Times New Roman"/>
                      <w:spacing w:val="-2"/>
                      <w:sz w:val="24"/>
                      <w:szCs w:val="24"/>
                      <w:lang w:val="ru-RU"/>
                    </w:rPr>
                    <w:t>ления</w:t>
                  </w:r>
                  <w:proofErr w:type="spellEnd"/>
                </w:p>
              </w:tc>
              <w:tc>
                <w:tcPr>
                  <w:tcW w:w="2127" w:type="dxa"/>
                  <w:tcBorders>
                    <w:top w:val="nil"/>
                    <w:bottom w:val="nil"/>
                  </w:tcBorders>
                </w:tcPr>
                <w:p w:rsidR="00D14F3F" w:rsidRPr="00D14F3F" w:rsidRDefault="00D14F3F" w:rsidP="0066057F">
                  <w:pPr>
                    <w:pStyle w:val="TableParagraph"/>
                    <w:spacing w:line="256" w:lineRule="exact"/>
                    <w:ind w:left="118" w:right="104"/>
                    <w:jc w:val="center"/>
                    <w:rPr>
                      <w:rFonts w:ascii="Times New Roman" w:hAnsi="Times New Roman" w:cs="Times New Roman"/>
                      <w:sz w:val="24"/>
                      <w:szCs w:val="24"/>
                      <w:lang w:val="ru-RU"/>
                    </w:rPr>
                  </w:pPr>
                  <w:proofErr w:type="gramStart"/>
                  <w:r w:rsidRPr="00D14F3F">
                    <w:rPr>
                      <w:rFonts w:ascii="Times New Roman" w:hAnsi="Times New Roman" w:cs="Times New Roman"/>
                      <w:sz w:val="24"/>
                      <w:szCs w:val="24"/>
                      <w:lang w:val="ru-RU"/>
                    </w:rPr>
                    <w:t>хранения</w:t>
                  </w:r>
                  <w:r w:rsidRPr="00D14F3F">
                    <w:rPr>
                      <w:rFonts w:ascii="Times New Roman" w:hAnsi="Times New Roman" w:cs="Times New Roman"/>
                      <w:spacing w:val="-3"/>
                      <w:sz w:val="24"/>
                      <w:szCs w:val="24"/>
                      <w:lang w:val="ru-RU"/>
                    </w:rPr>
                    <w:t xml:space="preserve"> </w:t>
                  </w:r>
                  <w:r w:rsidRPr="00D14F3F">
                    <w:rPr>
                      <w:rFonts w:ascii="Times New Roman" w:hAnsi="Times New Roman" w:cs="Times New Roman"/>
                      <w:spacing w:val="-2"/>
                      <w:sz w:val="24"/>
                      <w:szCs w:val="24"/>
                      <w:lang w:val="ru-RU"/>
                    </w:rPr>
                    <w:t>(адрес</w:t>
                  </w:r>
                  <w:proofErr w:type="gramEnd"/>
                </w:p>
              </w:tc>
              <w:tc>
                <w:tcPr>
                  <w:tcW w:w="1436" w:type="dxa"/>
                  <w:tcBorders>
                    <w:top w:val="nil"/>
                    <w:bottom w:val="nil"/>
                  </w:tcBorders>
                </w:tcPr>
                <w:p w:rsidR="00D14F3F" w:rsidRPr="00D14F3F" w:rsidRDefault="00D14F3F" w:rsidP="0066057F">
                  <w:pPr>
                    <w:pStyle w:val="TableParagraph"/>
                    <w:spacing w:line="256" w:lineRule="exact"/>
                    <w:ind w:left="16"/>
                    <w:jc w:val="center"/>
                    <w:rPr>
                      <w:rFonts w:ascii="Times New Roman" w:hAnsi="Times New Roman" w:cs="Times New Roman"/>
                      <w:sz w:val="24"/>
                      <w:szCs w:val="24"/>
                      <w:lang w:val="ru-RU"/>
                    </w:rPr>
                  </w:pPr>
                  <w:r w:rsidRPr="00D14F3F">
                    <w:rPr>
                      <w:rFonts w:ascii="Times New Roman" w:hAnsi="Times New Roman" w:cs="Times New Roman"/>
                      <w:sz w:val="24"/>
                      <w:szCs w:val="24"/>
                      <w:lang w:val="ru-RU"/>
                    </w:rPr>
                    <w:t>а</w:t>
                  </w:r>
                </w:p>
              </w:tc>
              <w:tc>
                <w:tcPr>
                  <w:tcW w:w="1181" w:type="dxa"/>
                  <w:tcBorders>
                    <w:top w:val="nil"/>
                    <w:bottom w:val="nil"/>
                  </w:tcBorders>
                </w:tcPr>
                <w:p w:rsidR="00D14F3F" w:rsidRPr="00D14F3F" w:rsidRDefault="00D14F3F" w:rsidP="0066057F">
                  <w:pPr>
                    <w:pStyle w:val="TableParagraph"/>
                    <w:rPr>
                      <w:rFonts w:ascii="Times New Roman" w:hAnsi="Times New Roman" w:cs="Times New Roman"/>
                      <w:sz w:val="24"/>
                      <w:szCs w:val="24"/>
                      <w:lang w:val="ru-RU"/>
                    </w:rPr>
                  </w:pPr>
                </w:p>
              </w:tc>
              <w:tc>
                <w:tcPr>
                  <w:tcW w:w="1039" w:type="dxa"/>
                  <w:tcBorders>
                    <w:top w:val="nil"/>
                    <w:bottom w:val="nil"/>
                  </w:tcBorders>
                </w:tcPr>
                <w:p w:rsidR="00D14F3F" w:rsidRPr="00D14F3F" w:rsidRDefault="00D14F3F" w:rsidP="0066057F">
                  <w:pPr>
                    <w:pStyle w:val="TableParagraph"/>
                    <w:spacing w:line="256" w:lineRule="exact"/>
                    <w:ind w:left="96" w:right="77"/>
                    <w:jc w:val="center"/>
                    <w:rPr>
                      <w:rFonts w:ascii="Times New Roman" w:hAnsi="Times New Roman" w:cs="Times New Roman"/>
                      <w:sz w:val="24"/>
                      <w:szCs w:val="24"/>
                      <w:lang w:val="ru-RU"/>
                    </w:rPr>
                  </w:pPr>
                  <w:r w:rsidRPr="00D14F3F">
                    <w:rPr>
                      <w:rFonts w:ascii="Times New Roman" w:hAnsi="Times New Roman" w:cs="Times New Roman"/>
                      <w:spacing w:val="-2"/>
                      <w:sz w:val="24"/>
                      <w:szCs w:val="24"/>
                      <w:lang w:val="ru-RU"/>
                    </w:rPr>
                    <w:t>подпись</w:t>
                  </w:r>
                </w:p>
              </w:tc>
            </w:tr>
            <w:tr w:rsidR="00D14F3F" w:rsidRPr="00D14F3F" w:rsidTr="0066057F">
              <w:trPr>
                <w:trHeight w:val="275"/>
              </w:trPr>
              <w:tc>
                <w:tcPr>
                  <w:tcW w:w="566" w:type="dxa"/>
                  <w:tcBorders>
                    <w:top w:val="nil"/>
                    <w:bottom w:val="nil"/>
                  </w:tcBorders>
                </w:tcPr>
                <w:p w:rsidR="00D14F3F" w:rsidRPr="00D14F3F" w:rsidRDefault="00D14F3F" w:rsidP="0066057F">
                  <w:pPr>
                    <w:pStyle w:val="TableParagraph"/>
                    <w:rPr>
                      <w:rFonts w:ascii="Times New Roman" w:hAnsi="Times New Roman" w:cs="Times New Roman"/>
                      <w:sz w:val="24"/>
                      <w:szCs w:val="24"/>
                      <w:lang w:val="ru-RU"/>
                    </w:rPr>
                  </w:pPr>
                </w:p>
              </w:tc>
              <w:tc>
                <w:tcPr>
                  <w:tcW w:w="994" w:type="dxa"/>
                  <w:tcBorders>
                    <w:top w:val="nil"/>
                    <w:bottom w:val="nil"/>
                  </w:tcBorders>
                </w:tcPr>
                <w:p w:rsidR="00D14F3F" w:rsidRPr="00D14F3F" w:rsidRDefault="00D14F3F" w:rsidP="0066057F">
                  <w:pPr>
                    <w:pStyle w:val="TableParagraph"/>
                    <w:rPr>
                      <w:rFonts w:ascii="Times New Roman" w:hAnsi="Times New Roman" w:cs="Times New Roman"/>
                      <w:sz w:val="24"/>
                      <w:szCs w:val="24"/>
                      <w:lang w:val="ru-RU"/>
                    </w:rPr>
                  </w:pPr>
                </w:p>
              </w:tc>
              <w:tc>
                <w:tcPr>
                  <w:tcW w:w="1277" w:type="dxa"/>
                  <w:tcBorders>
                    <w:top w:val="nil"/>
                    <w:bottom w:val="nil"/>
                  </w:tcBorders>
                </w:tcPr>
                <w:p w:rsidR="00D14F3F" w:rsidRPr="00D14F3F" w:rsidRDefault="00D14F3F" w:rsidP="0066057F">
                  <w:pPr>
                    <w:pStyle w:val="TableParagraph"/>
                    <w:rPr>
                      <w:rFonts w:ascii="Times New Roman" w:hAnsi="Times New Roman" w:cs="Times New Roman"/>
                      <w:sz w:val="24"/>
                      <w:szCs w:val="24"/>
                      <w:lang w:val="ru-RU"/>
                    </w:rPr>
                  </w:pPr>
                </w:p>
              </w:tc>
              <w:tc>
                <w:tcPr>
                  <w:tcW w:w="1133" w:type="dxa"/>
                  <w:tcBorders>
                    <w:top w:val="nil"/>
                    <w:bottom w:val="nil"/>
                  </w:tcBorders>
                </w:tcPr>
                <w:p w:rsidR="00D14F3F" w:rsidRPr="00D14F3F" w:rsidRDefault="00D14F3F" w:rsidP="0066057F">
                  <w:pPr>
                    <w:pStyle w:val="TableParagraph"/>
                    <w:rPr>
                      <w:rFonts w:ascii="Times New Roman" w:hAnsi="Times New Roman" w:cs="Times New Roman"/>
                      <w:sz w:val="24"/>
                      <w:szCs w:val="24"/>
                      <w:lang w:val="ru-RU"/>
                    </w:rPr>
                  </w:pPr>
                </w:p>
              </w:tc>
              <w:tc>
                <w:tcPr>
                  <w:tcW w:w="2127" w:type="dxa"/>
                  <w:tcBorders>
                    <w:top w:val="nil"/>
                    <w:bottom w:val="nil"/>
                  </w:tcBorders>
                </w:tcPr>
                <w:p w:rsidR="00D14F3F" w:rsidRPr="00D14F3F" w:rsidRDefault="00D14F3F" w:rsidP="0066057F">
                  <w:pPr>
                    <w:pStyle w:val="TableParagraph"/>
                    <w:spacing w:line="256" w:lineRule="exact"/>
                    <w:ind w:left="118" w:right="104"/>
                    <w:jc w:val="center"/>
                    <w:rPr>
                      <w:rFonts w:ascii="Times New Roman" w:hAnsi="Times New Roman" w:cs="Times New Roman"/>
                      <w:sz w:val="24"/>
                      <w:szCs w:val="24"/>
                      <w:lang w:val="ru-RU"/>
                    </w:rPr>
                  </w:pPr>
                  <w:proofErr w:type="spellStart"/>
                  <w:r w:rsidRPr="00D14F3F">
                    <w:rPr>
                      <w:rFonts w:ascii="Times New Roman" w:hAnsi="Times New Roman" w:cs="Times New Roman"/>
                      <w:spacing w:val="-2"/>
                      <w:sz w:val="24"/>
                      <w:szCs w:val="24"/>
                      <w:lang w:val="ru-RU"/>
                    </w:rPr>
                    <w:t>местонахождени</w:t>
                  </w:r>
                  <w:proofErr w:type="spellEnd"/>
                </w:p>
              </w:tc>
              <w:tc>
                <w:tcPr>
                  <w:tcW w:w="1436" w:type="dxa"/>
                  <w:tcBorders>
                    <w:top w:val="nil"/>
                    <w:bottom w:val="nil"/>
                  </w:tcBorders>
                </w:tcPr>
                <w:p w:rsidR="00D14F3F" w:rsidRPr="00D14F3F" w:rsidRDefault="00D14F3F" w:rsidP="0066057F">
                  <w:pPr>
                    <w:pStyle w:val="TableParagraph"/>
                    <w:spacing w:line="256" w:lineRule="exact"/>
                    <w:ind w:left="107" w:right="95"/>
                    <w:jc w:val="center"/>
                    <w:rPr>
                      <w:rFonts w:ascii="Times New Roman" w:hAnsi="Times New Roman" w:cs="Times New Roman"/>
                      <w:sz w:val="24"/>
                      <w:szCs w:val="24"/>
                      <w:lang w:val="ru-RU"/>
                    </w:rPr>
                  </w:pPr>
                  <w:proofErr w:type="spellStart"/>
                  <w:r w:rsidRPr="00D14F3F">
                    <w:rPr>
                      <w:rFonts w:ascii="Times New Roman" w:hAnsi="Times New Roman" w:cs="Times New Roman"/>
                      <w:spacing w:val="-2"/>
                      <w:sz w:val="24"/>
                      <w:szCs w:val="24"/>
                      <w:lang w:val="ru-RU"/>
                    </w:rPr>
                    <w:t>бесхозяйн</w:t>
                  </w:r>
                  <w:proofErr w:type="spellEnd"/>
                </w:p>
              </w:tc>
              <w:tc>
                <w:tcPr>
                  <w:tcW w:w="1181" w:type="dxa"/>
                  <w:tcBorders>
                    <w:top w:val="nil"/>
                    <w:bottom w:val="nil"/>
                  </w:tcBorders>
                </w:tcPr>
                <w:p w:rsidR="00D14F3F" w:rsidRPr="00D14F3F" w:rsidRDefault="00D14F3F" w:rsidP="0066057F">
                  <w:pPr>
                    <w:pStyle w:val="TableParagraph"/>
                    <w:rPr>
                      <w:rFonts w:ascii="Times New Roman" w:hAnsi="Times New Roman" w:cs="Times New Roman"/>
                      <w:sz w:val="24"/>
                      <w:szCs w:val="24"/>
                      <w:lang w:val="ru-RU"/>
                    </w:rPr>
                  </w:pPr>
                </w:p>
              </w:tc>
              <w:tc>
                <w:tcPr>
                  <w:tcW w:w="1039" w:type="dxa"/>
                  <w:tcBorders>
                    <w:top w:val="nil"/>
                    <w:bottom w:val="nil"/>
                  </w:tcBorders>
                </w:tcPr>
                <w:p w:rsidR="00D14F3F" w:rsidRPr="00D14F3F" w:rsidRDefault="00D14F3F" w:rsidP="0066057F">
                  <w:pPr>
                    <w:pStyle w:val="TableParagraph"/>
                    <w:spacing w:line="256" w:lineRule="exact"/>
                    <w:ind w:left="98" w:right="77"/>
                    <w:jc w:val="center"/>
                    <w:rPr>
                      <w:rFonts w:ascii="Times New Roman" w:hAnsi="Times New Roman" w:cs="Times New Roman"/>
                      <w:sz w:val="24"/>
                      <w:szCs w:val="24"/>
                      <w:lang w:val="ru-RU"/>
                    </w:rPr>
                  </w:pPr>
                  <w:r w:rsidRPr="00D14F3F">
                    <w:rPr>
                      <w:rFonts w:ascii="Times New Roman" w:hAnsi="Times New Roman" w:cs="Times New Roman"/>
                      <w:spacing w:val="-2"/>
                      <w:sz w:val="24"/>
                      <w:szCs w:val="24"/>
                      <w:lang w:val="ru-RU"/>
                    </w:rPr>
                    <w:t>владельца</w:t>
                  </w:r>
                </w:p>
              </w:tc>
            </w:tr>
            <w:tr w:rsidR="00D14F3F" w:rsidRPr="00D14F3F" w:rsidTr="0066057F">
              <w:trPr>
                <w:trHeight w:val="277"/>
              </w:trPr>
              <w:tc>
                <w:tcPr>
                  <w:tcW w:w="566" w:type="dxa"/>
                  <w:tcBorders>
                    <w:top w:val="nil"/>
                  </w:tcBorders>
                </w:tcPr>
                <w:p w:rsidR="00D14F3F" w:rsidRPr="00D14F3F" w:rsidRDefault="00D14F3F" w:rsidP="0066057F">
                  <w:pPr>
                    <w:pStyle w:val="TableParagraph"/>
                    <w:rPr>
                      <w:rFonts w:ascii="Times New Roman" w:hAnsi="Times New Roman" w:cs="Times New Roman"/>
                      <w:sz w:val="24"/>
                      <w:szCs w:val="24"/>
                      <w:lang w:val="ru-RU"/>
                    </w:rPr>
                  </w:pPr>
                </w:p>
              </w:tc>
              <w:tc>
                <w:tcPr>
                  <w:tcW w:w="994" w:type="dxa"/>
                  <w:tcBorders>
                    <w:top w:val="nil"/>
                  </w:tcBorders>
                </w:tcPr>
                <w:p w:rsidR="00D14F3F" w:rsidRPr="00D14F3F" w:rsidRDefault="00D14F3F" w:rsidP="0066057F">
                  <w:pPr>
                    <w:pStyle w:val="TableParagraph"/>
                    <w:rPr>
                      <w:rFonts w:ascii="Times New Roman" w:hAnsi="Times New Roman" w:cs="Times New Roman"/>
                      <w:sz w:val="24"/>
                      <w:szCs w:val="24"/>
                      <w:lang w:val="ru-RU"/>
                    </w:rPr>
                  </w:pPr>
                </w:p>
              </w:tc>
              <w:tc>
                <w:tcPr>
                  <w:tcW w:w="1277" w:type="dxa"/>
                  <w:tcBorders>
                    <w:top w:val="nil"/>
                  </w:tcBorders>
                </w:tcPr>
                <w:p w:rsidR="00D14F3F" w:rsidRPr="00D14F3F" w:rsidRDefault="00D14F3F" w:rsidP="0066057F">
                  <w:pPr>
                    <w:pStyle w:val="TableParagraph"/>
                    <w:rPr>
                      <w:rFonts w:ascii="Times New Roman" w:hAnsi="Times New Roman" w:cs="Times New Roman"/>
                      <w:sz w:val="24"/>
                      <w:szCs w:val="24"/>
                      <w:lang w:val="ru-RU"/>
                    </w:rPr>
                  </w:pPr>
                </w:p>
              </w:tc>
              <w:tc>
                <w:tcPr>
                  <w:tcW w:w="1133" w:type="dxa"/>
                  <w:tcBorders>
                    <w:top w:val="nil"/>
                  </w:tcBorders>
                </w:tcPr>
                <w:p w:rsidR="00D14F3F" w:rsidRPr="00D14F3F" w:rsidRDefault="00D14F3F" w:rsidP="0066057F">
                  <w:pPr>
                    <w:pStyle w:val="TableParagraph"/>
                    <w:rPr>
                      <w:rFonts w:ascii="Times New Roman" w:hAnsi="Times New Roman" w:cs="Times New Roman"/>
                      <w:sz w:val="24"/>
                      <w:szCs w:val="24"/>
                      <w:lang w:val="ru-RU"/>
                    </w:rPr>
                  </w:pPr>
                </w:p>
              </w:tc>
              <w:tc>
                <w:tcPr>
                  <w:tcW w:w="2127" w:type="dxa"/>
                  <w:tcBorders>
                    <w:top w:val="nil"/>
                  </w:tcBorders>
                </w:tcPr>
                <w:p w:rsidR="00D14F3F" w:rsidRPr="00D14F3F" w:rsidRDefault="00D14F3F" w:rsidP="0066057F">
                  <w:pPr>
                    <w:pStyle w:val="TableParagraph"/>
                    <w:spacing w:line="257" w:lineRule="exact"/>
                    <w:ind w:left="118" w:right="103"/>
                    <w:jc w:val="center"/>
                    <w:rPr>
                      <w:rFonts w:ascii="Times New Roman" w:hAnsi="Times New Roman" w:cs="Times New Roman"/>
                      <w:sz w:val="24"/>
                      <w:szCs w:val="24"/>
                      <w:lang w:val="ru-RU"/>
                    </w:rPr>
                  </w:pPr>
                  <w:r w:rsidRPr="00D14F3F">
                    <w:rPr>
                      <w:rFonts w:ascii="Times New Roman" w:hAnsi="Times New Roman" w:cs="Times New Roman"/>
                      <w:sz w:val="24"/>
                      <w:szCs w:val="24"/>
                      <w:lang w:val="ru-RU"/>
                    </w:rPr>
                    <w:t xml:space="preserve">я </w:t>
                  </w:r>
                  <w:r w:rsidRPr="00D14F3F">
                    <w:rPr>
                      <w:rFonts w:ascii="Times New Roman" w:hAnsi="Times New Roman" w:cs="Times New Roman"/>
                      <w:spacing w:val="-2"/>
                      <w:sz w:val="24"/>
                      <w:szCs w:val="24"/>
                      <w:lang w:val="ru-RU"/>
                    </w:rPr>
                    <w:t>площадки)</w:t>
                  </w:r>
                </w:p>
              </w:tc>
              <w:tc>
                <w:tcPr>
                  <w:tcW w:w="1436" w:type="dxa"/>
                  <w:tcBorders>
                    <w:top w:val="nil"/>
                  </w:tcBorders>
                </w:tcPr>
                <w:p w:rsidR="00D14F3F" w:rsidRPr="00D14F3F" w:rsidRDefault="00D14F3F" w:rsidP="0066057F">
                  <w:pPr>
                    <w:pStyle w:val="TableParagraph"/>
                    <w:spacing w:line="257" w:lineRule="exact"/>
                    <w:ind w:left="107" w:right="88"/>
                    <w:jc w:val="center"/>
                    <w:rPr>
                      <w:rFonts w:ascii="Times New Roman" w:hAnsi="Times New Roman" w:cs="Times New Roman"/>
                      <w:sz w:val="24"/>
                      <w:szCs w:val="24"/>
                      <w:lang w:val="ru-RU"/>
                    </w:rPr>
                  </w:pPr>
                  <w:proofErr w:type="spellStart"/>
                  <w:r w:rsidRPr="00D14F3F">
                    <w:rPr>
                      <w:rFonts w:ascii="Times New Roman" w:hAnsi="Times New Roman" w:cs="Times New Roman"/>
                      <w:spacing w:val="-5"/>
                      <w:sz w:val="24"/>
                      <w:szCs w:val="24"/>
                      <w:lang w:val="ru-RU"/>
                    </w:rPr>
                    <w:t>ым</w:t>
                  </w:r>
                  <w:proofErr w:type="spellEnd"/>
                </w:p>
              </w:tc>
              <w:tc>
                <w:tcPr>
                  <w:tcW w:w="1181" w:type="dxa"/>
                  <w:tcBorders>
                    <w:top w:val="nil"/>
                  </w:tcBorders>
                </w:tcPr>
                <w:p w:rsidR="00D14F3F" w:rsidRPr="00D14F3F" w:rsidRDefault="00D14F3F" w:rsidP="0066057F">
                  <w:pPr>
                    <w:pStyle w:val="TableParagraph"/>
                    <w:rPr>
                      <w:rFonts w:ascii="Times New Roman" w:hAnsi="Times New Roman" w:cs="Times New Roman"/>
                      <w:sz w:val="24"/>
                      <w:szCs w:val="24"/>
                      <w:lang w:val="ru-RU"/>
                    </w:rPr>
                  </w:pPr>
                </w:p>
              </w:tc>
              <w:tc>
                <w:tcPr>
                  <w:tcW w:w="1039" w:type="dxa"/>
                  <w:tcBorders>
                    <w:top w:val="nil"/>
                  </w:tcBorders>
                </w:tcPr>
                <w:p w:rsidR="00D14F3F" w:rsidRPr="00D14F3F" w:rsidRDefault="00D14F3F" w:rsidP="0066057F">
                  <w:pPr>
                    <w:pStyle w:val="TableParagraph"/>
                    <w:rPr>
                      <w:rFonts w:ascii="Times New Roman" w:hAnsi="Times New Roman" w:cs="Times New Roman"/>
                      <w:sz w:val="24"/>
                      <w:szCs w:val="24"/>
                      <w:lang w:val="ru-RU"/>
                    </w:rPr>
                  </w:pPr>
                </w:p>
              </w:tc>
            </w:tr>
            <w:tr w:rsidR="00D14F3F" w:rsidRPr="00D14F3F" w:rsidTr="0066057F">
              <w:trPr>
                <w:trHeight w:val="273"/>
              </w:trPr>
              <w:tc>
                <w:tcPr>
                  <w:tcW w:w="566" w:type="dxa"/>
                </w:tcPr>
                <w:p w:rsidR="00D14F3F" w:rsidRPr="00D14F3F" w:rsidRDefault="00D14F3F" w:rsidP="0066057F">
                  <w:pPr>
                    <w:pStyle w:val="TableParagraph"/>
                    <w:rPr>
                      <w:rFonts w:ascii="Times New Roman" w:hAnsi="Times New Roman" w:cs="Times New Roman"/>
                      <w:sz w:val="24"/>
                      <w:szCs w:val="24"/>
                      <w:lang w:val="ru-RU"/>
                    </w:rPr>
                  </w:pPr>
                </w:p>
              </w:tc>
              <w:tc>
                <w:tcPr>
                  <w:tcW w:w="994" w:type="dxa"/>
                </w:tcPr>
                <w:p w:rsidR="00D14F3F" w:rsidRPr="00D14F3F" w:rsidRDefault="00D14F3F" w:rsidP="0066057F">
                  <w:pPr>
                    <w:pStyle w:val="TableParagraph"/>
                    <w:rPr>
                      <w:rFonts w:ascii="Times New Roman" w:hAnsi="Times New Roman" w:cs="Times New Roman"/>
                      <w:sz w:val="24"/>
                      <w:szCs w:val="24"/>
                      <w:lang w:val="ru-RU"/>
                    </w:rPr>
                  </w:pPr>
                </w:p>
              </w:tc>
              <w:tc>
                <w:tcPr>
                  <w:tcW w:w="1277" w:type="dxa"/>
                </w:tcPr>
                <w:p w:rsidR="00D14F3F" w:rsidRPr="00D14F3F" w:rsidRDefault="00D14F3F" w:rsidP="0066057F">
                  <w:pPr>
                    <w:pStyle w:val="TableParagraph"/>
                    <w:rPr>
                      <w:rFonts w:ascii="Times New Roman" w:hAnsi="Times New Roman" w:cs="Times New Roman"/>
                      <w:sz w:val="24"/>
                      <w:szCs w:val="24"/>
                      <w:lang w:val="ru-RU"/>
                    </w:rPr>
                  </w:pPr>
                </w:p>
              </w:tc>
              <w:tc>
                <w:tcPr>
                  <w:tcW w:w="1133" w:type="dxa"/>
                </w:tcPr>
                <w:p w:rsidR="00D14F3F" w:rsidRPr="00D14F3F" w:rsidRDefault="00D14F3F" w:rsidP="0066057F">
                  <w:pPr>
                    <w:pStyle w:val="TableParagraph"/>
                    <w:rPr>
                      <w:rFonts w:ascii="Times New Roman" w:hAnsi="Times New Roman" w:cs="Times New Roman"/>
                      <w:sz w:val="24"/>
                      <w:szCs w:val="24"/>
                      <w:lang w:val="ru-RU"/>
                    </w:rPr>
                  </w:pPr>
                </w:p>
              </w:tc>
              <w:tc>
                <w:tcPr>
                  <w:tcW w:w="2127" w:type="dxa"/>
                </w:tcPr>
                <w:p w:rsidR="00D14F3F" w:rsidRPr="00D14F3F" w:rsidRDefault="00D14F3F" w:rsidP="0066057F">
                  <w:pPr>
                    <w:pStyle w:val="TableParagraph"/>
                    <w:rPr>
                      <w:rFonts w:ascii="Times New Roman" w:hAnsi="Times New Roman" w:cs="Times New Roman"/>
                      <w:sz w:val="24"/>
                      <w:szCs w:val="24"/>
                      <w:lang w:val="ru-RU"/>
                    </w:rPr>
                  </w:pPr>
                </w:p>
              </w:tc>
              <w:tc>
                <w:tcPr>
                  <w:tcW w:w="1436" w:type="dxa"/>
                </w:tcPr>
                <w:p w:rsidR="00D14F3F" w:rsidRPr="00D14F3F" w:rsidRDefault="00D14F3F" w:rsidP="0066057F">
                  <w:pPr>
                    <w:pStyle w:val="TableParagraph"/>
                    <w:rPr>
                      <w:rFonts w:ascii="Times New Roman" w:hAnsi="Times New Roman" w:cs="Times New Roman"/>
                      <w:sz w:val="24"/>
                      <w:szCs w:val="24"/>
                      <w:lang w:val="ru-RU"/>
                    </w:rPr>
                  </w:pPr>
                </w:p>
              </w:tc>
              <w:tc>
                <w:tcPr>
                  <w:tcW w:w="1181" w:type="dxa"/>
                </w:tcPr>
                <w:p w:rsidR="00D14F3F" w:rsidRPr="00D14F3F" w:rsidRDefault="00D14F3F" w:rsidP="0066057F">
                  <w:pPr>
                    <w:pStyle w:val="TableParagraph"/>
                    <w:rPr>
                      <w:rFonts w:ascii="Times New Roman" w:hAnsi="Times New Roman" w:cs="Times New Roman"/>
                      <w:sz w:val="24"/>
                      <w:szCs w:val="24"/>
                      <w:lang w:val="ru-RU"/>
                    </w:rPr>
                  </w:pPr>
                </w:p>
              </w:tc>
              <w:tc>
                <w:tcPr>
                  <w:tcW w:w="1039" w:type="dxa"/>
                </w:tcPr>
                <w:p w:rsidR="00D14F3F" w:rsidRPr="00D14F3F" w:rsidRDefault="00D14F3F" w:rsidP="0066057F">
                  <w:pPr>
                    <w:pStyle w:val="TableParagraph"/>
                    <w:rPr>
                      <w:rFonts w:ascii="Times New Roman" w:hAnsi="Times New Roman" w:cs="Times New Roman"/>
                      <w:sz w:val="24"/>
                      <w:szCs w:val="24"/>
                      <w:lang w:val="ru-RU"/>
                    </w:rPr>
                  </w:pPr>
                </w:p>
              </w:tc>
            </w:tr>
            <w:tr w:rsidR="00D14F3F" w:rsidRPr="00D14F3F" w:rsidTr="0066057F">
              <w:trPr>
                <w:trHeight w:val="278"/>
              </w:trPr>
              <w:tc>
                <w:tcPr>
                  <w:tcW w:w="566" w:type="dxa"/>
                </w:tcPr>
                <w:p w:rsidR="00D14F3F" w:rsidRPr="00D14F3F" w:rsidRDefault="00D14F3F" w:rsidP="0066057F">
                  <w:pPr>
                    <w:pStyle w:val="TableParagraph"/>
                    <w:rPr>
                      <w:rFonts w:ascii="Times New Roman" w:hAnsi="Times New Roman" w:cs="Times New Roman"/>
                      <w:sz w:val="24"/>
                      <w:szCs w:val="24"/>
                      <w:lang w:val="ru-RU"/>
                    </w:rPr>
                  </w:pPr>
                </w:p>
              </w:tc>
              <w:tc>
                <w:tcPr>
                  <w:tcW w:w="994" w:type="dxa"/>
                </w:tcPr>
                <w:p w:rsidR="00D14F3F" w:rsidRPr="00D14F3F" w:rsidRDefault="00D14F3F" w:rsidP="0066057F">
                  <w:pPr>
                    <w:pStyle w:val="TableParagraph"/>
                    <w:rPr>
                      <w:rFonts w:ascii="Times New Roman" w:hAnsi="Times New Roman" w:cs="Times New Roman"/>
                      <w:sz w:val="24"/>
                      <w:szCs w:val="24"/>
                      <w:lang w:val="ru-RU"/>
                    </w:rPr>
                  </w:pPr>
                </w:p>
              </w:tc>
              <w:tc>
                <w:tcPr>
                  <w:tcW w:w="1277" w:type="dxa"/>
                </w:tcPr>
                <w:p w:rsidR="00D14F3F" w:rsidRPr="00D14F3F" w:rsidRDefault="00D14F3F" w:rsidP="0066057F">
                  <w:pPr>
                    <w:pStyle w:val="TableParagraph"/>
                    <w:rPr>
                      <w:rFonts w:ascii="Times New Roman" w:hAnsi="Times New Roman" w:cs="Times New Roman"/>
                      <w:sz w:val="24"/>
                      <w:szCs w:val="24"/>
                      <w:lang w:val="ru-RU"/>
                    </w:rPr>
                  </w:pPr>
                </w:p>
              </w:tc>
              <w:tc>
                <w:tcPr>
                  <w:tcW w:w="1133" w:type="dxa"/>
                </w:tcPr>
                <w:p w:rsidR="00D14F3F" w:rsidRPr="00D14F3F" w:rsidRDefault="00D14F3F" w:rsidP="0066057F">
                  <w:pPr>
                    <w:pStyle w:val="TableParagraph"/>
                    <w:rPr>
                      <w:rFonts w:ascii="Times New Roman" w:hAnsi="Times New Roman" w:cs="Times New Roman"/>
                      <w:sz w:val="24"/>
                      <w:szCs w:val="24"/>
                      <w:lang w:val="ru-RU"/>
                    </w:rPr>
                  </w:pPr>
                </w:p>
              </w:tc>
              <w:tc>
                <w:tcPr>
                  <w:tcW w:w="2127" w:type="dxa"/>
                </w:tcPr>
                <w:p w:rsidR="00D14F3F" w:rsidRPr="00D14F3F" w:rsidRDefault="00D14F3F" w:rsidP="0066057F">
                  <w:pPr>
                    <w:pStyle w:val="TableParagraph"/>
                    <w:rPr>
                      <w:rFonts w:ascii="Times New Roman" w:hAnsi="Times New Roman" w:cs="Times New Roman"/>
                      <w:sz w:val="24"/>
                      <w:szCs w:val="24"/>
                      <w:lang w:val="ru-RU"/>
                    </w:rPr>
                  </w:pPr>
                </w:p>
              </w:tc>
              <w:tc>
                <w:tcPr>
                  <w:tcW w:w="1436" w:type="dxa"/>
                </w:tcPr>
                <w:p w:rsidR="00D14F3F" w:rsidRPr="00D14F3F" w:rsidRDefault="00D14F3F" w:rsidP="0066057F">
                  <w:pPr>
                    <w:pStyle w:val="TableParagraph"/>
                    <w:rPr>
                      <w:rFonts w:ascii="Times New Roman" w:hAnsi="Times New Roman" w:cs="Times New Roman"/>
                      <w:sz w:val="24"/>
                      <w:szCs w:val="24"/>
                      <w:lang w:val="ru-RU"/>
                    </w:rPr>
                  </w:pPr>
                </w:p>
              </w:tc>
              <w:tc>
                <w:tcPr>
                  <w:tcW w:w="1181" w:type="dxa"/>
                </w:tcPr>
                <w:p w:rsidR="00D14F3F" w:rsidRPr="00D14F3F" w:rsidRDefault="00D14F3F" w:rsidP="0066057F">
                  <w:pPr>
                    <w:pStyle w:val="TableParagraph"/>
                    <w:rPr>
                      <w:rFonts w:ascii="Times New Roman" w:hAnsi="Times New Roman" w:cs="Times New Roman"/>
                      <w:sz w:val="24"/>
                      <w:szCs w:val="24"/>
                      <w:lang w:val="ru-RU"/>
                    </w:rPr>
                  </w:pPr>
                </w:p>
              </w:tc>
              <w:tc>
                <w:tcPr>
                  <w:tcW w:w="1039" w:type="dxa"/>
                </w:tcPr>
                <w:p w:rsidR="00D14F3F" w:rsidRPr="00D14F3F" w:rsidRDefault="00D14F3F" w:rsidP="0066057F">
                  <w:pPr>
                    <w:pStyle w:val="TableParagraph"/>
                    <w:rPr>
                      <w:rFonts w:ascii="Times New Roman" w:hAnsi="Times New Roman" w:cs="Times New Roman"/>
                      <w:sz w:val="24"/>
                      <w:szCs w:val="24"/>
                      <w:lang w:val="ru-RU"/>
                    </w:rPr>
                  </w:pPr>
                </w:p>
              </w:tc>
            </w:tr>
            <w:tr w:rsidR="00D14F3F" w:rsidRPr="00D14F3F" w:rsidTr="0066057F">
              <w:trPr>
                <w:trHeight w:val="277"/>
              </w:trPr>
              <w:tc>
                <w:tcPr>
                  <w:tcW w:w="566" w:type="dxa"/>
                </w:tcPr>
                <w:p w:rsidR="00D14F3F" w:rsidRPr="00D14F3F" w:rsidRDefault="00D14F3F" w:rsidP="0066057F">
                  <w:pPr>
                    <w:pStyle w:val="TableParagraph"/>
                    <w:rPr>
                      <w:rFonts w:ascii="Times New Roman" w:hAnsi="Times New Roman" w:cs="Times New Roman"/>
                      <w:sz w:val="24"/>
                      <w:szCs w:val="24"/>
                      <w:lang w:val="ru-RU"/>
                    </w:rPr>
                  </w:pPr>
                </w:p>
              </w:tc>
              <w:tc>
                <w:tcPr>
                  <w:tcW w:w="994" w:type="dxa"/>
                </w:tcPr>
                <w:p w:rsidR="00D14F3F" w:rsidRPr="00D14F3F" w:rsidRDefault="00D14F3F" w:rsidP="0066057F">
                  <w:pPr>
                    <w:pStyle w:val="TableParagraph"/>
                    <w:rPr>
                      <w:rFonts w:ascii="Times New Roman" w:hAnsi="Times New Roman" w:cs="Times New Roman"/>
                      <w:sz w:val="24"/>
                      <w:szCs w:val="24"/>
                      <w:lang w:val="ru-RU"/>
                    </w:rPr>
                  </w:pPr>
                </w:p>
              </w:tc>
              <w:tc>
                <w:tcPr>
                  <w:tcW w:w="1277" w:type="dxa"/>
                </w:tcPr>
                <w:p w:rsidR="00D14F3F" w:rsidRPr="00D14F3F" w:rsidRDefault="00D14F3F" w:rsidP="0066057F">
                  <w:pPr>
                    <w:pStyle w:val="TableParagraph"/>
                    <w:rPr>
                      <w:rFonts w:ascii="Times New Roman" w:hAnsi="Times New Roman" w:cs="Times New Roman"/>
                      <w:sz w:val="24"/>
                      <w:szCs w:val="24"/>
                      <w:lang w:val="ru-RU"/>
                    </w:rPr>
                  </w:pPr>
                </w:p>
              </w:tc>
              <w:tc>
                <w:tcPr>
                  <w:tcW w:w="1133" w:type="dxa"/>
                </w:tcPr>
                <w:p w:rsidR="00D14F3F" w:rsidRPr="00D14F3F" w:rsidRDefault="00D14F3F" w:rsidP="0066057F">
                  <w:pPr>
                    <w:pStyle w:val="TableParagraph"/>
                    <w:rPr>
                      <w:rFonts w:ascii="Times New Roman" w:hAnsi="Times New Roman" w:cs="Times New Roman"/>
                      <w:sz w:val="24"/>
                      <w:szCs w:val="24"/>
                      <w:lang w:val="ru-RU"/>
                    </w:rPr>
                  </w:pPr>
                </w:p>
              </w:tc>
              <w:tc>
                <w:tcPr>
                  <w:tcW w:w="2127" w:type="dxa"/>
                </w:tcPr>
                <w:p w:rsidR="00D14F3F" w:rsidRPr="00D14F3F" w:rsidRDefault="00D14F3F" w:rsidP="0066057F">
                  <w:pPr>
                    <w:pStyle w:val="TableParagraph"/>
                    <w:rPr>
                      <w:rFonts w:ascii="Times New Roman" w:hAnsi="Times New Roman" w:cs="Times New Roman"/>
                      <w:sz w:val="24"/>
                      <w:szCs w:val="24"/>
                      <w:lang w:val="ru-RU"/>
                    </w:rPr>
                  </w:pPr>
                </w:p>
              </w:tc>
              <w:tc>
                <w:tcPr>
                  <w:tcW w:w="1436" w:type="dxa"/>
                </w:tcPr>
                <w:p w:rsidR="00D14F3F" w:rsidRPr="00D14F3F" w:rsidRDefault="00D14F3F" w:rsidP="0066057F">
                  <w:pPr>
                    <w:pStyle w:val="TableParagraph"/>
                    <w:rPr>
                      <w:rFonts w:ascii="Times New Roman" w:hAnsi="Times New Roman" w:cs="Times New Roman"/>
                      <w:sz w:val="24"/>
                      <w:szCs w:val="24"/>
                      <w:lang w:val="ru-RU"/>
                    </w:rPr>
                  </w:pPr>
                </w:p>
              </w:tc>
              <w:tc>
                <w:tcPr>
                  <w:tcW w:w="1181" w:type="dxa"/>
                </w:tcPr>
                <w:p w:rsidR="00D14F3F" w:rsidRPr="00D14F3F" w:rsidRDefault="00D14F3F" w:rsidP="0066057F">
                  <w:pPr>
                    <w:pStyle w:val="TableParagraph"/>
                    <w:rPr>
                      <w:rFonts w:ascii="Times New Roman" w:hAnsi="Times New Roman" w:cs="Times New Roman"/>
                      <w:sz w:val="24"/>
                      <w:szCs w:val="24"/>
                      <w:lang w:val="ru-RU"/>
                    </w:rPr>
                  </w:pPr>
                </w:p>
              </w:tc>
              <w:tc>
                <w:tcPr>
                  <w:tcW w:w="1039" w:type="dxa"/>
                </w:tcPr>
                <w:p w:rsidR="00D14F3F" w:rsidRPr="00D14F3F" w:rsidRDefault="00D14F3F" w:rsidP="0066057F">
                  <w:pPr>
                    <w:pStyle w:val="TableParagraph"/>
                    <w:rPr>
                      <w:rFonts w:ascii="Times New Roman" w:hAnsi="Times New Roman" w:cs="Times New Roman"/>
                      <w:sz w:val="24"/>
                      <w:szCs w:val="24"/>
                      <w:lang w:val="ru-RU"/>
                    </w:rPr>
                  </w:pPr>
                </w:p>
              </w:tc>
            </w:tr>
          </w:tbl>
          <w:p w:rsidR="00D14F3F" w:rsidRPr="00D14F3F" w:rsidRDefault="00D14F3F" w:rsidP="00D14F3F">
            <w:pPr>
              <w:pStyle w:val="a0"/>
              <w:spacing w:line="237" w:lineRule="auto"/>
              <w:ind w:right="425"/>
              <w:jc w:val="both"/>
              <w:rPr>
                <w:sz w:val="24"/>
              </w:rPr>
            </w:pPr>
          </w:p>
          <w:p w:rsidR="00F36B41" w:rsidRDefault="00D14F3F" w:rsidP="00D14F3F">
            <w:pPr>
              <w:pStyle w:val="a0"/>
              <w:ind w:left="107" w:right="-4945"/>
              <w:jc w:val="center"/>
              <w:rPr>
                <w:spacing w:val="-2"/>
                <w:sz w:val="24"/>
              </w:rPr>
            </w:pPr>
            <w:r w:rsidRPr="00D14F3F">
              <w:rPr>
                <w:spacing w:val="-2"/>
                <w:sz w:val="24"/>
              </w:rPr>
              <w:t xml:space="preserve">                            </w:t>
            </w:r>
            <w:r>
              <w:rPr>
                <w:spacing w:val="-2"/>
                <w:sz w:val="24"/>
              </w:rPr>
              <w:t xml:space="preserve">                     </w:t>
            </w:r>
          </w:p>
          <w:p w:rsidR="00F36B41" w:rsidRDefault="00F36B41" w:rsidP="00D14F3F">
            <w:pPr>
              <w:pStyle w:val="a0"/>
              <w:ind w:left="107" w:right="-4945"/>
              <w:jc w:val="center"/>
              <w:rPr>
                <w:spacing w:val="-2"/>
                <w:sz w:val="24"/>
              </w:rPr>
            </w:pPr>
          </w:p>
          <w:p w:rsidR="00D14F3F" w:rsidRPr="00D14F3F" w:rsidRDefault="00F36B41" w:rsidP="00D14F3F">
            <w:pPr>
              <w:pStyle w:val="a0"/>
              <w:ind w:left="107" w:right="-4945"/>
              <w:jc w:val="center"/>
              <w:rPr>
                <w:spacing w:val="-2"/>
                <w:sz w:val="24"/>
              </w:rPr>
            </w:pPr>
            <w:r>
              <w:rPr>
                <w:spacing w:val="-2"/>
                <w:sz w:val="24"/>
              </w:rPr>
              <w:t xml:space="preserve">                                                 </w:t>
            </w:r>
            <w:r w:rsidR="00D14F3F" w:rsidRPr="00D14F3F">
              <w:rPr>
                <w:spacing w:val="-2"/>
                <w:sz w:val="24"/>
              </w:rPr>
              <w:t>Приложение № 3</w:t>
            </w:r>
          </w:p>
          <w:p w:rsidR="00D14F3F" w:rsidRPr="00D14F3F" w:rsidRDefault="00D14F3F" w:rsidP="00D14F3F">
            <w:pPr>
              <w:pStyle w:val="a0"/>
              <w:ind w:left="107" w:right="-4945"/>
              <w:jc w:val="center"/>
              <w:rPr>
                <w:spacing w:val="-2"/>
                <w:sz w:val="24"/>
              </w:rPr>
            </w:pPr>
            <w:r w:rsidRPr="00D14F3F">
              <w:rPr>
                <w:spacing w:val="-2"/>
                <w:sz w:val="24"/>
              </w:rPr>
              <w:t xml:space="preserve">                                           к Положению                    </w:t>
            </w:r>
          </w:p>
          <w:p w:rsidR="00D14F3F" w:rsidRPr="00D14F3F" w:rsidRDefault="00D14F3F" w:rsidP="00D14F3F">
            <w:pPr>
              <w:pStyle w:val="a0"/>
              <w:ind w:left="107" w:right="-4945"/>
              <w:jc w:val="center"/>
              <w:rPr>
                <w:spacing w:val="-2"/>
                <w:sz w:val="24"/>
              </w:rPr>
            </w:pPr>
          </w:p>
          <w:p w:rsidR="00D14F3F" w:rsidRPr="00D14F3F" w:rsidRDefault="00D14F3F" w:rsidP="00D14F3F">
            <w:pPr>
              <w:pStyle w:val="a0"/>
              <w:ind w:left="107" w:right="-4945"/>
              <w:jc w:val="center"/>
              <w:rPr>
                <w:spacing w:val="-17"/>
                <w:sz w:val="24"/>
              </w:rPr>
            </w:pPr>
            <w:r w:rsidRPr="00D14F3F">
              <w:rPr>
                <w:spacing w:val="-2"/>
                <w:sz w:val="24"/>
              </w:rPr>
              <w:t xml:space="preserve">            Собственнику </w:t>
            </w:r>
            <w:proofErr w:type="gramStart"/>
            <w:r w:rsidRPr="00D14F3F">
              <w:rPr>
                <w:sz w:val="24"/>
              </w:rPr>
              <w:t>транспортного</w:t>
            </w:r>
            <w:proofErr w:type="gramEnd"/>
            <w:r w:rsidRPr="00D14F3F">
              <w:rPr>
                <w:spacing w:val="-17"/>
                <w:sz w:val="24"/>
              </w:rPr>
              <w:t xml:space="preserve"> </w:t>
            </w:r>
          </w:p>
          <w:p w:rsidR="00D14F3F" w:rsidRPr="00D14F3F" w:rsidRDefault="00D14F3F" w:rsidP="00D14F3F">
            <w:pPr>
              <w:pStyle w:val="a0"/>
              <w:ind w:left="107" w:right="-4945"/>
              <w:rPr>
                <w:sz w:val="24"/>
              </w:rPr>
            </w:pPr>
            <w:r w:rsidRPr="00D14F3F">
              <w:rPr>
                <w:sz w:val="24"/>
              </w:rPr>
              <w:t xml:space="preserve">                                                                              средства (ФИО, почтовый адрес)</w:t>
            </w:r>
          </w:p>
          <w:p w:rsidR="00D14F3F" w:rsidRPr="00D14F3F" w:rsidRDefault="00D14F3F" w:rsidP="00D14F3F">
            <w:pPr>
              <w:jc w:val="right"/>
            </w:pPr>
          </w:p>
          <w:p w:rsidR="00D14F3F" w:rsidRPr="00D14F3F" w:rsidRDefault="00D14F3F" w:rsidP="00D14F3F">
            <w:pPr>
              <w:jc w:val="center"/>
            </w:pPr>
          </w:p>
          <w:p w:rsidR="00D14F3F" w:rsidRPr="00D14F3F" w:rsidRDefault="00D14F3F" w:rsidP="00D14F3F">
            <w:pPr>
              <w:pStyle w:val="a0"/>
              <w:ind w:left="4536" w:right="-4945"/>
              <w:rPr>
                <w:sz w:val="24"/>
              </w:rPr>
            </w:pPr>
            <w:r w:rsidRPr="00D14F3F">
              <w:rPr>
                <w:spacing w:val="-2"/>
                <w:sz w:val="24"/>
              </w:rPr>
              <w:t>ИЗВЕЩЕНИЕ</w:t>
            </w:r>
          </w:p>
          <w:p w:rsidR="00D14F3F" w:rsidRPr="00D14F3F" w:rsidRDefault="00D14F3F" w:rsidP="00D14F3F">
            <w:pPr>
              <w:pStyle w:val="a0"/>
              <w:rPr>
                <w:sz w:val="24"/>
              </w:rPr>
            </w:pPr>
          </w:p>
          <w:p w:rsidR="00D14F3F" w:rsidRPr="00D14F3F" w:rsidRDefault="00D14F3F" w:rsidP="00D14F3F">
            <w:pPr>
              <w:pStyle w:val="a0"/>
              <w:tabs>
                <w:tab w:val="left" w:pos="8956"/>
              </w:tabs>
              <w:ind w:left="453" w:right="141" w:firstLine="706"/>
              <w:jc w:val="both"/>
              <w:rPr>
                <w:sz w:val="24"/>
              </w:rPr>
            </w:pPr>
            <w:r w:rsidRPr="00D14F3F">
              <w:rPr>
                <w:sz w:val="24"/>
              </w:rPr>
              <w:lastRenderedPageBreak/>
              <w:t xml:space="preserve">Администрация Волчанского сельсовета в соответствии с Положением о порядке выявления, перемещения, временного хранения и утилизации брошенных (разукомплектованных), бесхозяйных транспортных средств, частей разукомплектованных транспортных средств на территории Волчанского сельсовета, утвержденным Постановлением администрации Волчанского </w:t>
            </w:r>
            <w:proofErr w:type="spellStart"/>
            <w:r w:rsidRPr="00D14F3F">
              <w:rPr>
                <w:sz w:val="24"/>
              </w:rPr>
              <w:t>сельсоветаот</w:t>
            </w:r>
            <w:proofErr w:type="spellEnd"/>
            <w:r w:rsidRPr="00D14F3F">
              <w:rPr>
                <w:spacing w:val="40"/>
                <w:sz w:val="24"/>
              </w:rPr>
              <w:t xml:space="preserve"> </w:t>
            </w:r>
            <w:r w:rsidRPr="00D14F3F">
              <w:rPr>
                <w:sz w:val="24"/>
              </w:rPr>
              <w:t>«</w:t>
            </w:r>
            <w:r w:rsidRPr="00D14F3F">
              <w:rPr>
                <w:spacing w:val="78"/>
                <w:sz w:val="24"/>
                <w:u w:val="single"/>
              </w:rPr>
              <w:t xml:space="preserve">   </w:t>
            </w:r>
            <w:r w:rsidRPr="00D14F3F">
              <w:rPr>
                <w:sz w:val="24"/>
              </w:rPr>
              <w:t>»</w:t>
            </w:r>
            <w:r w:rsidRPr="00D14F3F">
              <w:rPr>
                <w:spacing w:val="43"/>
                <w:sz w:val="24"/>
              </w:rPr>
              <w:t xml:space="preserve"> </w:t>
            </w:r>
            <w:r w:rsidRPr="00D14F3F">
              <w:rPr>
                <w:sz w:val="24"/>
                <w:u w:val="single"/>
              </w:rPr>
              <w:tab/>
            </w:r>
            <w:r w:rsidRPr="00D14F3F">
              <w:rPr>
                <w:spacing w:val="-7"/>
                <w:sz w:val="24"/>
              </w:rPr>
              <w:t xml:space="preserve"> </w:t>
            </w:r>
            <w:r w:rsidRPr="00D14F3F">
              <w:rPr>
                <w:sz w:val="24"/>
              </w:rPr>
              <w:t>20</w:t>
            </w:r>
            <w:r w:rsidRPr="00D14F3F">
              <w:rPr>
                <w:spacing w:val="56"/>
                <w:w w:val="150"/>
                <w:sz w:val="24"/>
                <w:u w:val="single"/>
              </w:rPr>
              <w:t xml:space="preserve">   </w:t>
            </w:r>
            <w:r w:rsidRPr="00D14F3F">
              <w:rPr>
                <w:spacing w:val="-35"/>
                <w:w w:val="150"/>
                <w:sz w:val="24"/>
              </w:rPr>
              <w:t xml:space="preserve"> </w:t>
            </w:r>
            <w:r w:rsidRPr="00D14F3F">
              <w:rPr>
                <w:sz w:val="24"/>
              </w:rPr>
              <w:t>года</w:t>
            </w:r>
            <w:r w:rsidRPr="00D14F3F">
              <w:rPr>
                <w:spacing w:val="41"/>
                <w:sz w:val="24"/>
              </w:rPr>
              <w:t xml:space="preserve">      </w:t>
            </w:r>
            <w:r w:rsidRPr="00D14F3F">
              <w:rPr>
                <w:sz w:val="24"/>
              </w:rPr>
              <w:t>№</w:t>
            </w:r>
            <w:proofErr w:type="gramStart"/>
            <w:r w:rsidRPr="00D14F3F">
              <w:rPr>
                <w:sz w:val="24"/>
              </w:rPr>
              <w:t xml:space="preserve"> </w:t>
            </w:r>
            <w:r w:rsidRPr="00D14F3F">
              <w:rPr>
                <w:spacing w:val="80"/>
                <w:w w:val="150"/>
                <w:sz w:val="24"/>
                <w:u w:val="single"/>
              </w:rPr>
              <w:t xml:space="preserve">   </w:t>
            </w:r>
            <w:r w:rsidRPr="00D14F3F">
              <w:rPr>
                <w:sz w:val="24"/>
              </w:rPr>
              <w:t>,</w:t>
            </w:r>
            <w:proofErr w:type="gramEnd"/>
            <w:r w:rsidRPr="00D14F3F">
              <w:rPr>
                <w:spacing w:val="13"/>
                <w:sz w:val="24"/>
              </w:rPr>
              <w:t xml:space="preserve"> </w:t>
            </w:r>
            <w:r w:rsidRPr="00D14F3F">
              <w:rPr>
                <w:sz w:val="24"/>
              </w:rPr>
              <w:t>просит</w:t>
            </w:r>
            <w:r w:rsidRPr="00D14F3F">
              <w:rPr>
                <w:spacing w:val="13"/>
                <w:sz w:val="24"/>
              </w:rPr>
              <w:t xml:space="preserve"> </w:t>
            </w:r>
            <w:r w:rsidRPr="00D14F3F">
              <w:rPr>
                <w:sz w:val="24"/>
              </w:rPr>
              <w:t>Вас в</w:t>
            </w:r>
            <w:r w:rsidRPr="00D14F3F">
              <w:rPr>
                <w:spacing w:val="14"/>
                <w:sz w:val="24"/>
              </w:rPr>
              <w:t xml:space="preserve"> </w:t>
            </w:r>
            <w:r w:rsidRPr="00D14F3F">
              <w:rPr>
                <w:sz w:val="24"/>
              </w:rPr>
              <w:t>течение 10</w:t>
            </w:r>
            <w:r w:rsidRPr="00D14F3F">
              <w:rPr>
                <w:spacing w:val="13"/>
                <w:sz w:val="24"/>
              </w:rPr>
              <w:t xml:space="preserve"> </w:t>
            </w:r>
            <w:r w:rsidRPr="00D14F3F">
              <w:rPr>
                <w:sz w:val="24"/>
              </w:rPr>
              <w:t>суток со</w:t>
            </w:r>
            <w:r w:rsidRPr="00D14F3F">
              <w:rPr>
                <w:spacing w:val="13"/>
                <w:sz w:val="24"/>
              </w:rPr>
              <w:t xml:space="preserve"> </w:t>
            </w:r>
            <w:r w:rsidRPr="00D14F3F">
              <w:rPr>
                <w:sz w:val="24"/>
              </w:rPr>
              <w:t>дня</w:t>
            </w:r>
            <w:r w:rsidRPr="00D14F3F">
              <w:rPr>
                <w:spacing w:val="12"/>
                <w:sz w:val="24"/>
              </w:rPr>
              <w:t xml:space="preserve"> </w:t>
            </w:r>
            <w:r w:rsidRPr="00D14F3F">
              <w:rPr>
                <w:sz w:val="24"/>
              </w:rPr>
              <w:t>получения</w:t>
            </w:r>
            <w:r w:rsidRPr="00D14F3F">
              <w:rPr>
                <w:spacing w:val="12"/>
                <w:sz w:val="24"/>
              </w:rPr>
              <w:t xml:space="preserve"> </w:t>
            </w:r>
            <w:r w:rsidRPr="00D14F3F">
              <w:rPr>
                <w:sz w:val="24"/>
              </w:rPr>
              <w:t>настоящего</w:t>
            </w:r>
            <w:r w:rsidRPr="00D14F3F">
              <w:rPr>
                <w:spacing w:val="13"/>
                <w:sz w:val="24"/>
              </w:rPr>
              <w:t xml:space="preserve"> </w:t>
            </w:r>
            <w:r w:rsidRPr="00D14F3F">
              <w:rPr>
                <w:sz w:val="24"/>
              </w:rPr>
              <w:t>извещения</w:t>
            </w:r>
            <w:r w:rsidRPr="00D14F3F">
              <w:rPr>
                <w:spacing w:val="12"/>
                <w:sz w:val="24"/>
              </w:rPr>
              <w:t xml:space="preserve"> </w:t>
            </w:r>
            <w:r w:rsidRPr="00D14F3F">
              <w:rPr>
                <w:sz w:val="24"/>
              </w:rPr>
              <w:t>выполнить в</w:t>
            </w:r>
            <w:r w:rsidRPr="00D14F3F">
              <w:rPr>
                <w:spacing w:val="61"/>
                <w:sz w:val="24"/>
              </w:rPr>
              <w:t xml:space="preserve">  </w:t>
            </w:r>
            <w:r w:rsidRPr="00D14F3F">
              <w:rPr>
                <w:sz w:val="24"/>
              </w:rPr>
              <w:t>отношении</w:t>
            </w:r>
            <w:r w:rsidRPr="00D14F3F">
              <w:rPr>
                <w:spacing w:val="60"/>
                <w:sz w:val="24"/>
              </w:rPr>
              <w:t xml:space="preserve">  </w:t>
            </w:r>
            <w:r w:rsidRPr="00D14F3F">
              <w:rPr>
                <w:sz w:val="24"/>
              </w:rPr>
              <w:t>транспортного</w:t>
            </w:r>
            <w:r w:rsidRPr="00D14F3F">
              <w:rPr>
                <w:spacing w:val="60"/>
                <w:sz w:val="24"/>
              </w:rPr>
              <w:t xml:space="preserve">  </w:t>
            </w:r>
            <w:r w:rsidRPr="00D14F3F">
              <w:rPr>
                <w:sz w:val="24"/>
              </w:rPr>
              <w:t>средства</w:t>
            </w:r>
            <w:r w:rsidRPr="00D14F3F">
              <w:rPr>
                <w:spacing w:val="58"/>
                <w:sz w:val="24"/>
              </w:rPr>
              <w:t xml:space="preserve">  </w:t>
            </w:r>
            <w:r w:rsidRPr="00D14F3F">
              <w:rPr>
                <w:spacing w:val="-2"/>
                <w:sz w:val="24"/>
              </w:rPr>
              <w:t>марки:</w:t>
            </w:r>
            <w:r w:rsidRPr="00D14F3F">
              <w:rPr>
                <w:sz w:val="24"/>
                <w:u w:val="single"/>
              </w:rPr>
              <w:tab/>
            </w:r>
            <w:r w:rsidRPr="00D14F3F">
              <w:rPr>
                <w:sz w:val="24"/>
              </w:rPr>
              <w:t>,</w:t>
            </w:r>
            <w:r w:rsidRPr="00D14F3F">
              <w:rPr>
                <w:spacing w:val="60"/>
                <w:sz w:val="24"/>
              </w:rPr>
              <w:t xml:space="preserve">  </w:t>
            </w:r>
            <w:proofErr w:type="spellStart"/>
            <w:r w:rsidRPr="00D14F3F">
              <w:rPr>
                <w:spacing w:val="-2"/>
                <w:sz w:val="24"/>
              </w:rPr>
              <w:t>гос.рег.знак</w:t>
            </w:r>
            <w:proofErr w:type="spellEnd"/>
            <w:r w:rsidRPr="00D14F3F">
              <w:rPr>
                <w:sz w:val="24"/>
              </w:rPr>
              <w:t>________________</w:t>
            </w:r>
            <w:r w:rsidRPr="00D14F3F">
              <w:rPr>
                <w:spacing w:val="-10"/>
                <w:sz w:val="24"/>
              </w:rPr>
              <w:t>,</w:t>
            </w:r>
            <w:r w:rsidRPr="00D14F3F">
              <w:rPr>
                <w:sz w:val="24"/>
              </w:rPr>
              <w:t xml:space="preserve"> </w:t>
            </w:r>
            <w:r w:rsidRPr="00D14F3F">
              <w:rPr>
                <w:spacing w:val="-2"/>
                <w:sz w:val="24"/>
              </w:rPr>
              <w:t xml:space="preserve">расположенного </w:t>
            </w:r>
            <w:r w:rsidRPr="00D14F3F">
              <w:rPr>
                <w:spacing w:val="-6"/>
                <w:sz w:val="24"/>
              </w:rPr>
              <w:t xml:space="preserve">по </w:t>
            </w:r>
            <w:r w:rsidRPr="00D14F3F">
              <w:rPr>
                <w:spacing w:val="-2"/>
                <w:sz w:val="24"/>
              </w:rPr>
              <w:t>адресу:</w:t>
            </w:r>
            <w:r w:rsidRPr="00D14F3F">
              <w:rPr>
                <w:sz w:val="24"/>
                <w:u w:val="single"/>
              </w:rPr>
              <w:tab/>
            </w:r>
            <w:r w:rsidRPr="00D14F3F">
              <w:rPr>
                <w:sz w:val="24"/>
                <w:u w:val="single"/>
              </w:rPr>
              <w:tab/>
            </w:r>
            <w:r w:rsidRPr="00D14F3F">
              <w:rPr>
                <w:sz w:val="24"/>
                <w:u w:val="single"/>
              </w:rPr>
              <w:tab/>
            </w:r>
            <w:r w:rsidRPr="00D14F3F">
              <w:rPr>
                <w:sz w:val="24"/>
              </w:rPr>
              <w:t xml:space="preserve">, </w:t>
            </w:r>
          </w:p>
          <w:p w:rsidR="00D14F3F" w:rsidRPr="00D14F3F" w:rsidRDefault="00D14F3F" w:rsidP="00D14F3F">
            <w:pPr>
              <w:pStyle w:val="a0"/>
              <w:tabs>
                <w:tab w:val="left" w:pos="2854"/>
                <w:tab w:val="left" w:pos="5735"/>
                <w:tab w:val="left" w:pos="6104"/>
                <w:tab w:val="left" w:pos="10390"/>
              </w:tabs>
              <w:spacing w:line="242" w:lineRule="auto"/>
              <w:ind w:left="453" w:right="147"/>
              <w:rPr>
                <w:sz w:val="24"/>
              </w:rPr>
            </w:pPr>
            <w:r w:rsidRPr="00D14F3F">
              <w:rPr>
                <w:sz w:val="24"/>
              </w:rPr>
              <w:t>одно из следующих действий:</w:t>
            </w:r>
          </w:p>
          <w:p w:rsidR="00D14F3F" w:rsidRPr="00D14F3F" w:rsidRDefault="00D14F3F" w:rsidP="00D14F3F">
            <w:pPr>
              <w:tabs>
                <w:tab w:val="left" w:pos="1389"/>
              </w:tabs>
              <w:spacing w:line="242" w:lineRule="auto"/>
              <w:ind w:right="141"/>
            </w:pPr>
            <w:r w:rsidRPr="00D14F3F">
              <w:t>1) своими</w:t>
            </w:r>
            <w:r w:rsidRPr="00D14F3F">
              <w:rPr>
                <w:spacing w:val="80"/>
              </w:rPr>
              <w:t xml:space="preserve"> </w:t>
            </w:r>
            <w:r w:rsidRPr="00D14F3F">
              <w:t>силами</w:t>
            </w:r>
            <w:r w:rsidRPr="00D14F3F">
              <w:rPr>
                <w:spacing w:val="80"/>
              </w:rPr>
              <w:t xml:space="preserve"> </w:t>
            </w:r>
            <w:r w:rsidRPr="00D14F3F">
              <w:t>и</w:t>
            </w:r>
            <w:r w:rsidRPr="00D14F3F">
              <w:rPr>
                <w:spacing w:val="80"/>
              </w:rPr>
              <w:t xml:space="preserve"> </w:t>
            </w:r>
            <w:r w:rsidRPr="00D14F3F">
              <w:t>за</w:t>
            </w:r>
            <w:r w:rsidRPr="00D14F3F">
              <w:rPr>
                <w:spacing w:val="80"/>
              </w:rPr>
              <w:t xml:space="preserve"> </w:t>
            </w:r>
            <w:r w:rsidRPr="00D14F3F">
              <w:t>свой</w:t>
            </w:r>
            <w:r w:rsidRPr="00D14F3F">
              <w:rPr>
                <w:spacing w:val="80"/>
              </w:rPr>
              <w:t xml:space="preserve"> </w:t>
            </w:r>
            <w:r w:rsidRPr="00D14F3F">
              <w:t>счет</w:t>
            </w:r>
            <w:r w:rsidRPr="00D14F3F">
              <w:rPr>
                <w:spacing w:val="80"/>
              </w:rPr>
              <w:t xml:space="preserve"> </w:t>
            </w:r>
            <w:r w:rsidRPr="00D14F3F">
              <w:t>эвакуировать</w:t>
            </w:r>
            <w:r w:rsidRPr="00D14F3F">
              <w:rPr>
                <w:spacing w:val="80"/>
              </w:rPr>
              <w:t xml:space="preserve"> </w:t>
            </w:r>
            <w:r w:rsidRPr="00D14F3F">
              <w:t>(утилизировать)</w:t>
            </w:r>
            <w:r w:rsidRPr="00D14F3F">
              <w:rPr>
                <w:spacing w:val="80"/>
              </w:rPr>
              <w:t xml:space="preserve"> </w:t>
            </w:r>
            <w:r w:rsidRPr="00D14F3F">
              <w:t>транспортное средство в случае прекращения его эксплуатации;</w:t>
            </w:r>
          </w:p>
          <w:p w:rsidR="00D14F3F" w:rsidRPr="00D14F3F" w:rsidRDefault="00D14F3F" w:rsidP="00D14F3F">
            <w:pPr>
              <w:tabs>
                <w:tab w:val="left" w:pos="1278"/>
              </w:tabs>
              <w:spacing w:line="271" w:lineRule="exact"/>
            </w:pPr>
            <w:r w:rsidRPr="00D14F3F">
              <w:t>2) переместить</w:t>
            </w:r>
            <w:r w:rsidRPr="00D14F3F">
              <w:rPr>
                <w:spacing w:val="-7"/>
              </w:rPr>
              <w:t xml:space="preserve"> </w:t>
            </w:r>
            <w:r w:rsidRPr="00D14F3F">
              <w:t>транспортное</w:t>
            </w:r>
            <w:r w:rsidRPr="00D14F3F">
              <w:rPr>
                <w:spacing w:val="-7"/>
              </w:rPr>
              <w:t xml:space="preserve"> </w:t>
            </w:r>
            <w:r w:rsidRPr="00D14F3F">
              <w:t>средство</w:t>
            </w:r>
            <w:r w:rsidRPr="00D14F3F">
              <w:rPr>
                <w:spacing w:val="-4"/>
              </w:rPr>
              <w:t xml:space="preserve"> </w:t>
            </w:r>
            <w:r w:rsidRPr="00D14F3F">
              <w:t>в</w:t>
            </w:r>
            <w:r w:rsidRPr="00D14F3F">
              <w:rPr>
                <w:spacing w:val="-2"/>
              </w:rPr>
              <w:t xml:space="preserve"> </w:t>
            </w:r>
            <w:r w:rsidRPr="00D14F3F">
              <w:t>предназначенное</w:t>
            </w:r>
            <w:r w:rsidRPr="00D14F3F">
              <w:rPr>
                <w:spacing w:val="-4"/>
              </w:rPr>
              <w:t xml:space="preserve"> </w:t>
            </w:r>
            <w:r w:rsidRPr="00D14F3F">
              <w:t>для</w:t>
            </w:r>
            <w:r w:rsidRPr="00D14F3F">
              <w:rPr>
                <w:spacing w:val="-4"/>
              </w:rPr>
              <w:t xml:space="preserve"> </w:t>
            </w:r>
            <w:r w:rsidRPr="00D14F3F">
              <w:t>его</w:t>
            </w:r>
            <w:r w:rsidRPr="00D14F3F">
              <w:rPr>
                <w:spacing w:val="-4"/>
              </w:rPr>
              <w:t xml:space="preserve"> </w:t>
            </w:r>
            <w:r w:rsidRPr="00D14F3F">
              <w:t>хранения</w:t>
            </w:r>
            <w:r w:rsidRPr="00D14F3F">
              <w:rPr>
                <w:spacing w:val="-4"/>
              </w:rPr>
              <w:t xml:space="preserve"> </w:t>
            </w:r>
            <w:r w:rsidRPr="00D14F3F">
              <w:rPr>
                <w:spacing w:val="-2"/>
              </w:rPr>
              <w:t>место;</w:t>
            </w:r>
          </w:p>
          <w:p w:rsidR="00D14F3F" w:rsidRPr="00D14F3F" w:rsidRDefault="00D14F3F" w:rsidP="00D14F3F">
            <w:pPr>
              <w:tabs>
                <w:tab w:val="left" w:pos="1278"/>
              </w:tabs>
              <w:spacing w:line="275" w:lineRule="exact"/>
            </w:pPr>
            <w:r w:rsidRPr="00D14F3F">
              <w:t>3) написать</w:t>
            </w:r>
            <w:r w:rsidRPr="00D14F3F">
              <w:rPr>
                <w:spacing w:val="-3"/>
              </w:rPr>
              <w:t xml:space="preserve"> </w:t>
            </w:r>
            <w:r w:rsidRPr="00D14F3F">
              <w:t>заявление</w:t>
            </w:r>
            <w:r w:rsidRPr="00D14F3F">
              <w:rPr>
                <w:spacing w:val="-2"/>
              </w:rPr>
              <w:t xml:space="preserve"> </w:t>
            </w:r>
            <w:r w:rsidRPr="00D14F3F">
              <w:t>об</w:t>
            </w:r>
            <w:r w:rsidRPr="00D14F3F">
              <w:rPr>
                <w:spacing w:val="-2"/>
              </w:rPr>
              <w:t xml:space="preserve"> </w:t>
            </w:r>
            <w:r w:rsidRPr="00D14F3F">
              <w:t>отказе</w:t>
            </w:r>
            <w:r w:rsidRPr="00D14F3F">
              <w:rPr>
                <w:spacing w:val="-2"/>
              </w:rPr>
              <w:t xml:space="preserve"> </w:t>
            </w:r>
            <w:r w:rsidRPr="00D14F3F">
              <w:t>от</w:t>
            </w:r>
            <w:r w:rsidRPr="00D14F3F">
              <w:rPr>
                <w:spacing w:val="-3"/>
              </w:rPr>
              <w:t xml:space="preserve"> </w:t>
            </w:r>
            <w:r w:rsidRPr="00D14F3F">
              <w:t>прав</w:t>
            </w:r>
            <w:r w:rsidRPr="00D14F3F">
              <w:rPr>
                <w:spacing w:val="-2"/>
              </w:rPr>
              <w:t xml:space="preserve"> </w:t>
            </w:r>
            <w:r w:rsidRPr="00D14F3F">
              <w:t>собственности</w:t>
            </w:r>
            <w:r w:rsidRPr="00D14F3F">
              <w:rPr>
                <w:spacing w:val="-6"/>
              </w:rPr>
              <w:t xml:space="preserve"> </w:t>
            </w:r>
            <w:r w:rsidRPr="00D14F3F">
              <w:t>на</w:t>
            </w:r>
            <w:r w:rsidRPr="00D14F3F">
              <w:rPr>
                <w:spacing w:val="-3"/>
              </w:rPr>
              <w:t xml:space="preserve"> </w:t>
            </w:r>
            <w:r w:rsidRPr="00D14F3F">
              <w:t>транспортное</w:t>
            </w:r>
            <w:r w:rsidRPr="00D14F3F">
              <w:rPr>
                <w:spacing w:val="-2"/>
              </w:rPr>
              <w:t xml:space="preserve"> средство.</w:t>
            </w:r>
          </w:p>
          <w:p w:rsidR="00D14F3F" w:rsidRPr="00D14F3F" w:rsidRDefault="00D14F3F" w:rsidP="00D14F3F">
            <w:pPr>
              <w:pStyle w:val="a0"/>
              <w:spacing w:line="237" w:lineRule="auto"/>
              <w:ind w:left="6350" w:right="425" w:firstLine="2415"/>
              <w:jc w:val="both"/>
              <w:rPr>
                <w:sz w:val="24"/>
              </w:rPr>
            </w:pPr>
            <w:r w:rsidRPr="00D14F3F">
              <w:rPr>
                <w:sz w:val="24"/>
              </w:rPr>
              <w:t xml:space="preserve">Дополнительно администрация  Волчанского сельсовета разъясняет Вам, что транспортное средство может быть обращено в муниципальную собственность согласно </w:t>
            </w:r>
            <w:hyperlink r:id="rId13">
              <w:r w:rsidRPr="00D14F3F">
                <w:rPr>
                  <w:sz w:val="24"/>
                </w:rPr>
                <w:t xml:space="preserve">статье 226 </w:t>
              </w:r>
            </w:hyperlink>
            <w:r w:rsidRPr="00D14F3F">
              <w:rPr>
                <w:sz w:val="24"/>
              </w:rPr>
              <w:t>Гражданского кодекса Российской</w:t>
            </w:r>
          </w:p>
          <w:p w:rsidR="00D14F3F" w:rsidRPr="00D14F3F" w:rsidRDefault="00D14F3F" w:rsidP="00D14F3F">
            <w:pPr>
              <w:pStyle w:val="a0"/>
              <w:spacing w:line="237" w:lineRule="auto"/>
              <w:ind w:right="425"/>
              <w:jc w:val="both"/>
              <w:rPr>
                <w:sz w:val="24"/>
              </w:rPr>
            </w:pPr>
          </w:p>
          <w:p w:rsidR="00D14F3F" w:rsidRPr="00D14F3F" w:rsidRDefault="00D14F3F" w:rsidP="00D14F3F">
            <w:pPr>
              <w:pStyle w:val="a0"/>
              <w:spacing w:line="237" w:lineRule="auto"/>
              <w:ind w:left="6350" w:right="425" w:firstLine="2415"/>
              <w:jc w:val="both"/>
              <w:rPr>
                <w:sz w:val="24"/>
              </w:rPr>
            </w:pPr>
          </w:p>
          <w:p w:rsidR="00F36B41" w:rsidRDefault="00D14F3F" w:rsidP="00D14F3F">
            <w:pPr>
              <w:widowControl w:val="0"/>
              <w:autoSpaceDE w:val="0"/>
              <w:autoSpaceDN w:val="0"/>
              <w:spacing w:line="237" w:lineRule="auto"/>
              <w:ind w:left="453" w:right="37"/>
              <w:jc w:val="right"/>
              <w:rPr>
                <w:rFonts w:eastAsia="Arial"/>
                <w:spacing w:val="-14"/>
                <w:lang w:eastAsia="en-US"/>
              </w:rPr>
            </w:pPr>
            <w:r w:rsidRPr="00D14F3F">
              <w:rPr>
                <w:rFonts w:eastAsia="Arial"/>
                <w:spacing w:val="-14"/>
                <w:lang w:eastAsia="en-US"/>
              </w:rPr>
              <w:t xml:space="preserve">               </w:t>
            </w:r>
          </w:p>
          <w:p w:rsidR="00D14F3F" w:rsidRPr="00D14F3F" w:rsidRDefault="00D14F3F" w:rsidP="00D14F3F">
            <w:pPr>
              <w:widowControl w:val="0"/>
              <w:autoSpaceDE w:val="0"/>
              <w:autoSpaceDN w:val="0"/>
              <w:spacing w:line="237" w:lineRule="auto"/>
              <w:ind w:left="453" w:right="37"/>
              <w:jc w:val="right"/>
              <w:rPr>
                <w:rFonts w:eastAsia="Arial"/>
                <w:lang w:eastAsia="en-US"/>
              </w:rPr>
            </w:pPr>
            <w:r w:rsidRPr="00D14F3F">
              <w:rPr>
                <w:rFonts w:eastAsia="Arial"/>
                <w:spacing w:val="-14"/>
                <w:lang w:eastAsia="en-US"/>
              </w:rPr>
              <w:t xml:space="preserve"> </w:t>
            </w:r>
            <w:r w:rsidRPr="00D14F3F">
              <w:rPr>
                <w:rFonts w:eastAsia="Arial"/>
                <w:lang w:eastAsia="en-US"/>
              </w:rPr>
              <w:t>Приложение</w:t>
            </w:r>
            <w:r w:rsidRPr="00D14F3F">
              <w:rPr>
                <w:rFonts w:eastAsia="Arial"/>
                <w:spacing w:val="-17"/>
                <w:lang w:eastAsia="en-US"/>
              </w:rPr>
              <w:t xml:space="preserve"> №</w:t>
            </w:r>
            <w:r w:rsidR="00F36B41">
              <w:rPr>
                <w:rFonts w:eastAsia="Arial"/>
                <w:spacing w:val="-17"/>
                <w:lang w:eastAsia="en-US"/>
              </w:rPr>
              <w:t xml:space="preserve"> </w:t>
            </w:r>
            <w:r w:rsidRPr="00D14F3F">
              <w:rPr>
                <w:rFonts w:eastAsia="Arial"/>
                <w:spacing w:val="-17"/>
                <w:lang w:eastAsia="en-US"/>
              </w:rPr>
              <w:t xml:space="preserve"> </w:t>
            </w:r>
            <w:r w:rsidRPr="00D14F3F">
              <w:rPr>
                <w:rFonts w:eastAsia="Arial"/>
                <w:lang w:eastAsia="en-US"/>
              </w:rPr>
              <w:t>4</w:t>
            </w:r>
          </w:p>
          <w:p w:rsidR="00D14F3F" w:rsidRPr="00D14F3F" w:rsidRDefault="00D14F3F" w:rsidP="00D14F3F">
            <w:pPr>
              <w:widowControl w:val="0"/>
              <w:autoSpaceDE w:val="0"/>
              <w:autoSpaceDN w:val="0"/>
              <w:spacing w:before="71" w:line="237" w:lineRule="auto"/>
              <w:ind w:left="6633" w:right="135"/>
              <w:jc w:val="right"/>
              <w:rPr>
                <w:rFonts w:eastAsia="Arial"/>
                <w:lang w:eastAsia="en-US"/>
              </w:rPr>
            </w:pPr>
            <w:r w:rsidRPr="00D14F3F">
              <w:rPr>
                <w:rFonts w:eastAsia="Arial"/>
                <w:lang w:eastAsia="en-US"/>
              </w:rPr>
              <w:t>к Положению</w:t>
            </w:r>
            <w:r w:rsidRPr="00D14F3F">
              <w:rPr>
                <w:rFonts w:eastAsia="Arial"/>
                <w:spacing w:val="-3"/>
                <w:lang w:eastAsia="en-US"/>
              </w:rPr>
              <w:t xml:space="preserve"> </w:t>
            </w:r>
          </w:p>
          <w:p w:rsidR="00D14F3F" w:rsidRPr="00D14F3F" w:rsidRDefault="00D14F3F" w:rsidP="00D14F3F">
            <w:pPr>
              <w:widowControl w:val="0"/>
              <w:autoSpaceDE w:val="0"/>
              <w:autoSpaceDN w:val="0"/>
              <w:rPr>
                <w:rFonts w:eastAsia="Arial"/>
                <w:lang w:eastAsia="en-US"/>
              </w:rPr>
            </w:pPr>
          </w:p>
          <w:p w:rsidR="00D14F3F" w:rsidRPr="00D14F3F" w:rsidRDefault="00D14F3F" w:rsidP="00D14F3F">
            <w:pPr>
              <w:widowControl w:val="0"/>
              <w:autoSpaceDE w:val="0"/>
              <w:autoSpaceDN w:val="0"/>
              <w:spacing w:line="242" w:lineRule="auto"/>
              <w:ind w:left="2835" w:right="2446" w:hanging="17"/>
              <w:jc w:val="center"/>
              <w:rPr>
                <w:rFonts w:eastAsia="Arial"/>
                <w:spacing w:val="-2"/>
                <w:lang w:eastAsia="en-US"/>
              </w:rPr>
            </w:pPr>
          </w:p>
          <w:p w:rsidR="00D14F3F" w:rsidRPr="00D14F3F" w:rsidRDefault="00D14F3F" w:rsidP="00D14F3F">
            <w:pPr>
              <w:widowControl w:val="0"/>
              <w:autoSpaceDE w:val="0"/>
              <w:autoSpaceDN w:val="0"/>
              <w:spacing w:line="242" w:lineRule="auto"/>
              <w:ind w:left="2835" w:right="2446" w:hanging="17"/>
              <w:jc w:val="center"/>
              <w:rPr>
                <w:rFonts w:eastAsia="Arial"/>
                <w:lang w:eastAsia="en-US"/>
              </w:rPr>
            </w:pPr>
            <w:r w:rsidRPr="00D14F3F">
              <w:rPr>
                <w:rFonts w:eastAsia="Arial"/>
                <w:lang w:eastAsia="en-US"/>
              </w:rPr>
              <w:t>Акт</w:t>
            </w:r>
            <w:r w:rsidRPr="00D14F3F">
              <w:rPr>
                <w:rFonts w:eastAsia="Arial"/>
                <w:spacing w:val="-10"/>
                <w:lang w:eastAsia="en-US"/>
              </w:rPr>
              <w:t xml:space="preserve"> </w:t>
            </w:r>
            <w:r w:rsidRPr="00D14F3F">
              <w:rPr>
                <w:rFonts w:eastAsia="Arial"/>
                <w:lang w:eastAsia="en-US"/>
              </w:rPr>
              <w:t>приема-передачи</w:t>
            </w:r>
            <w:r w:rsidRPr="00D14F3F">
              <w:rPr>
                <w:rFonts w:eastAsia="Arial"/>
                <w:spacing w:val="-10"/>
                <w:lang w:eastAsia="en-US"/>
              </w:rPr>
              <w:t xml:space="preserve"> </w:t>
            </w:r>
            <w:r w:rsidRPr="00D14F3F">
              <w:rPr>
                <w:rFonts w:eastAsia="Arial"/>
                <w:lang w:eastAsia="en-US"/>
              </w:rPr>
              <w:t>транспортного</w:t>
            </w:r>
            <w:r w:rsidRPr="00D14F3F">
              <w:rPr>
                <w:rFonts w:eastAsia="Arial"/>
                <w:spacing w:val="-10"/>
                <w:lang w:eastAsia="en-US"/>
              </w:rPr>
              <w:t xml:space="preserve"> </w:t>
            </w:r>
            <w:r w:rsidRPr="00D14F3F">
              <w:rPr>
                <w:rFonts w:eastAsia="Arial"/>
                <w:lang w:eastAsia="en-US"/>
              </w:rPr>
              <w:t>средства на площадку временного хранения</w:t>
            </w:r>
          </w:p>
          <w:p w:rsidR="00D14F3F" w:rsidRPr="00D14F3F" w:rsidRDefault="00D14F3F" w:rsidP="00D14F3F">
            <w:pPr>
              <w:widowControl w:val="0"/>
              <w:autoSpaceDE w:val="0"/>
              <w:autoSpaceDN w:val="0"/>
              <w:spacing w:before="7"/>
              <w:rPr>
                <w:rFonts w:eastAsia="Arial"/>
                <w:lang w:eastAsia="en-US"/>
              </w:rPr>
            </w:pPr>
          </w:p>
          <w:p w:rsidR="00D14F3F" w:rsidRPr="00D14F3F" w:rsidRDefault="00D14F3F" w:rsidP="00D14F3F">
            <w:pPr>
              <w:widowControl w:val="0"/>
              <w:tabs>
                <w:tab w:val="left" w:pos="1728"/>
                <w:tab w:val="left" w:pos="2044"/>
                <w:tab w:val="left" w:pos="2662"/>
                <w:tab w:val="left" w:pos="3450"/>
                <w:tab w:val="left" w:pos="3751"/>
                <w:tab w:val="left" w:pos="5826"/>
                <w:tab w:val="left" w:pos="10192"/>
              </w:tabs>
              <w:autoSpaceDE w:val="0"/>
              <w:autoSpaceDN w:val="0"/>
              <w:spacing w:before="95" w:line="237" w:lineRule="auto"/>
              <w:ind w:left="453" w:right="609"/>
              <w:rPr>
                <w:rFonts w:eastAsia="Arial"/>
                <w:lang w:eastAsia="en-US"/>
              </w:rPr>
            </w:pPr>
            <w:r w:rsidRPr="00D14F3F">
              <w:rPr>
                <w:rFonts w:eastAsia="Arial"/>
                <w:lang w:eastAsia="en-US"/>
              </w:rPr>
              <w:t>Дата «</w:t>
            </w:r>
            <w:r w:rsidRPr="00D14F3F">
              <w:rPr>
                <w:rFonts w:eastAsia="Arial"/>
                <w:u w:val="single"/>
                <w:lang w:eastAsia="en-US"/>
              </w:rPr>
              <w:tab/>
            </w:r>
            <w:r w:rsidRPr="00D14F3F">
              <w:rPr>
                <w:rFonts w:eastAsia="Arial"/>
                <w:spacing w:val="-10"/>
                <w:lang w:eastAsia="en-US"/>
              </w:rPr>
              <w:t>»</w:t>
            </w:r>
            <w:r w:rsidRPr="00D14F3F">
              <w:rPr>
                <w:rFonts w:eastAsia="Arial"/>
                <w:u w:val="single"/>
                <w:lang w:eastAsia="en-US"/>
              </w:rPr>
              <w:tab/>
            </w:r>
            <w:r w:rsidRPr="00D14F3F">
              <w:rPr>
                <w:rFonts w:eastAsia="Arial"/>
                <w:u w:val="single"/>
                <w:lang w:eastAsia="en-US"/>
              </w:rPr>
              <w:tab/>
            </w:r>
            <w:r w:rsidRPr="00D14F3F">
              <w:rPr>
                <w:rFonts w:eastAsia="Arial"/>
                <w:lang w:eastAsia="en-US"/>
              </w:rPr>
              <w:t xml:space="preserve">20 </w:t>
            </w:r>
            <w:r w:rsidRPr="00D14F3F">
              <w:rPr>
                <w:rFonts w:eastAsia="Arial"/>
                <w:u w:val="single"/>
                <w:lang w:eastAsia="en-US"/>
              </w:rPr>
              <w:tab/>
            </w:r>
            <w:r w:rsidRPr="00D14F3F">
              <w:rPr>
                <w:rFonts w:eastAsia="Arial"/>
                <w:spacing w:val="-4"/>
                <w:lang w:eastAsia="en-US"/>
              </w:rPr>
              <w:t xml:space="preserve">года       </w:t>
            </w:r>
            <w:r w:rsidRPr="00D14F3F">
              <w:rPr>
                <w:rFonts w:eastAsia="Arial"/>
                <w:lang w:eastAsia="en-US"/>
              </w:rPr>
              <w:t>Место составления</w:t>
            </w:r>
            <w:r w:rsidRPr="00D14F3F">
              <w:rPr>
                <w:rFonts w:eastAsia="Arial"/>
                <w:u w:val="single"/>
                <w:lang w:eastAsia="en-US"/>
              </w:rPr>
              <w:tab/>
            </w:r>
            <w:r w:rsidRPr="00D14F3F">
              <w:rPr>
                <w:rFonts w:eastAsia="Arial"/>
                <w:lang w:eastAsia="en-US"/>
              </w:rPr>
              <w:t xml:space="preserve"> Время «</w:t>
            </w:r>
            <w:r w:rsidRPr="00D14F3F">
              <w:rPr>
                <w:rFonts w:eastAsia="Arial"/>
                <w:u w:val="single"/>
                <w:lang w:eastAsia="en-US"/>
              </w:rPr>
              <w:tab/>
            </w:r>
            <w:r w:rsidRPr="00D14F3F">
              <w:rPr>
                <w:rFonts w:eastAsia="Arial"/>
                <w:u w:val="single"/>
                <w:lang w:eastAsia="en-US"/>
              </w:rPr>
              <w:tab/>
            </w:r>
            <w:r w:rsidRPr="00D14F3F">
              <w:rPr>
                <w:rFonts w:eastAsia="Arial"/>
                <w:lang w:eastAsia="en-US"/>
              </w:rPr>
              <w:t>» часов «</w:t>
            </w:r>
            <w:r w:rsidRPr="00D14F3F">
              <w:rPr>
                <w:rFonts w:eastAsia="Arial"/>
                <w:u w:val="single"/>
                <w:lang w:eastAsia="en-US"/>
              </w:rPr>
              <w:tab/>
            </w:r>
            <w:r w:rsidRPr="00D14F3F">
              <w:rPr>
                <w:rFonts w:eastAsia="Arial"/>
                <w:u w:val="single"/>
                <w:lang w:eastAsia="en-US"/>
              </w:rPr>
              <w:tab/>
            </w:r>
            <w:r w:rsidRPr="00D14F3F">
              <w:rPr>
                <w:rFonts w:eastAsia="Arial"/>
                <w:lang w:eastAsia="en-US"/>
              </w:rPr>
              <w:t>» минут</w:t>
            </w:r>
          </w:p>
          <w:p w:rsidR="00D14F3F" w:rsidRPr="00D14F3F" w:rsidRDefault="00D14F3F" w:rsidP="00D14F3F">
            <w:pPr>
              <w:widowControl w:val="0"/>
              <w:autoSpaceDE w:val="0"/>
              <w:autoSpaceDN w:val="0"/>
              <w:spacing w:before="1"/>
              <w:rPr>
                <w:rFonts w:eastAsia="Arial"/>
                <w:lang w:eastAsia="en-US"/>
              </w:rPr>
            </w:pPr>
          </w:p>
          <w:p w:rsidR="00D14F3F" w:rsidRPr="00D14F3F" w:rsidRDefault="00D14F3F" w:rsidP="00D14F3F">
            <w:pPr>
              <w:widowControl w:val="0"/>
              <w:autoSpaceDE w:val="0"/>
              <w:autoSpaceDN w:val="0"/>
              <w:spacing w:line="242" w:lineRule="auto"/>
              <w:ind w:left="616" w:right="5690" w:hanging="164"/>
              <w:rPr>
                <w:rFonts w:eastAsia="Arial"/>
                <w:lang w:eastAsia="en-US"/>
              </w:rPr>
            </w:pPr>
            <w:r w:rsidRPr="00D14F3F">
              <w:rPr>
                <w:rFonts w:eastAsia="Arial"/>
                <w:noProof/>
              </w:rPr>
              <mc:AlternateContent>
                <mc:Choice Requires="wps">
                  <w:drawing>
                    <wp:anchor distT="0" distB="0" distL="114300" distR="114300" simplePos="0" relativeHeight="251671552" behindDoc="0" locked="0" layoutInCell="1" allowOverlap="1" wp14:anchorId="764A3572" wp14:editId="17F13E44">
                      <wp:simplePos x="0" y="0"/>
                      <wp:positionH relativeFrom="page">
                        <wp:posOffset>993775</wp:posOffset>
                      </wp:positionH>
                      <wp:positionV relativeFrom="paragraph">
                        <wp:posOffset>345440</wp:posOffset>
                      </wp:positionV>
                      <wp:extent cx="6092825" cy="0"/>
                      <wp:effectExtent l="0" t="0" r="0" b="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82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8.25pt,27.2pt" to="558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" strokeweight=".26669mm">
                      <w10:wrap anchorx="page"/>
                    </v:line>
                  </w:pict>
                </mc:Fallback>
              </mc:AlternateContent>
            </w:r>
            <w:r w:rsidRPr="00D14F3F">
              <w:rPr>
                <w:rFonts w:eastAsia="Arial"/>
                <w:lang w:eastAsia="en-US"/>
              </w:rPr>
              <w:t>Межведомственная</w:t>
            </w:r>
            <w:r w:rsidRPr="00D14F3F">
              <w:rPr>
                <w:rFonts w:eastAsia="Arial"/>
                <w:spacing w:val="-8"/>
                <w:lang w:eastAsia="en-US"/>
              </w:rPr>
              <w:t xml:space="preserve"> </w:t>
            </w:r>
            <w:r w:rsidRPr="00D14F3F">
              <w:rPr>
                <w:rFonts w:eastAsia="Arial"/>
                <w:lang w:eastAsia="en-US"/>
              </w:rPr>
              <w:t>комиссия</w:t>
            </w:r>
            <w:r w:rsidRPr="00D14F3F">
              <w:rPr>
                <w:rFonts w:eastAsia="Arial"/>
                <w:spacing w:val="-12"/>
                <w:lang w:eastAsia="en-US"/>
              </w:rPr>
              <w:t xml:space="preserve"> </w:t>
            </w:r>
            <w:r w:rsidRPr="00D14F3F">
              <w:rPr>
                <w:rFonts w:eastAsia="Arial"/>
                <w:lang w:eastAsia="en-US"/>
              </w:rPr>
              <w:t>в</w:t>
            </w:r>
            <w:r w:rsidRPr="00D14F3F">
              <w:rPr>
                <w:rFonts w:eastAsia="Arial"/>
                <w:spacing w:val="-7"/>
                <w:lang w:eastAsia="en-US"/>
              </w:rPr>
              <w:t xml:space="preserve"> </w:t>
            </w:r>
            <w:r w:rsidRPr="00D14F3F">
              <w:rPr>
                <w:rFonts w:eastAsia="Arial"/>
                <w:lang w:eastAsia="en-US"/>
              </w:rPr>
              <w:t xml:space="preserve">составе: </w:t>
            </w:r>
            <w:r w:rsidRPr="00D14F3F">
              <w:rPr>
                <w:rFonts w:eastAsia="Arial"/>
                <w:spacing w:val="-6"/>
                <w:lang w:eastAsia="en-US"/>
              </w:rPr>
              <w:t>1.</w:t>
            </w:r>
          </w:p>
          <w:p w:rsidR="00D14F3F" w:rsidRPr="00D14F3F" w:rsidRDefault="00D14F3F" w:rsidP="00D14F3F">
            <w:pPr>
              <w:widowControl w:val="0"/>
              <w:autoSpaceDE w:val="0"/>
              <w:autoSpaceDN w:val="0"/>
              <w:spacing w:line="271" w:lineRule="exact"/>
              <w:ind w:left="2581" w:right="2272"/>
              <w:jc w:val="center"/>
              <w:rPr>
                <w:rFonts w:eastAsia="Arial"/>
                <w:lang w:eastAsia="en-US"/>
              </w:rPr>
            </w:pPr>
            <w:r w:rsidRPr="00D14F3F">
              <w:rPr>
                <w:rFonts w:eastAsia="Arial"/>
                <w:lang w:eastAsia="en-US"/>
              </w:rPr>
              <w:t>(должность,</w:t>
            </w:r>
            <w:r w:rsidRPr="00D14F3F">
              <w:rPr>
                <w:rFonts w:eastAsia="Arial"/>
                <w:spacing w:val="-4"/>
                <w:lang w:eastAsia="en-US"/>
              </w:rPr>
              <w:t xml:space="preserve"> </w:t>
            </w:r>
            <w:r w:rsidRPr="00D14F3F">
              <w:rPr>
                <w:rFonts w:eastAsia="Arial"/>
                <w:lang w:eastAsia="en-US"/>
              </w:rPr>
              <w:t>фамилия,</w:t>
            </w:r>
            <w:r w:rsidRPr="00D14F3F">
              <w:rPr>
                <w:rFonts w:eastAsia="Arial"/>
                <w:spacing w:val="-3"/>
                <w:lang w:eastAsia="en-US"/>
              </w:rPr>
              <w:t xml:space="preserve"> </w:t>
            </w:r>
            <w:r w:rsidRPr="00D14F3F">
              <w:rPr>
                <w:rFonts w:eastAsia="Arial"/>
                <w:lang w:eastAsia="en-US"/>
              </w:rPr>
              <w:t>имя,</w:t>
            </w:r>
            <w:r w:rsidRPr="00D14F3F">
              <w:rPr>
                <w:rFonts w:eastAsia="Arial"/>
                <w:spacing w:val="-3"/>
                <w:lang w:eastAsia="en-US"/>
              </w:rPr>
              <w:t xml:space="preserve"> </w:t>
            </w:r>
            <w:r w:rsidRPr="00D14F3F">
              <w:rPr>
                <w:rFonts w:eastAsia="Arial"/>
                <w:lang w:eastAsia="en-US"/>
              </w:rPr>
              <w:t>отчество</w:t>
            </w:r>
            <w:r w:rsidRPr="00D14F3F">
              <w:rPr>
                <w:rFonts w:eastAsia="Arial"/>
                <w:spacing w:val="-2"/>
                <w:lang w:eastAsia="en-US"/>
              </w:rPr>
              <w:t xml:space="preserve"> представителя)</w:t>
            </w:r>
          </w:p>
          <w:p w:rsidR="00D14F3F" w:rsidRPr="00D14F3F" w:rsidRDefault="00D14F3F" w:rsidP="00D14F3F">
            <w:pPr>
              <w:widowControl w:val="0"/>
              <w:autoSpaceDE w:val="0"/>
              <w:autoSpaceDN w:val="0"/>
              <w:spacing w:before="2" w:line="275" w:lineRule="exact"/>
              <w:ind w:left="605" w:right="9973"/>
              <w:jc w:val="center"/>
              <w:rPr>
                <w:rFonts w:eastAsia="Arial"/>
                <w:lang w:eastAsia="en-US"/>
              </w:rPr>
            </w:pPr>
            <w:r w:rsidRPr="00D14F3F">
              <w:rPr>
                <w:rFonts w:eastAsia="Arial"/>
                <w:spacing w:val="-5"/>
                <w:lang w:eastAsia="en-US"/>
              </w:rPr>
              <w:t>2.</w:t>
            </w:r>
          </w:p>
          <w:p w:rsidR="00D14F3F" w:rsidRPr="00D14F3F" w:rsidRDefault="00D14F3F" w:rsidP="00D14F3F">
            <w:pPr>
              <w:widowControl w:val="0"/>
              <w:autoSpaceDE w:val="0"/>
              <w:autoSpaceDN w:val="0"/>
              <w:spacing w:line="20" w:lineRule="exact"/>
              <w:ind w:left="884"/>
              <w:rPr>
                <w:rFonts w:eastAsia="Arial"/>
                <w:lang w:eastAsia="en-US"/>
              </w:rPr>
            </w:pPr>
            <w:r w:rsidRPr="00D14F3F">
              <w:rPr>
                <w:rFonts w:eastAsia="Arial"/>
                <w:noProof/>
              </w:rPr>
              <mc:AlternateContent>
                <mc:Choice Requires="wpg">
                  <w:drawing>
                    <wp:inline distT="0" distB="0" distL="0" distR="0" wp14:anchorId="1CEE871B" wp14:editId="05C1C678">
                      <wp:extent cx="6092825" cy="10160"/>
                      <wp:effectExtent l="9525" t="0" r="12700" b="8890"/>
                      <wp:docPr id="18"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2825" cy="10160"/>
                                <a:chOff x="0" y="0"/>
                                <a:chExt cx="9595" cy="16"/>
                              </a:xfrm>
                            </wpg:grpSpPr>
                            <wps:wsp>
                              <wps:cNvPr id="19" name="Line 16"/>
                              <wps:cNvCnPr/>
                              <wps:spPr bwMode="auto">
                                <a:xfrm>
                                  <a:off x="0" y="8"/>
                                  <a:ext cx="959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18" o:spid="_x0000_s1026" style="width:479.75pt;height:.8pt;mso-position-horizontal-relative:char;mso-position-vertical-relative:line" coordsize="95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">
                      <v:line id="Line 16" o:spid="_x0000_s1027" style="position:absolute;visibility:visible;mso-wrap-style:square" from="0,8" to="95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Jc+sIAAADbAAAADwAAAGRycy9kb3ducmV2LnhtbERPS2sCMRC+F/ofwhR6Ec22B7GrUaQg&#10;iGDBx6Hexs3sAzeTsIm7a3+9EYTe5uN7zmzRm1q01PjKsoKPUQKCOLO64kLB8bAaTkD4gKyxtkwK&#10;buRhMX99mWGqbcc7avehEDGEfYoKyhBcKqXPSjLoR9YRRy63jcEQYVNI3WAXw00tP5NkLA1WHBtK&#10;dPRdUnbZX42C9a/769rkdN76dpdvHP3kejVQ6v2tX05BBOrDv/jpXus4/wsev8QD5P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5Jc+sIAAADbAAAADwAAAAAAAAAAAAAA&#10;AAChAgAAZHJzL2Rvd25yZXYueG1sUEsFBgAAAAAEAAQA+QAAAJADAAAAAA==&#10;" strokeweight=".26669mm"/>
                      <w10:anchorlock/>
                    </v:group>
                  </w:pict>
                </mc:Fallback>
              </mc:AlternateContent>
            </w:r>
          </w:p>
          <w:p w:rsidR="00D14F3F" w:rsidRPr="00D14F3F" w:rsidRDefault="00D14F3F" w:rsidP="00D14F3F">
            <w:pPr>
              <w:widowControl w:val="0"/>
              <w:autoSpaceDE w:val="0"/>
              <w:autoSpaceDN w:val="0"/>
              <w:spacing w:line="255" w:lineRule="exact"/>
              <w:ind w:left="2583" w:right="2272"/>
              <w:jc w:val="center"/>
              <w:rPr>
                <w:rFonts w:eastAsia="Arial"/>
                <w:lang w:eastAsia="en-US"/>
              </w:rPr>
            </w:pPr>
            <w:r w:rsidRPr="00D14F3F">
              <w:rPr>
                <w:rFonts w:eastAsia="Arial"/>
                <w:lang w:eastAsia="en-US"/>
              </w:rPr>
              <w:t>(должность,</w:t>
            </w:r>
            <w:r w:rsidRPr="00D14F3F">
              <w:rPr>
                <w:rFonts w:eastAsia="Arial"/>
                <w:spacing w:val="-4"/>
                <w:lang w:eastAsia="en-US"/>
              </w:rPr>
              <w:t xml:space="preserve"> </w:t>
            </w:r>
            <w:r w:rsidRPr="00D14F3F">
              <w:rPr>
                <w:rFonts w:eastAsia="Arial"/>
                <w:lang w:eastAsia="en-US"/>
              </w:rPr>
              <w:t>фамилия,</w:t>
            </w:r>
            <w:r w:rsidRPr="00D14F3F">
              <w:rPr>
                <w:rFonts w:eastAsia="Arial"/>
                <w:spacing w:val="-2"/>
                <w:lang w:eastAsia="en-US"/>
              </w:rPr>
              <w:t xml:space="preserve"> </w:t>
            </w:r>
            <w:r w:rsidRPr="00D14F3F">
              <w:rPr>
                <w:rFonts w:eastAsia="Arial"/>
                <w:lang w:eastAsia="en-US"/>
              </w:rPr>
              <w:t>имя,</w:t>
            </w:r>
            <w:r w:rsidRPr="00D14F3F">
              <w:rPr>
                <w:rFonts w:eastAsia="Arial"/>
                <w:spacing w:val="-2"/>
                <w:lang w:eastAsia="en-US"/>
              </w:rPr>
              <w:t xml:space="preserve"> </w:t>
            </w:r>
            <w:r w:rsidRPr="00D14F3F">
              <w:rPr>
                <w:rFonts w:eastAsia="Arial"/>
                <w:lang w:eastAsia="en-US"/>
              </w:rPr>
              <w:t>отчество</w:t>
            </w:r>
            <w:r w:rsidRPr="00D14F3F">
              <w:rPr>
                <w:rFonts w:eastAsia="Arial"/>
                <w:spacing w:val="-2"/>
                <w:lang w:eastAsia="en-US"/>
              </w:rPr>
              <w:t xml:space="preserve"> представителя)</w:t>
            </w:r>
          </w:p>
          <w:p w:rsidR="00D14F3F" w:rsidRPr="00D14F3F" w:rsidRDefault="00D14F3F" w:rsidP="00D14F3F">
            <w:pPr>
              <w:widowControl w:val="0"/>
              <w:autoSpaceDE w:val="0"/>
              <w:autoSpaceDN w:val="0"/>
              <w:spacing w:before="3" w:line="275" w:lineRule="exact"/>
              <w:ind w:left="605" w:right="9973"/>
              <w:jc w:val="center"/>
              <w:rPr>
                <w:rFonts w:eastAsia="Arial"/>
                <w:lang w:eastAsia="en-US"/>
              </w:rPr>
            </w:pPr>
            <w:r w:rsidRPr="00D14F3F">
              <w:rPr>
                <w:rFonts w:eastAsia="Arial"/>
                <w:noProof/>
              </w:rPr>
              <mc:AlternateContent>
                <mc:Choice Requires="wps">
                  <w:drawing>
                    <wp:anchor distT="0" distB="0" distL="114300" distR="114300" simplePos="0" relativeHeight="251672576" behindDoc="0" locked="0" layoutInCell="1" allowOverlap="1" wp14:anchorId="75E78AC9" wp14:editId="4EC42CC4">
                      <wp:simplePos x="0" y="0"/>
                      <wp:positionH relativeFrom="page">
                        <wp:posOffset>993775</wp:posOffset>
                      </wp:positionH>
                      <wp:positionV relativeFrom="paragraph">
                        <wp:posOffset>170180</wp:posOffset>
                      </wp:positionV>
                      <wp:extent cx="6092825" cy="0"/>
                      <wp:effectExtent l="0" t="0" r="0" b="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82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8.25pt,13.4pt" to="55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" strokeweight=".26669mm">
                      <w10:wrap anchorx="page"/>
                    </v:line>
                  </w:pict>
                </mc:Fallback>
              </mc:AlternateContent>
            </w:r>
            <w:r w:rsidRPr="00D14F3F">
              <w:rPr>
                <w:rFonts w:eastAsia="Arial"/>
                <w:spacing w:val="-5"/>
                <w:lang w:eastAsia="en-US"/>
              </w:rPr>
              <w:t>3.</w:t>
            </w:r>
          </w:p>
          <w:p w:rsidR="00D14F3F" w:rsidRPr="00D14F3F" w:rsidRDefault="00D14F3F" w:rsidP="00D14F3F">
            <w:pPr>
              <w:widowControl w:val="0"/>
              <w:autoSpaceDE w:val="0"/>
              <w:autoSpaceDN w:val="0"/>
              <w:spacing w:line="275" w:lineRule="exact"/>
              <w:ind w:left="2581" w:right="2272"/>
              <w:jc w:val="center"/>
              <w:rPr>
                <w:rFonts w:eastAsia="Arial"/>
                <w:lang w:eastAsia="en-US"/>
              </w:rPr>
            </w:pPr>
            <w:r w:rsidRPr="00D14F3F">
              <w:rPr>
                <w:rFonts w:eastAsia="Arial"/>
                <w:lang w:eastAsia="en-US"/>
              </w:rPr>
              <w:t>(должность,</w:t>
            </w:r>
            <w:r w:rsidRPr="00D14F3F">
              <w:rPr>
                <w:rFonts w:eastAsia="Arial"/>
                <w:spacing w:val="-4"/>
                <w:lang w:eastAsia="en-US"/>
              </w:rPr>
              <w:t xml:space="preserve"> </w:t>
            </w:r>
            <w:r w:rsidRPr="00D14F3F">
              <w:rPr>
                <w:rFonts w:eastAsia="Arial"/>
                <w:lang w:eastAsia="en-US"/>
              </w:rPr>
              <w:t>фамилия,</w:t>
            </w:r>
            <w:r w:rsidRPr="00D14F3F">
              <w:rPr>
                <w:rFonts w:eastAsia="Arial"/>
                <w:spacing w:val="-3"/>
                <w:lang w:eastAsia="en-US"/>
              </w:rPr>
              <w:t xml:space="preserve"> </w:t>
            </w:r>
            <w:r w:rsidRPr="00D14F3F">
              <w:rPr>
                <w:rFonts w:eastAsia="Arial"/>
                <w:lang w:eastAsia="en-US"/>
              </w:rPr>
              <w:t>имя,</w:t>
            </w:r>
            <w:r w:rsidRPr="00D14F3F">
              <w:rPr>
                <w:rFonts w:eastAsia="Arial"/>
                <w:spacing w:val="-3"/>
                <w:lang w:eastAsia="en-US"/>
              </w:rPr>
              <w:t xml:space="preserve"> </w:t>
            </w:r>
            <w:r w:rsidRPr="00D14F3F">
              <w:rPr>
                <w:rFonts w:eastAsia="Arial"/>
                <w:lang w:eastAsia="en-US"/>
              </w:rPr>
              <w:t>отчество</w:t>
            </w:r>
            <w:r w:rsidRPr="00D14F3F">
              <w:rPr>
                <w:rFonts w:eastAsia="Arial"/>
                <w:spacing w:val="-2"/>
                <w:lang w:eastAsia="en-US"/>
              </w:rPr>
              <w:t xml:space="preserve"> представителя)</w:t>
            </w:r>
          </w:p>
          <w:p w:rsidR="00D14F3F" w:rsidRPr="00D14F3F" w:rsidRDefault="00D14F3F" w:rsidP="00D14F3F">
            <w:pPr>
              <w:widowControl w:val="0"/>
              <w:autoSpaceDE w:val="0"/>
              <w:autoSpaceDN w:val="0"/>
              <w:spacing w:before="2" w:line="275" w:lineRule="exact"/>
              <w:ind w:left="605" w:right="9973"/>
              <w:jc w:val="center"/>
              <w:rPr>
                <w:rFonts w:eastAsia="Arial"/>
                <w:lang w:eastAsia="en-US"/>
              </w:rPr>
            </w:pPr>
            <w:r w:rsidRPr="00D14F3F">
              <w:rPr>
                <w:rFonts w:eastAsia="Arial"/>
                <w:spacing w:val="-5"/>
                <w:lang w:eastAsia="en-US"/>
              </w:rPr>
              <w:t>4.</w:t>
            </w:r>
          </w:p>
          <w:p w:rsidR="00D14F3F" w:rsidRPr="00D14F3F" w:rsidRDefault="00D14F3F" w:rsidP="00D14F3F">
            <w:pPr>
              <w:widowControl w:val="0"/>
              <w:autoSpaceDE w:val="0"/>
              <w:autoSpaceDN w:val="0"/>
              <w:spacing w:line="20" w:lineRule="exact"/>
              <w:ind w:left="884"/>
              <w:rPr>
                <w:rFonts w:eastAsia="Arial"/>
                <w:lang w:eastAsia="en-US"/>
              </w:rPr>
            </w:pPr>
            <w:r w:rsidRPr="00D14F3F">
              <w:rPr>
                <w:rFonts w:eastAsia="Arial"/>
                <w:noProof/>
              </w:rPr>
              <mc:AlternateContent>
                <mc:Choice Requires="wpg">
                  <w:drawing>
                    <wp:inline distT="0" distB="0" distL="0" distR="0" wp14:anchorId="56F63CAF" wp14:editId="3F82EB7A">
                      <wp:extent cx="6092825" cy="10160"/>
                      <wp:effectExtent l="9525" t="0" r="12700" b="8890"/>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2825" cy="10160"/>
                                <a:chOff x="0" y="0"/>
                                <a:chExt cx="9595" cy="16"/>
                              </a:xfrm>
                            </wpg:grpSpPr>
                            <wps:wsp>
                              <wps:cNvPr id="16" name="Line 14"/>
                              <wps:cNvCnPr/>
                              <wps:spPr bwMode="auto">
                                <a:xfrm>
                                  <a:off x="0" y="8"/>
                                  <a:ext cx="959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15" o:spid="_x0000_s1026" style="width:479.75pt;height:.8pt;mso-position-horizontal-relative:char;mso-position-vertical-relative:line" coordsize="95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">
                      <v:line id="Line 14" o:spid="_x0000_s1027" style="position:absolute;visibility:visible;mso-wrap-style:square" from="0,8" to="95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3IiMMAAADbAAAADwAAAGRycy9kb3ducmV2LnhtbERPS2vCQBC+F/oflin0UnTTHkRS1yCF&#10;gAgt+DjY25idPDA7u2TXJO2vdwXB23x8z1lko2lFT51vLCt4nyYgiAurG64UHPb5ZA7CB2SNrWVS&#10;8EcesuXz0wJTbQfeUr8LlYgh7FNUUIfgUil9UZNBP7WOOHKl7QyGCLtK6g6HGG5a+ZEkM2mw4dhQ&#10;o6Ovmorz7mIUrI/uf+iT39O377flxtFPqfM3pV5fxtUniEBjeIjv7rWO82dw+yUeIJ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NyIjDAAAA2wAAAA8AAAAAAAAAAAAA&#10;AAAAoQIAAGRycy9kb3ducmV2LnhtbFBLBQYAAAAABAAEAPkAAACRAwAAAAA=&#10;" strokeweight=".26669mm"/>
                      <w10:anchorlock/>
                    </v:group>
                  </w:pict>
                </mc:Fallback>
              </mc:AlternateContent>
            </w:r>
          </w:p>
          <w:p w:rsidR="00D14F3F" w:rsidRPr="00D14F3F" w:rsidRDefault="00D14F3F" w:rsidP="00D14F3F">
            <w:pPr>
              <w:widowControl w:val="0"/>
              <w:autoSpaceDE w:val="0"/>
              <w:autoSpaceDN w:val="0"/>
              <w:spacing w:line="255" w:lineRule="exact"/>
              <w:ind w:left="2581" w:right="2272"/>
              <w:jc w:val="center"/>
              <w:rPr>
                <w:rFonts w:eastAsia="Arial"/>
                <w:lang w:eastAsia="en-US"/>
              </w:rPr>
            </w:pPr>
            <w:r w:rsidRPr="00D14F3F">
              <w:rPr>
                <w:rFonts w:eastAsia="Arial"/>
                <w:lang w:eastAsia="en-US"/>
              </w:rPr>
              <w:t>(должность,</w:t>
            </w:r>
            <w:r w:rsidRPr="00D14F3F">
              <w:rPr>
                <w:rFonts w:eastAsia="Arial"/>
                <w:spacing w:val="-4"/>
                <w:lang w:eastAsia="en-US"/>
              </w:rPr>
              <w:t xml:space="preserve"> </w:t>
            </w:r>
            <w:r w:rsidRPr="00D14F3F">
              <w:rPr>
                <w:rFonts w:eastAsia="Arial"/>
                <w:lang w:eastAsia="en-US"/>
              </w:rPr>
              <w:t>фамилия,</w:t>
            </w:r>
            <w:r w:rsidRPr="00D14F3F">
              <w:rPr>
                <w:rFonts w:eastAsia="Arial"/>
                <w:spacing w:val="-3"/>
                <w:lang w:eastAsia="en-US"/>
              </w:rPr>
              <w:t xml:space="preserve"> </w:t>
            </w:r>
            <w:r w:rsidRPr="00D14F3F">
              <w:rPr>
                <w:rFonts w:eastAsia="Arial"/>
                <w:lang w:eastAsia="en-US"/>
              </w:rPr>
              <w:t>имя,</w:t>
            </w:r>
            <w:r w:rsidRPr="00D14F3F">
              <w:rPr>
                <w:rFonts w:eastAsia="Arial"/>
                <w:spacing w:val="-3"/>
                <w:lang w:eastAsia="en-US"/>
              </w:rPr>
              <w:t xml:space="preserve"> </w:t>
            </w:r>
            <w:r w:rsidRPr="00D14F3F">
              <w:rPr>
                <w:rFonts w:eastAsia="Arial"/>
                <w:lang w:eastAsia="en-US"/>
              </w:rPr>
              <w:t>отчество</w:t>
            </w:r>
            <w:r w:rsidRPr="00D14F3F">
              <w:rPr>
                <w:rFonts w:eastAsia="Arial"/>
                <w:spacing w:val="-2"/>
                <w:lang w:eastAsia="en-US"/>
              </w:rPr>
              <w:t xml:space="preserve"> представителя)</w:t>
            </w:r>
          </w:p>
          <w:p w:rsidR="00D14F3F" w:rsidRPr="00D14F3F" w:rsidRDefault="00D14F3F" w:rsidP="00D14F3F">
            <w:pPr>
              <w:widowControl w:val="0"/>
              <w:autoSpaceDE w:val="0"/>
              <w:autoSpaceDN w:val="0"/>
              <w:spacing w:before="2" w:line="275" w:lineRule="exact"/>
              <w:ind w:left="605" w:right="9973"/>
              <w:jc w:val="center"/>
              <w:rPr>
                <w:rFonts w:eastAsia="Arial"/>
                <w:lang w:eastAsia="en-US"/>
              </w:rPr>
            </w:pPr>
            <w:r w:rsidRPr="00D14F3F">
              <w:rPr>
                <w:rFonts w:eastAsia="Arial"/>
                <w:spacing w:val="-5"/>
                <w:lang w:eastAsia="en-US"/>
              </w:rPr>
              <w:t>5.</w:t>
            </w:r>
          </w:p>
          <w:p w:rsidR="00D14F3F" w:rsidRPr="00D14F3F" w:rsidRDefault="00D14F3F" w:rsidP="00D14F3F">
            <w:pPr>
              <w:widowControl w:val="0"/>
              <w:autoSpaceDE w:val="0"/>
              <w:autoSpaceDN w:val="0"/>
              <w:spacing w:line="20" w:lineRule="exact"/>
              <w:ind w:left="884"/>
              <w:rPr>
                <w:rFonts w:eastAsia="Arial"/>
                <w:lang w:eastAsia="en-US"/>
              </w:rPr>
            </w:pPr>
            <w:r w:rsidRPr="00D14F3F">
              <w:rPr>
                <w:rFonts w:eastAsia="Arial"/>
                <w:noProof/>
              </w:rPr>
              <mc:AlternateContent>
                <mc:Choice Requires="wpg">
                  <w:drawing>
                    <wp:inline distT="0" distB="0" distL="0" distR="0" wp14:anchorId="1C90825C" wp14:editId="6EE5D17F">
                      <wp:extent cx="6092825" cy="10160"/>
                      <wp:effectExtent l="9525" t="0" r="12700" b="8890"/>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2825" cy="10160"/>
                                <a:chOff x="0" y="0"/>
                                <a:chExt cx="9595" cy="16"/>
                              </a:xfrm>
                            </wpg:grpSpPr>
                            <wps:wsp>
                              <wps:cNvPr id="14" name="Line 12"/>
                              <wps:cNvCnPr/>
                              <wps:spPr bwMode="auto">
                                <a:xfrm>
                                  <a:off x="0" y="8"/>
                                  <a:ext cx="959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13" o:spid="_x0000_s1026" style="width:479.75pt;height:.8pt;mso-position-horizontal-relative:char;mso-position-vertical-relative:line" coordsize="95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">
                      <v:line id="Line 12" o:spid="_x0000_s1027" style="position:absolute;visibility:visible;mso-wrap-style:square" from="0,8" to="95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PzZMIAAADbAAAADwAAAGRycy9kb3ducmV2LnhtbERPS2sCMRC+F/ofwhR6Ec22iJTVKFIQ&#10;RLDg41Bv42b2gZtJ2MTdtb/eCEJv8/E9Z7boTS1aanxlWcHHKAFBnFldcaHgeFgNv0D4gKyxtkwK&#10;buRhMX99mWGqbcc7avehEDGEfYoKyhBcKqXPSjLoR9YRRy63jcEQYVNI3WAXw00tP5NkIg1WHBtK&#10;dPRdUnbZX42C9a/769rkdN76dpdvHP3kejVQ6v2tX05BBOrDv/jpXus4fwyPX+IBcn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ZPzZMIAAADbAAAADwAAAAAAAAAAAAAA&#10;AAChAgAAZHJzL2Rvd25yZXYueG1sUEsFBgAAAAAEAAQA+QAAAJADAAAAAA==&#10;" strokeweight=".26669mm"/>
                      <w10:anchorlock/>
                    </v:group>
                  </w:pict>
                </mc:Fallback>
              </mc:AlternateContent>
            </w:r>
          </w:p>
          <w:p w:rsidR="00D14F3F" w:rsidRPr="00D14F3F" w:rsidRDefault="00D14F3F" w:rsidP="00D14F3F">
            <w:pPr>
              <w:widowControl w:val="0"/>
              <w:autoSpaceDE w:val="0"/>
              <w:autoSpaceDN w:val="0"/>
              <w:spacing w:line="255" w:lineRule="exact"/>
              <w:ind w:left="2581" w:right="2272"/>
              <w:jc w:val="center"/>
              <w:rPr>
                <w:rFonts w:eastAsia="Arial"/>
                <w:lang w:eastAsia="en-US"/>
              </w:rPr>
            </w:pPr>
            <w:r w:rsidRPr="00D14F3F">
              <w:rPr>
                <w:rFonts w:eastAsia="Arial"/>
                <w:lang w:eastAsia="en-US"/>
              </w:rPr>
              <w:t>(должность,</w:t>
            </w:r>
            <w:r w:rsidRPr="00D14F3F">
              <w:rPr>
                <w:rFonts w:eastAsia="Arial"/>
                <w:spacing w:val="-4"/>
                <w:lang w:eastAsia="en-US"/>
              </w:rPr>
              <w:t xml:space="preserve"> </w:t>
            </w:r>
            <w:r w:rsidRPr="00D14F3F">
              <w:rPr>
                <w:rFonts w:eastAsia="Arial"/>
                <w:lang w:eastAsia="en-US"/>
              </w:rPr>
              <w:t>фамилия,</w:t>
            </w:r>
            <w:r w:rsidRPr="00D14F3F">
              <w:rPr>
                <w:rFonts w:eastAsia="Arial"/>
                <w:spacing w:val="-3"/>
                <w:lang w:eastAsia="en-US"/>
              </w:rPr>
              <w:t xml:space="preserve"> </w:t>
            </w:r>
            <w:r w:rsidRPr="00D14F3F">
              <w:rPr>
                <w:rFonts w:eastAsia="Arial"/>
                <w:lang w:eastAsia="en-US"/>
              </w:rPr>
              <w:t>имя,</w:t>
            </w:r>
            <w:r w:rsidRPr="00D14F3F">
              <w:rPr>
                <w:rFonts w:eastAsia="Arial"/>
                <w:spacing w:val="-3"/>
                <w:lang w:eastAsia="en-US"/>
              </w:rPr>
              <w:t xml:space="preserve"> </w:t>
            </w:r>
            <w:r w:rsidRPr="00D14F3F">
              <w:rPr>
                <w:rFonts w:eastAsia="Arial"/>
                <w:lang w:eastAsia="en-US"/>
              </w:rPr>
              <w:t>отчество</w:t>
            </w:r>
            <w:r w:rsidRPr="00D14F3F">
              <w:rPr>
                <w:rFonts w:eastAsia="Arial"/>
                <w:spacing w:val="-2"/>
                <w:lang w:eastAsia="en-US"/>
              </w:rPr>
              <w:t xml:space="preserve"> представителя)</w:t>
            </w:r>
          </w:p>
          <w:p w:rsidR="00D14F3F" w:rsidRPr="00D14F3F" w:rsidRDefault="00D14F3F" w:rsidP="00D14F3F">
            <w:pPr>
              <w:widowControl w:val="0"/>
              <w:autoSpaceDE w:val="0"/>
              <w:autoSpaceDN w:val="0"/>
              <w:rPr>
                <w:rFonts w:eastAsia="Arial"/>
                <w:lang w:eastAsia="en-US"/>
              </w:rPr>
            </w:pPr>
          </w:p>
          <w:p w:rsidR="00D14F3F" w:rsidRPr="00D14F3F" w:rsidRDefault="00D14F3F" w:rsidP="00D14F3F">
            <w:pPr>
              <w:widowControl w:val="0"/>
              <w:tabs>
                <w:tab w:val="left" w:pos="3211"/>
                <w:tab w:val="left" w:pos="10369"/>
                <w:tab w:val="left" w:pos="10702"/>
              </w:tabs>
              <w:autoSpaceDE w:val="0"/>
              <w:autoSpaceDN w:val="0"/>
              <w:spacing w:before="92"/>
              <w:ind w:left="453" w:right="99" w:firstLine="706"/>
              <w:jc w:val="both"/>
              <w:rPr>
                <w:rFonts w:eastAsia="Arial"/>
                <w:lang w:eastAsia="en-US"/>
              </w:rPr>
            </w:pPr>
            <w:r w:rsidRPr="00D14F3F">
              <w:rPr>
                <w:rFonts w:eastAsia="Arial"/>
                <w:lang w:eastAsia="en-US"/>
              </w:rPr>
              <w:t>в соответствии с Положением о порядке выявления, перемещения, временного хранения и утилизации брошенных (разукомплектованных), бесхозяйных транспортных средств, частей разукомплектованных транспортных средств на территории</w:t>
            </w:r>
            <w:r w:rsidRPr="00D14F3F">
              <w:rPr>
                <w:rFonts w:eastAsia="Arial"/>
                <w:spacing w:val="80"/>
                <w:w w:val="150"/>
                <w:lang w:eastAsia="en-US"/>
              </w:rPr>
              <w:t xml:space="preserve"> </w:t>
            </w:r>
            <w:r w:rsidRPr="00D14F3F">
              <w:rPr>
                <w:rFonts w:eastAsia="Arial"/>
                <w:lang w:eastAsia="en-US"/>
              </w:rPr>
              <w:t>Волчанского сельсовета, утвержденным Постановлением администрации Волчанского сельсовета от «</w:t>
            </w:r>
            <w:r w:rsidRPr="00D14F3F">
              <w:rPr>
                <w:rFonts w:eastAsia="Arial"/>
                <w:spacing w:val="80"/>
                <w:w w:val="150"/>
                <w:u w:val="single"/>
                <w:lang w:eastAsia="en-US"/>
              </w:rPr>
              <w:t xml:space="preserve"> </w:t>
            </w:r>
            <w:r w:rsidRPr="00D14F3F">
              <w:rPr>
                <w:rFonts w:eastAsia="Arial"/>
                <w:lang w:eastAsia="en-US"/>
              </w:rPr>
              <w:t xml:space="preserve">» </w:t>
            </w:r>
            <w:r w:rsidRPr="00D14F3F">
              <w:rPr>
                <w:rFonts w:eastAsia="Arial"/>
                <w:u w:val="single"/>
                <w:lang w:eastAsia="en-US"/>
              </w:rPr>
              <w:tab/>
            </w:r>
            <w:r w:rsidRPr="00D14F3F">
              <w:rPr>
                <w:rFonts w:eastAsia="Arial"/>
                <w:u w:val="single"/>
                <w:lang w:eastAsia="en-US"/>
              </w:rPr>
              <w:tab/>
            </w:r>
            <w:r w:rsidRPr="00D14F3F">
              <w:rPr>
                <w:rFonts w:eastAsia="Arial"/>
                <w:lang w:eastAsia="en-US"/>
              </w:rPr>
              <w:t xml:space="preserve"> 20</w:t>
            </w:r>
            <w:r w:rsidRPr="00D14F3F">
              <w:rPr>
                <w:rFonts w:eastAsia="Arial"/>
                <w:u w:val="single"/>
                <w:lang w:eastAsia="en-US"/>
              </w:rPr>
              <w:t xml:space="preserve"> </w:t>
            </w:r>
            <w:r w:rsidRPr="00D14F3F">
              <w:rPr>
                <w:rFonts w:eastAsia="Arial"/>
                <w:lang w:eastAsia="en-US"/>
              </w:rPr>
              <w:t>года</w:t>
            </w:r>
            <w:r w:rsidRPr="00D14F3F">
              <w:rPr>
                <w:rFonts w:eastAsia="Arial"/>
                <w:lang w:eastAsia="en-US"/>
              </w:rPr>
              <w:tab/>
              <w:t>№</w:t>
            </w:r>
            <w:proofErr w:type="gramStart"/>
            <w:r w:rsidRPr="00D14F3F">
              <w:rPr>
                <w:rFonts w:eastAsia="Arial"/>
                <w:lang w:eastAsia="en-US"/>
              </w:rPr>
              <w:t xml:space="preserve"> </w:t>
            </w:r>
            <w:r w:rsidRPr="00D14F3F">
              <w:rPr>
                <w:rFonts w:eastAsia="Arial"/>
                <w:spacing w:val="40"/>
                <w:u w:val="single"/>
                <w:lang w:eastAsia="en-US"/>
              </w:rPr>
              <w:t xml:space="preserve">  </w:t>
            </w:r>
            <w:r w:rsidRPr="00D14F3F">
              <w:rPr>
                <w:rFonts w:eastAsia="Arial"/>
                <w:lang w:eastAsia="en-US"/>
              </w:rPr>
              <w:t>,</w:t>
            </w:r>
            <w:proofErr w:type="gramEnd"/>
            <w:r w:rsidRPr="00D14F3F">
              <w:rPr>
                <w:rFonts w:eastAsia="Arial"/>
                <w:lang w:eastAsia="en-US"/>
              </w:rPr>
              <w:t xml:space="preserve"> приняла решение об эвакуации транспортного средства, находящегося по адресу:</w:t>
            </w:r>
            <w:r w:rsidRPr="00D14F3F">
              <w:rPr>
                <w:rFonts w:eastAsia="Arial"/>
                <w:u w:val="single"/>
                <w:lang w:eastAsia="en-US"/>
              </w:rPr>
              <w:tab/>
            </w:r>
            <w:r w:rsidRPr="00D14F3F">
              <w:rPr>
                <w:rFonts w:eastAsia="Arial"/>
                <w:spacing w:val="-10"/>
                <w:lang w:eastAsia="en-US"/>
              </w:rPr>
              <w:t>_</w:t>
            </w:r>
          </w:p>
          <w:p w:rsidR="00D14F3F" w:rsidRPr="00D14F3F" w:rsidRDefault="00D14F3F" w:rsidP="00D14F3F">
            <w:pPr>
              <w:widowControl w:val="0"/>
              <w:autoSpaceDE w:val="0"/>
              <w:autoSpaceDN w:val="0"/>
              <w:spacing w:before="6"/>
              <w:rPr>
                <w:rFonts w:eastAsia="Arial"/>
                <w:lang w:eastAsia="en-US"/>
              </w:rPr>
            </w:pPr>
            <w:r w:rsidRPr="00D14F3F">
              <w:rPr>
                <w:rFonts w:eastAsia="Arial"/>
                <w:noProof/>
              </w:rPr>
              <w:lastRenderedPageBreak/>
              <mc:AlternateContent>
                <mc:Choice Requires="wps">
                  <w:drawing>
                    <wp:anchor distT="0" distB="0" distL="0" distR="0" simplePos="0" relativeHeight="251673600" behindDoc="1" locked="0" layoutInCell="1" allowOverlap="1" wp14:anchorId="01A2D952" wp14:editId="5F77CCB8">
                      <wp:simplePos x="0" y="0"/>
                      <wp:positionH relativeFrom="page">
                        <wp:posOffset>719455</wp:posOffset>
                      </wp:positionH>
                      <wp:positionV relativeFrom="paragraph">
                        <wp:posOffset>170180</wp:posOffset>
                      </wp:positionV>
                      <wp:extent cx="6440805" cy="1270"/>
                      <wp:effectExtent l="0" t="0" r="0" b="0"/>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0805" cy="1270"/>
                              </a:xfrm>
                              <a:custGeom>
                                <a:avLst/>
                                <a:gdLst>
                                  <a:gd name="T0" fmla="+- 0 1133 1133"/>
                                  <a:gd name="T1" fmla="*/ T0 w 10143"/>
                                  <a:gd name="T2" fmla="+- 0 7135 1133"/>
                                  <a:gd name="T3" fmla="*/ T2 w 10143"/>
                                  <a:gd name="T4" fmla="+- 0 7145 1133"/>
                                  <a:gd name="T5" fmla="*/ T4 w 10143"/>
                                  <a:gd name="T6" fmla="+- 0 11276 1133"/>
                                  <a:gd name="T7" fmla="*/ T6 w 10143"/>
                                </a:gdLst>
                                <a:ahLst/>
                                <a:cxnLst>
                                  <a:cxn ang="0">
                                    <a:pos x="T1" y="0"/>
                                  </a:cxn>
                                  <a:cxn ang="0">
                                    <a:pos x="T3" y="0"/>
                                  </a:cxn>
                                  <a:cxn ang="0">
                                    <a:pos x="T5" y="0"/>
                                  </a:cxn>
                                  <a:cxn ang="0">
                                    <a:pos x="T7" y="0"/>
                                  </a:cxn>
                                </a:cxnLst>
                                <a:rect l="0" t="0" r="r" b="b"/>
                                <a:pathLst>
                                  <a:path w="10143">
                                    <a:moveTo>
                                      <a:pt x="0" y="0"/>
                                    </a:moveTo>
                                    <a:lnTo>
                                      <a:pt x="6002" y="0"/>
                                    </a:lnTo>
                                    <a:moveTo>
                                      <a:pt x="6012" y="0"/>
                                    </a:moveTo>
                                    <a:lnTo>
                                      <a:pt x="1014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 o:spid="_x0000_s1026" style="position:absolute;margin-left:56.65pt;margin-top:13.4pt;width:507.1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" path="m,l6002,t10,l10143,e" filled="f" strokeweight=".26669mm">
                      <v:path arrowok="t" o:connecttype="custom" o:connectlocs="0,0;3811270,0;3817620,0;6440805,0" o:connectangles="0,0,0,0"/>
                      <w10:wrap type="topAndBottom" anchorx="page"/>
                    </v:shape>
                  </w:pict>
                </mc:Fallback>
              </mc:AlternateContent>
            </w:r>
          </w:p>
          <w:p w:rsidR="00D14F3F" w:rsidRPr="00D14F3F" w:rsidRDefault="00D14F3F" w:rsidP="00D14F3F">
            <w:pPr>
              <w:widowControl w:val="0"/>
              <w:autoSpaceDE w:val="0"/>
              <w:autoSpaceDN w:val="0"/>
              <w:spacing w:before="1"/>
              <w:ind w:left="2570" w:right="2272"/>
              <w:jc w:val="center"/>
              <w:rPr>
                <w:rFonts w:eastAsia="Arial"/>
                <w:lang w:eastAsia="en-US"/>
              </w:rPr>
            </w:pPr>
            <w:r w:rsidRPr="00D14F3F">
              <w:rPr>
                <w:rFonts w:eastAsia="Arial"/>
                <w:lang w:eastAsia="en-US"/>
              </w:rPr>
              <w:t>(местонахождение</w:t>
            </w:r>
            <w:r w:rsidRPr="00D14F3F">
              <w:rPr>
                <w:rFonts w:eastAsia="Arial"/>
                <w:spacing w:val="-7"/>
                <w:lang w:eastAsia="en-US"/>
              </w:rPr>
              <w:t xml:space="preserve"> </w:t>
            </w:r>
            <w:r w:rsidRPr="00D14F3F">
              <w:rPr>
                <w:rFonts w:eastAsia="Arial"/>
                <w:lang w:eastAsia="en-US"/>
              </w:rPr>
              <w:t>транспортного</w:t>
            </w:r>
            <w:r w:rsidRPr="00D14F3F">
              <w:rPr>
                <w:rFonts w:eastAsia="Arial"/>
                <w:spacing w:val="-6"/>
                <w:lang w:eastAsia="en-US"/>
              </w:rPr>
              <w:t xml:space="preserve"> </w:t>
            </w:r>
            <w:r w:rsidRPr="00D14F3F">
              <w:rPr>
                <w:rFonts w:eastAsia="Arial"/>
                <w:spacing w:val="-2"/>
                <w:lang w:eastAsia="en-US"/>
              </w:rPr>
              <w:t>средства)</w:t>
            </w:r>
          </w:p>
          <w:p w:rsidR="00D14F3F" w:rsidRPr="00D14F3F" w:rsidRDefault="00D14F3F" w:rsidP="00D14F3F">
            <w:pPr>
              <w:widowControl w:val="0"/>
              <w:autoSpaceDE w:val="0"/>
              <w:autoSpaceDN w:val="0"/>
              <w:spacing w:before="1"/>
              <w:rPr>
                <w:rFonts w:eastAsia="Arial"/>
                <w:lang w:eastAsia="en-US"/>
              </w:rPr>
            </w:pPr>
          </w:p>
          <w:p w:rsidR="00D14F3F" w:rsidRPr="00D14F3F" w:rsidRDefault="00D14F3F" w:rsidP="00D14F3F">
            <w:pPr>
              <w:widowControl w:val="0"/>
              <w:autoSpaceDE w:val="0"/>
              <w:autoSpaceDN w:val="0"/>
              <w:ind w:left="453"/>
              <w:rPr>
                <w:rFonts w:eastAsia="Arial"/>
                <w:lang w:eastAsia="en-US"/>
              </w:rPr>
            </w:pPr>
            <w:r w:rsidRPr="00D14F3F">
              <w:rPr>
                <w:rFonts w:eastAsia="Arial"/>
                <w:lang w:eastAsia="en-US"/>
              </w:rPr>
              <w:t>Основания</w:t>
            </w:r>
            <w:r w:rsidRPr="00D14F3F">
              <w:rPr>
                <w:rFonts w:eastAsia="Arial"/>
                <w:spacing w:val="-2"/>
                <w:lang w:eastAsia="en-US"/>
              </w:rPr>
              <w:t xml:space="preserve"> </w:t>
            </w:r>
            <w:r w:rsidRPr="00D14F3F">
              <w:rPr>
                <w:rFonts w:eastAsia="Arial"/>
                <w:lang w:eastAsia="en-US"/>
              </w:rPr>
              <w:t>принятия</w:t>
            </w:r>
            <w:r w:rsidRPr="00D14F3F">
              <w:rPr>
                <w:rFonts w:eastAsia="Arial"/>
                <w:spacing w:val="-2"/>
                <w:lang w:eastAsia="en-US"/>
              </w:rPr>
              <w:t xml:space="preserve"> </w:t>
            </w:r>
            <w:r w:rsidRPr="00D14F3F">
              <w:rPr>
                <w:rFonts w:eastAsia="Arial"/>
                <w:lang w:eastAsia="en-US"/>
              </w:rPr>
              <w:t>транспортного</w:t>
            </w:r>
            <w:r w:rsidRPr="00D14F3F">
              <w:rPr>
                <w:rFonts w:eastAsia="Arial"/>
                <w:spacing w:val="-6"/>
                <w:lang w:eastAsia="en-US"/>
              </w:rPr>
              <w:t xml:space="preserve"> </w:t>
            </w:r>
            <w:r w:rsidRPr="00D14F3F">
              <w:rPr>
                <w:rFonts w:eastAsia="Arial"/>
                <w:lang w:eastAsia="en-US"/>
              </w:rPr>
              <w:t>средства</w:t>
            </w:r>
            <w:r w:rsidRPr="00D14F3F">
              <w:rPr>
                <w:rFonts w:eastAsia="Arial"/>
                <w:spacing w:val="-2"/>
                <w:lang w:eastAsia="en-US"/>
              </w:rPr>
              <w:t xml:space="preserve"> </w:t>
            </w:r>
            <w:r w:rsidRPr="00D14F3F">
              <w:rPr>
                <w:rFonts w:eastAsia="Arial"/>
                <w:lang w:eastAsia="en-US"/>
              </w:rPr>
              <w:t>на</w:t>
            </w:r>
            <w:r w:rsidRPr="00D14F3F">
              <w:rPr>
                <w:rFonts w:eastAsia="Arial"/>
                <w:spacing w:val="-1"/>
                <w:lang w:eastAsia="en-US"/>
              </w:rPr>
              <w:t xml:space="preserve"> </w:t>
            </w:r>
            <w:r w:rsidRPr="00D14F3F">
              <w:rPr>
                <w:rFonts w:eastAsia="Arial"/>
                <w:spacing w:val="-4"/>
                <w:lang w:eastAsia="en-US"/>
              </w:rPr>
              <w:t>учет</w:t>
            </w:r>
          </w:p>
          <w:p w:rsidR="00D14F3F" w:rsidRPr="00D14F3F" w:rsidRDefault="00D14F3F" w:rsidP="00D14F3F">
            <w:pPr>
              <w:widowControl w:val="0"/>
              <w:tabs>
                <w:tab w:val="left" w:pos="2741"/>
                <w:tab w:val="left" w:pos="3930"/>
                <w:tab w:val="left" w:pos="4419"/>
                <w:tab w:val="left" w:pos="5029"/>
                <w:tab w:val="left" w:pos="6713"/>
                <w:tab w:val="left" w:pos="7902"/>
                <w:tab w:val="left" w:pos="9462"/>
                <w:tab w:val="left" w:pos="10368"/>
                <w:tab w:val="left" w:pos="10517"/>
              </w:tabs>
              <w:autoSpaceDE w:val="0"/>
              <w:autoSpaceDN w:val="0"/>
              <w:spacing w:before="2"/>
              <w:ind w:left="453" w:right="146"/>
              <w:rPr>
                <w:rFonts w:eastAsia="Arial"/>
                <w:lang w:eastAsia="en-US"/>
              </w:rPr>
            </w:pPr>
            <w:r w:rsidRPr="00D14F3F">
              <w:rPr>
                <w:rFonts w:eastAsia="Arial"/>
                <w:lang w:eastAsia="en-US"/>
              </w:rPr>
              <w:t>в качестве бесхозяйного, брошенного</w:t>
            </w:r>
            <w:proofErr w:type="gramStart"/>
            <w:r w:rsidRPr="00D14F3F">
              <w:rPr>
                <w:rFonts w:eastAsia="Arial"/>
                <w:lang w:eastAsia="en-US"/>
              </w:rPr>
              <w:t>:</w:t>
            </w:r>
            <w:r w:rsidRPr="00D14F3F">
              <w:rPr>
                <w:rFonts w:eastAsia="Arial"/>
                <w:u w:val="single"/>
                <w:lang w:eastAsia="en-US"/>
              </w:rPr>
              <w:tab/>
            </w:r>
            <w:r w:rsidRPr="00D14F3F">
              <w:rPr>
                <w:rFonts w:eastAsia="Arial"/>
                <w:u w:val="single"/>
                <w:lang w:eastAsia="en-US"/>
              </w:rPr>
              <w:tab/>
            </w:r>
            <w:r w:rsidRPr="00D14F3F">
              <w:rPr>
                <w:rFonts w:eastAsia="Arial"/>
                <w:u w:val="single"/>
                <w:lang w:eastAsia="en-US"/>
              </w:rPr>
              <w:tab/>
            </w:r>
            <w:r w:rsidRPr="00D14F3F">
              <w:rPr>
                <w:rFonts w:eastAsia="Arial"/>
                <w:u w:val="single"/>
                <w:lang w:eastAsia="en-US"/>
              </w:rPr>
              <w:tab/>
            </w:r>
            <w:r w:rsidRPr="00D14F3F">
              <w:rPr>
                <w:rFonts w:eastAsia="Arial"/>
                <w:u w:val="single"/>
                <w:lang w:eastAsia="en-US"/>
              </w:rPr>
              <w:tab/>
            </w:r>
            <w:r w:rsidRPr="00D14F3F">
              <w:rPr>
                <w:rFonts w:eastAsia="Arial"/>
                <w:spacing w:val="-10"/>
                <w:lang w:eastAsia="en-US"/>
              </w:rPr>
              <w:t xml:space="preserve">; </w:t>
            </w:r>
            <w:proofErr w:type="gramEnd"/>
            <w:r w:rsidRPr="00D14F3F">
              <w:rPr>
                <w:rFonts w:eastAsia="Arial"/>
                <w:lang w:eastAsia="en-US"/>
              </w:rPr>
              <w:t>Марка</w:t>
            </w:r>
            <w:r w:rsidRPr="00D14F3F">
              <w:rPr>
                <w:rFonts w:eastAsia="Arial"/>
                <w:spacing w:val="80"/>
                <w:lang w:eastAsia="en-US"/>
              </w:rPr>
              <w:t xml:space="preserve"> </w:t>
            </w:r>
            <w:r w:rsidRPr="00D14F3F">
              <w:rPr>
                <w:rFonts w:eastAsia="Arial"/>
                <w:lang w:eastAsia="en-US"/>
              </w:rPr>
              <w:t>транспортного</w:t>
            </w:r>
            <w:r w:rsidRPr="00D14F3F">
              <w:rPr>
                <w:rFonts w:eastAsia="Arial"/>
                <w:spacing w:val="80"/>
                <w:lang w:eastAsia="en-US"/>
              </w:rPr>
              <w:t xml:space="preserve"> </w:t>
            </w:r>
            <w:r w:rsidRPr="00D14F3F">
              <w:rPr>
                <w:rFonts w:eastAsia="Arial"/>
                <w:lang w:eastAsia="en-US"/>
              </w:rPr>
              <w:t>средства,</w:t>
            </w:r>
            <w:r w:rsidRPr="00D14F3F">
              <w:rPr>
                <w:rFonts w:eastAsia="Arial"/>
                <w:spacing w:val="80"/>
                <w:lang w:eastAsia="en-US"/>
              </w:rPr>
              <w:t xml:space="preserve"> </w:t>
            </w:r>
            <w:r w:rsidRPr="00D14F3F">
              <w:rPr>
                <w:rFonts w:eastAsia="Arial"/>
                <w:lang w:eastAsia="en-US"/>
              </w:rPr>
              <w:t>государственный</w:t>
            </w:r>
            <w:r w:rsidRPr="00D14F3F">
              <w:rPr>
                <w:rFonts w:eastAsia="Arial"/>
                <w:spacing w:val="80"/>
                <w:lang w:eastAsia="en-US"/>
              </w:rPr>
              <w:t xml:space="preserve"> </w:t>
            </w:r>
            <w:r w:rsidRPr="00D14F3F">
              <w:rPr>
                <w:rFonts w:eastAsia="Arial"/>
                <w:lang w:eastAsia="en-US"/>
              </w:rPr>
              <w:t>регистрационный</w:t>
            </w:r>
            <w:r w:rsidRPr="00D14F3F">
              <w:rPr>
                <w:rFonts w:eastAsia="Arial"/>
                <w:spacing w:val="80"/>
                <w:lang w:eastAsia="en-US"/>
              </w:rPr>
              <w:t xml:space="preserve"> </w:t>
            </w:r>
            <w:r w:rsidRPr="00D14F3F">
              <w:rPr>
                <w:rFonts w:eastAsia="Arial"/>
                <w:lang w:eastAsia="en-US"/>
              </w:rPr>
              <w:t>знак,</w:t>
            </w:r>
            <w:r w:rsidRPr="00D14F3F">
              <w:rPr>
                <w:rFonts w:eastAsia="Arial"/>
                <w:spacing w:val="80"/>
                <w:lang w:eastAsia="en-US"/>
              </w:rPr>
              <w:t xml:space="preserve"> </w:t>
            </w:r>
            <w:r w:rsidRPr="00D14F3F">
              <w:rPr>
                <w:rFonts w:eastAsia="Arial"/>
                <w:lang w:eastAsia="en-US"/>
              </w:rPr>
              <w:t>VIN,</w:t>
            </w:r>
            <w:r w:rsidRPr="00D14F3F">
              <w:rPr>
                <w:rFonts w:eastAsia="Arial"/>
                <w:spacing w:val="80"/>
                <w:lang w:eastAsia="en-US"/>
              </w:rPr>
              <w:t xml:space="preserve"> </w:t>
            </w:r>
            <w:r w:rsidRPr="00D14F3F">
              <w:rPr>
                <w:rFonts w:eastAsia="Arial"/>
                <w:lang w:eastAsia="en-US"/>
              </w:rPr>
              <w:t>цвет,</w:t>
            </w:r>
            <w:r w:rsidRPr="00D14F3F">
              <w:rPr>
                <w:rFonts w:eastAsia="Arial"/>
                <w:spacing w:val="40"/>
                <w:lang w:eastAsia="en-US"/>
              </w:rPr>
              <w:t xml:space="preserve"> </w:t>
            </w:r>
            <w:r w:rsidRPr="00D14F3F">
              <w:rPr>
                <w:rFonts w:eastAsia="Arial"/>
                <w:spacing w:val="-2"/>
                <w:lang w:eastAsia="en-US"/>
              </w:rPr>
              <w:t>государственные</w:t>
            </w:r>
            <w:r w:rsidRPr="00D14F3F">
              <w:rPr>
                <w:rFonts w:eastAsia="Arial"/>
                <w:lang w:eastAsia="en-US"/>
              </w:rPr>
              <w:tab/>
            </w:r>
            <w:r w:rsidRPr="00D14F3F">
              <w:rPr>
                <w:rFonts w:eastAsia="Arial"/>
                <w:spacing w:val="-2"/>
                <w:lang w:eastAsia="en-US"/>
              </w:rPr>
              <w:t>номера</w:t>
            </w:r>
            <w:r w:rsidRPr="00D14F3F">
              <w:rPr>
                <w:rFonts w:eastAsia="Arial"/>
                <w:lang w:eastAsia="en-US"/>
              </w:rPr>
              <w:tab/>
            </w:r>
            <w:r w:rsidRPr="00D14F3F">
              <w:rPr>
                <w:rFonts w:eastAsia="Arial"/>
                <w:spacing w:val="-10"/>
                <w:lang w:eastAsia="en-US"/>
              </w:rPr>
              <w:t>и</w:t>
            </w:r>
            <w:r w:rsidRPr="00D14F3F">
              <w:rPr>
                <w:rFonts w:eastAsia="Arial"/>
                <w:lang w:eastAsia="en-US"/>
              </w:rPr>
              <w:tab/>
            </w:r>
            <w:r w:rsidRPr="00D14F3F">
              <w:rPr>
                <w:rFonts w:eastAsia="Arial"/>
                <w:spacing w:val="-5"/>
                <w:lang w:eastAsia="en-US"/>
              </w:rPr>
              <w:t>их</w:t>
            </w:r>
            <w:r w:rsidRPr="00D14F3F">
              <w:rPr>
                <w:rFonts w:eastAsia="Arial"/>
                <w:lang w:eastAsia="en-US"/>
              </w:rPr>
              <w:tab/>
            </w:r>
            <w:r w:rsidRPr="00D14F3F">
              <w:rPr>
                <w:rFonts w:eastAsia="Arial"/>
                <w:spacing w:val="-2"/>
                <w:lang w:eastAsia="en-US"/>
              </w:rPr>
              <w:t>количество,</w:t>
            </w:r>
            <w:r w:rsidRPr="00D14F3F">
              <w:rPr>
                <w:rFonts w:eastAsia="Arial"/>
                <w:lang w:eastAsia="en-US"/>
              </w:rPr>
              <w:tab/>
            </w:r>
            <w:r w:rsidRPr="00D14F3F">
              <w:rPr>
                <w:rFonts w:eastAsia="Arial"/>
                <w:spacing w:val="-2"/>
                <w:lang w:eastAsia="en-US"/>
              </w:rPr>
              <w:t>номера</w:t>
            </w:r>
            <w:r w:rsidRPr="00D14F3F">
              <w:rPr>
                <w:rFonts w:eastAsia="Arial"/>
                <w:lang w:eastAsia="en-US"/>
              </w:rPr>
              <w:tab/>
            </w:r>
            <w:r w:rsidRPr="00D14F3F">
              <w:rPr>
                <w:rFonts w:eastAsia="Arial"/>
                <w:spacing w:val="-2"/>
                <w:lang w:eastAsia="en-US"/>
              </w:rPr>
              <w:t>двигателя,</w:t>
            </w:r>
            <w:r w:rsidRPr="00D14F3F">
              <w:rPr>
                <w:rFonts w:eastAsia="Arial"/>
                <w:lang w:eastAsia="en-US"/>
              </w:rPr>
              <w:tab/>
            </w:r>
            <w:r w:rsidRPr="00D14F3F">
              <w:rPr>
                <w:rFonts w:eastAsia="Arial"/>
                <w:spacing w:val="-2"/>
                <w:lang w:eastAsia="en-US"/>
              </w:rPr>
              <w:t>шасси</w:t>
            </w:r>
            <w:r w:rsidRPr="00D14F3F">
              <w:rPr>
                <w:rFonts w:eastAsia="Arial"/>
                <w:lang w:eastAsia="en-US"/>
              </w:rPr>
              <w:tab/>
            </w:r>
            <w:r w:rsidRPr="00D14F3F">
              <w:rPr>
                <w:rFonts w:eastAsia="Arial"/>
                <w:lang w:eastAsia="en-US"/>
              </w:rPr>
              <w:tab/>
            </w:r>
            <w:r w:rsidRPr="00D14F3F">
              <w:rPr>
                <w:rFonts w:eastAsia="Arial"/>
                <w:spacing w:val="-10"/>
                <w:lang w:eastAsia="en-US"/>
              </w:rPr>
              <w:t>и</w:t>
            </w:r>
          </w:p>
          <w:p w:rsidR="00D14F3F" w:rsidRPr="00D14F3F" w:rsidRDefault="00D14F3F" w:rsidP="00D14F3F">
            <w:pPr>
              <w:widowControl w:val="0"/>
              <w:tabs>
                <w:tab w:val="left" w:pos="10464"/>
              </w:tabs>
              <w:autoSpaceDE w:val="0"/>
              <w:autoSpaceDN w:val="0"/>
              <w:spacing w:line="274" w:lineRule="exact"/>
              <w:ind w:left="453"/>
              <w:rPr>
                <w:rFonts w:eastAsia="Arial"/>
                <w:lang w:eastAsia="en-US"/>
              </w:rPr>
            </w:pPr>
            <w:r w:rsidRPr="00D14F3F">
              <w:rPr>
                <w:rFonts w:eastAsia="Arial"/>
                <w:spacing w:val="-4"/>
                <w:lang w:eastAsia="en-US"/>
              </w:rPr>
              <w:t>др</w:t>
            </w:r>
            <w:proofErr w:type="gramStart"/>
            <w:r w:rsidRPr="00D14F3F">
              <w:rPr>
                <w:rFonts w:eastAsia="Arial"/>
                <w:spacing w:val="-4"/>
                <w:lang w:eastAsia="en-US"/>
              </w:rPr>
              <w:t>.:</w:t>
            </w:r>
            <w:r w:rsidRPr="00D14F3F">
              <w:rPr>
                <w:rFonts w:eastAsia="Arial"/>
                <w:lang w:eastAsia="en-US"/>
              </w:rPr>
              <w:tab/>
            </w:r>
            <w:r w:rsidRPr="00D14F3F">
              <w:rPr>
                <w:rFonts w:eastAsia="Arial"/>
                <w:spacing w:val="-10"/>
                <w:lang w:eastAsia="en-US"/>
              </w:rPr>
              <w:t>;</w:t>
            </w:r>
            <w:proofErr w:type="gramEnd"/>
          </w:p>
          <w:p w:rsidR="00D14F3F" w:rsidRPr="00D14F3F" w:rsidRDefault="00D14F3F" w:rsidP="00D14F3F">
            <w:pPr>
              <w:widowControl w:val="0"/>
              <w:autoSpaceDE w:val="0"/>
              <w:autoSpaceDN w:val="0"/>
              <w:spacing w:line="20" w:lineRule="exact"/>
              <w:ind w:left="853"/>
              <w:rPr>
                <w:rFonts w:eastAsia="Arial"/>
                <w:lang w:eastAsia="en-US"/>
              </w:rPr>
            </w:pPr>
            <w:r w:rsidRPr="00D14F3F">
              <w:rPr>
                <w:rFonts w:eastAsia="Arial"/>
                <w:noProof/>
              </w:rPr>
              <mc:AlternateContent>
                <mc:Choice Requires="wpg">
                  <w:drawing>
                    <wp:inline distT="0" distB="0" distL="0" distR="0" wp14:anchorId="11F595F3" wp14:editId="158647D3">
                      <wp:extent cx="6097905" cy="10160"/>
                      <wp:effectExtent l="9525" t="9525" r="7620" b="0"/>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7905" cy="10160"/>
                                <a:chOff x="0" y="0"/>
                                <a:chExt cx="9603" cy="16"/>
                              </a:xfrm>
                            </wpg:grpSpPr>
                            <wps:wsp>
                              <wps:cNvPr id="11" name="docshape10"/>
                              <wps:cNvSpPr>
                                <a:spLocks/>
                              </wps:cNvSpPr>
                              <wps:spPr bwMode="auto">
                                <a:xfrm>
                                  <a:off x="0" y="7"/>
                                  <a:ext cx="9603" cy="2"/>
                                </a:xfrm>
                                <a:custGeom>
                                  <a:avLst/>
                                  <a:gdLst>
                                    <a:gd name="T0" fmla="*/ 0 w 9603"/>
                                    <a:gd name="T1" fmla="*/ 4001 w 9603"/>
                                    <a:gd name="T2" fmla="*/ 4010 w 9603"/>
                                    <a:gd name="T3" fmla="*/ 9603 w 9603"/>
                                  </a:gdLst>
                                  <a:ahLst/>
                                  <a:cxnLst>
                                    <a:cxn ang="0">
                                      <a:pos x="T0" y="0"/>
                                    </a:cxn>
                                    <a:cxn ang="0">
                                      <a:pos x="T1" y="0"/>
                                    </a:cxn>
                                    <a:cxn ang="0">
                                      <a:pos x="T2" y="0"/>
                                    </a:cxn>
                                    <a:cxn ang="0">
                                      <a:pos x="T3" y="0"/>
                                    </a:cxn>
                                  </a:cxnLst>
                                  <a:rect l="0" t="0" r="r" b="b"/>
                                  <a:pathLst>
                                    <a:path w="9603">
                                      <a:moveTo>
                                        <a:pt x="0" y="0"/>
                                      </a:moveTo>
                                      <a:lnTo>
                                        <a:pt x="4001" y="0"/>
                                      </a:lnTo>
                                      <a:moveTo>
                                        <a:pt x="4010" y="0"/>
                                      </a:moveTo>
                                      <a:lnTo>
                                        <a:pt x="960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Группа 10" o:spid="_x0000_s1026" style="width:480.15pt;height:.8pt;mso-position-horizontal-relative:char;mso-position-vertical-relative:line" coordsize="96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">
                      <v:shape id="docshape10" o:spid="_x0000_s1027" style="position:absolute;top:7;width:9603;height:2;visibility:visible;mso-wrap-style:square;v-text-anchor:top" coordsize="96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Urm8AA&#10;AADbAAAADwAAAGRycy9kb3ducmV2LnhtbERP24rCMBB9F/Yfwiz4pmkFRbpGkYUuuyCodT9gaKYX&#10;bCalibX9eyMIvs3hXGezG0wjeupcbVlBPI9AEOdW11wq+L+kszUI55E1NpZJwUgOdtuPyQYTbe98&#10;pj7zpQgh7BJUUHnfJlK6vCKDbm5b4sAVtjPoA+xKqTu8h3DTyEUUraTBmkNDhS19V5Rfs5tRsE7T&#10;4see+3GMD8X12P7p5f6klZp+DvsvEJ4G/xa/3L86zI/h+Us4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FUrm8AAAADbAAAADwAAAAAAAAAAAAAAAACYAgAAZHJzL2Rvd25y&#10;ZXYueG1sUEsFBgAAAAAEAAQA9QAAAIUDAAAAAA==&#10;" path="m,l4001,t9,l9603,e" filled="f" strokeweight=".26669mm">
                        <v:path arrowok="t" o:connecttype="custom" o:connectlocs="0,0;4001,0;4010,0;9603,0" o:connectangles="0,0,0,0"/>
                      </v:shape>
                      <w10:anchorlock/>
                    </v:group>
                  </w:pict>
                </mc:Fallback>
              </mc:AlternateContent>
            </w:r>
          </w:p>
          <w:p w:rsidR="00D14F3F" w:rsidRPr="00D14F3F" w:rsidRDefault="00D14F3F" w:rsidP="00D14F3F">
            <w:pPr>
              <w:widowControl w:val="0"/>
              <w:tabs>
                <w:tab w:val="left" w:pos="2233"/>
                <w:tab w:val="left" w:pos="4114"/>
                <w:tab w:val="left" w:pos="6455"/>
                <w:tab w:val="left" w:pos="8197"/>
                <w:tab w:val="left" w:pos="9023"/>
                <w:tab w:val="left" w:pos="10364"/>
                <w:tab w:val="left" w:pos="10484"/>
                <w:tab w:val="left" w:pos="10530"/>
              </w:tabs>
              <w:autoSpaceDE w:val="0"/>
              <w:autoSpaceDN w:val="0"/>
              <w:ind w:left="453" w:right="149"/>
              <w:rPr>
                <w:rFonts w:eastAsia="Arial"/>
                <w:lang w:eastAsia="en-US"/>
              </w:rPr>
            </w:pPr>
            <w:r w:rsidRPr="00D14F3F">
              <w:rPr>
                <w:rFonts w:eastAsia="Arial"/>
                <w:lang w:eastAsia="en-US"/>
              </w:rPr>
              <w:t xml:space="preserve">Сведения о владельце </w:t>
            </w:r>
            <w:proofErr w:type="gramStart"/>
            <w:r w:rsidRPr="00D14F3F">
              <w:rPr>
                <w:rFonts w:eastAsia="Arial"/>
                <w:lang w:eastAsia="en-US"/>
              </w:rPr>
              <w:t>автомобиля</w:t>
            </w:r>
            <w:proofErr w:type="gramEnd"/>
            <w:r w:rsidRPr="00D14F3F">
              <w:rPr>
                <w:rFonts w:eastAsia="Arial"/>
                <w:lang w:eastAsia="en-US"/>
              </w:rPr>
              <w:t>:</w:t>
            </w:r>
            <w:r w:rsidRPr="00D14F3F">
              <w:rPr>
                <w:rFonts w:eastAsia="Arial"/>
                <w:u w:val="single"/>
                <w:lang w:eastAsia="en-US"/>
              </w:rPr>
              <w:tab/>
            </w:r>
            <w:r w:rsidRPr="00D14F3F">
              <w:rPr>
                <w:rFonts w:eastAsia="Arial"/>
                <w:u w:val="single"/>
                <w:lang w:eastAsia="en-US"/>
              </w:rPr>
              <w:tab/>
            </w:r>
            <w:r w:rsidRPr="00D14F3F">
              <w:rPr>
                <w:rFonts w:eastAsia="Arial"/>
                <w:u w:val="single"/>
                <w:lang w:eastAsia="en-US"/>
              </w:rPr>
              <w:tab/>
            </w:r>
            <w:r w:rsidRPr="00D14F3F">
              <w:rPr>
                <w:rFonts w:eastAsia="Arial"/>
                <w:u w:val="single"/>
                <w:lang w:eastAsia="en-US"/>
              </w:rPr>
              <w:tab/>
            </w:r>
            <w:r w:rsidRPr="00D14F3F">
              <w:rPr>
                <w:rFonts w:eastAsia="Arial"/>
                <w:u w:val="single"/>
                <w:lang w:eastAsia="en-US"/>
              </w:rPr>
              <w:tab/>
            </w:r>
            <w:r w:rsidRPr="00D14F3F">
              <w:rPr>
                <w:rFonts w:eastAsia="Arial"/>
                <w:u w:val="single"/>
                <w:lang w:eastAsia="en-US"/>
              </w:rPr>
              <w:tab/>
            </w:r>
            <w:r w:rsidRPr="00D14F3F">
              <w:rPr>
                <w:rFonts w:eastAsia="Arial"/>
                <w:spacing w:val="-10"/>
                <w:lang w:eastAsia="en-US"/>
              </w:rPr>
              <w:t xml:space="preserve">; </w:t>
            </w:r>
            <w:r w:rsidRPr="00D14F3F">
              <w:rPr>
                <w:rFonts w:eastAsia="Arial"/>
                <w:lang w:eastAsia="en-US"/>
              </w:rPr>
              <w:t>Каким образом опечатано после вскрытия:</w:t>
            </w:r>
            <w:r w:rsidRPr="00D14F3F">
              <w:rPr>
                <w:rFonts w:eastAsia="Arial"/>
                <w:u w:val="single"/>
                <w:lang w:eastAsia="en-US"/>
              </w:rPr>
              <w:tab/>
            </w:r>
            <w:r w:rsidRPr="00D14F3F">
              <w:rPr>
                <w:rFonts w:eastAsia="Arial"/>
                <w:u w:val="single"/>
                <w:lang w:eastAsia="en-US"/>
              </w:rPr>
              <w:tab/>
            </w:r>
            <w:r w:rsidRPr="00D14F3F">
              <w:rPr>
                <w:rFonts w:eastAsia="Arial"/>
                <w:u w:val="single"/>
                <w:lang w:eastAsia="en-US"/>
              </w:rPr>
              <w:tab/>
            </w:r>
            <w:r w:rsidRPr="00D14F3F">
              <w:rPr>
                <w:rFonts w:eastAsia="Arial"/>
                <w:u w:val="single"/>
                <w:lang w:eastAsia="en-US"/>
              </w:rPr>
              <w:tab/>
            </w:r>
            <w:r w:rsidRPr="00D14F3F">
              <w:rPr>
                <w:rFonts w:eastAsia="Arial"/>
                <w:spacing w:val="-10"/>
                <w:lang w:eastAsia="en-US"/>
              </w:rPr>
              <w:t xml:space="preserve">; </w:t>
            </w:r>
            <w:r w:rsidRPr="00D14F3F">
              <w:rPr>
                <w:rFonts w:eastAsia="Arial"/>
                <w:spacing w:val="-2"/>
                <w:lang w:eastAsia="en-US"/>
              </w:rPr>
              <w:t>Признаки</w:t>
            </w:r>
            <w:r w:rsidRPr="00D14F3F">
              <w:rPr>
                <w:rFonts w:eastAsia="Arial"/>
                <w:lang w:eastAsia="en-US"/>
              </w:rPr>
              <w:tab/>
            </w:r>
            <w:r w:rsidRPr="00D14F3F">
              <w:rPr>
                <w:rFonts w:eastAsia="Arial"/>
                <w:spacing w:val="-2"/>
                <w:lang w:eastAsia="en-US"/>
              </w:rPr>
              <w:t>отнесения</w:t>
            </w:r>
            <w:r w:rsidRPr="00D14F3F">
              <w:rPr>
                <w:rFonts w:eastAsia="Arial"/>
                <w:lang w:eastAsia="en-US"/>
              </w:rPr>
              <w:tab/>
            </w:r>
            <w:r w:rsidRPr="00D14F3F">
              <w:rPr>
                <w:rFonts w:eastAsia="Arial"/>
                <w:spacing w:val="-2"/>
                <w:lang w:eastAsia="en-US"/>
              </w:rPr>
              <w:t>транспортного</w:t>
            </w:r>
            <w:r w:rsidRPr="00D14F3F">
              <w:rPr>
                <w:rFonts w:eastAsia="Arial"/>
                <w:lang w:eastAsia="en-US"/>
              </w:rPr>
              <w:tab/>
            </w:r>
            <w:r w:rsidRPr="00D14F3F">
              <w:rPr>
                <w:rFonts w:eastAsia="Arial"/>
                <w:spacing w:val="-2"/>
                <w:lang w:eastAsia="en-US"/>
              </w:rPr>
              <w:t>средства</w:t>
            </w:r>
            <w:r w:rsidRPr="00D14F3F">
              <w:rPr>
                <w:rFonts w:eastAsia="Arial"/>
                <w:lang w:eastAsia="en-US"/>
              </w:rPr>
              <w:tab/>
            </w:r>
            <w:r w:rsidRPr="00D14F3F">
              <w:rPr>
                <w:rFonts w:eastAsia="Arial"/>
                <w:spacing w:val="-10"/>
                <w:lang w:eastAsia="en-US"/>
              </w:rPr>
              <w:t>к</w:t>
            </w:r>
            <w:r w:rsidRPr="00D14F3F">
              <w:rPr>
                <w:rFonts w:eastAsia="Arial"/>
                <w:lang w:eastAsia="en-US"/>
              </w:rPr>
              <w:tab/>
            </w:r>
            <w:r w:rsidRPr="00D14F3F">
              <w:rPr>
                <w:rFonts w:eastAsia="Arial"/>
                <w:spacing w:val="-2"/>
                <w:lang w:eastAsia="en-US"/>
              </w:rPr>
              <w:t>бесхозяйному, брошенному:</w:t>
            </w:r>
            <w:r w:rsidRPr="00D14F3F">
              <w:rPr>
                <w:rFonts w:eastAsia="Arial"/>
                <w:u w:val="single"/>
                <w:lang w:eastAsia="en-US"/>
              </w:rPr>
              <w:tab/>
            </w:r>
            <w:r w:rsidRPr="00D14F3F">
              <w:rPr>
                <w:rFonts w:eastAsia="Arial"/>
                <w:u w:val="single"/>
                <w:lang w:eastAsia="en-US"/>
              </w:rPr>
              <w:tab/>
            </w:r>
            <w:r w:rsidRPr="00D14F3F">
              <w:rPr>
                <w:rFonts w:eastAsia="Arial"/>
                <w:u w:val="single"/>
                <w:lang w:eastAsia="en-US"/>
              </w:rPr>
              <w:tab/>
            </w:r>
            <w:r w:rsidRPr="00D14F3F">
              <w:rPr>
                <w:rFonts w:eastAsia="Arial"/>
                <w:u w:val="single"/>
                <w:lang w:eastAsia="en-US"/>
              </w:rPr>
              <w:tab/>
            </w:r>
            <w:r w:rsidRPr="00D14F3F">
              <w:rPr>
                <w:rFonts w:eastAsia="Arial"/>
                <w:u w:val="single"/>
                <w:lang w:eastAsia="en-US"/>
              </w:rPr>
              <w:tab/>
            </w:r>
            <w:r w:rsidRPr="00D14F3F">
              <w:rPr>
                <w:rFonts w:eastAsia="Arial"/>
                <w:u w:val="single"/>
                <w:lang w:eastAsia="en-US"/>
              </w:rPr>
              <w:tab/>
            </w:r>
            <w:r w:rsidRPr="00D14F3F">
              <w:rPr>
                <w:rFonts w:eastAsia="Arial"/>
                <w:u w:val="single"/>
                <w:lang w:eastAsia="en-US"/>
              </w:rPr>
              <w:tab/>
            </w:r>
            <w:r w:rsidRPr="00D14F3F">
              <w:rPr>
                <w:rFonts w:eastAsia="Arial"/>
                <w:spacing w:val="-10"/>
                <w:lang w:eastAsia="en-US"/>
              </w:rPr>
              <w:t xml:space="preserve">; </w:t>
            </w:r>
            <w:r w:rsidRPr="00D14F3F">
              <w:rPr>
                <w:rFonts w:eastAsia="Arial"/>
                <w:lang w:eastAsia="en-US"/>
              </w:rPr>
              <w:t>Сведения о проверке на угон (значится/</w:t>
            </w:r>
            <w:proofErr w:type="spellStart"/>
            <w:r w:rsidRPr="00D14F3F">
              <w:rPr>
                <w:rFonts w:eastAsia="Arial"/>
                <w:lang w:eastAsia="en-US"/>
              </w:rPr>
              <w:t>незначится</w:t>
            </w:r>
            <w:proofErr w:type="spellEnd"/>
            <w:r w:rsidRPr="00D14F3F">
              <w:rPr>
                <w:rFonts w:eastAsia="Arial"/>
                <w:lang w:eastAsia="en-US"/>
              </w:rPr>
              <w:t>):</w:t>
            </w:r>
            <w:r w:rsidRPr="00D14F3F">
              <w:rPr>
                <w:rFonts w:eastAsia="Arial"/>
                <w:u w:val="single"/>
                <w:lang w:eastAsia="en-US"/>
              </w:rPr>
              <w:tab/>
            </w:r>
            <w:r w:rsidRPr="00D14F3F">
              <w:rPr>
                <w:rFonts w:eastAsia="Arial"/>
                <w:u w:val="single"/>
                <w:lang w:eastAsia="en-US"/>
              </w:rPr>
              <w:tab/>
            </w:r>
            <w:r w:rsidRPr="00D14F3F">
              <w:rPr>
                <w:rFonts w:eastAsia="Arial"/>
                <w:u w:val="single"/>
                <w:lang w:eastAsia="en-US"/>
              </w:rPr>
              <w:tab/>
            </w:r>
            <w:r w:rsidRPr="00D14F3F">
              <w:rPr>
                <w:rFonts w:eastAsia="Arial"/>
                <w:u w:val="single"/>
                <w:lang w:eastAsia="en-US"/>
              </w:rPr>
              <w:tab/>
            </w:r>
            <w:r w:rsidRPr="00D14F3F">
              <w:rPr>
                <w:rFonts w:eastAsia="Arial"/>
                <w:spacing w:val="-51"/>
                <w:u w:val="single"/>
                <w:lang w:eastAsia="en-US"/>
              </w:rPr>
              <w:t xml:space="preserve"> </w:t>
            </w:r>
            <w:r w:rsidRPr="00D14F3F">
              <w:rPr>
                <w:rFonts w:eastAsia="Arial"/>
                <w:spacing w:val="-2"/>
                <w:lang w:eastAsia="en-US"/>
              </w:rPr>
              <w:t xml:space="preserve">; </w:t>
            </w:r>
            <w:r w:rsidRPr="00D14F3F">
              <w:rPr>
                <w:rFonts w:eastAsia="Arial"/>
                <w:lang w:eastAsia="en-US"/>
              </w:rPr>
              <w:t xml:space="preserve">На момент осмотра транспортное средство имело/не имело механические повреждения </w:t>
            </w:r>
            <w:r w:rsidRPr="00D14F3F">
              <w:rPr>
                <w:rFonts w:eastAsia="Arial"/>
                <w:spacing w:val="-2"/>
                <w:lang w:eastAsia="en-US"/>
              </w:rPr>
              <w:t>(перечисляются):</w:t>
            </w:r>
            <w:r w:rsidRPr="00D14F3F">
              <w:rPr>
                <w:rFonts w:eastAsia="Arial"/>
                <w:u w:val="single"/>
                <w:lang w:eastAsia="en-US"/>
              </w:rPr>
              <w:tab/>
            </w:r>
            <w:r w:rsidRPr="00D14F3F">
              <w:rPr>
                <w:rFonts w:eastAsia="Arial"/>
                <w:u w:val="single"/>
                <w:lang w:eastAsia="en-US"/>
              </w:rPr>
              <w:tab/>
            </w:r>
            <w:r w:rsidRPr="00D14F3F">
              <w:rPr>
                <w:rFonts w:eastAsia="Arial"/>
                <w:u w:val="single"/>
                <w:lang w:eastAsia="en-US"/>
              </w:rPr>
              <w:tab/>
            </w:r>
            <w:r w:rsidRPr="00D14F3F">
              <w:rPr>
                <w:rFonts w:eastAsia="Arial"/>
                <w:u w:val="single"/>
                <w:lang w:eastAsia="en-US"/>
              </w:rPr>
              <w:tab/>
            </w:r>
            <w:r w:rsidRPr="00D14F3F">
              <w:rPr>
                <w:rFonts w:eastAsia="Arial"/>
                <w:u w:val="single"/>
                <w:lang w:eastAsia="en-US"/>
              </w:rPr>
              <w:tab/>
            </w:r>
            <w:r w:rsidRPr="00D14F3F">
              <w:rPr>
                <w:rFonts w:eastAsia="Arial"/>
                <w:u w:val="single"/>
                <w:lang w:eastAsia="en-US"/>
              </w:rPr>
              <w:tab/>
            </w:r>
            <w:r w:rsidRPr="00D14F3F">
              <w:rPr>
                <w:rFonts w:eastAsia="Arial"/>
                <w:u w:val="single"/>
                <w:lang w:eastAsia="en-US"/>
              </w:rPr>
              <w:tab/>
            </w:r>
            <w:r w:rsidRPr="00D14F3F">
              <w:rPr>
                <w:rFonts w:eastAsia="Arial"/>
                <w:spacing w:val="-44"/>
                <w:u w:val="single"/>
                <w:lang w:eastAsia="en-US"/>
              </w:rPr>
              <w:t xml:space="preserve"> </w:t>
            </w:r>
            <w:r w:rsidRPr="00D14F3F">
              <w:rPr>
                <w:rFonts w:eastAsia="Arial"/>
                <w:lang w:eastAsia="en-US"/>
              </w:rPr>
              <w:t>;</w:t>
            </w:r>
          </w:p>
          <w:p w:rsidR="00D14F3F" w:rsidRPr="00D14F3F" w:rsidRDefault="00D14F3F" w:rsidP="00D14F3F">
            <w:pPr>
              <w:widowControl w:val="0"/>
              <w:tabs>
                <w:tab w:val="left" w:pos="2233"/>
                <w:tab w:val="left" w:pos="4114"/>
                <w:tab w:val="left" w:pos="6455"/>
                <w:tab w:val="left" w:pos="8197"/>
                <w:tab w:val="left" w:pos="9023"/>
                <w:tab w:val="left" w:pos="10364"/>
                <w:tab w:val="left" w:pos="10484"/>
                <w:tab w:val="left" w:pos="10530"/>
              </w:tabs>
              <w:autoSpaceDE w:val="0"/>
              <w:autoSpaceDN w:val="0"/>
              <w:ind w:left="453" w:right="149"/>
              <w:rPr>
                <w:rFonts w:eastAsia="Arial"/>
                <w:lang w:eastAsia="en-US"/>
              </w:rPr>
            </w:pPr>
            <w:r w:rsidRPr="00D14F3F">
              <w:rPr>
                <w:rFonts w:eastAsia="Arial"/>
                <w:lang w:eastAsia="en-US"/>
              </w:rPr>
              <w:t>В</w:t>
            </w:r>
            <w:r w:rsidRPr="00D14F3F">
              <w:rPr>
                <w:rFonts w:eastAsia="Arial"/>
                <w:spacing w:val="-5"/>
                <w:lang w:eastAsia="en-US"/>
              </w:rPr>
              <w:t xml:space="preserve"> </w:t>
            </w:r>
            <w:r w:rsidRPr="00D14F3F">
              <w:rPr>
                <w:rFonts w:eastAsia="Arial"/>
                <w:lang w:eastAsia="en-US"/>
              </w:rPr>
              <w:t>салоне</w:t>
            </w:r>
            <w:r w:rsidRPr="00D14F3F">
              <w:rPr>
                <w:rFonts w:eastAsia="Arial"/>
                <w:spacing w:val="-1"/>
                <w:lang w:eastAsia="en-US"/>
              </w:rPr>
              <w:t xml:space="preserve"> </w:t>
            </w:r>
            <w:r w:rsidRPr="00D14F3F">
              <w:rPr>
                <w:rFonts w:eastAsia="Arial"/>
                <w:lang w:eastAsia="en-US"/>
              </w:rPr>
              <w:t>находились</w:t>
            </w:r>
            <w:r w:rsidRPr="00D14F3F">
              <w:rPr>
                <w:rFonts w:eastAsia="Arial"/>
                <w:spacing w:val="-1"/>
                <w:lang w:eastAsia="en-US"/>
              </w:rPr>
              <w:t xml:space="preserve"> </w:t>
            </w:r>
            <w:r w:rsidRPr="00D14F3F">
              <w:rPr>
                <w:rFonts w:eastAsia="Arial"/>
                <w:lang w:eastAsia="en-US"/>
              </w:rPr>
              <w:t>следующие вещи</w:t>
            </w:r>
            <w:r w:rsidRPr="00D14F3F">
              <w:rPr>
                <w:rFonts w:eastAsia="Arial"/>
                <w:spacing w:val="-1"/>
                <w:lang w:eastAsia="en-US"/>
              </w:rPr>
              <w:t xml:space="preserve"> </w:t>
            </w:r>
            <w:r w:rsidRPr="00D14F3F">
              <w:rPr>
                <w:rFonts w:eastAsia="Arial"/>
                <w:spacing w:val="-2"/>
                <w:lang w:eastAsia="en-US"/>
              </w:rPr>
              <w:t>(перечисляются):</w:t>
            </w:r>
            <w:r w:rsidRPr="00D14F3F">
              <w:rPr>
                <w:rFonts w:eastAsia="Arial"/>
                <w:u w:val="single"/>
                <w:lang w:eastAsia="en-US"/>
              </w:rPr>
              <w:tab/>
            </w:r>
            <w:r w:rsidRPr="00D14F3F">
              <w:rPr>
                <w:rFonts w:eastAsia="Arial"/>
                <w:spacing w:val="-10"/>
                <w:lang w:eastAsia="en-US"/>
              </w:rPr>
              <w:t>.</w:t>
            </w:r>
          </w:p>
          <w:p w:rsidR="00D14F3F" w:rsidRPr="00D14F3F" w:rsidRDefault="00D14F3F" w:rsidP="00D14F3F">
            <w:pPr>
              <w:widowControl w:val="0"/>
              <w:autoSpaceDE w:val="0"/>
              <w:autoSpaceDN w:val="0"/>
              <w:rPr>
                <w:rFonts w:eastAsia="Arial"/>
                <w:lang w:eastAsia="en-US"/>
              </w:rPr>
            </w:pPr>
          </w:p>
          <w:p w:rsidR="00D14F3F" w:rsidRPr="00D14F3F" w:rsidRDefault="00D14F3F" w:rsidP="00D14F3F">
            <w:pPr>
              <w:widowControl w:val="0"/>
              <w:autoSpaceDE w:val="0"/>
              <w:autoSpaceDN w:val="0"/>
              <w:ind w:left="453"/>
              <w:rPr>
                <w:rFonts w:eastAsia="Arial"/>
                <w:lang w:eastAsia="en-US"/>
              </w:rPr>
            </w:pPr>
            <w:r w:rsidRPr="00D14F3F">
              <w:rPr>
                <w:rFonts w:eastAsia="Arial"/>
                <w:lang w:eastAsia="en-US"/>
              </w:rPr>
              <w:t>Подписи</w:t>
            </w:r>
            <w:r w:rsidRPr="00D14F3F">
              <w:rPr>
                <w:rFonts w:eastAsia="Arial"/>
                <w:spacing w:val="-4"/>
                <w:lang w:eastAsia="en-US"/>
              </w:rPr>
              <w:t xml:space="preserve"> </w:t>
            </w:r>
            <w:r w:rsidRPr="00D14F3F">
              <w:rPr>
                <w:rFonts w:eastAsia="Arial"/>
                <w:lang w:eastAsia="en-US"/>
              </w:rPr>
              <w:t>членов</w:t>
            </w:r>
            <w:r w:rsidRPr="00D14F3F">
              <w:rPr>
                <w:rFonts w:eastAsia="Arial"/>
                <w:spacing w:val="-3"/>
                <w:lang w:eastAsia="en-US"/>
              </w:rPr>
              <w:t xml:space="preserve"> </w:t>
            </w:r>
            <w:r w:rsidRPr="00D14F3F">
              <w:rPr>
                <w:rFonts w:eastAsia="Arial"/>
                <w:lang w:eastAsia="en-US"/>
              </w:rPr>
              <w:t>Межведомственной</w:t>
            </w:r>
            <w:r w:rsidRPr="00D14F3F">
              <w:rPr>
                <w:rFonts w:eastAsia="Arial"/>
                <w:spacing w:val="1"/>
                <w:lang w:eastAsia="en-US"/>
              </w:rPr>
              <w:t xml:space="preserve"> </w:t>
            </w:r>
            <w:r w:rsidRPr="00D14F3F">
              <w:rPr>
                <w:rFonts w:eastAsia="Arial"/>
                <w:spacing w:val="-2"/>
                <w:lang w:eastAsia="en-US"/>
              </w:rPr>
              <w:t>комиссии:</w:t>
            </w:r>
          </w:p>
          <w:p w:rsidR="00D14F3F" w:rsidRPr="00D14F3F" w:rsidRDefault="00D14F3F" w:rsidP="00D14F3F">
            <w:pPr>
              <w:widowControl w:val="0"/>
              <w:tabs>
                <w:tab w:val="left" w:pos="3042"/>
                <w:tab w:val="left" w:pos="3757"/>
                <w:tab w:val="left" w:pos="5835"/>
              </w:tabs>
              <w:autoSpaceDE w:val="0"/>
              <w:autoSpaceDN w:val="0"/>
              <w:spacing w:before="161" w:line="242" w:lineRule="auto"/>
              <w:ind w:left="1711" w:right="4966" w:hanging="899"/>
              <w:rPr>
                <w:rFonts w:eastAsia="Arial"/>
                <w:lang w:eastAsia="en-US"/>
              </w:rPr>
            </w:pPr>
            <w:r w:rsidRPr="00D14F3F">
              <w:rPr>
                <w:rFonts w:eastAsia="Arial"/>
                <w:lang w:eastAsia="en-US"/>
              </w:rPr>
              <w:t>1.</w:t>
            </w:r>
            <w:r w:rsidRPr="00D14F3F">
              <w:rPr>
                <w:rFonts w:eastAsia="Arial"/>
                <w:spacing w:val="92"/>
                <w:lang w:eastAsia="en-US"/>
              </w:rPr>
              <w:t xml:space="preserve"> </w:t>
            </w:r>
            <w:r w:rsidRPr="00D14F3F">
              <w:rPr>
                <w:rFonts w:eastAsia="Arial"/>
                <w:u w:val="single"/>
                <w:lang w:eastAsia="en-US"/>
              </w:rPr>
              <w:tab/>
            </w:r>
            <w:r w:rsidRPr="00D14F3F">
              <w:rPr>
                <w:rFonts w:eastAsia="Arial"/>
                <w:u w:val="single"/>
                <w:lang w:eastAsia="en-US"/>
              </w:rPr>
              <w:tab/>
            </w:r>
            <w:r w:rsidRPr="00D14F3F">
              <w:rPr>
                <w:rFonts w:eastAsia="Arial"/>
                <w:spacing w:val="-10"/>
                <w:lang w:eastAsia="en-US"/>
              </w:rPr>
              <w:t>/</w:t>
            </w:r>
            <w:r w:rsidRPr="00D14F3F">
              <w:rPr>
                <w:rFonts w:eastAsia="Arial"/>
                <w:u w:val="single"/>
                <w:lang w:eastAsia="en-US"/>
              </w:rPr>
              <w:tab/>
            </w:r>
            <w:r w:rsidRPr="00D14F3F">
              <w:rPr>
                <w:rFonts w:eastAsia="Arial"/>
                <w:u w:val="single"/>
                <w:lang w:eastAsia="en-US"/>
              </w:rPr>
              <w:tab/>
            </w:r>
            <w:r w:rsidRPr="00D14F3F">
              <w:rPr>
                <w:rFonts w:eastAsia="Arial"/>
                <w:lang w:eastAsia="en-US"/>
              </w:rPr>
              <w:t xml:space="preserve"> </w:t>
            </w:r>
            <w:r w:rsidRPr="00D14F3F">
              <w:rPr>
                <w:rFonts w:eastAsia="Arial"/>
                <w:spacing w:val="-2"/>
                <w:lang w:eastAsia="en-US"/>
              </w:rPr>
              <w:t>(Подпись)</w:t>
            </w:r>
            <w:r w:rsidRPr="00D14F3F">
              <w:rPr>
                <w:rFonts w:eastAsia="Arial"/>
                <w:lang w:eastAsia="en-US"/>
              </w:rPr>
              <w:tab/>
              <w:t>(Должность,</w:t>
            </w:r>
            <w:r w:rsidRPr="00D14F3F">
              <w:rPr>
                <w:rFonts w:eastAsia="Arial"/>
                <w:spacing w:val="-1"/>
                <w:lang w:eastAsia="en-US"/>
              </w:rPr>
              <w:t xml:space="preserve"> </w:t>
            </w:r>
            <w:r w:rsidRPr="00D14F3F">
              <w:rPr>
                <w:rFonts w:eastAsia="Arial"/>
                <w:spacing w:val="-4"/>
                <w:lang w:eastAsia="en-US"/>
              </w:rPr>
              <w:t>ФИО)</w:t>
            </w:r>
          </w:p>
          <w:p w:rsidR="00D14F3F" w:rsidRPr="00D14F3F" w:rsidRDefault="00D14F3F" w:rsidP="00D14F3F">
            <w:pPr>
              <w:widowControl w:val="0"/>
              <w:tabs>
                <w:tab w:val="left" w:pos="2908"/>
                <w:tab w:val="left" w:pos="3757"/>
                <w:tab w:val="left" w:pos="5835"/>
              </w:tabs>
              <w:autoSpaceDE w:val="0"/>
              <w:autoSpaceDN w:val="0"/>
              <w:spacing w:line="242" w:lineRule="auto"/>
              <w:ind w:left="1711" w:right="4966" w:hanging="899"/>
              <w:rPr>
                <w:rFonts w:eastAsia="Arial"/>
                <w:lang w:eastAsia="en-US"/>
              </w:rPr>
            </w:pPr>
            <w:r w:rsidRPr="00D14F3F">
              <w:rPr>
                <w:rFonts w:eastAsia="Arial"/>
                <w:lang w:eastAsia="en-US"/>
              </w:rPr>
              <w:t>2.</w:t>
            </w:r>
            <w:r w:rsidRPr="00D14F3F">
              <w:rPr>
                <w:rFonts w:eastAsia="Arial"/>
                <w:spacing w:val="92"/>
                <w:lang w:eastAsia="en-US"/>
              </w:rPr>
              <w:t xml:space="preserve"> </w:t>
            </w:r>
            <w:r w:rsidRPr="00D14F3F">
              <w:rPr>
                <w:rFonts w:eastAsia="Arial"/>
                <w:u w:val="single"/>
                <w:lang w:eastAsia="en-US"/>
              </w:rPr>
              <w:tab/>
            </w:r>
            <w:r w:rsidRPr="00D14F3F">
              <w:rPr>
                <w:rFonts w:eastAsia="Arial"/>
                <w:u w:val="single"/>
                <w:lang w:eastAsia="en-US"/>
              </w:rPr>
              <w:tab/>
            </w:r>
            <w:r w:rsidRPr="00D14F3F">
              <w:rPr>
                <w:rFonts w:eastAsia="Arial"/>
                <w:spacing w:val="-10"/>
                <w:lang w:eastAsia="en-US"/>
              </w:rPr>
              <w:t>/</w:t>
            </w:r>
            <w:r w:rsidRPr="00D14F3F">
              <w:rPr>
                <w:rFonts w:eastAsia="Arial"/>
                <w:u w:val="single"/>
                <w:lang w:eastAsia="en-US"/>
              </w:rPr>
              <w:tab/>
            </w:r>
            <w:r w:rsidRPr="00D14F3F">
              <w:rPr>
                <w:rFonts w:eastAsia="Arial"/>
                <w:u w:val="single"/>
                <w:lang w:eastAsia="en-US"/>
              </w:rPr>
              <w:tab/>
            </w:r>
            <w:r w:rsidRPr="00D14F3F">
              <w:rPr>
                <w:rFonts w:eastAsia="Arial"/>
                <w:lang w:eastAsia="en-US"/>
              </w:rPr>
              <w:t xml:space="preserve"> </w:t>
            </w:r>
            <w:r w:rsidRPr="00D14F3F">
              <w:rPr>
                <w:rFonts w:eastAsia="Arial"/>
                <w:spacing w:val="-2"/>
                <w:lang w:eastAsia="en-US"/>
              </w:rPr>
              <w:t>(Подпись)</w:t>
            </w:r>
            <w:r w:rsidRPr="00D14F3F">
              <w:rPr>
                <w:rFonts w:eastAsia="Arial"/>
                <w:lang w:eastAsia="en-US"/>
              </w:rPr>
              <w:tab/>
              <w:t>(Должность,</w:t>
            </w:r>
            <w:r w:rsidRPr="00D14F3F">
              <w:rPr>
                <w:rFonts w:eastAsia="Arial"/>
                <w:spacing w:val="-1"/>
                <w:lang w:eastAsia="en-US"/>
              </w:rPr>
              <w:t xml:space="preserve"> </w:t>
            </w:r>
            <w:r w:rsidRPr="00D14F3F">
              <w:rPr>
                <w:rFonts w:eastAsia="Arial"/>
                <w:spacing w:val="-4"/>
                <w:lang w:eastAsia="en-US"/>
              </w:rPr>
              <w:t>ФИО)</w:t>
            </w:r>
          </w:p>
          <w:p w:rsidR="00D14F3F" w:rsidRPr="00D14F3F" w:rsidRDefault="00D14F3F" w:rsidP="00D14F3F">
            <w:pPr>
              <w:widowControl w:val="0"/>
              <w:tabs>
                <w:tab w:val="left" w:pos="2779"/>
                <w:tab w:val="left" w:pos="3757"/>
                <w:tab w:val="left" w:pos="5773"/>
              </w:tabs>
              <w:autoSpaceDE w:val="0"/>
              <w:autoSpaceDN w:val="0"/>
              <w:spacing w:line="242" w:lineRule="auto"/>
              <w:ind w:left="1711" w:right="4993" w:hanging="899"/>
              <w:rPr>
                <w:rFonts w:eastAsia="Arial"/>
                <w:lang w:eastAsia="en-US"/>
              </w:rPr>
            </w:pPr>
            <w:r w:rsidRPr="00D14F3F">
              <w:rPr>
                <w:rFonts w:eastAsia="Arial"/>
                <w:lang w:eastAsia="en-US"/>
              </w:rPr>
              <w:t>3.</w:t>
            </w:r>
            <w:r w:rsidRPr="00D14F3F">
              <w:rPr>
                <w:rFonts w:eastAsia="Arial"/>
                <w:spacing w:val="92"/>
                <w:lang w:eastAsia="en-US"/>
              </w:rPr>
              <w:t xml:space="preserve"> </w:t>
            </w:r>
            <w:r w:rsidRPr="00D14F3F">
              <w:rPr>
                <w:rFonts w:eastAsia="Arial"/>
                <w:u w:val="single"/>
                <w:lang w:eastAsia="en-US"/>
              </w:rPr>
              <w:tab/>
            </w:r>
            <w:r w:rsidRPr="00D14F3F">
              <w:rPr>
                <w:rFonts w:eastAsia="Arial"/>
                <w:u w:val="single"/>
                <w:lang w:eastAsia="en-US"/>
              </w:rPr>
              <w:tab/>
            </w:r>
            <w:r w:rsidRPr="00D14F3F">
              <w:rPr>
                <w:rFonts w:eastAsia="Arial"/>
                <w:spacing w:val="-10"/>
                <w:u w:val="single"/>
                <w:lang w:eastAsia="en-US"/>
              </w:rPr>
              <w:t>/</w:t>
            </w:r>
            <w:r w:rsidRPr="00D14F3F">
              <w:rPr>
                <w:rFonts w:eastAsia="Arial"/>
                <w:u w:val="single"/>
                <w:lang w:eastAsia="en-US"/>
              </w:rPr>
              <w:tab/>
            </w:r>
            <w:r w:rsidRPr="00D14F3F">
              <w:rPr>
                <w:rFonts w:eastAsia="Arial"/>
                <w:u w:val="single"/>
                <w:lang w:eastAsia="en-US"/>
              </w:rPr>
              <w:tab/>
            </w:r>
            <w:r w:rsidRPr="00D14F3F">
              <w:rPr>
                <w:rFonts w:eastAsia="Arial"/>
                <w:lang w:eastAsia="en-US"/>
              </w:rPr>
              <w:t xml:space="preserve"> </w:t>
            </w:r>
            <w:r w:rsidRPr="00D14F3F">
              <w:rPr>
                <w:rFonts w:eastAsia="Arial"/>
                <w:spacing w:val="-2"/>
                <w:lang w:eastAsia="en-US"/>
              </w:rPr>
              <w:t>(Подпись)</w:t>
            </w:r>
            <w:r w:rsidRPr="00D14F3F">
              <w:rPr>
                <w:rFonts w:eastAsia="Arial"/>
                <w:lang w:eastAsia="en-US"/>
              </w:rPr>
              <w:tab/>
              <w:t>(Должность,</w:t>
            </w:r>
            <w:r w:rsidRPr="00D14F3F">
              <w:rPr>
                <w:rFonts w:eastAsia="Arial"/>
                <w:spacing w:val="-1"/>
                <w:lang w:eastAsia="en-US"/>
              </w:rPr>
              <w:t xml:space="preserve"> </w:t>
            </w:r>
            <w:r w:rsidRPr="00D14F3F">
              <w:rPr>
                <w:rFonts w:eastAsia="Arial"/>
                <w:spacing w:val="-4"/>
                <w:lang w:eastAsia="en-US"/>
              </w:rPr>
              <w:t>ФИО)</w:t>
            </w:r>
          </w:p>
          <w:p w:rsidR="00D14F3F" w:rsidRPr="00D14F3F" w:rsidRDefault="00D14F3F" w:rsidP="00D14F3F">
            <w:pPr>
              <w:widowControl w:val="0"/>
              <w:tabs>
                <w:tab w:val="left" w:pos="1831"/>
                <w:tab w:val="left" w:pos="5022"/>
              </w:tabs>
              <w:autoSpaceDE w:val="0"/>
              <w:autoSpaceDN w:val="0"/>
              <w:spacing w:line="261" w:lineRule="exact"/>
              <w:ind w:right="4966"/>
              <w:jc w:val="right"/>
              <w:rPr>
                <w:rFonts w:eastAsia="Arial"/>
                <w:lang w:eastAsia="en-US"/>
              </w:rPr>
            </w:pPr>
            <w:r w:rsidRPr="00D14F3F">
              <w:rPr>
                <w:rFonts w:eastAsia="Arial"/>
                <w:lang w:eastAsia="en-US"/>
              </w:rPr>
              <w:t xml:space="preserve">            4.</w:t>
            </w:r>
            <w:r w:rsidRPr="00D14F3F">
              <w:rPr>
                <w:rFonts w:eastAsia="Arial"/>
                <w:spacing w:val="92"/>
                <w:lang w:eastAsia="en-US"/>
              </w:rPr>
              <w:t xml:space="preserve"> </w:t>
            </w:r>
            <w:r w:rsidRPr="00D14F3F">
              <w:rPr>
                <w:rFonts w:eastAsia="Arial"/>
                <w:u w:val="single"/>
                <w:lang w:eastAsia="en-US"/>
              </w:rPr>
              <w:tab/>
              <w:t>______</w:t>
            </w:r>
            <w:r w:rsidRPr="00D14F3F">
              <w:rPr>
                <w:rFonts w:eastAsia="Arial"/>
                <w:spacing w:val="-10"/>
                <w:lang w:eastAsia="en-US"/>
              </w:rPr>
              <w:t>/</w:t>
            </w:r>
            <w:r w:rsidRPr="00D14F3F">
              <w:rPr>
                <w:rFonts w:eastAsia="Arial"/>
                <w:u w:val="single"/>
                <w:lang w:eastAsia="en-US"/>
              </w:rPr>
              <w:tab/>
              <w:t>____</w:t>
            </w:r>
            <w:r w:rsidRPr="00D14F3F">
              <w:rPr>
                <w:rFonts w:eastAsia="Arial"/>
                <w:lang w:eastAsia="en-US"/>
              </w:rPr>
              <w:t xml:space="preserve">_ </w:t>
            </w:r>
            <w:r w:rsidRPr="00D14F3F">
              <w:rPr>
                <w:rFonts w:eastAsia="Arial"/>
                <w:spacing w:val="-2"/>
                <w:lang w:eastAsia="en-US"/>
              </w:rPr>
              <w:t>(Подпись)</w:t>
            </w:r>
            <w:r w:rsidRPr="00D14F3F">
              <w:rPr>
                <w:rFonts w:eastAsia="Arial"/>
                <w:lang w:eastAsia="en-US"/>
              </w:rPr>
              <w:tab/>
              <w:t>(Должность,</w:t>
            </w:r>
            <w:r w:rsidRPr="00D14F3F">
              <w:rPr>
                <w:rFonts w:eastAsia="Arial"/>
                <w:spacing w:val="-1"/>
                <w:lang w:eastAsia="en-US"/>
              </w:rPr>
              <w:t xml:space="preserve"> </w:t>
            </w:r>
            <w:r w:rsidRPr="00D14F3F">
              <w:rPr>
                <w:rFonts w:eastAsia="Arial"/>
                <w:spacing w:val="-4"/>
                <w:lang w:eastAsia="en-US"/>
              </w:rPr>
              <w:t>ФИО)</w:t>
            </w:r>
          </w:p>
          <w:p w:rsidR="00D14F3F" w:rsidRPr="00D14F3F" w:rsidRDefault="00D14F3F" w:rsidP="00D14F3F">
            <w:pPr>
              <w:widowControl w:val="0"/>
              <w:tabs>
                <w:tab w:val="left" w:pos="2510"/>
                <w:tab w:val="left" w:pos="3757"/>
                <w:tab w:val="left" w:pos="5835"/>
              </w:tabs>
              <w:autoSpaceDE w:val="0"/>
              <w:autoSpaceDN w:val="0"/>
              <w:spacing w:line="242" w:lineRule="auto"/>
              <w:ind w:left="1711" w:right="4966" w:hanging="899"/>
              <w:jc w:val="right"/>
              <w:rPr>
                <w:rFonts w:eastAsia="Arial"/>
                <w:lang w:eastAsia="en-US"/>
              </w:rPr>
            </w:pPr>
            <w:r w:rsidRPr="00D14F3F">
              <w:rPr>
                <w:rFonts w:eastAsia="Arial"/>
                <w:lang w:eastAsia="en-US"/>
              </w:rPr>
              <w:t>5.</w:t>
            </w:r>
            <w:r w:rsidRPr="00D14F3F">
              <w:rPr>
                <w:rFonts w:eastAsia="Arial"/>
                <w:spacing w:val="92"/>
                <w:lang w:eastAsia="en-US"/>
              </w:rPr>
              <w:t xml:space="preserve"> </w:t>
            </w:r>
            <w:r w:rsidRPr="00D14F3F">
              <w:rPr>
                <w:rFonts w:eastAsia="Arial"/>
                <w:u w:val="single"/>
                <w:lang w:eastAsia="en-US"/>
              </w:rPr>
              <w:tab/>
            </w:r>
            <w:r w:rsidRPr="00D14F3F">
              <w:rPr>
                <w:rFonts w:eastAsia="Arial"/>
                <w:u w:val="single"/>
                <w:lang w:eastAsia="en-US"/>
              </w:rPr>
              <w:tab/>
            </w:r>
            <w:r w:rsidRPr="00D14F3F">
              <w:rPr>
                <w:rFonts w:eastAsia="Arial"/>
                <w:spacing w:val="-10"/>
                <w:lang w:eastAsia="en-US"/>
              </w:rPr>
              <w:t>/</w:t>
            </w:r>
            <w:r w:rsidRPr="00D14F3F">
              <w:rPr>
                <w:rFonts w:eastAsia="Arial"/>
                <w:u w:val="single"/>
                <w:lang w:eastAsia="en-US"/>
              </w:rPr>
              <w:tab/>
            </w:r>
            <w:r w:rsidRPr="00D14F3F">
              <w:rPr>
                <w:rFonts w:eastAsia="Arial"/>
                <w:u w:val="single"/>
                <w:lang w:eastAsia="en-US"/>
              </w:rPr>
              <w:tab/>
            </w:r>
            <w:r w:rsidRPr="00D14F3F">
              <w:rPr>
                <w:rFonts w:eastAsia="Arial"/>
                <w:lang w:eastAsia="en-US"/>
              </w:rPr>
              <w:t xml:space="preserve"> </w:t>
            </w:r>
            <w:r w:rsidRPr="00D14F3F">
              <w:rPr>
                <w:rFonts w:eastAsia="Arial"/>
                <w:spacing w:val="-2"/>
                <w:lang w:eastAsia="en-US"/>
              </w:rPr>
              <w:t>(Подпись)</w:t>
            </w:r>
            <w:r w:rsidRPr="00D14F3F">
              <w:rPr>
                <w:rFonts w:eastAsia="Arial"/>
                <w:lang w:eastAsia="en-US"/>
              </w:rPr>
              <w:tab/>
              <w:t>(Должность,</w:t>
            </w:r>
            <w:r w:rsidRPr="00D14F3F">
              <w:rPr>
                <w:rFonts w:eastAsia="Arial"/>
                <w:spacing w:val="-1"/>
                <w:lang w:eastAsia="en-US"/>
              </w:rPr>
              <w:t xml:space="preserve"> </w:t>
            </w:r>
            <w:r w:rsidRPr="00D14F3F">
              <w:rPr>
                <w:rFonts w:eastAsia="Arial"/>
                <w:spacing w:val="-4"/>
                <w:lang w:eastAsia="en-US"/>
              </w:rPr>
              <w:t>ФИО)</w:t>
            </w:r>
          </w:p>
          <w:p w:rsidR="00D14F3F" w:rsidRPr="00D14F3F" w:rsidRDefault="00D14F3F" w:rsidP="00D14F3F">
            <w:pPr>
              <w:widowControl w:val="0"/>
              <w:autoSpaceDE w:val="0"/>
              <w:autoSpaceDN w:val="0"/>
              <w:spacing w:before="151"/>
              <w:ind w:left="453"/>
              <w:rPr>
                <w:rFonts w:eastAsia="Arial"/>
                <w:lang w:eastAsia="en-US"/>
              </w:rPr>
            </w:pPr>
            <w:r w:rsidRPr="00D14F3F">
              <w:rPr>
                <w:rFonts w:eastAsia="Arial"/>
                <w:lang w:eastAsia="en-US"/>
              </w:rPr>
              <w:t>Наименование</w:t>
            </w:r>
            <w:r w:rsidRPr="00D14F3F">
              <w:rPr>
                <w:rFonts w:eastAsia="Arial"/>
                <w:spacing w:val="-3"/>
                <w:lang w:eastAsia="en-US"/>
              </w:rPr>
              <w:t xml:space="preserve"> </w:t>
            </w:r>
            <w:r w:rsidRPr="00D14F3F">
              <w:rPr>
                <w:rFonts w:eastAsia="Arial"/>
                <w:lang w:eastAsia="en-US"/>
              </w:rPr>
              <w:t>и</w:t>
            </w:r>
            <w:r w:rsidRPr="00D14F3F">
              <w:rPr>
                <w:rFonts w:eastAsia="Arial"/>
                <w:spacing w:val="-3"/>
                <w:lang w:eastAsia="en-US"/>
              </w:rPr>
              <w:t xml:space="preserve"> </w:t>
            </w:r>
            <w:r w:rsidRPr="00D14F3F">
              <w:rPr>
                <w:rFonts w:eastAsia="Arial"/>
                <w:lang w:eastAsia="en-US"/>
              </w:rPr>
              <w:t>адрес</w:t>
            </w:r>
            <w:r w:rsidRPr="00D14F3F">
              <w:rPr>
                <w:rFonts w:eastAsia="Arial"/>
                <w:spacing w:val="-3"/>
                <w:lang w:eastAsia="en-US"/>
              </w:rPr>
              <w:t xml:space="preserve"> </w:t>
            </w:r>
            <w:r w:rsidRPr="00D14F3F">
              <w:rPr>
                <w:rFonts w:eastAsia="Arial"/>
                <w:spacing w:val="-2"/>
                <w:lang w:eastAsia="en-US"/>
              </w:rPr>
              <w:t>организации,</w:t>
            </w:r>
          </w:p>
          <w:p w:rsidR="00D14F3F" w:rsidRPr="00D14F3F" w:rsidRDefault="00D14F3F" w:rsidP="00D14F3F">
            <w:pPr>
              <w:widowControl w:val="0"/>
              <w:tabs>
                <w:tab w:val="left" w:pos="10496"/>
              </w:tabs>
              <w:autoSpaceDE w:val="0"/>
              <w:autoSpaceDN w:val="0"/>
              <w:spacing w:before="3" w:line="275" w:lineRule="exact"/>
              <w:ind w:left="453"/>
              <w:rPr>
                <w:rFonts w:eastAsia="Arial"/>
                <w:lang w:eastAsia="en-US"/>
              </w:rPr>
            </w:pPr>
            <w:proofErr w:type="gramStart"/>
            <w:r w:rsidRPr="00D14F3F">
              <w:rPr>
                <w:rFonts w:eastAsia="Arial"/>
                <w:lang w:eastAsia="en-US"/>
              </w:rPr>
              <w:t>принявшей</w:t>
            </w:r>
            <w:r w:rsidRPr="00D14F3F">
              <w:rPr>
                <w:rFonts w:eastAsia="Arial"/>
                <w:spacing w:val="-9"/>
                <w:lang w:eastAsia="en-US"/>
              </w:rPr>
              <w:t xml:space="preserve"> </w:t>
            </w:r>
            <w:r w:rsidRPr="00D14F3F">
              <w:rPr>
                <w:rFonts w:eastAsia="Arial"/>
                <w:lang w:eastAsia="en-US"/>
              </w:rPr>
              <w:t>на</w:t>
            </w:r>
            <w:r w:rsidRPr="00D14F3F">
              <w:rPr>
                <w:rFonts w:eastAsia="Arial"/>
                <w:spacing w:val="-3"/>
                <w:lang w:eastAsia="en-US"/>
              </w:rPr>
              <w:t xml:space="preserve"> </w:t>
            </w:r>
            <w:r w:rsidRPr="00D14F3F">
              <w:rPr>
                <w:rFonts w:eastAsia="Arial"/>
                <w:lang w:eastAsia="en-US"/>
              </w:rPr>
              <w:t>хранение</w:t>
            </w:r>
            <w:r w:rsidRPr="00D14F3F">
              <w:rPr>
                <w:rFonts w:eastAsia="Arial"/>
                <w:spacing w:val="-3"/>
                <w:lang w:eastAsia="en-US"/>
              </w:rPr>
              <w:t xml:space="preserve"> </w:t>
            </w:r>
            <w:r w:rsidRPr="00D14F3F">
              <w:rPr>
                <w:rFonts w:eastAsia="Arial"/>
                <w:lang w:eastAsia="en-US"/>
              </w:rPr>
              <w:t>транспортное</w:t>
            </w:r>
            <w:r w:rsidRPr="00D14F3F">
              <w:rPr>
                <w:rFonts w:eastAsia="Arial"/>
                <w:spacing w:val="-3"/>
                <w:lang w:eastAsia="en-US"/>
              </w:rPr>
              <w:t xml:space="preserve"> </w:t>
            </w:r>
            <w:r w:rsidRPr="00D14F3F">
              <w:rPr>
                <w:rFonts w:eastAsia="Arial"/>
                <w:spacing w:val="-2"/>
                <w:lang w:eastAsia="en-US"/>
              </w:rPr>
              <w:t>средство:</w:t>
            </w:r>
            <w:r w:rsidRPr="00D14F3F">
              <w:rPr>
                <w:rFonts w:eastAsia="Arial"/>
                <w:u w:val="single"/>
                <w:lang w:eastAsia="en-US"/>
              </w:rPr>
              <w:tab/>
            </w:r>
            <w:proofErr w:type="gramEnd"/>
          </w:p>
          <w:p w:rsidR="00D14F3F" w:rsidRPr="00D14F3F" w:rsidRDefault="00D14F3F" w:rsidP="00D14F3F">
            <w:pPr>
              <w:widowControl w:val="0"/>
              <w:tabs>
                <w:tab w:val="left" w:pos="10451"/>
              </w:tabs>
              <w:autoSpaceDE w:val="0"/>
              <w:autoSpaceDN w:val="0"/>
              <w:spacing w:line="275" w:lineRule="exact"/>
              <w:ind w:left="453"/>
              <w:rPr>
                <w:rFonts w:eastAsia="Arial"/>
                <w:lang w:eastAsia="en-US"/>
              </w:rPr>
            </w:pPr>
            <w:r w:rsidRPr="00D14F3F">
              <w:rPr>
                <w:rFonts w:eastAsia="Arial"/>
                <w:u w:val="single"/>
                <w:lang w:eastAsia="en-US"/>
              </w:rPr>
              <w:tab/>
            </w:r>
            <w:r w:rsidRPr="00D14F3F">
              <w:rPr>
                <w:rFonts w:eastAsia="Arial"/>
                <w:spacing w:val="-10"/>
                <w:lang w:eastAsia="en-US"/>
              </w:rPr>
              <w:t>.</w:t>
            </w:r>
          </w:p>
          <w:p w:rsidR="00D14F3F" w:rsidRPr="00D14F3F" w:rsidRDefault="00D14F3F" w:rsidP="00D14F3F">
            <w:pPr>
              <w:widowControl w:val="0"/>
              <w:autoSpaceDE w:val="0"/>
              <w:autoSpaceDN w:val="0"/>
              <w:rPr>
                <w:rFonts w:eastAsia="Arial"/>
                <w:lang w:eastAsia="en-US"/>
              </w:rPr>
            </w:pPr>
          </w:p>
          <w:p w:rsidR="00D14F3F" w:rsidRPr="00D14F3F" w:rsidRDefault="00D14F3F" w:rsidP="00D14F3F">
            <w:pPr>
              <w:widowControl w:val="0"/>
              <w:autoSpaceDE w:val="0"/>
              <w:autoSpaceDN w:val="0"/>
              <w:ind w:left="453"/>
              <w:rPr>
                <w:rFonts w:eastAsia="Arial"/>
                <w:lang w:eastAsia="en-US"/>
              </w:rPr>
            </w:pPr>
            <w:r w:rsidRPr="00D14F3F">
              <w:rPr>
                <w:rFonts w:eastAsia="Arial"/>
                <w:lang w:eastAsia="en-US"/>
              </w:rPr>
              <w:t>Ответственное</w:t>
            </w:r>
            <w:r w:rsidRPr="00D14F3F">
              <w:rPr>
                <w:rFonts w:eastAsia="Arial"/>
                <w:spacing w:val="-6"/>
                <w:lang w:eastAsia="en-US"/>
              </w:rPr>
              <w:t xml:space="preserve"> </w:t>
            </w:r>
            <w:r w:rsidRPr="00D14F3F">
              <w:rPr>
                <w:rFonts w:eastAsia="Arial"/>
                <w:spacing w:val="-4"/>
                <w:lang w:eastAsia="en-US"/>
              </w:rPr>
              <w:t>лицо,</w:t>
            </w:r>
          </w:p>
          <w:p w:rsidR="00D14F3F" w:rsidRPr="00D14F3F" w:rsidRDefault="00D14F3F" w:rsidP="00D14F3F">
            <w:pPr>
              <w:widowControl w:val="0"/>
              <w:tabs>
                <w:tab w:val="left" w:pos="10434"/>
              </w:tabs>
              <w:autoSpaceDE w:val="0"/>
              <w:autoSpaceDN w:val="0"/>
              <w:spacing w:before="2" w:line="275" w:lineRule="exact"/>
              <w:ind w:left="453"/>
              <w:rPr>
                <w:rFonts w:eastAsia="Arial"/>
                <w:lang w:eastAsia="en-US"/>
              </w:rPr>
            </w:pPr>
            <w:r w:rsidRPr="00D14F3F">
              <w:rPr>
                <w:rFonts w:eastAsia="Arial"/>
                <w:lang w:eastAsia="en-US"/>
              </w:rPr>
              <w:t xml:space="preserve">принявшее транспортное средство на хранение: </w:t>
            </w:r>
            <w:r w:rsidRPr="00D14F3F">
              <w:rPr>
                <w:rFonts w:eastAsia="Arial"/>
                <w:u w:val="single"/>
                <w:lang w:eastAsia="en-US"/>
              </w:rPr>
              <w:tab/>
            </w:r>
          </w:p>
          <w:p w:rsidR="00D14F3F" w:rsidRPr="00D14F3F" w:rsidRDefault="00D14F3F" w:rsidP="00D14F3F">
            <w:pPr>
              <w:widowControl w:val="0"/>
              <w:tabs>
                <w:tab w:val="left" w:pos="10451"/>
              </w:tabs>
              <w:autoSpaceDE w:val="0"/>
              <w:autoSpaceDN w:val="0"/>
              <w:spacing w:line="275" w:lineRule="exact"/>
              <w:ind w:left="453"/>
              <w:rPr>
                <w:rFonts w:eastAsia="Arial"/>
                <w:lang w:eastAsia="en-US"/>
              </w:rPr>
            </w:pPr>
            <w:r w:rsidRPr="00D14F3F">
              <w:rPr>
                <w:rFonts w:eastAsia="Arial"/>
                <w:u w:val="single"/>
                <w:lang w:eastAsia="en-US"/>
              </w:rPr>
              <w:tab/>
            </w:r>
            <w:r w:rsidRPr="00D14F3F">
              <w:rPr>
                <w:rFonts w:eastAsia="Arial"/>
                <w:spacing w:val="-10"/>
                <w:lang w:eastAsia="en-US"/>
              </w:rPr>
              <w:t>.</w:t>
            </w:r>
          </w:p>
          <w:p w:rsidR="00D14F3F" w:rsidRPr="00D14F3F" w:rsidRDefault="00D14F3F" w:rsidP="00D14F3F">
            <w:pPr>
              <w:widowControl w:val="0"/>
              <w:autoSpaceDE w:val="0"/>
              <w:autoSpaceDN w:val="0"/>
              <w:rPr>
                <w:rFonts w:eastAsia="Arial"/>
                <w:lang w:eastAsia="en-US"/>
              </w:rPr>
            </w:pPr>
          </w:p>
          <w:p w:rsidR="00D14F3F" w:rsidRPr="00D14F3F" w:rsidRDefault="00D14F3F" w:rsidP="00D14F3F">
            <w:pPr>
              <w:widowControl w:val="0"/>
              <w:tabs>
                <w:tab w:val="left" w:pos="1728"/>
                <w:tab w:val="left" w:pos="2532"/>
                <w:tab w:val="left" w:pos="3454"/>
                <w:tab w:val="left" w:pos="4496"/>
                <w:tab w:val="left" w:pos="6097"/>
                <w:tab w:val="left" w:pos="8761"/>
              </w:tabs>
              <w:autoSpaceDE w:val="0"/>
              <w:autoSpaceDN w:val="0"/>
              <w:spacing w:before="1"/>
              <w:ind w:left="453"/>
              <w:rPr>
                <w:rFonts w:eastAsia="Arial"/>
                <w:lang w:eastAsia="en-US"/>
              </w:rPr>
            </w:pPr>
            <w:r w:rsidRPr="00D14F3F">
              <w:rPr>
                <w:rFonts w:eastAsia="Arial"/>
                <w:lang w:eastAsia="en-US"/>
              </w:rPr>
              <w:t>Дата</w:t>
            </w:r>
            <w:r w:rsidRPr="00D14F3F">
              <w:rPr>
                <w:rFonts w:eastAsia="Arial"/>
                <w:spacing w:val="1"/>
                <w:lang w:eastAsia="en-US"/>
              </w:rPr>
              <w:t xml:space="preserve"> </w:t>
            </w:r>
            <w:r w:rsidRPr="00D14F3F">
              <w:rPr>
                <w:rFonts w:eastAsia="Arial"/>
                <w:spacing w:val="-10"/>
                <w:lang w:eastAsia="en-US"/>
              </w:rPr>
              <w:t>«</w:t>
            </w:r>
            <w:r w:rsidRPr="00D14F3F">
              <w:rPr>
                <w:rFonts w:eastAsia="Arial"/>
                <w:u w:val="single"/>
                <w:lang w:eastAsia="en-US"/>
              </w:rPr>
              <w:tab/>
            </w:r>
            <w:r w:rsidRPr="00D14F3F">
              <w:rPr>
                <w:rFonts w:eastAsia="Arial"/>
                <w:spacing w:val="-10"/>
                <w:lang w:eastAsia="en-US"/>
              </w:rPr>
              <w:t>»</w:t>
            </w:r>
            <w:r w:rsidRPr="00D14F3F">
              <w:rPr>
                <w:rFonts w:eastAsia="Arial"/>
                <w:u w:val="single"/>
                <w:lang w:eastAsia="en-US"/>
              </w:rPr>
              <w:tab/>
            </w:r>
            <w:r w:rsidRPr="00D14F3F">
              <w:rPr>
                <w:rFonts w:eastAsia="Arial"/>
                <w:lang w:eastAsia="en-US"/>
              </w:rPr>
              <w:t xml:space="preserve">_20 </w:t>
            </w:r>
            <w:r w:rsidRPr="00D14F3F">
              <w:rPr>
                <w:rFonts w:eastAsia="Arial"/>
                <w:u w:val="single"/>
                <w:lang w:eastAsia="en-US"/>
              </w:rPr>
              <w:tab/>
            </w:r>
            <w:r w:rsidRPr="00D14F3F">
              <w:rPr>
                <w:rFonts w:eastAsia="Arial"/>
                <w:spacing w:val="-4"/>
                <w:lang w:eastAsia="en-US"/>
              </w:rPr>
              <w:t>года</w:t>
            </w:r>
            <w:r w:rsidRPr="00D14F3F">
              <w:rPr>
                <w:rFonts w:eastAsia="Arial"/>
                <w:lang w:eastAsia="en-US"/>
              </w:rPr>
              <w:tab/>
            </w:r>
            <w:r w:rsidRPr="00D14F3F">
              <w:rPr>
                <w:rFonts w:eastAsia="Arial"/>
                <w:u w:val="single"/>
                <w:lang w:eastAsia="en-US"/>
              </w:rPr>
              <w:tab/>
            </w:r>
            <w:r w:rsidRPr="00D14F3F">
              <w:rPr>
                <w:rFonts w:eastAsia="Arial"/>
                <w:spacing w:val="-10"/>
                <w:lang w:eastAsia="en-US"/>
              </w:rPr>
              <w:t>/</w:t>
            </w:r>
            <w:r w:rsidRPr="00D14F3F">
              <w:rPr>
                <w:rFonts w:eastAsia="Arial"/>
                <w:u w:val="single"/>
                <w:lang w:eastAsia="en-US"/>
              </w:rPr>
              <w:tab/>
            </w:r>
          </w:p>
          <w:p w:rsidR="00D14F3F" w:rsidRPr="00D14F3F" w:rsidRDefault="00D14F3F" w:rsidP="00D14F3F">
            <w:pPr>
              <w:widowControl w:val="0"/>
              <w:tabs>
                <w:tab w:val="left" w:pos="6825"/>
              </w:tabs>
              <w:autoSpaceDE w:val="0"/>
              <w:autoSpaceDN w:val="0"/>
              <w:spacing w:before="2"/>
              <w:ind w:left="4645"/>
              <w:rPr>
                <w:rFonts w:eastAsia="Arial"/>
                <w:lang w:eastAsia="en-US"/>
              </w:rPr>
            </w:pPr>
            <w:r w:rsidRPr="00D14F3F">
              <w:rPr>
                <w:rFonts w:eastAsia="Arial"/>
                <w:spacing w:val="-2"/>
                <w:lang w:eastAsia="en-US"/>
              </w:rPr>
              <w:t>(Подпись)</w:t>
            </w:r>
            <w:r w:rsidRPr="00D14F3F">
              <w:rPr>
                <w:rFonts w:eastAsia="Arial"/>
                <w:lang w:eastAsia="en-US"/>
              </w:rPr>
              <w:tab/>
              <w:t>(Должность,</w:t>
            </w:r>
            <w:r w:rsidRPr="00D14F3F">
              <w:rPr>
                <w:rFonts w:eastAsia="Arial"/>
                <w:spacing w:val="-6"/>
                <w:lang w:eastAsia="en-US"/>
              </w:rPr>
              <w:t xml:space="preserve"> </w:t>
            </w:r>
            <w:r w:rsidRPr="00D14F3F">
              <w:rPr>
                <w:rFonts w:eastAsia="Arial"/>
                <w:spacing w:val="-4"/>
                <w:lang w:eastAsia="en-US"/>
              </w:rPr>
              <w:t>ФИО)</w:t>
            </w:r>
          </w:p>
          <w:p w:rsidR="00D14F3F" w:rsidRPr="00D14F3F" w:rsidRDefault="00D14F3F" w:rsidP="00D14F3F">
            <w:pPr>
              <w:pStyle w:val="a0"/>
              <w:spacing w:line="237" w:lineRule="auto"/>
              <w:ind w:left="6350" w:right="425" w:firstLine="2415"/>
              <w:jc w:val="both"/>
              <w:rPr>
                <w:sz w:val="24"/>
              </w:rPr>
            </w:pPr>
          </w:p>
          <w:p w:rsidR="00D14F3F" w:rsidRPr="00D14F3F" w:rsidRDefault="00D14F3F" w:rsidP="00D14F3F">
            <w:pPr>
              <w:pStyle w:val="a0"/>
              <w:spacing w:line="237" w:lineRule="auto"/>
              <w:ind w:left="6350" w:right="425" w:firstLine="2415"/>
              <w:jc w:val="both"/>
              <w:rPr>
                <w:sz w:val="24"/>
              </w:rPr>
            </w:pPr>
          </w:p>
          <w:p w:rsidR="00D14F3F" w:rsidRPr="00D14F3F" w:rsidRDefault="00D14F3F" w:rsidP="00D14F3F">
            <w:pPr>
              <w:pStyle w:val="a0"/>
              <w:spacing w:line="237" w:lineRule="auto"/>
              <w:ind w:left="6350" w:right="425" w:firstLine="2415"/>
              <w:jc w:val="both"/>
              <w:rPr>
                <w:sz w:val="24"/>
              </w:rPr>
            </w:pPr>
          </w:p>
          <w:p w:rsidR="00791CAC" w:rsidRPr="00D14F3F" w:rsidRDefault="00791CAC" w:rsidP="00791CAC"/>
          <w:p w:rsidR="00791CAC" w:rsidRPr="00D14F3F" w:rsidRDefault="00791CAC" w:rsidP="00791CAC"/>
          <w:p w:rsidR="00791CAC" w:rsidRPr="00D14F3F" w:rsidRDefault="00791CAC" w:rsidP="00791CAC"/>
          <w:p w:rsidR="00791CAC" w:rsidRPr="00D14F3F" w:rsidRDefault="00791CAC" w:rsidP="00791CAC"/>
          <w:p w:rsidR="00791CAC" w:rsidRPr="00D14F3F" w:rsidRDefault="00791CAC" w:rsidP="00791CAC"/>
          <w:p w:rsidR="00791CAC" w:rsidRPr="00D14F3F" w:rsidRDefault="00791CAC" w:rsidP="00791CAC"/>
          <w:p w:rsidR="00791CAC" w:rsidRPr="00D14F3F" w:rsidRDefault="00791CAC" w:rsidP="00791CAC"/>
          <w:p w:rsidR="00791CAC" w:rsidRPr="00D14F3F" w:rsidRDefault="00791CAC" w:rsidP="00791CAC"/>
          <w:p w:rsidR="00791CAC" w:rsidRPr="00D14F3F" w:rsidRDefault="00791CAC" w:rsidP="00791CAC"/>
          <w:p w:rsidR="00FE7FD5" w:rsidRPr="00D14F3F" w:rsidRDefault="00FE7FD5" w:rsidP="001273C3">
            <w:pPr>
              <w:autoSpaceDE w:val="0"/>
              <w:autoSpaceDN w:val="0"/>
              <w:adjustRightInd w:val="0"/>
              <w:spacing w:line="276" w:lineRule="auto"/>
              <w:jc w:val="right"/>
              <w:rPr>
                <w:rFonts w:ascii="Segoe UI" w:eastAsia="Quattrocento Sans" w:hAnsi="Segoe UI" w:cs="Segoe UI"/>
                <w:b/>
                <w:i/>
                <w:color w:val="000000"/>
                <w:lang w:eastAsia="en-US"/>
              </w:rPr>
            </w:pPr>
          </w:p>
          <w:p w:rsidR="00FE7FD5" w:rsidRPr="00D14F3F" w:rsidRDefault="00FE7FD5" w:rsidP="001273C3">
            <w:pPr>
              <w:autoSpaceDE w:val="0"/>
              <w:autoSpaceDN w:val="0"/>
              <w:adjustRightInd w:val="0"/>
              <w:spacing w:line="276" w:lineRule="auto"/>
              <w:jc w:val="right"/>
              <w:rPr>
                <w:rFonts w:ascii="Segoe UI" w:eastAsia="Quattrocento Sans" w:hAnsi="Segoe UI" w:cs="Segoe UI"/>
                <w:b/>
                <w:i/>
                <w:color w:val="000000"/>
                <w:lang w:eastAsia="en-US"/>
              </w:rPr>
            </w:pPr>
          </w:p>
          <w:p w:rsidR="00FE7FD5" w:rsidRPr="00D14F3F" w:rsidRDefault="00FE7FD5" w:rsidP="00F36B41">
            <w:pPr>
              <w:autoSpaceDE w:val="0"/>
              <w:autoSpaceDN w:val="0"/>
              <w:adjustRightInd w:val="0"/>
              <w:spacing w:line="276" w:lineRule="auto"/>
              <w:rPr>
                <w:rFonts w:ascii="Segoe UI" w:eastAsia="Quattrocento Sans" w:hAnsi="Segoe UI" w:cs="Segoe UI"/>
                <w:b/>
                <w:i/>
                <w:color w:val="000000"/>
                <w:lang w:eastAsia="en-US"/>
              </w:rPr>
            </w:pPr>
          </w:p>
          <w:p w:rsidR="00F36B41" w:rsidRPr="00F36B41" w:rsidRDefault="00F36B41" w:rsidP="00F36B41">
            <w:pPr>
              <w:jc w:val="center"/>
              <w:rPr>
                <w:b/>
              </w:rPr>
            </w:pPr>
            <w:r w:rsidRPr="00F36B41">
              <w:rPr>
                <w:b/>
              </w:rPr>
              <w:t>АДМИНИСТРАЦИЯ ВОЛЧАНСКОГО СЕЛЬСОВЕТА</w:t>
            </w:r>
          </w:p>
          <w:p w:rsidR="00F36B41" w:rsidRPr="00F36B41" w:rsidRDefault="00F36B41" w:rsidP="00F36B41">
            <w:pPr>
              <w:jc w:val="center"/>
              <w:rPr>
                <w:b/>
              </w:rPr>
            </w:pPr>
            <w:r w:rsidRPr="00F36B41">
              <w:rPr>
                <w:b/>
              </w:rPr>
              <w:t>ДОВОЛЕНСКОГО РАЙОНА НОВОСИБИРСКОЙ ОБЛАСТИ</w:t>
            </w:r>
          </w:p>
          <w:p w:rsidR="00F36B41" w:rsidRPr="00F36B41" w:rsidRDefault="00F36B41" w:rsidP="00F36B41">
            <w:pPr>
              <w:jc w:val="center"/>
              <w:rPr>
                <w:b/>
              </w:rPr>
            </w:pPr>
          </w:p>
          <w:p w:rsidR="00F36B41" w:rsidRPr="00F36B41" w:rsidRDefault="00F36B41" w:rsidP="00F36B41">
            <w:pPr>
              <w:jc w:val="center"/>
              <w:rPr>
                <w:b/>
              </w:rPr>
            </w:pPr>
            <w:r w:rsidRPr="00F36B41">
              <w:rPr>
                <w:b/>
              </w:rPr>
              <w:t>ПОСТАНОВЛЕНИЕ</w:t>
            </w:r>
          </w:p>
          <w:p w:rsidR="00F36B41" w:rsidRPr="00F36B41" w:rsidRDefault="00F36B41" w:rsidP="00F36B41">
            <w:pPr>
              <w:jc w:val="center"/>
              <w:rPr>
                <w:b/>
              </w:rPr>
            </w:pPr>
          </w:p>
          <w:p w:rsidR="00F36B41" w:rsidRPr="00F36B41" w:rsidRDefault="00F36B41" w:rsidP="00F36B41">
            <w:r w:rsidRPr="00F36B41">
              <w:t xml:space="preserve">27.10.2023                                                                                                       </w:t>
            </w:r>
            <w:r>
              <w:t xml:space="preserve">                                               </w:t>
            </w:r>
            <w:r w:rsidRPr="00F36B41">
              <w:t xml:space="preserve">№ 66 </w:t>
            </w:r>
          </w:p>
          <w:p w:rsidR="00F36B41" w:rsidRPr="00F36B41" w:rsidRDefault="00F36B41" w:rsidP="00F36B41">
            <w:pPr>
              <w:jc w:val="center"/>
            </w:pPr>
            <w:r>
              <w:t xml:space="preserve">    </w:t>
            </w:r>
            <w:proofErr w:type="gramStart"/>
            <w:r w:rsidRPr="00F36B41">
              <w:t>с</w:t>
            </w:r>
            <w:proofErr w:type="gramEnd"/>
            <w:r w:rsidRPr="00F36B41">
              <w:t>. Волчанка</w:t>
            </w:r>
          </w:p>
          <w:p w:rsidR="00F36B41" w:rsidRPr="00F36B41" w:rsidRDefault="00F36B41" w:rsidP="00F36B41">
            <w:pPr>
              <w:autoSpaceDE w:val="0"/>
              <w:autoSpaceDN w:val="0"/>
              <w:adjustRightInd w:val="0"/>
              <w:jc w:val="center"/>
              <w:outlineLvl w:val="0"/>
              <w:rPr>
                <w:bCs/>
              </w:rPr>
            </w:pPr>
          </w:p>
          <w:p w:rsidR="00F36B41" w:rsidRPr="00F36B41" w:rsidRDefault="00F36B41" w:rsidP="00F36B41">
            <w:pPr>
              <w:ind w:firstLine="709"/>
              <w:jc w:val="center"/>
              <w:rPr>
                <w:bCs/>
                <w:kern w:val="28"/>
              </w:rPr>
            </w:pPr>
            <w:proofErr w:type="gramStart"/>
            <w:r w:rsidRPr="00F36B41">
              <w:rPr>
                <w:bCs/>
              </w:rPr>
              <w:t xml:space="preserve">Об отмене постановления администрации Волчанского сельсовета </w:t>
            </w:r>
            <w:proofErr w:type="spellStart"/>
            <w:r w:rsidRPr="00F36B41">
              <w:rPr>
                <w:bCs/>
              </w:rPr>
              <w:t>Доволенского</w:t>
            </w:r>
            <w:proofErr w:type="spellEnd"/>
            <w:r w:rsidRPr="00F36B41">
              <w:rPr>
                <w:bCs/>
              </w:rPr>
              <w:t xml:space="preserve"> района Новосибирской области </w:t>
            </w:r>
            <w:r w:rsidRPr="00F36B41">
              <w:t xml:space="preserve">от 04.02.2022 № 5 «Об </w:t>
            </w:r>
            <w:r w:rsidRPr="00F36B41">
              <w:rPr>
                <w:bCs/>
                <w:kern w:val="28"/>
              </w:rPr>
              <w:t xml:space="preserve">утверждении Порядка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лицам-производителям товаров, работ, услуг из бюджета Волчанского сельсовета </w:t>
            </w:r>
            <w:proofErr w:type="spellStart"/>
            <w:r w:rsidRPr="00F36B41">
              <w:rPr>
                <w:bCs/>
                <w:kern w:val="28"/>
              </w:rPr>
              <w:t>Доволенского</w:t>
            </w:r>
            <w:proofErr w:type="spellEnd"/>
            <w:r w:rsidRPr="00F36B41">
              <w:rPr>
                <w:bCs/>
                <w:kern w:val="28"/>
              </w:rPr>
              <w:t xml:space="preserve"> района Новосибирской области» (с изменениями, внесенными </w:t>
            </w:r>
            <w:r w:rsidRPr="00F36B41">
              <w:t xml:space="preserve">постановлением администрации Волчанского сельсовета </w:t>
            </w:r>
            <w:proofErr w:type="spellStart"/>
            <w:r w:rsidRPr="00F36B41">
              <w:t>Доволенского</w:t>
            </w:r>
            <w:proofErr w:type="spellEnd"/>
            <w:r w:rsidRPr="00F36B41">
              <w:t xml:space="preserve"> района Новосибирской</w:t>
            </w:r>
            <w:proofErr w:type="gramEnd"/>
            <w:r w:rsidRPr="00F36B41">
              <w:t xml:space="preserve"> области от 23.05.2023 № 39)</w:t>
            </w:r>
          </w:p>
          <w:p w:rsidR="00F36B41" w:rsidRPr="00F36B41" w:rsidRDefault="00F36B41" w:rsidP="00F36B41">
            <w:pPr>
              <w:jc w:val="both"/>
            </w:pPr>
          </w:p>
          <w:p w:rsidR="00F36B41" w:rsidRPr="00F36B41" w:rsidRDefault="00F36B41" w:rsidP="00F36B41">
            <w:pPr>
              <w:autoSpaceDE w:val="0"/>
              <w:autoSpaceDN w:val="0"/>
              <w:adjustRightInd w:val="0"/>
              <w:jc w:val="both"/>
              <w:outlineLvl w:val="0"/>
            </w:pPr>
            <w:r w:rsidRPr="00F36B41">
              <w:rPr>
                <w:bCs/>
              </w:rPr>
              <w:t xml:space="preserve">      </w:t>
            </w:r>
            <w:proofErr w:type="gramStart"/>
            <w:r w:rsidRPr="00F36B41">
              <w:t xml:space="preserve">В связи с экспертным заключением Министерства юстиции Новосибирской области от 13.09.2023 № 3530-02-02-03/9 на постановление администрации Волчанского сельсовета  от 04.02.2022 № 5 «Об </w:t>
            </w:r>
            <w:r w:rsidRPr="00F36B41">
              <w:rPr>
                <w:bCs/>
                <w:kern w:val="28"/>
              </w:rPr>
              <w:t xml:space="preserve">утверждении Порядка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лицам-производителям товаров, работ, услуг из бюджета Волчанского сельсовета </w:t>
            </w:r>
            <w:proofErr w:type="spellStart"/>
            <w:r w:rsidRPr="00F36B41">
              <w:rPr>
                <w:bCs/>
                <w:kern w:val="28"/>
              </w:rPr>
              <w:t>Доволенского</w:t>
            </w:r>
            <w:proofErr w:type="spellEnd"/>
            <w:r w:rsidRPr="00F36B41">
              <w:rPr>
                <w:bCs/>
                <w:kern w:val="28"/>
              </w:rPr>
              <w:t xml:space="preserve"> района Новосибирской области» (с изменениями</w:t>
            </w:r>
            <w:proofErr w:type="gramEnd"/>
            <w:r w:rsidRPr="00F36B41">
              <w:rPr>
                <w:bCs/>
                <w:kern w:val="28"/>
              </w:rPr>
              <w:t xml:space="preserve">, </w:t>
            </w:r>
            <w:proofErr w:type="gramStart"/>
            <w:r w:rsidRPr="00F36B41">
              <w:rPr>
                <w:bCs/>
                <w:kern w:val="28"/>
              </w:rPr>
              <w:t xml:space="preserve">внесенными </w:t>
            </w:r>
            <w:r w:rsidRPr="00F36B41">
              <w:t xml:space="preserve">постановлением администрации Волчанского сельсовета </w:t>
            </w:r>
            <w:proofErr w:type="spellStart"/>
            <w:r w:rsidRPr="00F36B41">
              <w:t>Доволенского</w:t>
            </w:r>
            <w:proofErr w:type="spellEnd"/>
            <w:r w:rsidRPr="00F36B41">
              <w:t xml:space="preserve"> района Новосибирской области от 23.05.2023 № 39), в соответствии с </w:t>
            </w:r>
            <w:r w:rsidRPr="00F36B41">
              <w:rPr>
                <w:rFonts w:eastAsia="Calibri"/>
                <w:lang w:eastAsia="en-US"/>
              </w:rPr>
              <w:t>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w:t>
            </w:r>
            <w:proofErr w:type="gramEnd"/>
            <w:r w:rsidRPr="00F36B41">
              <w:rPr>
                <w:rFonts w:eastAsia="Calibri"/>
                <w:lang w:eastAsia="en-US"/>
              </w:rPr>
              <w:t xml:space="preserve"> актов Правительства Российской Федерации и отдельных положений некоторых актов Правительства Российской Федерации»</w:t>
            </w:r>
            <w:r w:rsidRPr="00F36B41">
              <w:t xml:space="preserve">, и отсутствием в бюджете Волчанского сельсовета </w:t>
            </w:r>
            <w:proofErr w:type="spellStart"/>
            <w:r w:rsidRPr="00F36B41">
              <w:t>Доволенского</w:t>
            </w:r>
            <w:proofErr w:type="spellEnd"/>
            <w:r w:rsidRPr="00F36B41">
              <w:t xml:space="preserve"> района финансовых сре</w:t>
            </w:r>
            <w:proofErr w:type="gramStart"/>
            <w:r w:rsidRPr="00F36B41">
              <w:t>дств дл</w:t>
            </w:r>
            <w:proofErr w:type="gramEnd"/>
            <w:r w:rsidRPr="00F36B41">
              <w:t xml:space="preserve">я предоставления субсидий, администрация Волчанского сельсовета </w:t>
            </w:r>
            <w:proofErr w:type="spellStart"/>
            <w:r w:rsidRPr="00F36B41">
              <w:t>Доволенского</w:t>
            </w:r>
            <w:proofErr w:type="spellEnd"/>
            <w:r w:rsidRPr="00F36B41">
              <w:t xml:space="preserve"> района Новосибирской области </w:t>
            </w:r>
          </w:p>
          <w:p w:rsidR="00F36B41" w:rsidRPr="00F36B41" w:rsidRDefault="00F36B41" w:rsidP="00F36B41">
            <w:pPr>
              <w:autoSpaceDE w:val="0"/>
              <w:autoSpaceDN w:val="0"/>
              <w:adjustRightInd w:val="0"/>
              <w:jc w:val="both"/>
              <w:outlineLvl w:val="0"/>
              <w:rPr>
                <w:bCs/>
              </w:rPr>
            </w:pPr>
            <w:r w:rsidRPr="00F36B41">
              <w:t>ПОСТАНОВЛЯЕТ:</w:t>
            </w:r>
          </w:p>
          <w:p w:rsidR="00F36B41" w:rsidRPr="00F36B41" w:rsidRDefault="00F36B41" w:rsidP="00F36B41">
            <w:pPr>
              <w:rPr>
                <w:rFonts w:eastAsiaTheme="minorHAnsi"/>
              </w:rPr>
            </w:pPr>
            <w:r w:rsidRPr="00F36B41">
              <w:rPr>
                <w:rFonts w:eastAsiaTheme="minorHAnsi"/>
              </w:rPr>
              <w:t>1. Отменить постановление администрации Волчанского сельсовета от 04.02.2022 № 5 «Об утверждении Порядка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лицам-производителям</w:t>
            </w:r>
            <w:r w:rsidRPr="00F36B41">
              <w:rPr>
                <w:rFonts w:asciiTheme="minorHAnsi" w:eastAsiaTheme="minorHAnsi" w:hAnsiTheme="minorHAnsi" w:cstheme="minorBidi"/>
              </w:rPr>
              <w:t xml:space="preserve"> </w:t>
            </w:r>
            <w:r w:rsidRPr="00F36B41">
              <w:rPr>
                <w:rFonts w:eastAsiaTheme="minorHAnsi"/>
              </w:rPr>
              <w:t xml:space="preserve">товаров, работ, услуг из бюджета Волчанского сельсовета </w:t>
            </w:r>
            <w:proofErr w:type="spellStart"/>
            <w:r w:rsidRPr="00F36B41">
              <w:rPr>
                <w:rFonts w:eastAsiaTheme="minorHAnsi"/>
              </w:rPr>
              <w:t>Доволенского</w:t>
            </w:r>
            <w:proofErr w:type="spellEnd"/>
            <w:r w:rsidRPr="00F36B41">
              <w:rPr>
                <w:rFonts w:eastAsiaTheme="minorHAnsi"/>
              </w:rPr>
              <w:t xml:space="preserve"> района Новосибирской области».</w:t>
            </w:r>
          </w:p>
          <w:p w:rsidR="00F36B41" w:rsidRPr="00F36B41" w:rsidRDefault="00F36B41" w:rsidP="00F36B41">
            <w:pPr>
              <w:rPr>
                <w:rFonts w:eastAsia="Calibri"/>
              </w:rPr>
            </w:pPr>
            <w:r w:rsidRPr="00F36B41">
              <w:rPr>
                <w:rFonts w:eastAsiaTheme="minorHAnsi"/>
              </w:rPr>
              <w:t xml:space="preserve">2. </w:t>
            </w:r>
            <w:proofErr w:type="gramStart"/>
            <w:r w:rsidRPr="00F36B41">
              <w:rPr>
                <w:rFonts w:eastAsiaTheme="minorHAnsi"/>
              </w:rPr>
              <w:t xml:space="preserve">Отменить постановление администрации Волчанского сельсовета </w:t>
            </w:r>
            <w:proofErr w:type="spellStart"/>
            <w:r w:rsidRPr="00F36B41">
              <w:rPr>
                <w:rFonts w:eastAsiaTheme="minorHAnsi"/>
              </w:rPr>
              <w:t>Доволенского</w:t>
            </w:r>
            <w:proofErr w:type="spellEnd"/>
            <w:r w:rsidRPr="00F36B41">
              <w:rPr>
                <w:rFonts w:eastAsiaTheme="minorHAnsi"/>
              </w:rPr>
              <w:t xml:space="preserve"> района Новосибирской области от 23.05.2023 № 39 </w:t>
            </w:r>
            <w:r w:rsidRPr="00F36B41">
              <w:rPr>
                <w:rFonts w:eastAsia="Calibri"/>
              </w:rPr>
              <w:t xml:space="preserve">«О внесении изменений в  постановление администрации Волчанского сельсовета </w:t>
            </w:r>
            <w:proofErr w:type="spellStart"/>
            <w:r w:rsidRPr="00F36B41">
              <w:rPr>
                <w:rFonts w:eastAsia="Calibri"/>
              </w:rPr>
              <w:t>Доволенского</w:t>
            </w:r>
            <w:proofErr w:type="spellEnd"/>
            <w:r w:rsidRPr="00F36B41">
              <w:rPr>
                <w:rFonts w:eastAsia="Calibri"/>
              </w:rPr>
              <w:t xml:space="preserve"> района Новосибирской области от 04.02.2022 № 5 «Об утверждении </w:t>
            </w:r>
            <w:r w:rsidRPr="00F36B41">
              <w:rPr>
                <w:rFonts w:eastAsiaTheme="minorHAnsi"/>
              </w:rPr>
              <w:t xml:space="preserve">Порядка </w:t>
            </w:r>
            <w:r w:rsidRPr="00F36B41">
              <w:rPr>
                <w:rFonts w:eastAsia="Calibri"/>
                <w:color w:val="000000"/>
                <w:lang w:eastAsia="en-US"/>
              </w:rPr>
              <w:t>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Волчанского</w:t>
            </w:r>
            <w:proofErr w:type="gramEnd"/>
            <w:r w:rsidRPr="00F36B41">
              <w:rPr>
                <w:rFonts w:eastAsia="Calibri"/>
                <w:color w:val="000000"/>
                <w:lang w:eastAsia="en-US"/>
              </w:rPr>
              <w:t xml:space="preserve"> сельсовета </w:t>
            </w:r>
            <w:proofErr w:type="spellStart"/>
            <w:r w:rsidRPr="00F36B41">
              <w:rPr>
                <w:rFonts w:eastAsia="Calibri"/>
                <w:color w:val="000000"/>
                <w:lang w:eastAsia="en-US"/>
              </w:rPr>
              <w:t>Доволенского</w:t>
            </w:r>
            <w:proofErr w:type="spellEnd"/>
            <w:r w:rsidRPr="00F36B41">
              <w:rPr>
                <w:rFonts w:eastAsia="Calibri"/>
                <w:color w:val="000000"/>
                <w:lang w:eastAsia="en-US"/>
              </w:rPr>
              <w:t xml:space="preserve"> района Новосибирской области»</w:t>
            </w:r>
            <w:r w:rsidRPr="00F36B41">
              <w:rPr>
                <w:rFonts w:eastAsia="Calibri"/>
              </w:rPr>
              <w:t>.</w:t>
            </w:r>
          </w:p>
          <w:p w:rsidR="00F36B41" w:rsidRPr="00F36B41" w:rsidRDefault="00F36B41" w:rsidP="00F36B41">
            <w:pPr>
              <w:rPr>
                <w:rFonts w:eastAsiaTheme="minorHAnsi"/>
              </w:rPr>
            </w:pPr>
            <w:r w:rsidRPr="00F36B41">
              <w:rPr>
                <w:rFonts w:eastAsiaTheme="minorHAnsi"/>
              </w:rPr>
              <w:t>3. Опубликовать данное постановление в периодическом печатном издании «</w:t>
            </w:r>
            <w:proofErr w:type="spellStart"/>
            <w:r w:rsidRPr="00F36B41">
              <w:rPr>
                <w:rFonts w:eastAsiaTheme="minorHAnsi"/>
              </w:rPr>
              <w:t>Волчанский</w:t>
            </w:r>
            <w:proofErr w:type="spellEnd"/>
            <w:r w:rsidRPr="00F36B41">
              <w:rPr>
                <w:rFonts w:eastAsiaTheme="minorHAnsi"/>
              </w:rPr>
              <w:t xml:space="preserve"> вестник» и разместить на официальном сайте администрации Волчанского сельсовета </w:t>
            </w:r>
            <w:proofErr w:type="spellStart"/>
            <w:r w:rsidRPr="00F36B41">
              <w:rPr>
                <w:rFonts w:eastAsiaTheme="minorHAnsi"/>
              </w:rPr>
              <w:t>Доволенского</w:t>
            </w:r>
            <w:proofErr w:type="spellEnd"/>
            <w:r w:rsidRPr="00F36B41">
              <w:rPr>
                <w:rFonts w:eastAsiaTheme="minorHAnsi"/>
              </w:rPr>
              <w:t xml:space="preserve"> района Новосибирской области в сети «Интернет». </w:t>
            </w:r>
          </w:p>
          <w:p w:rsidR="00F36B41" w:rsidRPr="00F36B41" w:rsidRDefault="00F36B41" w:rsidP="00F36B41">
            <w:pPr>
              <w:jc w:val="both"/>
              <w:rPr>
                <w:bCs/>
              </w:rPr>
            </w:pPr>
          </w:p>
          <w:p w:rsidR="00F36B41" w:rsidRPr="00F36B41" w:rsidRDefault="00F36B41" w:rsidP="00F36B41">
            <w:pPr>
              <w:jc w:val="both"/>
            </w:pPr>
            <w:r w:rsidRPr="00F36B41">
              <w:t xml:space="preserve">Глава Волчанского сельсовета                                                    </w:t>
            </w:r>
          </w:p>
          <w:p w:rsidR="00F36B41" w:rsidRPr="00F36B41" w:rsidRDefault="00F36B41" w:rsidP="00F36B41">
            <w:pPr>
              <w:jc w:val="both"/>
              <w:rPr>
                <w:b/>
              </w:rPr>
            </w:pPr>
            <w:proofErr w:type="spellStart"/>
            <w:r w:rsidRPr="00F36B41">
              <w:t>Доволенского</w:t>
            </w:r>
            <w:proofErr w:type="spellEnd"/>
            <w:r w:rsidRPr="00F36B41">
              <w:t xml:space="preserve"> района Новосибирской области                           Е.Д. </w:t>
            </w:r>
            <w:proofErr w:type="spellStart"/>
            <w:r w:rsidRPr="00F36B41">
              <w:t>Крикунова</w:t>
            </w:r>
            <w:proofErr w:type="spellEnd"/>
          </w:p>
          <w:p w:rsidR="00F36B41" w:rsidRPr="00F36B41" w:rsidRDefault="00F36B41" w:rsidP="00F36B41">
            <w:pPr>
              <w:widowControl w:val="0"/>
              <w:autoSpaceDE w:val="0"/>
              <w:autoSpaceDN w:val="0"/>
              <w:adjustRightInd w:val="0"/>
              <w:jc w:val="both"/>
              <w:rPr>
                <w:sz w:val="28"/>
                <w:szCs w:val="28"/>
              </w:rPr>
            </w:pPr>
          </w:p>
          <w:p w:rsidR="00F36B41" w:rsidRPr="00F36B41" w:rsidRDefault="00F36B41" w:rsidP="00F36B41">
            <w:pPr>
              <w:spacing w:after="200" w:line="276" w:lineRule="auto"/>
              <w:rPr>
                <w:rFonts w:asciiTheme="minorHAnsi" w:eastAsiaTheme="minorHAnsi" w:hAnsiTheme="minorHAnsi" w:cstheme="minorBidi"/>
                <w:sz w:val="22"/>
                <w:szCs w:val="22"/>
                <w:lang w:eastAsia="en-US"/>
              </w:rPr>
            </w:pPr>
          </w:p>
          <w:p w:rsidR="00FE7FD5" w:rsidRPr="00D14F3F" w:rsidRDefault="00FE7FD5" w:rsidP="001273C3">
            <w:pPr>
              <w:autoSpaceDE w:val="0"/>
              <w:autoSpaceDN w:val="0"/>
              <w:adjustRightInd w:val="0"/>
              <w:spacing w:line="276" w:lineRule="auto"/>
              <w:jc w:val="right"/>
              <w:rPr>
                <w:rFonts w:ascii="Segoe UI" w:eastAsia="Quattrocento Sans" w:hAnsi="Segoe UI" w:cs="Segoe UI"/>
                <w:b/>
                <w:i/>
                <w:color w:val="000000"/>
                <w:lang w:eastAsia="en-US"/>
              </w:rPr>
            </w:pPr>
          </w:p>
          <w:p w:rsidR="00FE7FD5" w:rsidRPr="00D14F3F" w:rsidRDefault="00FE7FD5" w:rsidP="001273C3">
            <w:pPr>
              <w:autoSpaceDE w:val="0"/>
              <w:autoSpaceDN w:val="0"/>
              <w:adjustRightInd w:val="0"/>
              <w:spacing w:line="276" w:lineRule="auto"/>
              <w:jc w:val="right"/>
              <w:rPr>
                <w:rFonts w:ascii="Segoe UI" w:eastAsia="Quattrocento Sans" w:hAnsi="Segoe UI" w:cs="Segoe UI"/>
                <w:b/>
                <w:i/>
                <w:color w:val="000000"/>
                <w:lang w:eastAsia="en-US"/>
              </w:rPr>
            </w:pPr>
          </w:p>
          <w:p w:rsidR="00FE7FD5" w:rsidRPr="00D14F3F" w:rsidRDefault="00FE7FD5" w:rsidP="001273C3">
            <w:pPr>
              <w:autoSpaceDE w:val="0"/>
              <w:autoSpaceDN w:val="0"/>
              <w:adjustRightInd w:val="0"/>
              <w:spacing w:line="276" w:lineRule="auto"/>
              <w:jc w:val="right"/>
              <w:rPr>
                <w:rFonts w:ascii="Segoe UI" w:eastAsia="Quattrocento Sans" w:hAnsi="Segoe UI" w:cs="Segoe UI"/>
                <w:b/>
                <w:i/>
                <w:color w:val="000000"/>
                <w:lang w:eastAsia="en-US"/>
              </w:rPr>
            </w:pPr>
          </w:p>
          <w:p w:rsidR="00FE7FD5" w:rsidRPr="00D14F3F" w:rsidRDefault="00FE7FD5" w:rsidP="001273C3">
            <w:pPr>
              <w:autoSpaceDE w:val="0"/>
              <w:autoSpaceDN w:val="0"/>
              <w:adjustRightInd w:val="0"/>
              <w:spacing w:line="276" w:lineRule="auto"/>
              <w:jc w:val="right"/>
              <w:rPr>
                <w:rFonts w:ascii="Segoe UI" w:eastAsia="Quattrocento Sans" w:hAnsi="Segoe UI" w:cs="Segoe UI"/>
                <w:b/>
                <w:i/>
                <w:color w:val="000000"/>
                <w:lang w:eastAsia="en-US"/>
              </w:rPr>
            </w:pPr>
          </w:p>
          <w:p w:rsidR="00FE7FD5" w:rsidRPr="00D14F3F" w:rsidRDefault="00FE7FD5" w:rsidP="001273C3">
            <w:pPr>
              <w:autoSpaceDE w:val="0"/>
              <w:autoSpaceDN w:val="0"/>
              <w:adjustRightInd w:val="0"/>
              <w:spacing w:line="276" w:lineRule="auto"/>
              <w:jc w:val="right"/>
              <w:rPr>
                <w:rFonts w:ascii="Segoe UI" w:eastAsia="Quattrocento Sans" w:hAnsi="Segoe UI" w:cs="Segoe UI"/>
                <w:b/>
                <w:i/>
                <w:color w:val="000000"/>
                <w:lang w:eastAsia="en-US"/>
              </w:rPr>
            </w:pPr>
          </w:p>
          <w:p w:rsidR="00FE7FD5" w:rsidRPr="00D14F3F" w:rsidRDefault="00FE7FD5" w:rsidP="001273C3">
            <w:pPr>
              <w:autoSpaceDE w:val="0"/>
              <w:autoSpaceDN w:val="0"/>
              <w:adjustRightInd w:val="0"/>
              <w:spacing w:line="276" w:lineRule="auto"/>
              <w:jc w:val="right"/>
              <w:rPr>
                <w:rFonts w:ascii="Segoe UI" w:eastAsia="Quattrocento Sans" w:hAnsi="Segoe UI" w:cs="Segoe UI"/>
                <w:b/>
                <w:i/>
                <w:color w:val="000000"/>
                <w:lang w:eastAsia="en-US"/>
              </w:rPr>
            </w:pPr>
          </w:p>
          <w:p w:rsidR="00FE7FD5" w:rsidRPr="00D14F3F" w:rsidRDefault="00FE7FD5" w:rsidP="001273C3">
            <w:pPr>
              <w:autoSpaceDE w:val="0"/>
              <w:autoSpaceDN w:val="0"/>
              <w:adjustRightInd w:val="0"/>
              <w:spacing w:line="276" w:lineRule="auto"/>
              <w:jc w:val="right"/>
              <w:rPr>
                <w:rFonts w:ascii="Segoe UI" w:eastAsia="Quattrocento Sans" w:hAnsi="Segoe UI" w:cs="Segoe UI"/>
                <w:b/>
                <w:i/>
                <w:color w:val="000000"/>
                <w:lang w:eastAsia="en-US"/>
              </w:rPr>
            </w:pPr>
          </w:p>
          <w:p w:rsidR="00FE7FD5" w:rsidRPr="00D14F3F" w:rsidRDefault="00FE7FD5" w:rsidP="001273C3">
            <w:pPr>
              <w:autoSpaceDE w:val="0"/>
              <w:autoSpaceDN w:val="0"/>
              <w:adjustRightInd w:val="0"/>
              <w:spacing w:line="276" w:lineRule="auto"/>
              <w:jc w:val="right"/>
              <w:rPr>
                <w:rFonts w:ascii="Segoe UI" w:eastAsia="Quattrocento Sans" w:hAnsi="Segoe UI" w:cs="Segoe UI"/>
                <w:b/>
                <w:i/>
                <w:color w:val="000000"/>
                <w:lang w:eastAsia="en-US"/>
              </w:rPr>
            </w:pPr>
          </w:p>
          <w:p w:rsidR="00FE7FD5" w:rsidRPr="00D14F3F" w:rsidRDefault="00FE7FD5" w:rsidP="001273C3">
            <w:pPr>
              <w:autoSpaceDE w:val="0"/>
              <w:autoSpaceDN w:val="0"/>
              <w:adjustRightInd w:val="0"/>
              <w:spacing w:line="276" w:lineRule="auto"/>
              <w:jc w:val="right"/>
              <w:rPr>
                <w:rFonts w:ascii="Segoe UI" w:eastAsia="Quattrocento Sans" w:hAnsi="Segoe UI" w:cs="Segoe UI"/>
                <w:b/>
                <w:i/>
                <w:color w:val="000000"/>
                <w:lang w:eastAsia="en-US"/>
              </w:rPr>
            </w:pPr>
          </w:p>
          <w:p w:rsidR="00FE7FD5" w:rsidRPr="00D14F3F" w:rsidRDefault="00FE7FD5" w:rsidP="001273C3">
            <w:pPr>
              <w:autoSpaceDE w:val="0"/>
              <w:autoSpaceDN w:val="0"/>
              <w:adjustRightInd w:val="0"/>
              <w:spacing w:line="276" w:lineRule="auto"/>
              <w:jc w:val="right"/>
              <w:rPr>
                <w:rFonts w:ascii="Segoe UI" w:eastAsia="Quattrocento Sans" w:hAnsi="Segoe UI" w:cs="Segoe UI"/>
                <w:b/>
                <w:i/>
                <w:color w:val="000000"/>
                <w:lang w:eastAsia="en-US"/>
              </w:rPr>
            </w:pPr>
          </w:p>
          <w:p w:rsidR="00FE7FD5" w:rsidRPr="00D14F3F" w:rsidRDefault="00FE7FD5" w:rsidP="001273C3">
            <w:pPr>
              <w:autoSpaceDE w:val="0"/>
              <w:autoSpaceDN w:val="0"/>
              <w:adjustRightInd w:val="0"/>
              <w:spacing w:line="276" w:lineRule="auto"/>
              <w:jc w:val="right"/>
              <w:rPr>
                <w:rFonts w:ascii="Segoe UI" w:eastAsia="Quattrocento Sans" w:hAnsi="Segoe UI" w:cs="Segoe UI"/>
                <w:b/>
                <w:i/>
                <w:color w:val="000000"/>
                <w:lang w:eastAsia="en-US"/>
              </w:rPr>
            </w:pPr>
          </w:p>
          <w:p w:rsidR="00FE7FD5" w:rsidRPr="00D14F3F" w:rsidRDefault="00FE7FD5" w:rsidP="001273C3">
            <w:pPr>
              <w:autoSpaceDE w:val="0"/>
              <w:autoSpaceDN w:val="0"/>
              <w:adjustRightInd w:val="0"/>
              <w:spacing w:line="276" w:lineRule="auto"/>
              <w:jc w:val="right"/>
              <w:rPr>
                <w:rFonts w:ascii="Segoe UI" w:eastAsia="Quattrocento Sans" w:hAnsi="Segoe UI" w:cs="Segoe UI"/>
                <w:b/>
                <w:i/>
                <w:color w:val="000000"/>
                <w:lang w:eastAsia="en-US"/>
              </w:rPr>
            </w:pPr>
          </w:p>
          <w:p w:rsidR="00FE7FD5" w:rsidRDefault="00FE7FD5" w:rsidP="001273C3">
            <w:pPr>
              <w:autoSpaceDE w:val="0"/>
              <w:autoSpaceDN w:val="0"/>
              <w:adjustRightInd w:val="0"/>
              <w:spacing w:line="276" w:lineRule="auto"/>
              <w:jc w:val="right"/>
              <w:rPr>
                <w:rFonts w:ascii="Segoe UI" w:eastAsia="Quattrocento Sans" w:hAnsi="Segoe UI" w:cs="Segoe UI"/>
                <w:b/>
                <w:i/>
                <w:color w:val="000000"/>
                <w:lang w:eastAsia="en-US"/>
              </w:rPr>
            </w:pPr>
          </w:p>
          <w:p w:rsidR="00FE7FD5" w:rsidRDefault="00FE7FD5" w:rsidP="001273C3">
            <w:pPr>
              <w:autoSpaceDE w:val="0"/>
              <w:autoSpaceDN w:val="0"/>
              <w:adjustRightInd w:val="0"/>
              <w:spacing w:line="276" w:lineRule="auto"/>
              <w:jc w:val="right"/>
              <w:rPr>
                <w:rFonts w:ascii="Segoe UI" w:eastAsia="Quattrocento Sans" w:hAnsi="Segoe UI" w:cs="Segoe UI"/>
                <w:b/>
                <w:i/>
                <w:color w:val="000000"/>
                <w:lang w:eastAsia="en-US"/>
              </w:rPr>
            </w:pPr>
          </w:p>
          <w:p w:rsidR="00FE7FD5" w:rsidRDefault="00FE7FD5" w:rsidP="001273C3">
            <w:pPr>
              <w:autoSpaceDE w:val="0"/>
              <w:autoSpaceDN w:val="0"/>
              <w:adjustRightInd w:val="0"/>
              <w:spacing w:line="276" w:lineRule="auto"/>
              <w:jc w:val="right"/>
              <w:rPr>
                <w:rFonts w:ascii="Segoe UI" w:eastAsia="Quattrocento Sans" w:hAnsi="Segoe UI" w:cs="Segoe UI"/>
                <w:b/>
                <w:i/>
                <w:color w:val="000000"/>
                <w:lang w:eastAsia="en-US"/>
              </w:rPr>
            </w:pPr>
          </w:p>
          <w:p w:rsidR="00FE7FD5" w:rsidRDefault="00FE7FD5" w:rsidP="001273C3">
            <w:pPr>
              <w:autoSpaceDE w:val="0"/>
              <w:autoSpaceDN w:val="0"/>
              <w:adjustRightInd w:val="0"/>
              <w:spacing w:line="276" w:lineRule="auto"/>
              <w:jc w:val="right"/>
              <w:rPr>
                <w:rFonts w:ascii="Segoe UI" w:eastAsia="Quattrocento Sans" w:hAnsi="Segoe UI" w:cs="Segoe UI"/>
                <w:b/>
                <w:i/>
                <w:color w:val="000000"/>
                <w:lang w:eastAsia="en-US"/>
              </w:rPr>
            </w:pPr>
          </w:p>
          <w:p w:rsidR="00FE7FD5" w:rsidRDefault="00FE7FD5" w:rsidP="001273C3">
            <w:pPr>
              <w:autoSpaceDE w:val="0"/>
              <w:autoSpaceDN w:val="0"/>
              <w:adjustRightInd w:val="0"/>
              <w:spacing w:line="276" w:lineRule="auto"/>
              <w:jc w:val="right"/>
              <w:rPr>
                <w:rFonts w:ascii="Segoe UI" w:eastAsia="Quattrocento Sans" w:hAnsi="Segoe UI" w:cs="Segoe UI"/>
                <w:b/>
                <w:i/>
                <w:color w:val="000000"/>
                <w:lang w:eastAsia="en-US"/>
              </w:rPr>
            </w:pPr>
          </w:p>
          <w:p w:rsidR="00FE7FD5" w:rsidRDefault="00FE7FD5" w:rsidP="001273C3">
            <w:pPr>
              <w:autoSpaceDE w:val="0"/>
              <w:autoSpaceDN w:val="0"/>
              <w:adjustRightInd w:val="0"/>
              <w:spacing w:line="276" w:lineRule="auto"/>
              <w:jc w:val="right"/>
              <w:rPr>
                <w:rFonts w:ascii="Segoe UI" w:eastAsia="Quattrocento Sans" w:hAnsi="Segoe UI" w:cs="Segoe UI"/>
                <w:b/>
                <w:i/>
                <w:color w:val="000000"/>
                <w:lang w:eastAsia="en-US"/>
              </w:rPr>
            </w:pPr>
          </w:p>
          <w:p w:rsidR="00FE7FD5" w:rsidRDefault="00FE7FD5" w:rsidP="001273C3">
            <w:pPr>
              <w:autoSpaceDE w:val="0"/>
              <w:autoSpaceDN w:val="0"/>
              <w:adjustRightInd w:val="0"/>
              <w:spacing w:line="276" w:lineRule="auto"/>
              <w:jc w:val="right"/>
              <w:rPr>
                <w:rFonts w:ascii="Segoe UI" w:eastAsia="Quattrocento Sans" w:hAnsi="Segoe UI" w:cs="Segoe UI"/>
                <w:b/>
                <w:i/>
                <w:color w:val="000000"/>
                <w:lang w:eastAsia="en-US"/>
              </w:rPr>
            </w:pPr>
          </w:p>
          <w:p w:rsidR="00F36B41" w:rsidRDefault="00F36B41" w:rsidP="001273C3">
            <w:pPr>
              <w:autoSpaceDE w:val="0"/>
              <w:autoSpaceDN w:val="0"/>
              <w:adjustRightInd w:val="0"/>
              <w:spacing w:line="276" w:lineRule="auto"/>
              <w:jc w:val="right"/>
              <w:rPr>
                <w:rFonts w:ascii="Segoe UI" w:eastAsia="Quattrocento Sans" w:hAnsi="Segoe UI" w:cs="Segoe UI"/>
                <w:b/>
                <w:i/>
                <w:color w:val="000000"/>
                <w:lang w:eastAsia="en-US"/>
              </w:rPr>
            </w:pPr>
          </w:p>
          <w:p w:rsidR="00F36B41" w:rsidRDefault="00F36B41" w:rsidP="001273C3">
            <w:pPr>
              <w:autoSpaceDE w:val="0"/>
              <w:autoSpaceDN w:val="0"/>
              <w:adjustRightInd w:val="0"/>
              <w:spacing w:line="276" w:lineRule="auto"/>
              <w:jc w:val="right"/>
              <w:rPr>
                <w:rFonts w:ascii="Segoe UI" w:eastAsia="Quattrocento Sans" w:hAnsi="Segoe UI" w:cs="Segoe UI"/>
                <w:b/>
                <w:i/>
                <w:color w:val="000000"/>
                <w:lang w:eastAsia="en-US"/>
              </w:rPr>
            </w:pPr>
          </w:p>
          <w:p w:rsidR="00F36B41" w:rsidRDefault="00F36B41" w:rsidP="001273C3">
            <w:pPr>
              <w:autoSpaceDE w:val="0"/>
              <w:autoSpaceDN w:val="0"/>
              <w:adjustRightInd w:val="0"/>
              <w:spacing w:line="276" w:lineRule="auto"/>
              <w:jc w:val="right"/>
              <w:rPr>
                <w:rFonts w:ascii="Segoe UI" w:eastAsia="Quattrocento Sans" w:hAnsi="Segoe UI" w:cs="Segoe UI"/>
                <w:b/>
                <w:i/>
                <w:color w:val="000000"/>
                <w:lang w:eastAsia="en-US"/>
              </w:rPr>
            </w:pPr>
          </w:p>
          <w:p w:rsidR="00F36B41" w:rsidRDefault="00F36B41" w:rsidP="001273C3">
            <w:pPr>
              <w:autoSpaceDE w:val="0"/>
              <w:autoSpaceDN w:val="0"/>
              <w:adjustRightInd w:val="0"/>
              <w:spacing w:line="276" w:lineRule="auto"/>
              <w:jc w:val="right"/>
              <w:rPr>
                <w:rFonts w:ascii="Segoe UI" w:eastAsia="Quattrocento Sans" w:hAnsi="Segoe UI" w:cs="Segoe UI"/>
                <w:b/>
                <w:i/>
                <w:color w:val="000000"/>
                <w:lang w:eastAsia="en-US"/>
              </w:rPr>
            </w:pPr>
          </w:p>
          <w:p w:rsidR="00F36B41" w:rsidRDefault="00F36B41" w:rsidP="001273C3">
            <w:pPr>
              <w:autoSpaceDE w:val="0"/>
              <w:autoSpaceDN w:val="0"/>
              <w:adjustRightInd w:val="0"/>
              <w:spacing w:line="276" w:lineRule="auto"/>
              <w:jc w:val="right"/>
              <w:rPr>
                <w:rFonts w:ascii="Segoe UI" w:eastAsia="Quattrocento Sans" w:hAnsi="Segoe UI" w:cs="Segoe UI"/>
                <w:b/>
                <w:i/>
                <w:color w:val="000000"/>
                <w:lang w:eastAsia="en-US"/>
              </w:rPr>
            </w:pPr>
          </w:p>
          <w:p w:rsidR="00F36B41" w:rsidRDefault="00F36B41" w:rsidP="001273C3">
            <w:pPr>
              <w:autoSpaceDE w:val="0"/>
              <w:autoSpaceDN w:val="0"/>
              <w:adjustRightInd w:val="0"/>
              <w:spacing w:line="276" w:lineRule="auto"/>
              <w:jc w:val="right"/>
              <w:rPr>
                <w:rFonts w:ascii="Segoe UI" w:eastAsia="Quattrocento Sans" w:hAnsi="Segoe UI" w:cs="Segoe UI"/>
                <w:b/>
                <w:i/>
                <w:color w:val="000000"/>
                <w:lang w:eastAsia="en-US"/>
              </w:rPr>
            </w:pPr>
          </w:p>
          <w:p w:rsidR="00F36B41" w:rsidRDefault="00F36B41" w:rsidP="001273C3">
            <w:pPr>
              <w:autoSpaceDE w:val="0"/>
              <w:autoSpaceDN w:val="0"/>
              <w:adjustRightInd w:val="0"/>
              <w:spacing w:line="276" w:lineRule="auto"/>
              <w:jc w:val="right"/>
              <w:rPr>
                <w:rFonts w:ascii="Segoe UI" w:eastAsia="Quattrocento Sans" w:hAnsi="Segoe UI" w:cs="Segoe UI"/>
                <w:b/>
                <w:i/>
                <w:color w:val="000000"/>
                <w:lang w:eastAsia="en-US"/>
              </w:rPr>
            </w:pPr>
          </w:p>
          <w:p w:rsidR="00F36B41" w:rsidRDefault="00F36B41" w:rsidP="001273C3">
            <w:pPr>
              <w:autoSpaceDE w:val="0"/>
              <w:autoSpaceDN w:val="0"/>
              <w:adjustRightInd w:val="0"/>
              <w:spacing w:line="276" w:lineRule="auto"/>
              <w:jc w:val="right"/>
              <w:rPr>
                <w:rFonts w:ascii="Segoe UI" w:eastAsia="Quattrocento Sans" w:hAnsi="Segoe UI" w:cs="Segoe UI"/>
                <w:b/>
                <w:i/>
                <w:color w:val="000000"/>
                <w:lang w:eastAsia="en-US"/>
              </w:rPr>
            </w:pPr>
          </w:p>
          <w:p w:rsidR="00F36B41" w:rsidRDefault="00F36B41" w:rsidP="00F36B41">
            <w:pPr>
              <w:autoSpaceDE w:val="0"/>
              <w:autoSpaceDN w:val="0"/>
              <w:adjustRightInd w:val="0"/>
              <w:spacing w:line="276" w:lineRule="auto"/>
              <w:rPr>
                <w:rFonts w:ascii="Segoe UI" w:eastAsia="Quattrocento Sans" w:hAnsi="Segoe UI" w:cs="Segoe UI"/>
                <w:b/>
                <w:i/>
                <w:color w:val="000000"/>
                <w:lang w:eastAsia="en-US"/>
              </w:rPr>
            </w:pPr>
            <w:bookmarkStart w:id="11" w:name="_GoBack"/>
            <w:bookmarkEnd w:id="11"/>
          </w:p>
          <w:p w:rsidR="00FE7FD5" w:rsidRDefault="00FE7FD5" w:rsidP="001273C3">
            <w:pPr>
              <w:autoSpaceDE w:val="0"/>
              <w:autoSpaceDN w:val="0"/>
              <w:adjustRightInd w:val="0"/>
              <w:spacing w:line="276" w:lineRule="auto"/>
              <w:jc w:val="right"/>
              <w:rPr>
                <w:rFonts w:ascii="Segoe UI" w:eastAsia="Quattrocento Sans" w:hAnsi="Segoe UI" w:cs="Segoe UI"/>
                <w:b/>
                <w:i/>
                <w:color w:val="000000"/>
                <w:lang w:eastAsia="en-US"/>
              </w:rPr>
            </w:pPr>
          </w:p>
          <w:p w:rsidR="00FE7FD5" w:rsidRDefault="00FE7FD5" w:rsidP="00FE7FD5">
            <w:pPr>
              <w:autoSpaceDE w:val="0"/>
              <w:autoSpaceDN w:val="0"/>
              <w:adjustRightInd w:val="0"/>
              <w:spacing w:line="276" w:lineRule="auto"/>
              <w:rPr>
                <w:rFonts w:ascii="Segoe UI" w:eastAsia="Quattrocento Sans" w:hAnsi="Segoe UI" w:cs="Segoe UI"/>
                <w:b/>
                <w:i/>
                <w:color w:val="000000"/>
                <w:lang w:eastAsia="en-US"/>
              </w:rPr>
            </w:pPr>
          </w:p>
          <w:p w:rsidR="00FE7FD5" w:rsidRPr="00FE7FD5" w:rsidRDefault="00FE7FD5" w:rsidP="00FE7FD5">
            <w:pPr>
              <w:autoSpaceDE w:val="0"/>
              <w:autoSpaceDN w:val="0"/>
              <w:adjustRightInd w:val="0"/>
              <w:spacing w:line="276" w:lineRule="auto"/>
              <w:rPr>
                <w:rFonts w:ascii="Segoe UI" w:eastAsia="Quattrocento Sans" w:hAnsi="Segoe UI" w:cs="Segoe UI"/>
                <w:b/>
                <w:i/>
                <w:color w:val="000000"/>
                <w:lang w:eastAsia="en-US"/>
              </w:rPr>
            </w:pPr>
          </w:p>
          <w:p w:rsidR="00112FFF" w:rsidRPr="00465B11" w:rsidRDefault="00112FFF" w:rsidP="00E02335">
            <w:pPr>
              <w:jc w:val="both"/>
              <w:rPr>
                <w:lang w:eastAsia="en-US"/>
              </w:rPr>
            </w:pPr>
          </w:p>
        </w:tc>
      </w:tr>
      <w:tr w:rsidR="00071022" w:rsidRPr="003731DE" w:rsidTr="00FE7FD5">
        <w:tc>
          <w:tcPr>
            <w:tcW w:w="10897" w:type="dxa"/>
            <w:tcBorders>
              <w:top w:val="single" w:sz="4" w:space="0" w:color="auto"/>
              <w:left w:val="single" w:sz="4" w:space="0" w:color="auto"/>
              <w:bottom w:val="single" w:sz="4" w:space="0" w:color="auto"/>
              <w:right w:val="single" w:sz="4" w:space="0" w:color="auto"/>
            </w:tcBorders>
          </w:tcPr>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lastRenderedPageBreak/>
              <w:t>Редакционный совет:                                       Адрес:                                                                                                    Тираж: 50 экземпляров</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roofErr w:type="spellStart"/>
            <w:r w:rsidRPr="00714BF5">
              <w:rPr>
                <w:b/>
                <w:sz w:val="18"/>
                <w:szCs w:val="18"/>
                <w:lang w:eastAsia="en-US"/>
              </w:rPr>
              <w:t>Дурицин</w:t>
            </w:r>
            <w:proofErr w:type="spellEnd"/>
            <w:r w:rsidRPr="00714BF5">
              <w:rPr>
                <w:b/>
                <w:sz w:val="18"/>
                <w:szCs w:val="18"/>
                <w:lang w:eastAsia="en-US"/>
              </w:rPr>
              <w:t xml:space="preserve"> В.И.                                                     632453 Новосибирская обл.</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t xml:space="preserve">Крикуненко Н.Н.                                              </w:t>
            </w:r>
            <w:proofErr w:type="spellStart"/>
            <w:r w:rsidRPr="00714BF5">
              <w:rPr>
                <w:b/>
                <w:sz w:val="18"/>
                <w:szCs w:val="18"/>
                <w:lang w:eastAsia="en-US"/>
              </w:rPr>
              <w:t>Доволенский</w:t>
            </w:r>
            <w:proofErr w:type="spellEnd"/>
            <w:r w:rsidRPr="00714BF5">
              <w:rPr>
                <w:b/>
                <w:sz w:val="18"/>
                <w:szCs w:val="18"/>
                <w:lang w:eastAsia="en-US"/>
              </w:rPr>
              <w:t xml:space="preserve"> р-н, </w:t>
            </w:r>
            <w:proofErr w:type="gramStart"/>
            <w:r w:rsidRPr="00714BF5">
              <w:rPr>
                <w:b/>
                <w:sz w:val="18"/>
                <w:szCs w:val="18"/>
                <w:lang w:eastAsia="en-US"/>
              </w:rPr>
              <w:t>с</w:t>
            </w:r>
            <w:proofErr w:type="gramEnd"/>
            <w:r w:rsidRPr="00714BF5">
              <w:rPr>
                <w:b/>
                <w:sz w:val="18"/>
                <w:szCs w:val="18"/>
                <w:lang w:eastAsia="en-US"/>
              </w:rPr>
              <w:t>. Волчанка</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roofErr w:type="spellStart"/>
            <w:r w:rsidRPr="00714BF5">
              <w:rPr>
                <w:b/>
                <w:sz w:val="18"/>
                <w:szCs w:val="18"/>
                <w:lang w:eastAsia="en-US"/>
              </w:rPr>
              <w:t>Вовкудан</w:t>
            </w:r>
            <w:proofErr w:type="spellEnd"/>
            <w:r w:rsidRPr="00714BF5">
              <w:rPr>
                <w:b/>
                <w:sz w:val="18"/>
                <w:szCs w:val="18"/>
                <w:lang w:eastAsia="en-US"/>
              </w:rPr>
              <w:t xml:space="preserve"> О.И.                                                    ул. Центральная, 1</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t>Соучредители: Администрация муниципального образования Волчанского сельсовета, Совет депутатов Волчанского сельсовета</w:t>
            </w:r>
          </w:p>
          <w:p w:rsidR="00071022" w:rsidRPr="00714BF5" w:rsidRDefault="00071022" w:rsidP="003A28AD">
            <w:pPr>
              <w:pBdr>
                <w:top w:val="single" w:sz="4" w:space="1" w:color="auto"/>
                <w:left w:val="single" w:sz="4" w:space="4" w:color="auto"/>
                <w:bottom w:val="single" w:sz="4" w:space="1" w:color="auto"/>
                <w:right w:val="single" w:sz="4" w:space="4" w:color="auto"/>
              </w:pBdr>
              <w:rPr>
                <w:b/>
                <w:lang w:eastAsia="en-US"/>
              </w:rPr>
            </w:pPr>
          </w:p>
        </w:tc>
      </w:tr>
    </w:tbl>
    <w:p w:rsidR="00147D08" w:rsidRDefault="00147D08"/>
    <w:sectPr w:rsidR="00147D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CAC" w:rsidRDefault="00791CAC" w:rsidP="003438FF">
      <w:r>
        <w:separator/>
      </w:r>
    </w:p>
  </w:endnote>
  <w:endnote w:type="continuationSeparator" w:id="0">
    <w:p w:rsidR="00791CAC" w:rsidRDefault="00791CAC" w:rsidP="0034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WenQuanYi Micro Hei">
    <w:altName w:val="MS Mincho"/>
    <w:charset w:val="80"/>
    <w:family w:val="auto"/>
    <w:pitch w:val="variable"/>
  </w:font>
  <w:font w:name="Lohit Hindi">
    <w:altName w:val="MS Mincho"/>
    <w:charset w:val="80"/>
    <w:family w:val="auto"/>
    <w:pitch w:val="variable"/>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Quattrocento 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CAC" w:rsidRDefault="00791CAC" w:rsidP="003438FF">
      <w:r>
        <w:separator/>
      </w:r>
    </w:p>
  </w:footnote>
  <w:footnote w:type="continuationSeparator" w:id="0">
    <w:p w:rsidR="00791CAC" w:rsidRDefault="00791CAC" w:rsidP="003438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1211"/>
        </w:tabs>
        <w:ind w:left="1211" w:hanging="360"/>
      </w:pPr>
    </w:lvl>
  </w:abstractNum>
  <w:abstractNum w:abstractNumId="1">
    <w:nsid w:val="00000016"/>
    <w:multiLevelType w:val="singleLevel"/>
    <w:tmpl w:val="00000016"/>
    <w:name w:val="WW8Num22"/>
    <w:lvl w:ilvl="0">
      <w:start w:val="1"/>
      <w:numFmt w:val="decimal"/>
      <w:lvlText w:val="%1."/>
      <w:lvlJc w:val="left"/>
      <w:pPr>
        <w:tabs>
          <w:tab w:val="num" w:pos="1211"/>
        </w:tabs>
        <w:ind w:left="1211" w:hanging="360"/>
      </w:pPr>
    </w:lvl>
  </w:abstractNum>
  <w:abstractNum w:abstractNumId="2">
    <w:nsid w:val="02243C32"/>
    <w:multiLevelType w:val="hybridMultilevel"/>
    <w:tmpl w:val="6EB81C56"/>
    <w:lvl w:ilvl="0" w:tplc="490A5D22">
      <w:start w:val="1"/>
      <w:numFmt w:val="decimal"/>
      <w:lvlText w:val="%1."/>
      <w:lvlJc w:val="left"/>
      <w:pPr>
        <w:ind w:left="1353"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3">
    <w:nsid w:val="144C5448"/>
    <w:multiLevelType w:val="hybridMultilevel"/>
    <w:tmpl w:val="6EB81C56"/>
    <w:lvl w:ilvl="0" w:tplc="490A5D22">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4">
    <w:nsid w:val="1B095222"/>
    <w:multiLevelType w:val="hybridMultilevel"/>
    <w:tmpl w:val="A2A6327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pStyle w:val="7"/>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pStyle w:val="9"/>
      <w:lvlText w:val="%9."/>
      <w:lvlJc w:val="left"/>
      <w:pPr>
        <w:tabs>
          <w:tab w:val="num" w:pos="6480"/>
        </w:tabs>
        <w:ind w:left="6480" w:hanging="360"/>
      </w:pPr>
      <w:rPr>
        <w:rFonts w:cs="Times New Roman"/>
      </w:rPr>
    </w:lvl>
  </w:abstractNum>
  <w:abstractNum w:abstractNumId="5">
    <w:nsid w:val="1BFB31FA"/>
    <w:multiLevelType w:val="hybridMultilevel"/>
    <w:tmpl w:val="67104F46"/>
    <w:lvl w:ilvl="0" w:tplc="CF92BC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1D417A48"/>
    <w:multiLevelType w:val="multilevel"/>
    <w:tmpl w:val="D2E88746"/>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4F27F2C"/>
    <w:multiLevelType w:val="multilevel"/>
    <w:tmpl w:val="1F5C6794"/>
    <w:lvl w:ilvl="0">
      <w:start w:val="1"/>
      <w:numFmt w:val="decimal"/>
      <w:lvlText w:val="%1."/>
      <w:lvlJc w:val="left"/>
      <w:pPr>
        <w:ind w:left="4140" w:hanging="360"/>
      </w:pPr>
      <w:rPr>
        <w:rFonts w:hint="default"/>
        <w:b w:val="0"/>
      </w:rPr>
    </w:lvl>
    <w:lvl w:ilvl="1">
      <w:start w:val="1"/>
      <w:numFmt w:val="decimal"/>
      <w:isLgl/>
      <w:lvlText w:val="%1.%2."/>
      <w:lvlJc w:val="left"/>
      <w:pPr>
        <w:ind w:left="4500" w:hanging="720"/>
      </w:pPr>
      <w:rPr>
        <w:rFonts w:hint="default"/>
      </w:rPr>
    </w:lvl>
    <w:lvl w:ilvl="2">
      <w:start w:val="1"/>
      <w:numFmt w:val="decimal"/>
      <w:isLgl/>
      <w:lvlText w:val="%1.%2.%3."/>
      <w:lvlJc w:val="left"/>
      <w:pPr>
        <w:ind w:left="4500" w:hanging="720"/>
      </w:pPr>
      <w:rPr>
        <w:rFonts w:hint="default"/>
      </w:rPr>
    </w:lvl>
    <w:lvl w:ilvl="3">
      <w:start w:val="1"/>
      <w:numFmt w:val="decimal"/>
      <w:isLgl/>
      <w:lvlText w:val="%1.%2.%3.%4."/>
      <w:lvlJc w:val="left"/>
      <w:pPr>
        <w:ind w:left="4860" w:hanging="108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220" w:hanging="1440"/>
      </w:pPr>
      <w:rPr>
        <w:rFonts w:hint="default"/>
      </w:rPr>
    </w:lvl>
    <w:lvl w:ilvl="6">
      <w:start w:val="1"/>
      <w:numFmt w:val="decimal"/>
      <w:isLgl/>
      <w:lvlText w:val="%1.%2.%3.%4.%5.%6.%7."/>
      <w:lvlJc w:val="left"/>
      <w:pPr>
        <w:ind w:left="5580" w:hanging="1800"/>
      </w:pPr>
      <w:rPr>
        <w:rFonts w:hint="default"/>
      </w:rPr>
    </w:lvl>
    <w:lvl w:ilvl="7">
      <w:start w:val="1"/>
      <w:numFmt w:val="decimal"/>
      <w:isLgl/>
      <w:lvlText w:val="%1.%2.%3.%4.%5.%6.%7.%8."/>
      <w:lvlJc w:val="left"/>
      <w:pPr>
        <w:ind w:left="5580" w:hanging="1800"/>
      </w:pPr>
      <w:rPr>
        <w:rFonts w:hint="default"/>
      </w:rPr>
    </w:lvl>
    <w:lvl w:ilvl="8">
      <w:start w:val="1"/>
      <w:numFmt w:val="decimal"/>
      <w:isLgl/>
      <w:lvlText w:val="%1.%2.%3.%4.%5.%6.%7.%8.%9."/>
      <w:lvlJc w:val="left"/>
      <w:pPr>
        <w:ind w:left="5940" w:hanging="2160"/>
      </w:pPr>
      <w:rPr>
        <w:rFonts w:hint="default"/>
      </w:rPr>
    </w:lvl>
  </w:abstractNum>
  <w:abstractNum w:abstractNumId="8">
    <w:nsid w:val="4A2072BF"/>
    <w:multiLevelType w:val="hybridMultilevel"/>
    <w:tmpl w:val="226E3C0A"/>
    <w:lvl w:ilvl="0" w:tplc="8E90ABE0">
      <w:start w:val="1"/>
      <w:numFmt w:val="decimal"/>
      <w:suff w:val="space"/>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4D4B6AB5"/>
    <w:multiLevelType w:val="multilevel"/>
    <w:tmpl w:val="04A0B840"/>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69B1AF6"/>
    <w:multiLevelType w:val="hybridMultilevel"/>
    <w:tmpl w:val="12489302"/>
    <w:lvl w:ilvl="0" w:tplc="C18CAFC8">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76D93541"/>
    <w:multiLevelType w:val="hybridMultilevel"/>
    <w:tmpl w:val="C968396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2"/>
  </w:num>
  <w:num w:numId="6">
    <w:abstractNumId w:val="3"/>
  </w:num>
  <w:num w:numId="7">
    <w:abstractNumId w:val="10"/>
  </w:num>
  <w:num w:numId="8">
    <w:abstractNumId w:val="7"/>
  </w:num>
  <w:num w:numId="9">
    <w:abstractNumId w:val="9"/>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B77"/>
    <w:rsid w:val="000246DE"/>
    <w:rsid w:val="00031B80"/>
    <w:rsid w:val="0003463A"/>
    <w:rsid w:val="00040F63"/>
    <w:rsid w:val="00041FEE"/>
    <w:rsid w:val="000703F2"/>
    <w:rsid w:val="00071022"/>
    <w:rsid w:val="00082E9D"/>
    <w:rsid w:val="0009025F"/>
    <w:rsid w:val="00093991"/>
    <w:rsid w:val="000A3322"/>
    <w:rsid w:val="000C66A2"/>
    <w:rsid w:val="000E20CA"/>
    <w:rsid w:val="0010509F"/>
    <w:rsid w:val="00112FFF"/>
    <w:rsid w:val="001147E1"/>
    <w:rsid w:val="00121A49"/>
    <w:rsid w:val="001273C3"/>
    <w:rsid w:val="00135A1D"/>
    <w:rsid w:val="00147D08"/>
    <w:rsid w:val="00162DD7"/>
    <w:rsid w:val="00163486"/>
    <w:rsid w:val="001803A1"/>
    <w:rsid w:val="001833F3"/>
    <w:rsid w:val="00185E54"/>
    <w:rsid w:val="001A401C"/>
    <w:rsid w:val="001C08A3"/>
    <w:rsid w:val="001C1A58"/>
    <w:rsid w:val="001D064A"/>
    <w:rsid w:val="001D3F35"/>
    <w:rsid w:val="001E107E"/>
    <w:rsid w:val="001E1D09"/>
    <w:rsid w:val="001F0864"/>
    <w:rsid w:val="001F7D40"/>
    <w:rsid w:val="002044B3"/>
    <w:rsid w:val="00212364"/>
    <w:rsid w:val="00235D6B"/>
    <w:rsid w:val="00236A8A"/>
    <w:rsid w:val="002724C3"/>
    <w:rsid w:val="00280160"/>
    <w:rsid w:val="00280F71"/>
    <w:rsid w:val="002A4871"/>
    <w:rsid w:val="002B3728"/>
    <w:rsid w:val="002B3B9C"/>
    <w:rsid w:val="002B4545"/>
    <w:rsid w:val="002D4272"/>
    <w:rsid w:val="002E2163"/>
    <w:rsid w:val="00310B89"/>
    <w:rsid w:val="003158FB"/>
    <w:rsid w:val="0033200B"/>
    <w:rsid w:val="003438FF"/>
    <w:rsid w:val="003574A4"/>
    <w:rsid w:val="00363E00"/>
    <w:rsid w:val="00364F96"/>
    <w:rsid w:val="00367D3B"/>
    <w:rsid w:val="003731DE"/>
    <w:rsid w:val="0039308E"/>
    <w:rsid w:val="003A28AD"/>
    <w:rsid w:val="003B3D04"/>
    <w:rsid w:val="003C3F61"/>
    <w:rsid w:val="003E38D2"/>
    <w:rsid w:val="003F0792"/>
    <w:rsid w:val="0041466B"/>
    <w:rsid w:val="004350AF"/>
    <w:rsid w:val="004405B0"/>
    <w:rsid w:val="00444873"/>
    <w:rsid w:val="00461BAC"/>
    <w:rsid w:val="00465B11"/>
    <w:rsid w:val="004740C3"/>
    <w:rsid w:val="004804B7"/>
    <w:rsid w:val="004862C7"/>
    <w:rsid w:val="004A075A"/>
    <w:rsid w:val="004A451C"/>
    <w:rsid w:val="004A727F"/>
    <w:rsid w:val="004C05AD"/>
    <w:rsid w:val="004C1A48"/>
    <w:rsid w:val="004D4616"/>
    <w:rsid w:val="004E7DB8"/>
    <w:rsid w:val="00502F38"/>
    <w:rsid w:val="00543FBF"/>
    <w:rsid w:val="00555548"/>
    <w:rsid w:val="005566C5"/>
    <w:rsid w:val="00581BC7"/>
    <w:rsid w:val="005B2F8B"/>
    <w:rsid w:val="005C093A"/>
    <w:rsid w:val="005C2595"/>
    <w:rsid w:val="005D1B77"/>
    <w:rsid w:val="005D4AC1"/>
    <w:rsid w:val="005F2077"/>
    <w:rsid w:val="006320E5"/>
    <w:rsid w:val="006430C6"/>
    <w:rsid w:val="00646F93"/>
    <w:rsid w:val="0065327D"/>
    <w:rsid w:val="0066426F"/>
    <w:rsid w:val="00683790"/>
    <w:rsid w:val="0068558D"/>
    <w:rsid w:val="006A59F4"/>
    <w:rsid w:val="006B693C"/>
    <w:rsid w:val="006C11B7"/>
    <w:rsid w:val="00702602"/>
    <w:rsid w:val="00714BF5"/>
    <w:rsid w:val="00716615"/>
    <w:rsid w:val="007217C0"/>
    <w:rsid w:val="007359D5"/>
    <w:rsid w:val="0075462A"/>
    <w:rsid w:val="007659B7"/>
    <w:rsid w:val="00765A80"/>
    <w:rsid w:val="007713AE"/>
    <w:rsid w:val="00791CAC"/>
    <w:rsid w:val="007961FB"/>
    <w:rsid w:val="007A351D"/>
    <w:rsid w:val="007A65F8"/>
    <w:rsid w:val="007B2F01"/>
    <w:rsid w:val="007B4768"/>
    <w:rsid w:val="007C6104"/>
    <w:rsid w:val="007C7F55"/>
    <w:rsid w:val="007D3C40"/>
    <w:rsid w:val="007E7BD1"/>
    <w:rsid w:val="007F2DF4"/>
    <w:rsid w:val="007F5B19"/>
    <w:rsid w:val="008172BB"/>
    <w:rsid w:val="0082555E"/>
    <w:rsid w:val="008625B1"/>
    <w:rsid w:val="00870BC8"/>
    <w:rsid w:val="00872D93"/>
    <w:rsid w:val="00872EFE"/>
    <w:rsid w:val="0088700D"/>
    <w:rsid w:val="00891E64"/>
    <w:rsid w:val="008935DE"/>
    <w:rsid w:val="008936D9"/>
    <w:rsid w:val="008A26A9"/>
    <w:rsid w:val="008A4856"/>
    <w:rsid w:val="008D3B3F"/>
    <w:rsid w:val="008E20D0"/>
    <w:rsid w:val="008F1743"/>
    <w:rsid w:val="008F2752"/>
    <w:rsid w:val="008F51DA"/>
    <w:rsid w:val="00905C05"/>
    <w:rsid w:val="00911693"/>
    <w:rsid w:val="00952DCE"/>
    <w:rsid w:val="0097727F"/>
    <w:rsid w:val="009A28E7"/>
    <w:rsid w:val="009D4677"/>
    <w:rsid w:val="009E6606"/>
    <w:rsid w:val="009F1B36"/>
    <w:rsid w:val="00A05C3E"/>
    <w:rsid w:val="00A14F89"/>
    <w:rsid w:val="00A329E5"/>
    <w:rsid w:val="00A46E80"/>
    <w:rsid w:val="00AB5AE1"/>
    <w:rsid w:val="00AB6AEC"/>
    <w:rsid w:val="00AC5CC1"/>
    <w:rsid w:val="00AE09F1"/>
    <w:rsid w:val="00AF1E50"/>
    <w:rsid w:val="00B03976"/>
    <w:rsid w:val="00B10A9E"/>
    <w:rsid w:val="00B56CDA"/>
    <w:rsid w:val="00B648C6"/>
    <w:rsid w:val="00B67837"/>
    <w:rsid w:val="00B76820"/>
    <w:rsid w:val="00B93A11"/>
    <w:rsid w:val="00B9629A"/>
    <w:rsid w:val="00BB20D7"/>
    <w:rsid w:val="00BC2C88"/>
    <w:rsid w:val="00BC7311"/>
    <w:rsid w:val="00BE381A"/>
    <w:rsid w:val="00BE62D7"/>
    <w:rsid w:val="00C1054D"/>
    <w:rsid w:val="00C265DA"/>
    <w:rsid w:val="00C53B43"/>
    <w:rsid w:val="00C5515C"/>
    <w:rsid w:val="00C57B54"/>
    <w:rsid w:val="00C62EFC"/>
    <w:rsid w:val="00C80673"/>
    <w:rsid w:val="00CA6611"/>
    <w:rsid w:val="00CB1170"/>
    <w:rsid w:val="00CB5C37"/>
    <w:rsid w:val="00D03B02"/>
    <w:rsid w:val="00D14F3F"/>
    <w:rsid w:val="00D226B6"/>
    <w:rsid w:val="00D462C8"/>
    <w:rsid w:val="00D46FDF"/>
    <w:rsid w:val="00D54676"/>
    <w:rsid w:val="00D6467A"/>
    <w:rsid w:val="00D81569"/>
    <w:rsid w:val="00DD516D"/>
    <w:rsid w:val="00DE01F9"/>
    <w:rsid w:val="00DF7B5D"/>
    <w:rsid w:val="00E02335"/>
    <w:rsid w:val="00E131A8"/>
    <w:rsid w:val="00E22D6C"/>
    <w:rsid w:val="00E241BE"/>
    <w:rsid w:val="00E512F6"/>
    <w:rsid w:val="00E63B99"/>
    <w:rsid w:val="00E74128"/>
    <w:rsid w:val="00E84801"/>
    <w:rsid w:val="00E90B4F"/>
    <w:rsid w:val="00E92784"/>
    <w:rsid w:val="00EA7426"/>
    <w:rsid w:val="00EE4272"/>
    <w:rsid w:val="00F23EEA"/>
    <w:rsid w:val="00F36B41"/>
    <w:rsid w:val="00F548AA"/>
    <w:rsid w:val="00F575EF"/>
    <w:rsid w:val="00F6178C"/>
    <w:rsid w:val="00F61F97"/>
    <w:rsid w:val="00F720B8"/>
    <w:rsid w:val="00F74548"/>
    <w:rsid w:val="00FB62F4"/>
    <w:rsid w:val="00FC0FBB"/>
    <w:rsid w:val="00FE7FD5"/>
    <w:rsid w:val="00FF047E"/>
    <w:rsid w:val="00FF4443"/>
    <w:rsid w:val="00FF5427"/>
    <w:rsid w:val="00FF6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text"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Variable"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22"/>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Части документа"/>
    <w:basedOn w:val="a"/>
    <w:next w:val="a"/>
    <w:link w:val="10"/>
    <w:qFormat/>
    <w:rsid w:val="00BE62D7"/>
    <w:pPr>
      <w:keepNext/>
      <w:outlineLvl w:val="0"/>
    </w:pPr>
    <w:rPr>
      <w:b/>
      <w:bCs/>
      <w:sz w:val="22"/>
    </w:rPr>
  </w:style>
  <w:style w:type="paragraph" w:styleId="2">
    <w:name w:val="heading 2"/>
    <w:aliases w:val="!Разделы документа"/>
    <w:basedOn w:val="a"/>
    <w:next w:val="a"/>
    <w:link w:val="20"/>
    <w:qFormat/>
    <w:rsid w:val="00BC7311"/>
    <w:pPr>
      <w:keepNext/>
      <w:outlineLvl w:val="1"/>
    </w:pPr>
    <w:rPr>
      <w:b/>
      <w:bCs/>
    </w:rPr>
  </w:style>
  <w:style w:type="paragraph" w:styleId="3">
    <w:name w:val="heading 3"/>
    <w:aliases w:val="!Главы документа"/>
    <w:basedOn w:val="a"/>
    <w:next w:val="a"/>
    <w:link w:val="30"/>
    <w:unhideWhenUsed/>
    <w:qFormat/>
    <w:rsid w:val="00BE381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Параграфы/Статьи документа"/>
    <w:basedOn w:val="a"/>
    <w:link w:val="40"/>
    <w:qFormat/>
    <w:rsid w:val="008625B1"/>
    <w:pPr>
      <w:ind w:firstLine="567"/>
      <w:jc w:val="both"/>
      <w:outlineLvl w:val="3"/>
    </w:pPr>
    <w:rPr>
      <w:rFonts w:ascii="Arial" w:hAnsi="Arial"/>
      <w:b/>
      <w:bCs/>
      <w:sz w:val="26"/>
      <w:szCs w:val="28"/>
    </w:rPr>
  </w:style>
  <w:style w:type="paragraph" w:styleId="5">
    <w:name w:val="heading 5"/>
    <w:basedOn w:val="a"/>
    <w:next w:val="a"/>
    <w:link w:val="50"/>
    <w:qFormat/>
    <w:rsid w:val="008625B1"/>
    <w:pPr>
      <w:tabs>
        <w:tab w:val="num" w:pos="1008"/>
      </w:tabs>
      <w:ind w:left="1008" w:hanging="432"/>
      <w:jc w:val="right"/>
      <w:outlineLvl w:val="4"/>
    </w:pPr>
    <w:rPr>
      <w:color w:val="000000"/>
      <w:sz w:val="28"/>
      <w:szCs w:val="28"/>
    </w:rPr>
  </w:style>
  <w:style w:type="paragraph" w:styleId="6">
    <w:name w:val="heading 6"/>
    <w:basedOn w:val="a"/>
    <w:next w:val="a"/>
    <w:link w:val="60"/>
    <w:qFormat/>
    <w:rsid w:val="008625B1"/>
    <w:pPr>
      <w:tabs>
        <w:tab w:val="num" w:pos="1152"/>
      </w:tabs>
      <w:ind w:left="1152" w:hanging="432"/>
      <w:outlineLvl w:val="5"/>
    </w:pPr>
    <w:rPr>
      <w:color w:val="000000"/>
      <w:sz w:val="28"/>
      <w:szCs w:val="28"/>
    </w:rPr>
  </w:style>
  <w:style w:type="paragraph" w:styleId="7">
    <w:name w:val="heading 7"/>
    <w:basedOn w:val="a"/>
    <w:next w:val="a0"/>
    <w:link w:val="70"/>
    <w:uiPriority w:val="99"/>
    <w:qFormat/>
    <w:rsid w:val="008625B1"/>
    <w:pPr>
      <w:keepNext/>
      <w:widowControl w:val="0"/>
      <w:numPr>
        <w:ilvl w:val="6"/>
        <w:numId w:val="1"/>
      </w:numPr>
      <w:jc w:val="center"/>
      <w:outlineLvl w:val="6"/>
    </w:pPr>
    <w:rPr>
      <w:rFonts w:eastAsia="WenQuanYi Micro Hei" w:cs="Lohit Hindi"/>
      <w:b/>
      <w:bCs/>
      <w:kern w:val="1"/>
      <w:sz w:val="20"/>
      <w:lang w:val="x-none" w:eastAsia="hi-IN" w:bidi="hi-IN"/>
    </w:rPr>
  </w:style>
  <w:style w:type="paragraph" w:styleId="9">
    <w:name w:val="heading 9"/>
    <w:basedOn w:val="a"/>
    <w:next w:val="a0"/>
    <w:link w:val="90"/>
    <w:uiPriority w:val="99"/>
    <w:qFormat/>
    <w:rsid w:val="008625B1"/>
    <w:pPr>
      <w:keepNext/>
      <w:widowControl w:val="0"/>
      <w:numPr>
        <w:ilvl w:val="8"/>
        <w:numId w:val="1"/>
      </w:numPr>
      <w:ind w:left="0" w:firstLine="560"/>
      <w:outlineLvl w:val="8"/>
    </w:pPr>
    <w:rPr>
      <w:rFonts w:eastAsia="WenQuanYi Micro Hei" w:cs="Lohit Hindi"/>
      <w:b/>
      <w:bCs/>
      <w:kern w:val="1"/>
      <w:sz w:val="20"/>
      <w:lang w:val="x-none"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0710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ody Text"/>
    <w:basedOn w:val="a"/>
    <w:link w:val="a5"/>
    <w:uiPriority w:val="99"/>
    <w:rsid w:val="00BC7311"/>
    <w:pPr>
      <w:widowControl w:val="0"/>
      <w:autoSpaceDE w:val="0"/>
      <w:autoSpaceDN w:val="0"/>
      <w:adjustRightInd w:val="0"/>
    </w:pPr>
    <w:rPr>
      <w:sz w:val="28"/>
    </w:rPr>
  </w:style>
  <w:style w:type="character" w:customStyle="1" w:styleId="a5">
    <w:name w:val="Основной текст Знак"/>
    <w:basedOn w:val="a1"/>
    <w:link w:val="a0"/>
    <w:uiPriority w:val="99"/>
    <w:rsid w:val="00BC7311"/>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BC73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a7"/>
    <w:unhideWhenUsed/>
    <w:rsid w:val="00BC7311"/>
    <w:pPr>
      <w:spacing w:after="120"/>
      <w:ind w:left="283"/>
    </w:pPr>
  </w:style>
  <w:style w:type="character" w:customStyle="1" w:styleId="a7">
    <w:name w:val="Основной текст с отступом Знак"/>
    <w:basedOn w:val="a1"/>
    <w:link w:val="a6"/>
    <w:rsid w:val="00BC7311"/>
    <w:rPr>
      <w:rFonts w:ascii="Times New Roman" w:eastAsia="Times New Roman" w:hAnsi="Times New Roman" w:cs="Times New Roman"/>
      <w:sz w:val="24"/>
      <w:szCs w:val="24"/>
      <w:lang w:eastAsia="ru-RU"/>
    </w:rPr>
  </w:style>
  <w:style w:type="character" w:customStyle="1" w:styleId="20">
    <w:name w:val="Заголовок 2 Знак"/>
    <w:aliases w:val="!Разделы документа Знак"/>
    <w:basedOn w:val="a1"/>
    <w:link w:val="2"/>
    <w:rsid w:val="00BC7311"/>
    <w:rPr>
      <w:rFonts w:ascii="Times New Roman" w:eastAsia="Times New Roman" w:hAnsi="Times New Roman" w:cs="Times New Roman"/>
      <w:b/>
      <w:bCs/>
      <w:sz w:val="24"/>
      <w:szCs w:val="24"/>
      <w:lang w:eastAsia="ru-RU"/>
    </w:rPr>
  </w:style>
  <w:style w:type="paragraph" w:customStyle="1" w:styleId="ConsPlusTitle">
    <w:name w:val="ConsPlusTitle"/>
    <w:uiPriority w:val="99"/>
    <w:rsid w:val="003E38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rmal">
    <w:name w:val="ConsNormal"/>
    <w:rsid w:val="003E38D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List Paragraph"/>
    <w:basedOn w:val="a"/>
    <w:link w:val="a9"/>
    <w:uiPriority w:val="1"/>
    <w:qFormat/>
    <w:rsid w:val="003E38D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1">
    <w:name w:val="Без интервала1"/>
    <w:qFormat/>
    <w:rsid w:val="003E38D2"/>
    <w:pPr>
      <w:spacing w:after="0" w:line="240" w:lineRule="auto"/>
    </w:pPr>
    <w:rPr>
      <w:rFonts w:ascii="Calibri" w:eastAsia="Times New Roman" w:hAnsi="Calibri" w:cs="Times New Roman"/>
      <w:lang w:eastAsia="ru-RU"/>
    </w:rPr>
  </w:style>
  <w:style w:type="paragraph" w:customStyle="1" w:styleId="aa">
    <w:name w:val="Обычный + Черный"/>
    <w:aliases w:val="уплотненный на  0,2 пт + 11 пт,разреженный на  0,05 пт + 11 ...,5пт + 11 пт"/>
    <w:basedOn w:val="a"/>
    <w:rsid w:val="00310B89"/>
    <w:pPr>
      <w:widowControl w:val="0"/>
      <w:autoSpaceDE w:val="0"/>
      <w:autoSpaceDN w:val="0"/>
      <w:adjustRightInd w:val="0"/>
    </w:pPr>
    <w:rPr>
      <w:sz w:val="16"/>
      <w:szCs w:val="16"/>
    </w:rPr>
  </w:style>
  <w:style w:type="character" w:customStyle="1" w:styleId="FontStyle34">
    <w:name w:val="Font Style34"/>
    <w:rsid w:val="00310B89"/>
    <w:rPr>
      <w:rFonts w:ascii="Times New Roman" w:hAnsi="Times New Roman" w:cs="Times New Roman"/>
      <w:sz w:val="24"/>
      <w:szCs w:val="24"/>
    </w:rPr>
  </w:style>
  <w:style w:type="character" w:styleId="ab">
    <w:name w:val="Strong"/>
    <w:qFormat/>
    <w:rsid w:val="00310B89"/>
    <w:rPr>
      <w:b/>
      <w:bCs/>
    </w:rPr>
  </w:style>
  <w:style w:type="numbering" w:customStyle="1" w:styleId="12">
    <w:name w:val="Нет списка1"/>
    <w:next w:val="a3"/>
    <w:uiPriority w:val="99"/>
    <w:semiHidden/>
    <w:unhideWhenUsed/>
    <w:rsid w:val="00B10A9E"/>
  </w:style>
  <w:style w:type="character" w:styleId="ac">
    <w:name w:val="Hyperlink"/>
    <w:basedOn w:val="a1"/>
    <w:uiPriority w:val="99"/>
    <w:unhideWhenUsed/>
    <w:rsid w:val="00B10A9E"/>
    <w:rPr>
      <w:color w:val="0000FF"/>
      <w:u w:val="single"/>
    </w:rPr>
  </w:style>
  <w:style w:type="character" w:styleId="ad">
    <w:name w:val="FollowedHyperlink"/>
    <w:basedOn w:val="a1"/>
    <w:uiPriority w:val="99"/>
    <w:unhideWhenUsed/>
    <w:rsid w:val="00B10A9E"/>
    <w:rPr>
      <w:color w:val="800080"/>
      <w:u w:val="single"/>
    </w:rPr>
  </w:style>
  <w:style w:type="paragraph" w:customStyle="1" w:styleId="xl63">
    <w:name w:val="xl63"/>
    <w:basedOn w:val="a"/>
    <w:rsid w:val="00B10A9E"/>
    <w:pPr>
      <w:spacing w:before="100" w:beforeAutospacing="1" w:after="100" w:afterAutospacing="1"/>
    </w:pPr>
  </w:style>
  <w:style w:type="paragraph" w:customStyle="1" w:styleId="xl65">
    <w:name w:val="xl65"/>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6">
    <w:name w:val="xl66"/>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7">
    <w:name w:val="xl67"/>
    <w:basedOn w:val="a"/>
    <w:rsid w:val="00B10A9E"/>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8">
    <w:name w:val="xl68"/>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B10A9E"/>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B10A9E"/>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B10A9E"/>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B10A9E"/>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B10A9E"/>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B10A9E"/>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1">
    <w:name w:val="xl81"/>
    <w:basedOn w:val="a"/>
    <w:rsid w:val="00B10A9E"/>
    <w:pPr>
      <w:pBdr>
        <w:left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B10A9E"/>
    <w:pPr>
      <w:spacing w:before="100" w:beforeAutospacing="1" w:after="100" w:afterAutospacing="1"/>
      <w:jc w:val="center"/>
    </w:pPr>
    <w:rPr>
      <w:rFonts w:ascii="Arial CYR" w:hAnsi="Arial CYR"/>
      <w:b/>
      <w:bCs/>
      <w:sz w:val="22"/>
      <w:szCs w:val="22"/>
    </w:rPr>
  </w:style>
  <w:style w:type="paragraph" w:customStyle="1" w:styleId="xl84">
    <w:name w:val="xl84"/>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5">
    <w:name w:val="xl85"/>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6">
    <w:name w:val="xl86"/>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7">
    <w:name w:val="xl87"/>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8">
    <w:name w:val="xl88"/>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9">
    <w:name w:val="xl89"/>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90">
    <w:name w:val="xl90"/>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character" w:customStyle="1" w:styleId="10">
    <w:name w:val="Заголовок 1 Знак"/>
    <w:aliases w:val="Глава Знак,!Части документа Знак"/>
    <w:basedOn w:val="a1"/>
    <w:link w:val="1"/>
    <w:rsid w:val="00BE62D7"/>
    <w:rPr>
      <w:rFonts w:ascii="Times New Roman" w:eastAsia="Times New Roman" w:hAnsi="Times New Roman" w:cs="Times New Roman"/>
      <w:b/>
      <w:bCs/>
      <w:szCs w:val="24"/>
      <w:lang w:eastAsia="ru-RU"/>
    </w:rPr>
  </w:style>
  <w:style w:type="numbering" w:customStyle="1" w:styleId="21">
    <w:name w:val="Нет списка2"/>
    <w:next w:val="a3"/>
    <w:uiPriority w:val="99"/>
    <w:semiHidden/>
    <w:rsid w:val="00BE62D7"/>
  </w:style>
  <w:style w:type="table" w:customStyle="1" w:styleId="13">
    <w:name w:val="Сетка таблицы1"/>
    <w:basedOn w:val="a2"/>
    <w:next w:val="a4"/>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rsid w:val="00BE62D7"/>
    <w:rPr>
      <w:rFonts w:ascii="Tahoma" w:hAnsi="Tahoma" w:cs="Tahoma"/>
      <w:sz w:val="16"/>
      <w:szCs w:val="16"/>
    </w:rPr>
  </w:style>
  <w:style w:type="character" w:customStyle="1" w:styleId="af">
    <w:name w:val="Текст выноски Знак"/>
    <w:basedOn w:val="a1"/>
    <w:link w:val="ae"/>
    <w:uiPriority w:val="99"/>
    <w:rsid w:val="00BE62D7"/>
    <w:rPr>
      <w:rFonts w:ascii="Tahoma" w:eastAsia="Times New Roman" w:hAnsi="Tahoma" w:cs="Tahoma"/>
      <w:sz w:val="16"/>
      <w:szCs w:val="16"/>
      <w:lang w:eastAsia="ru-RU"/>
    </w:rPr>
  </w:style>
  <w:style w:type="paragraph" w:styleId="af0">
    <w:name w:val="header"/>
    <w:aliases w:val=" Знак"/>
    <w:basedOn w:val="a"/>
    <w:link w:val="af1"/>
    <w:rsid w:val="00BE62D7"/>
    <w:pPr>
      <w:tabs>
        <w:tab w:val="center" w:pos="4153"/>
        <w:tab w:val="right" w:pos="8306"/>
      </w:tabs>
    </w:pPr>
    <w:rPr>
      <w:sz w:val="28"/>
      <w:szCs w:val="20"/>
    </w:rPr>
  </w:style>
  <w:style w:type="character" w:customStyle="1" w:styleId="af1">
    <w:name w:val="Верхний колонтитул Знак"/>
    <w:aliases w:val=" Знак Знак"/>
    <w:basedOn w:val="a1"/>
    <w:link w:val="af0"/>
    <w:rsid w:val="00BE62D7"/>
    <w:rPr>
      <w:rFonts w:ascii="Times New Roman" w:eastAsia="Times New Roman" w:hAnsi="Times New Roman" w:cs="Times New Roman"/>
      <w:sz w:val="28"/>
      <w:szCs w:val="20"/>
      <w:lang w:eastAsia="ru-RU"/>
    </w:rPr>
  </w:style>
  <w:style w:type="numbering" w:customStyle="1" w:styleId="31">
    <w:name w:val="Нет списка3"/>
    <w:next w:val="a3"/>
    <w:uiPriority w:val="99"/>
    <w:semiHidden/>
    <w:rsid w:val="00BE62D7"/>
  </w:style>
  <w:style w:type="table" w:customStyle="1" w:styleId="22">
    <w:name w:val="Сетка таблицы2"/>
    <w:basedOn w:val="a2"/>
    <w:next w:val="a4"/>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3"/>
    <w:uiPriority w:val="99"/>
    <w:semiHidden/>
    <w:rsid w:val="00BE62D7"/>
  </w:style>
  <w:style w:type="table" w:customStyle="1" w:styleId="32">
    <w:name w:val="Сетка таблицы3"/>
    <w:basedOn w:val="a2"/>
    <w:next w:val="a4"/>
    <w:uiPriority w:val="99"/>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nhideWhenUsed/>
    <w:rsid w:val="003438FF"/>
    <w:rPr>
      <w:sz w:val="20"/>
      <w:szCs w:val="20"/>
    </w:rPr>
  </w:style>
  <w:style w:type="character" w:customStyle="1" w:styleId="af3">
    <w:name w:val="Текст сноски Знак"/>
    <w:basedOn w:val="a1"/>
    <w:link w:val="af2"/>
    <w:uiPriority w:val="99"/>
    <w:semiHidden/>
    <w:rsid w:val="003438FF"/>
    <w:rPr>
      <w:rFonts w:ascii="Times New Roman" w:eastAsia="Times New Roman" w:hAnsi="Times New Roman" w:cs="Times New Roman"/>
      <w:sz w:val="20"/>
      <w:szCs w:val="20"/>
      <w:lang w:eastAsia="ru-RU"/>
    </w:rPr>
  </w:style>
  <w:style w:type="paragraph" w:styleId="23">
    <w:name w:val="Body Text 2"/>
    <w:basedOn w:val="a"/>
    <w:link w:val="24"/>
    <w:uiPriority w:val="99"/>
    <w:semiHidden/>
    <w:unhideWhenUsed/>
    <w:rsid w:val="00162DD7"/>
    <w:pPr>
      <w:spacing w:after="120" w:line="480" w:lineRule="auto"/>
    </w:pPr>
  </w:style>
  <w:style w:type="character" w:customStyle="1" w:styleId="24">
    <w:name w:val="Основной текст 2 Знак"/>
    <w:basedOn w:val="a1"/>
    <w:link w:val="23"/>
    <w:uiPriority w:val="99"/>
    <w:semiHidden/>
    <w:rsid w:val="00162DD7"/>
    <w:rPr>
      <w:rFonts w:ascii="Times New Roman" w:eastAsia="Times New Roman" w:hAnsi="Times New Roman" w:cs="Times New Roman"/>
      <w:sz w:val="24"/>
      <w:szCs w:val="24"/>
      <w:lang w:eastAsia="ru-RU"/>
    </w:rPr>
  </w:style>
  <w:style w:type="character" w:styleId="af4">
    <w:name w:val="footnote reference"/>
    <w:basedOn w:val="a1"/>
    <w:uiPriority w:val="99"/>
    <w:unhideWhenUsed/>
    <w:rsid w:val="00185E54"/>
    <w:rPr>
      <w:vertAlign w:val="superscript"/>
    </w:rPr>
  </w:style>
  <w:style w:type="paragraph" w:customStyle="1" w:styleId="af5">
    <w:name w:val="Статья"/>
    <w:basedOn w:val="a"/>
    <w:next w:val="a"/>
    <w:rsid w:val="00872EFE"/>
    <w:pPr>
      <w:spacing w:line="288" w:lineRule="auto"/>
      <w:jc w:val="center"/>
    </w:pPr>
    <w:rPr>
      <w:b/>
      <w:bCs/>
      <w:sz w:val="28"/>
      <w:szCs w:val="28"/>
    </w:rPr>
  </w:style>
  <w:style w:type="paragraph" w:customStyle="1" w:styleId="af6">
    <w:name w:val="Стандарт"/>
    <w:basedOn w:val="a"/>
    <w:rsid w:val="00872EFE"/>
    <w:pPr>
      <w:spacing w:line="288" w:lineRule="auto"/>
      <w:ind w:firstLine="709"/>
      <w:jc w:val="both"/>
    </w:pPr>
    <w:rPr>
      <w:sz w:val="28"/>
      <w:szCs w:val="28"/>
    </w:rPr>
  </w:style>
  <w:style w:type="numbering" w:customStyle="1" w:styleId="51">
    <w:name w:val="Нет списка5"/>
    <w:next w:val="a3"/>
    <w:uiPriority w:val="99"/>
    <w:semiHidden/>
    <w:rsid w:val="005F2077"/>
  </w:style>
  <w:style w:type="table" w:customStyle="1" w:styleId="42">
    <w:name w:val="Сетка таблицы4"/>
    <w:basedOn w:val="a2"/>
    <w:next w:val="a4"/>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1">
    <w:name w:val="xl91"/>
    <w:basedOn w:val="a"/>
    <w:rsid w:val="005F2077"/>
    <w:pPr>
      <w:pBdr>
        <w:top w:val="single" w:sz="4" w:space="0" w:color="auto"/>
        <w:left w:val="single" w:sz="4" w:space="0" w:color="auto"/>
        <w:right w:val="single" w:sz="8" w:space="0" w:color="auto"/>
      </w:pBdr>
      <w:spacing w:before="100" w:beforeAutospacing="1" w:after="100" w:afterAutospacing="1"/>
      <w:jc w:val="center"/>
    </w:pPr>
    <w:rPr>
      <w:b/>
      <w:bCs/>
      <w:sz w:val="16"/>
      <w:szCs w:val="16"/>
    </w:rPr>
  </w:style>
  <w:style w:type="paragraph" w:customStyle="1" w:styleId="xl92">
    <w:name w:val="xl92"/>
    <w:basedOn w:val="a"/>
    <w:rsid w:val="005F2077"/>
    <w:pPr>
      <w:spacing w:before="100" w:beforeAutospacing="1" w:after="100" w:afterAutospacing="1"/>
      <w:jc w:val="center"/>
    </w:pPr>
    <w:rPr>
      <w:b/>
      <w:bCs/>
      <w:sz w:val="16"/>
      <w:szCs w:val="16"/>
    </w:rPr>
  </w:style>
  <w:style w:type="paragraph" w:customStyle="1" w:styleId="xl93">
    <w:name w:val="xl93"/>
    <w:basedOn w:val="a"/>
    <w:rsid w:val="005F2077"/>
    <w:pPr>
      <w:spacing w:before="100" w:beforeAutospacing="1" w:after="100" w:afterAutospacing="1"/>
      <w:jc w:val="center"/>
    </w:pPr>
    <w:rPr>
      <w:sz w:val="16"/>
      <w:szCs w:val="16"/>
    </w:rPr>
  </w:style>
  <w:style w:type="paragraph" w:customStyle="1" w:styleId="xl94">
    <w:name w:val="xl94"/>
    <w:basedOn w:val="a"/>
    <w:rsid w:val="005F2077"/>
    <w:pPr>
      <w:pBdr>
        <w:right w:val="single" w:sz="8" w:space="0" w:color="auto"/>
      </w:pBdr>
      <w:spacing w:before="100" w:beforeAutospacing="1" w:after="100" w:afterAutospacing="1"/>
      <w:jc w:val="center"/>
    </w:pPr>
    <w:rPr>
      <w:sz w:val="16"/>
      <w:szCs w:val="16"/>
    </w:rPr>
  </w:style>
  <w:style w:type="paragraph" w:customStyle="1" w:styleId="xl95">
    <w:name w:val="xl95"/>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color w:val="FFFFFF"/>
      <w:sz w:val="16"/>
      <w:szCs w:val="16"/>
    </w:rPr>
  </w:style>
  <w:style w:type="paragraph" w:customStyle="1" w:styleId="xl96">
    <w:name w:val="xl96"/>
    <w:basedOn w:val="a"/>
    <w:rsid w:val="005F2077"/>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pPr>
    <w:rPr>
      <w:b/>
      <w:bCs/>
      <w:sz w:val="16"/>
      <w:szCs w:val="16"/>
    </w:rPr>
  </w:style>
  <w:style w:type="paragraph" w:customStyle="1" w:styleId="xl97">
    <w:name w:val="xl97"/>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8">
    <w:name w:val="xl9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9">
    <w:name w:val="xl9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00">
    <w:name w:val="xl100"/>
    <w:basedOn w:val="a"/>
    <w:rsid w:val="005F2077"/>
    <w:pPr>
      <w:pBdr>
        <w:right w:val="single" w:sz="8" w:space="0" w:color="auto"/>
      </w:pBdr>
      <w:spacing w:before="100" w:beforeAutospacing="1" w:after="100" w:afterAutospacing="1"/>
    </w:pPr>
    <w:rPr>
      <w:color w:val="FFFFFF"/>
      <w:sz w:val="16"/>
      <w:szCs w:val="16"/>
    </w:rPr>
  </w:style>
  <w:style w:type="paragraph" w:customStyle="1" w:styleId="xl101">
    <w:name w:val="xl101"/>
    <w:basedOn w:val="a"/>
    <w:rsid w:val="005F2077"/>
    <w:pPr>
      <w:pBdr>
        <w:left w:val="single" w:sz="8" w:space="0" w:color="auto"/>
        <w:bottom w:val="single" w:sz="8" w:space="0" w:color="auto"/>
      </w:pBdr>
      <w:spacing w:before="100" w:beforeAutospacing="1" w:after="100" w:afterAutospacing="1"/>
    </w:pPr>
    <w:rPr>
      <w:color w:val="FFFFFF"/>
      <w:sz w:val="16"/>
      <w:szCs w:val="16"/>
    </w:rPr>
  </w:style>
  <w:style w:type="paragraph" w:customStyle="1" w:styleId="xl102">
    <w:name w:val="xl102"/>
    <w:basedOn w:val="a"/>
    <w:rsid w:val="005F2077"/>
    <w:pPr>
      <w:pBdr>
        <w:left w:val="single" w:sz="4" w:space="0" w:color="auto"/>
        <w:bottom w:val="single" w:sz="8" w:space="0" w:color="auto"/>
      </w:pBdr>
      <w:spacing w:before="100" w:beforeAutospacing="1" w:after="100" w:afterAutospacing="1"/>
    </w:pPr>
    <w:rPr>
      <w:color w:val="FFFFFF"/>
      <w:sz w:val="16"/>
      <w:szCs w:val="16"/>
    </w:rPr>
  </w:style>
  <w:style w:type="paragraph" w:customStyle="1" w:styleId="xl103">
    <w:name w:val="xl103"/>
    <w:basedOn w:val="a"/>
    <w:rsid w:val="005F2077"/>
    <w:pPr>
      <w:pBdr>
        <w:bottom w:val="single" w:sz="8" w:space="0" w:color="auto"/>
      </w:pBdr>
      <w:spacing w:before="100" w:beforeAutospacing="1" w:after="100" w:afterAutospacing="1"/>
    </w:pPr>
    <w:rPr>
      <w:color w:val="FFFFFF"/>
      <w:sz w:val="16"/>
      <w:szCs w:val="16"/>
    </w:rPr>
  </w:style>
  <w:style w:type="paragraph" w:customStyle="1" w:styleId="xl104">
    <w:name w:val="xl104"/>
    <w:basedOn w:val="a"/>
    <w:rsid w:val="005F2077"/>
    <w:pPr>
      <w:pBdr>
        <w:bottom w:val="single" w:sz="8" w:space="0" w:color="auto"/>
      </w:pBdr>
      <w:spacing w:before="100" w:beforeAutospacing="1" w:after="100" w:afterAutospacing="1"/>
    </w:pPr>
    <w:rPr>
      <w:color w:val="FFFFFF"/>
    </w:rPr>
  </w:style>
  <w:style w:type="paragraph" w:customStyle="1" w:styleId="xl105">
    <w:name w:val="xl105"/>
    <w:basedOn w:val="a"/>
    <w:rsid w:val="005F2077"/>
    <w:pPr>
      <w:pBdr>
        <w:top w:val="single" w:sz="8" w:space="0" w:color="auto"/>
      </w:pBdr>
      <w:spacing w:before="100" w:beforeAutospacing="1" w:after="100" w:afterAutospacing="1"/>
    </w:pPr>
    <w:rPr>
      <w:sz w:val="16"/>
      <w:szCs w:val="16"/>
    </w:rPr>
  </w:style>
  <w:style w:type="paragraph" w:customStyle="1" w:styleId="xl106">
    <w:name w:val="xl106"/>
    <w:basedOn w:val="a"/>
    <w:rsid w:val="005F2077"/>
    <w:pPr>
      <w:pBdr>
        <w:bottom w:val="single" w:sz="8" w:space="0" w:color="auto"/>
      </w:pBdr>
      <w:spacing w:before="100" w:beforeAutospacing="1" w:after="100" w:afterAutospacing="1"/>
      <w:jc w:val="center"/>
    </w:pPr>
    <w:rPr>
      <w:rFonts w:ascii="Arial" w:hAnsi="Arial" w:cs="Arial"/>
      <w:sz w:val="18"/>
      <w:szCs w:val="18"/>
    </w:rPr>
  </w:style>
  <w:style w:type="paragraph" w:customStyle="1" w:styleId="xl107">
    <w:name w:val="xl107"/>
    <w:basedOn w:val="a"/>
    <w:rsid w:val="005F2077"/>
    <w:pPr>
      <w:spacing w:before="100" w:beforeAutospacing="1" w:after="100" w:afterAutospacing="1"/>
      <w:jc w:val="right"/>
      <w:textAlignment w:val="top"/>
    </w:pPr>
    <w:rPr>
      <w:rFonts w:ascii="Arial" w:hAnsi="Arial" w:cs="Arial"/>
      <w:b/>
      <w:bCs/>
    </w:rPr>
  </w:style>
  <w:style w:type="paragraph" w:customStyle="1" w:styleId="xl108">
    <w:name w:val="xl108"/>
    <w:basedOn w:val="a"/>
    <w:rsid w:val="005F2077"/>
    <w:pPr>
      <w:spacing w:before="100" w:beforeAutospacing="1" w:after="100" w:afterAutospacing="1"/>
      <w:jc w:val="right"/>
      <w:textAlignment w:val="top"/>
    </w:pPr>
    <w:rPr>
      <w:rFonts w:ascii="Arial" w:hAnsi="Arial" w:cs="Arial"/>
    </w:rPr>
  </w:style>
  <w:style w:type="paragraph" w:customStyle="1" w:styleId="xl109">
    <w:name w:val="xl109"/>
    <w:basedOn w:val="a"/>
    <w:rsid w:val="005F2077"/>
    <w:pPr>
      <w:spacing w:before="100" w:beforeAutospacing="1" w:after="100" w:afterAutospacing="1"/>
      <w:jc w:val="right"/>
      <w:textAlignment w:val="top"/>
    </w:pPr>
    <w:rPr>
      <w:rFonts w:ascii="Arial" w:hAnsi="Arial" w:cs="Arial"/>
    </w:rPr>
  </w:style>
  <w:style w:type="paragraph" w:customStyle="1" w:styleId="xl110">
    <w:name w:val="xl11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11">
    <w:name w:val="xl111"/>
    <w:basedOn w:val="a"/>
    <w:rsid w:val="005F2077"/>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12">
    <w:name w:val="xl112"/>
    <w:basedOn w:val="a"/>
    <w:rsid w:val="005F20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3">
    <w:name w:val="xl113"/>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4">
    <w:name w:val="xl114"/>
    <w:basedOn w:val="a"/>
    <w:rsid w:val="005F2077"/>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15">
    <w:name w:val="xl115"/>
    <w:basedOn w:val="a"/>
    <w:rsid w:val="005F207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6">
    <w:name w:val="xl116"/>
    <w:basedOn w:val="a"/>
    <w:rsid w:val="005F207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17">
    <w:name w:val="xl117"/>
    <w:basedOn w:val="a"/>
    <w:rsid w:val="005F2077"/>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8">
    <w:name w:val="xl118"/>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19">
    <w:name w:val="xl119"/>
    <w:basedOn w:val="a"/>
    <w:rsid w:val="005F207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20">
    <w:name w:val="xl120"/>
    <w:basedOn w:val="a"/>
    <w:rsid w:val="005F2077"/>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21">
    <w:name w:val="xl121"/>
    <w:basedOn w:val="a"/>
    <w:rsid w:val="005F2077"/>
    <w:pPr>
      <w:pBdr>
        <w:left w:val="single" w:sz="4" w:space="0" w:color="auto"/>
      </w:pBdr>
      <w:spacing w:before="100" w:beforeAutospacing="1" w:after="100" w:afterAutospacing="1"/>
      <w:jc w:val="center"/>
    </w:pPr>
    <w:rPr>
      <w:rFonts w:ascii="Arial" w:hAnsi="Arial" w:cs="Arial"/>
    </w:rPr>
  </w:style>
  <w:style w:type="paragraph" w:customStyle="1" w:styleId="xl122">
    <w:name w:val="xl122"/>
    <w:basedOn w:val="a"/>
    <w:rsid w:val="005F2077"/>
    <w:pPr>
      <w:pBdr>
        <w:top w:val="single" w:sz="8" w:space="0" w:color="auto"/>
        <w:left w:val="single" w:sz="4" w:space="0" w:color="auto"/>
        <w:right w:val="single" w:sz="8" w:space="0" w:color="auto"/>
      </w:pBdr>
      <w:spacing w:before="100" w:beforeAutospacing="1" w:after="100" w:afterAutospacing="1"/>
      <w:jc w:val="center"/>
    </w:pPr>
    <w:rPr>
      <w:rFonts w:ascii="Arial" w:hAnsi="Arial" w:cs="Arial"/>
    </w:rPr>
  </w:style>
  <w:style w:type="paragraph" w:customStyle="1" w:styleId="xl123">
    <w:name w:val="xl123"/>
    <w:basedOn w:val="a"/>
    <w:rsid w:val="005F2077"/>
    <w:pPr>
      <w:pBdr>
        <w:left w:val="single" w:sz="8" w:space="0" w:color="auto"/>
      </w:pBdr>
      <w:spacing w:before="100" w:beforeAutospacing="1" w:after="100" w:afterAutospacing="1"/>
    </w:pPr>
    <w:rPr>
      <w:rFonts w:ascii="Arial" w:hAnsi="Arial" w:cs="Arial"/>
    </w:rPr>
  </w:style>
  <w:style w:type="paragraph" w:customStyle="1" w:styleId="xl124">
    <w:name w:val="xl124"/>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25">
    <w:name w:val="xl125"/>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126">
    <w:name w:val="xl12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7">
    <w:name w:val="xl127"/>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8">
    <w:name w:val="xl128"/>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9">
    <w:name w:val="xl129"/>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0">
    <w:name w:val="xl130"/>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1">
    <w:name w:val="xl131"/>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132">
    <w:name w:val="xl132"/>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b/>
      <w:bCs/>
    </w:rPr>
  </w:style>
  <w:style w:type="paragraph" w:customStyle="1" w:styleId="xl133">
    <w:name w:val="xl133"/>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rPr>
  </w:style>
  <w:style w:type="paragraph" w:customStyle="1" w:styleId="xl134">
    <w:name w:val="xl134"/>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5">
    <w:name w:val="xl135"/>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6">
    <w:name w:val="xl13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7">
    <w:name w:val="xl137"/>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38">
    <w:name w:val="xl138"/>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rPr>
  </w:style>
  <w:style w:type="paragraph" w:customStyle="1" w:styleId="xl139">
    <w:name w:val="xl139"/>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0">
    <w:name w:val="xl140"/>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1">
    <w:name w:val="xl141"/>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2">
    <w:name w:val="xl142"/>
    <w:basedOn w:val="a"/>
    <w:rsid w:val="005F2077"/>
    <w:pPr>
      <w:pBdr>
        <w:top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43">
    <w:name w:val="xl143"/>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4">
    <w:name w:val="xl144"/>
    <w:basedOn w:val="a"/>
    <w:rsid w:val="005F2077"/>
    <w:pPr>
      <w:pBdr>
        <w:top w:val="single" w:sz="4" w:space="0" w:color="auto"/>
        <w:left w:val="single" w:sz="4" w:space="0" w:color="auto"/>
        <w:bottom w:val="single" w:sz="8" w:space="0" w:color="auto"/>
      </w:pBdr>
      <w:spacing w:before="100" w:beforeAutospacing="1" w:after="100" w:afterAutospacing="1"/>
      <w:jc w:val="right"/>
    </w:pPr>
    <w:rPr>
      <w:rFonts w:ascii="Arial" w:hAnsi="Arial" w:cs="Arial"/>
    </w:rPr>
  </w:style>
  <w:style w:type="paragraph" w:customStyle="1" w:styleId="xl145">
    <w:name w:val="xl145"/>
    <w:basedOn w:val="a"/>
    <w:rsid w:val="005F2077"/>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46">
    <w:name w:val="xl146"/>
    <w:basedOn w:val="a"/>
    <w:rsid w:val="005F2077"/>
    <w:pPr>
      <w:pBdr>
        <w:left w:val="single" w:sz="4" w:space="0" w:color="auto"/>
        <w:bottom w:val="single" w:sz="8" w:space="0" w:color="auto"/>
      </w:pBdr>
      <w:spacing w:before="100" w:beforeAutospacing="1" w:after="100" w:afterAutospacing="1"/>
    </w:pPr>
    <w:rPr>
      <w:rFonts w:ascii="Arial" w:hAnsi="Arial" w:cs="Arial"/>
      <w:b/>
      <w:bCs/>
      <w:color w:val="FFFFFF"/>
    </w:rPr>
  </w:style>
  <w:style w:type="paragraph" w:customStyle="1" w:styleId="xl147">
    <w:name w:val="xl147"/>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48">
    <w:name w:val="xl148"/>
    <w:basedOn w:val="a"/>
    <w:rsid w:val="005F2077"/>
    <w:pPr>
      <w:pBdr>
        <w:left w:val="single" w:sz="4" w:space="0" w:color="auto"/>
      </w:pBdr>
      <w:spacing w:before="100" w:beforeAutospacing="1" w:after="100" w:afterAutospacing="1"/>
      <w:jc w:val="right"/>
    </w:pPr>
    <w:rPr>
      <w:rFonts w:ascii="Arial" w:hAnsi="Arial" w:cs="Arial"/>
      <w:b/>
      <w:bCs/>
      <w:color w:val="FFFFFF"/>
    </w:rPr>
  </w:style>
  <w:style w:type="paragraph" w:customStyle="1" w:styleId="xl149">
    <w:name w:val="xl149"/>
    <w:basedOn w:val="a"/>
    <w:rsid w:val="005F2077"/>
    <w:pPr>
      <w:pBdr>
        <w:left w:val="single" w:sz="4" w:space="0" w:color="auto"/>
        <w:bottom w:val="single" w:sz="8" w:space="0" w:color="auto"/>
      </w:pBdr>
      <w:spacing w:before="100" w:beforeAutospacing="1" w:after="100" w:afterAutospacing="1"/>
      <w:jc w:val="right"/>
    </w:pPr>
    <w:rPr>
      <w:rFonts w:ascii="Arial" w:hAnsi="Arial" w:cs="Arial"/>
      <w:b/>
      <w:bCs/>
      <w:color w:val="FFFFFF"/>
    </w:rPr>
  </w:style>
  <w:style w:type="paragraph" w:customStyle="1" w:styleId="xl150">
    <w:name w:val="xl150"/>
    <w:basedOn w:val="a"/>
    <w:rsid w:val="005F2077"/>
    <w:pPr>
      <w:pBdr>
        <w:top w:val="single" w:sz="8"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151">
    <w:name w:val="xl151"/>
    <w:basedOn w:val="a"/>
    <w:rsid w:val="005F2077"/>
    <w:pPr>
      <w:pBdr>
        <w:top w:val="single" w:sz="8" w:space="0" w:color="auto"/>
        <w:bottom w:val="single" w:sz="8" w:space="0" w:color="auto"/>
      </w:pBdr>
      <w:spacing w:before="100" w:beforeAutospacing="1" w:after="100" w:afterAutospacing="1"/>
    </w:pPr>
    <w:rPr>
      <w:rFonts w:ascii="Arial" w:hAnsi="Arial" w:cs="Arial"/>
    </w:rPr>
  </w:style>
  <w:style w:type="paragraph" w:customStyle="1" w:styleId="xl152">
    <w:name w:val="xl152"/>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153">
    <w:name w:val="xl153"/>
    <w:basedOn w:val="a"/>
    <w:rsid w:val="005F2077"/>
    <w:pPr>
      <w:pBdr>
        <w:top w:val="single" w:sz="8"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54">
    <w:name w:val="xl154"/>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rPr>
  </w:style>
  <w:style w:type="paragraph" w:customStyle="1" w:styleId="xl155">
    <w:name w:val="xl155"/>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6">
    <w:name w:val="xl156"/>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57">
    <w:name w:val="xl157"/>
    <w:basedOn w:val="a"/>
    <w:rsid w:val="005F2077"/>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158">
    <w:name w:val="xl15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59">
    <w:name w:val="xl15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60">
    <w:name w:val="xl160"/>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1">
    <w:name w:val="xl161"/>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2">
    <w:name w:val="xl162"/>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63">
    <w:name w:val="xl163"/>
    <w:basedOn w:val="a"/>
    <w:rsid w:val="005F2077"/>
    <w:pPr>
      <w:spacing w:before="100" w:beforeAutospacing="1" w:after="100" w:afterAutospacing="1"/>
      <w:jc w:val="right"/>
    </w:pPr>
  </w:style>
  <w:style w:type="paragraph" w:customStyle="1" w:styleId="xl164">
    <w:name w:val="xl164"/>
    <w:basedOn w:val="a"/>
    <w:rsid w:val="005F2077"/>
    <w:pPr>
      <w:spacing w:before="100" w:beforeAutospacing="1" w:after="100" w:afterAutospacing="1"/>
    </w:pPr>
  </w:style>
  <w:style w:type="paragraph" w:customStyle="1" w:styleId="xl165">
    <w:name w:val="xl165"/>
    <w:basedOn w:val="a"/>
    <w:rsid w:val="005F2077"/>
    <w:pPr>
      <w:spacing w:before="100" w:beforeAutospacing="1" w:after="100" w:afterAutospacing="1"/>
      <w:jc w:val="center"/>
    </w:pPr>
    <w:rPr>
      <w:rFonts w:ascii="Arial" w:hAnsi="Arial" w:cs="Arial"/>
      <w:b/>
      <w:bCs/>
      <w:sz w:val="28"/>
      <w:szCs w:val="28"/>
    </w:rPr>
  </w:style>
  <w:style w:type="paragraph" w:customStyle="1" w:styleId="xl166">
    <w:name w:val="xl166"/>
    <w:basedOn w:val="a"/>
    <w:rsid w:val="005F2077"/>
    <w:pPr>
      <w:spacing w:before="100" w:beforeAutospacing="1" w:after="100" w:afterAutospacing="1"/>
    </w:pPr>
    <w:rPr>
      <w:rFonts w:ascii="Arial" w:hAnsi="Arial" w:cs="Arial"/>
      <w:sz w:val="28"/>
      <w:szCs w:val="28"/>
    </w:rPr>
  </w:style>
  <w:style w:type="paragraph" w:customStyle="1" w:styleId="xl167">
    <w:name w:val="xl167"/>
    <w:basedOn w:val="a"/>
    <w:rsid w:val="005F2077"/>
    <w:pPr>
      <w:spacing w:before="100" w:beforeAutospacing="1" w:after="100" w:afterAutospacing="1"/>
    </w:pPr>
    <w:rPr>
      <w:rFonts w:ascii="Arial" w:hAnsi="Arial" w:cs="Arial"/>
      <w:sz w:val="18"/>
      <w:szCs w:val="18"/>
    </w:rPr>
  </w:style>
  <w:style w:type="paragraph" w:customStyle="1" w:styleId="xl168">
    <w:name w:val="xl168"/>
    <w:basedOn w:val="a"/>
    <w:rsid w:val="005F2077"/>
    <w:pPr>
      <w:spacing w:before="100" w:beforeAutospacing="1" w:after="100" w:afterAutospacing="1"/>
    </w:pPr>
    <w:rPr>
      <w:rFonts w:ascii="Arial" w:hAnsi="Arial" w:cs="Arial"/>
      <w:sz w:val="18"/>
      <w:szCs w:val="18"/>
    </w:rPr>
  </w:style>
  <w:style w:type="paragraph" w:customStyle="1" w:styleId="xl169">
    <w:name w:val="xl169"/>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70">
    <w:name w:val="xl17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71">
    <w:name w:val="xl171"/>
    <w:basedOn w:val="a"/>
    <w:rsid w:val="005F2077"/>
    <w:pPr>
      <w:spacing w:before="100" w:beforeAutospacing="1" w:after="100" w:afterAutospacing="1"/>
      <w:jc w:val="center"/>
    </w:pPr>
    <w:rPr>
      <w:rFonts w:ascii="Arial" w:hAnsi="Arial" w:cs="Arial"/>
      <w:b/>
      <w:bCs/>
    </w:rPr>
  </w:style>
  <w:style w:type="paragraph" w:customStyle="1" w:styleId="xl172">
    <w:name w:val="xl172"/>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3">
    <w:name w:val="xl173"/>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74">
    <w:name w:val="xl174"/>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75">
    <w:name w:val="xl175"/>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76">
    <w:name w:val="xl176"/>
    <w:basedOn w:val="a"/>
    <w:rsid w:val="005F2077"/>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77">
    <w:name w:val="xl177"/>
    <w:basedOn w:val="a"/>
    <w:rsid w:val="005F2077"/>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178">
    <w:name w:val="xl178"/>
    <w:basedOn w:val="a"/>
    <w:rsid w:val="005F207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79">
    <w:name w:val="xl179"/>
    <w:basedOn w:val="a"/>
    <w:rsid w:val="005F2077"/>
    <w:pPr>
      <w:spacing w:before="100" w:beforeAutospacing="1" w:after="100" w:afterAutospacing="1"/>
      <w:jc w:val="right"/>
      <w:textAlignment w:val="top"/>
    </w:pPr>
    <w:rPr>
      <w:rFonts w:ascii="Arial" w:hAnsi="Arial" w:cs="Arial"/>
      <w:b/>
      <w:bCs/>
    </w:rPr>
  </w:style>
  <w:style w:type="paragraph" w:customStyle="1" w:styleId="xl180">
    <w:name w:val="xl180"/>
    <w:basedOn w:val="a"/>
    <w:rsid w:val="005F2077"/>
    <w:pPr>
      <w:spacing w:before="100" w:beforeAutospacing="1" w:after="100" w:afterAutospacing="1"/>
      <w:jc w:val="right"/>
      <w:textAlignment w:val="top"/>
    </w:pPr>
    <w:rPr>
      <w:rFonts w:ascii="Arial" w:hAnsi="Arial" w:cs="Arial"/>
    </w:rPr>
  </w:style>
  <w:style w:type="paragraph" w:customStyle="1" w:styleId="xl181">
    <w:name w:val="xl181"/>
    <w:basedOn w:val="a"/>
    <w:rsid w:val="005F2077"/>
    <w:pPr>
      <w:spacing w:before="100" w:beforeAutospacing="1" w:after="100" w:afterAutospacing="1"/>
    </w:pPr>
  </w:style>
  <w:style w:type="paragraph" w:customStyle="1" w:styleId="xl182">
    <w:name w:val="xl182"/>
    <w:basedOn w:val="a"/>
    <w:rsid w:val="005F2077"/>
    <w:pPr>
      <w:spacing w:before="100" w:beforeAutospacing="1" w:after="100" w:afterAutospacing="1"/>
      <w:jc w:val="center"/>
    </w:pPr>
    <w:rPr>
      <w:rFonts w:ascii="Arial" w:hAnsi="Arial" w:cs="Arial"/>
      <w:b/>
      <w:bCs/>
    </w:rPr>
  </w:style>
  <w:style w:type="paragraph" w:customStyle="1" w:styleId="xl183">
    <w:name w:val="xl183"/>
    <w:basedOn w:val="a"/>
    <w:rsid w:val="005F2077"/>
    <w:pPr>
      <w:spacing w:before="100" w:beforeAutospacing="1" w:after="100" w:afterAutospacing="1"/>
    </w:pPr>
    <w:rPr>
      <w:rFonts w:ascii="Arial" w:hAnsi="Arial" w:cs="Arial"/>
    </w:rPr>
  </w:style>
  <w:style w:type="paragraph" w:customStyle="1" w:styleId="xl184">
    <w:name w:val="xl184"/>
    <w:basedOn w:val="a"/>
    <w:rsid w:val="005F2077"/>
    <w:pPr>
      <w:spacing w:before="100" w:beforeAutospacing="1" w:after="100" w:afterAutospacing="1"/>
    </w:pPr>
    <w:rPr>
      <w:rFonts w:ascii="Arial" w:hAnsi="Arial" w:cs="Arial"/>
      <w:sz w:val="18"/>
      <w:szCs w:val="18"/>
    </w:rPr>
  </w:style>
  <w:style w:type="paragraph" w:customStyle="1" w:styleId="xl185">
    <w:name w:val="xl185"/>
    <w:basedOn w:val="a"/>
    <w:rsid w:val="005F2077"/>
    <w:pPr>
      <w:spacing w:before="100" w:beforeAutospacing="1" w:after="100" w:afterAutospacing="1"/>
    </w:pPr>
    <w:rPr>
      <w:rFonts w:ascii="Arial" w:hAnsi="Arial" w:cs="Arial"/>
      <w:sz w:val="18"/>
      <w:szCs w:val="18"/>
    </w:rPr>
  </w:style>
  <w:style w:type="paragraph" w:customStyle="1" w:styleId="xl186">
    <w:name w:val="xl186"/>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87">
    <w:name w:val="xl187"/>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88">
    <w:name w:val="xl188"/>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9">
    <w:name w:val="xl189"/>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numbering" w:customStyle="1" w:styleId="61">
    <w:name w:val="Нет списка6"/>
    <w:next w:val="a3"/>
    <w:uiPriority w:val="99"/>
    <w:semiHidden/>
    <w:rsid w:val="005F2077"/>
  </w:style>
  <w:style w:type="table" w:customStyle="1" w:styleId="52">
    <w:name w:val="Сетка таблицы5"/>
    <w:basedOn w:val="a2"/>
    <w:next w:val="a4"/>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3"/>
    <w:uiPriority w:val="99"/>
    <w:semiHidden/>
    <w:unhideWhenUsed/>
    <w:rsid w:val="003F0792"/>
  </w:style>
  <w:style w:type="numbering" w:customStyle="1" w:styleId="8">
    <w:name w:val="Нет списка8"/>
    <w:next w:val="a3"/>
    <w:uiPriority w:val="99"/>
    <w:semiHidden/>
    <w:rsid w:val="00DD516D"/>
  </w:style>
  <w:style w:type="table" w:customStyle="1" w:styleId="62">
    <w:name w:val="Сетка таблицы6"/>
    <w:basedOn w:val="a2"/>
    <w:next w:val="a4"/>
    <w:rsid w:val="00DD51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Нет списка9"/>
    <w:next w:val="a3"/>
    <w:semiHidden/>
    <w:rsid w:val="001A401C"/>
  </w:style>
  <w:style w:type="paragraph" w:styleId="af7">
    <w:name w:val="Block Text"/>
    <w:basedOn w:val="a"/>
    <w:rsid w:val="001A401C"/>
    <w:pPr>
      <w:spacing w:after="200" w:line="276" w:lineRule="auto"/>
      <w:ind w:left="-1134" w:right="-760"/>
    </w:pPr>
    <w:rPr>
      <w:rFonts w:ascii="Calibri" w:hAnsi="Calibri"/>
      <w:sz w:val="28"/>
      <w:szCs w:val="22"/>
    </w:rPr>
  </w:style>
  <w:style w:type="table" w:customStyle="1" w:styleId="72">
    <w:name w:val="Сетка таблицы7"/>
    <w:basedOn w:val="a2"/>
    <w:next w:val="a4"/>
    <w:rsid w:val="001A40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Document Map"/>
    <w:basedOn w:val="a"/>
    <w:link w:val="af9"/>
    <w:semiHidden/>
    <w:rsid w:val="001A401C"/>
    <w:pPr>
      <w:shd w:val="clear" w:color="auto" w:fill="000080"/>
      <w:spacing w:after="200" w:line="276" w:lineRule="auto"/>
    </w:pPr>
    <w:rPr>
      <w:rFonts w:ascii="Tahoma" w:hAnsi="Tahoma" w:cs="Tahoma"/>
      <w:sz w:val="22"/>
      <w:szCs w:val="22"/>
    </w:rPr>
  </w:style>
  <w:style w:type="character" w:customStyle="1" w:styleId="af9">
    <w:name w:val="Схема документа Знак"/>
    <w:basedOn w:val="a1"/>
    <w:link w:val="af8"/>
    <w:semiHidden/>
    <w:rsid w:val="001A401C"/>
    <w:rPr>
      <w:rFonts w:ascii="Tahoma" w:eastAsia="Times New Roman" w:hAnsi="Tahoma" w:cs="Tahoma"/>
      <w:shd w:val="clear" w:color="auto" w:fill="000080"/>
      <w:lang w:eastAsia="ru-RU"/>
    </w:rPr>
  </w:style>
  <w:style w:type="paragraph" w:customStyle="1" w:styleId="14">
    <w:name w:val="Абзац списка1"/>
    <w:basedOn w:val="a"/>
    <w:uiPriority w:val="99"/>
    <w:qFormat/>
    <w:rsid w:val="001A401C"/>
    <w:pPr>
      <w:spacing w:after="200" w:line="276" w:lineRule="auto"/>
      <w:ind w:left="720"/>
      <w:contextualSpacing/>
    </w:pPr>
    <w:rPr>
      <w:rFonts w:ascii="Calibri" w:eastAsia="Calibri" w:hAnsi="Calibri"/>
      <w:sz w:val="22"/>
      <w:szCs w:val="22"/>
    </w:rPr>
  </w:style>
  <w:style w:type="paragraph" w:customStyle="1" w:styleId="25">
    <w:name w:val="Без интервала2"/>
    <w:rsid w:val="001A401C"/>
    <w:pPr>
      <w:spacing w:after="0" w:line="240" w:lineRule="auto"/>
    </w:pPr>
    <w:rPr>
      <w:rFonts w:ascii="Calibri" w:eastAsia="Times New Roman" w:hAnsi="Calibri" w:cs="Times New Roman"/>
    </w:rPr>
  </w:style>
  <w:style w:type="paragraph" w:customStyle="1" w:styleId="ConsPlusNonformat">
    <w:name w:val="ConsPlusNonformat"/>
    <w:uiPriority w:val="99"/>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
    <w:link w:val="afb"/>
    <w:rsid w:val="001A401C"/>
    <w:pPr>
      <w:tabs>
        <w:tab w:val="center" w:pos="4677"/>
        <w:tab w:val="right" w:pos="9355"/>
      </w:tabs>
      <w:spacing w:after="200" w:line="276" w:lineRule="auto"/>
    </w:pPr>
    <w:rPr>
      <w:rFonts w:ascii="Calibri" w:hAnsi="Calibri"/>
      <w:sz w:val="22"/>
      <w:szCs w:val="22"/>
      <w:lang w:val="x-none" w:eastAsia="x-none"/>
    </w:rPr>
  </w:style>
  <w:style w:type="character" w:customStyle="1" w:styleId="afb">
    <w:name w:val="Нижний колонтитул Знак"/>
    <w:basedOn w:val="a1"/>
    <w:link w:val="afa"/>
    <w:rsid w:val="001A401C"/>
    <w:rPr>
      <w:rFonts w:ascii="Calibri" w:eastAsia="Times New Roman" w:hAnsi="Calibri" w:cs="Times New Roman"/>
      <w:lang w:val="x-none" w:eastAsia="x-none"/>
    </w:rPr>
  </w:style>
  <w:style w:type="paragraph" w:customStyle="1" w:styleId="15">
    <w:name w:val="Обычный1"/>
    <w:uiPriority w:val="99"/>
    <w:rsid w:val="001A401C"/>
    <w:pPr>
      <w:spacing w:after="0" w:line="240" w:lineRule="auto"/>
    </w:pPr>
    <w:rPr>
      <w:rFonts w:ascii="Times New Roman" w:eastAsia="Times New Roman" w:hAnsi="Times New Roman" w:cs="Times New Roman"/>
      <w:sz w:val="20"/>
      <w:szCs w:val="20"/>
      <w:lang w:eastAsia="ru-RU"/>
    </w:rPr>
  </w:style>
  <w:style w:type="paragraph" w:customStyle="1" w:styleId="310">
    <w:name w:val="Заголовок 31"/>
    <w:basedOn w:val="15"/>
    <w:next w:val="15"/>
    <w:rsid w:val="001A401C"/>
    <w:pPr>
      <w:keepNext/>
      <w:ind w:left="1276" w:right="-1333" w:hanging="283"/>
    </w:pPr>
    <w:rPr>
      <w:b/>
    </w:rPr>
  </w:style>
  <w:style w:type="paragraph" w:customStyle="1" w:styleId="ConsPlusTextList1">
    <w:name w:val="ConsPlusTextList1"/>
    <w:uiPriority w:val="99"/>
    <w:rsid w:val="001A40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c">
    <w:name w:val="No Spacing"/>
    <w:aliases w:val="письмо,Без интервала Стандарт,Основной,No Spacing2,основа"/>
    <w:link w:val="afd"/>
    <w:uiPriority w:val="1"/>
    <w:qFormat/>
    <w:rsid w:val="001A401C"/>
    <w:pPr>
      <w:spacing w:after="0" w:line="240" w:lineRule="auto"/>
    </w:pPr>
    <w:rPr>
      <w:rFonts w:ascii="Calibri" w:eastAsia="Times New Roman" w:hAnsi="Calibri" w:cs="Times New Roman"/>
      <w:lang w:eastAsia="ru-RU"/>
    </w:rPr>
  </w:style>
  <w:style w:type="paragraph" w:customStyle="1" w:styleId="16">
    <w:name w:val="Стиль1"/>
    <w:basedOn w:val="a0"/>
    <w:rsid w:val="001A401C"/>
    <w:pPr>
      <w:widowControl/>
      <w:autoSpaceDE/>
      <w:autoSpaceDN/>
      <w:adjustRightInd/>
      <w:ind w:firstLine="709"/>
      <w:jc w:val="both"/>
    </w:pPr>
    <w:rPr>
      <w:sz w:val="24"/>
      <w:szCs w:val="20"/>
    </w:rPr>
  </w:style>
  <w:style w:type="numbering" w:customStyle="1" w:styleId="100">
    <w:name w:val="Нет списка10"/>
    <w:next w:val="a3"/>
    <w:uiPriority w:val="99"/>
    <w:semiHidden/>
    <w:unhideWhenUsed/>
    <w:rsid w:val="003158FB"/>
  </w:style>
  <w:style w:type="paragraph" w:styleId="afe">
    <w:name w:val="Normal (Web)"/>
    <w:aliases w:val="Обычный (Web)1,Обычный (Web),Обычный (веб) Знак Знак,Обычный (Web) Знак Знак Знак,Знак Знак2"/>
    <w:basedOn w:val="a"/>
    <w:link w:val="aff"/>
    <w:unhideWhenUsed/>
    <w:qFormat/>
    <w:rsid w:val="003158FB"/>
    <w:pPr>
      <w:spacing w:before="100" w:beforeAutospacing="1" w:after="100" w:afterAutospacing="1"/>
    </w:pPr>
  </w:style>
  <w:style w:type="character" w:customStyle="1" w:styleId="17">
    <w:name w:val="Гиперссылка1"/>
    <w:basedOn w:val="a1"/>
    <w:rsid w:val="003158FB"/>
  </w:style>
  <w:style w:type="paragraph" w:customStyle="1" w:styleId="410">
    <w:name w:val="41"/>
    <w:basedOn w:val="a"/>
    <w:rsid w:val="003158FB"/>
    <w:pPr>
      <w:spacing w:before="100" w:beforeAutospacing="1" w:after="100" w:afterAutospacing="1"/>
    </w:pPr>
  </w:style>
  <w:style w:type="paragraph" w:customStyle="1" w:styleId="western">
    <w:name w:val="western"/>
    <w:basedOn w:val="a"/>
    <w:rsid w:val="003158FB"/>
    <w:pPr>
      <w:spacing w:before="100" w:beforeAutospacing="1" w:after="100" w:afterAutospacing="1"/>
    </w:pPr>
  </w:style>
  <w:style w:type="character" w:customStyle="1" w:styleId="apple-converted-space">
    <w:name w:val="apple-converted-space"/>
    <w:basedOn w:val="a1"/>
    <w:rsid w:val="003158FB"/>
  </w:style>
  <w:style w:type="numbering" w:customStyle="1" w:styleId="110">
    <w:name w:val="Нет списка11"/>
    <w:next w:val="a3"/>
    <w:uiPriority w:val="99"/>
    <w:semiHidden/>
    <w:rsid w:val="0039308E"/>
  </w:style>
  <w:style w:type="table" w:customStyle="1" w:styleId="80">
    <w:name w:val="Сетка таблицы8"/>
    <w:basedOn w:val="a2"/>
    <w:next w:val="a4"/>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uiPriority w:val="99"/>
    <w:semiHidden/>
    <w:rsid w:val="0039308E"/>
  </w:style>
  <w:style w:type="table" w:customStyle="1" w:styleId="92">
    <w:name w:val="Сетка таблицы9"/>
    <w:basedOn w:val="a2"/>
    <w:next w:val="a4"/>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page number"/>
    <w:basedOn w:val="a1"/>
    <w:rsid w:val="0039308E"/>
  </w:style>
  <w:style w:type="character" w:customStyle="1" w:styleId="33">
    <w:name w:val="Основной текст (3)_"/>
    <w:basedOn w:val="a1"/>
    <w:link w:val="34"/>
    <w:locked/>
    <w:rsid w:val="00F720B8"/>
    <w:rPr>
      <w:rFonts w:eastAsia="Times New Roman" w:cs="Times New Roman"/>
      <w:b/>
      <w:bCs/>
      <w:spacing w:val="-5"/>
      <w:shd w:val="clear" w:color="auto" w:fill="FFFFFF"/>
    </w:rPr>
  </w:style>
  <w:style w:type="paragraph" w:customStyle="1" w:styleId="34">
    <w:name w:val="Основной текст (3)"/>
    <w:basedOn w:val="a"/>
    <w:link w:val="33"/>
    <w:rsid w:val="00F720B8"/>
    <w:pPr>
      <w:widowControl w:val="0"/>
      <w:shd w:val="clear" w:color="auto" w:fill="FFFFFF"/>
      <w:spacing w:before="360" w:line="288" w:lineRule="exact"/>
      <w:jc w:val="center"/>
    </w:pPr>
    <w:rPr>
      <w:rFonts w:asciiTheme="minorHAnsi" w:hAnsiTheme="minorHAnsi"/>
      <w:b/>
      <w:bCs/>
      <w:spacing w:val="-5"/>
      <w:sz w:val="22"/>
      <w:szCs w:val="22"/>
      <w:lang w:eastAsia="en-US"/>
    </w:rPr>
  </w:style>
  <w:style w:type="paragraph" w:customStyle="1" w:styleId="Pa3">
    <w:name w:val="Pa3"/>
    <w:basedOn w:val="a"/>
    <w:next w:val="a"/>
    <w:uiPriority w:val="99"/>
    <w:rsid w:val="00F720B8"/>
    <w:pPr>
      <w:autoSpaceDE w:val="0"/>
      <w:autoSpaceDN w:val="0"/>
      <w:adjustRightInd w:val="0"/>
      <w:spacing w:line="221" w:lineRule="atLeast"/>
    </w:pPr>
    <w:rPr>
      <w:rFonts w:ascii="OctavaC" w:eastAsia="Calibri" w:hAnsi="OctavaC"/>
      <w:lang w:eastAsia="en-US"/>
    </w:rPr>
  </w:style>
  <w:style w:type="numbering" w:customStyle="1" w:styleId="130">
    <w:name w:val="Нет списка13"/>
    <w:next w:val="a3"/>
    <w:uiPriority w:val="99"/>
    <w:semiHidden/>
    <w:rsid w:val="004804B7"/>
  </w:style>
  <w:style w:type="table" w:customStyle="1" w:styleId="101">
    <w:name w:val="Сетка таблицы10"/>
    <w:basedOn w:val="a2"/>
    <w:next w:val="a4"/>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uiPriority w:val="99"/>
    <w:semiHidden/>
    <w:rsid w:val="004804B7"/>
  </w:style>
  <w:style w:type="table" w:customStyle="1" w:styleId="111">
    <w:name w:val="Сетка таблицы11"/>
    <w:basedOn w:val="a2"/>
    <w:next w:val="a4"/>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3"/>
    <w:uiPriority w:val="99"/>
    <w:semiHidden/>
    <w:rsid w:val="00FC0FBB"/>
  </w:style>
  <w:style w:type="table" w:customStyle="1" w:styleId="121">
    <w:name w:val="Сетка таблицы12"/>
    <w:basedOn w:val="a2"/>
    <w:next w:val="a4"/>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3"/>
    <w:uiPriority w:val="99"/>
    <w:semiHidden/>
    <w:rsid w:val="00FC0FBB"/>
  </w:style>
  <w:style w:type="table" w:customStyle="1" w:styleId="131">
    <w:name w:val="Сетка таблицы13"/>
    <w:basedOn w:val="a2"/>
    <w:next w:val="a4"/>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3"/>
    <w:uiPriority w:val="99"/>
    <w:semiHidden/>
    <w:rsid w:val="0068558D"/>
  </w:style>
  <w:style w:type="table" w:customStyle="1" w:styleId="141">
    <w:name w:val="Сетка таблицы14"/>
    <w:basedOn w:val="a2"/>
    <w:next w:val="a4"/>
    <w:rsid w:val="006855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0">
    <w:name w:val="xl190"/>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91">
    <w:name w:val="xl191"/>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a"/>
    <w:rsid w:val="0068558D"/>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normalweb">
    <w:name w:val="normalweb"/>
    <w:basedOn w:val="a"/>
    <w:rsid w:val="0068558D"/>
    <w:pPr>
      <w:spacing w:before="100" w:beforeAutospacing="1" w:after="100" w:afterAutospacing="1"/>
    </w:pPr>
  </w:style>
  <w:style w:type="character" w:customStyle="1" w:styleId="18">
    <w:name w:val="Строгий1"/>
    <w:basedOn w:val="a1"/>
    <w:rsid w:val="0068558D"/>
  </w:style>
  <w:style w:type="character" w:customStyle="1" w:styleId="30">
    <w:name w:val="Заголовок 3 Знак"/>
    <w:aliases w:val="!Главы документа Знак"/>
    <w:basedOn w:val="a1"/>
    <w:link w:val="3"/>
    <w:rsid w:val="00BE381A"/>
    <w:rPr>
      <w:rFonts w:asciiTheme="majorHAnsi" w:eastAsiaTheme="majorEastAsia" w:hAnsiTheme="majorHAnsi" w:cstheme="majorBidi"/>
      <w:b/>
      <w:bCs/>
      <w:color w:val="4F81BD" w:themeColor="accent1"/>
      <w:sz w:val="24"/>
      <w:szCs w:val="24"/>
      <w:lang w:eastAsia="ru-RU"/>
    </w:rPr>
  </w:style>
  <w:style w:type="numbering" w:customStyle="1" w:styleId="180">
    <w:name w:val="Нет списка18"/>
    <w:next w:val="a3"/>
    <w:semiHidden/>
    <w:rsid w:val="005B2F8B"/>
  </w:style>
  <w:style w:type="table" w:customStyle="1" w:styleId="151">
    <w:name w:val="Сетка таблицы15"/>
    <w:basedOn w:val="a2"/>
    <w:next w:val="a4"/>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3"/>
    <w:uiPriority w:val="99"/>
    <w:semiHidden/>
    <w:rsid w:val="005B2F8B"/>
  </w:style>
  <w:style w:type="table" w:customStyle="1" w:styleId="161">
    <w:name w:val="Сетка таблицы16"/>
    <w:basedOn w:val="a2"/>
    <w:next w:val="a4"/>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3"/>
    <w:uiPriority w:val="99"/>
    <w:semiHidden/>
    <w:rsid w:val="005B2F8B"/>
  </w:style>
  <w:style w:type="table" w:customStyle="1" w:styleId="171">
    <w:name w:val="Сетка таблицы17"/>
    <w:basedOn w:val="a2"/>
    <w:next w:val="a4"/>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3"/>
    <w:uiPriority w:val="99"/>
    <w:semiHidden/>
    <w:rsid w:val="00AC5CC1"/>
  </w:style>
  <w:style w:type="table" w:customStyle="1" w:styleId="181">
    <w:name w:val="Сетка таблицы18"/>
    <w:basedOn w:val="a2"/>
    <w:next w:val="a4"/>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C5CC1"/>
    <w:rPr>
      <w:rFonts w:ascii="Arial" w:eastAsia="Times New Roman" w:hAnsi="Arial" w:cs="Arial"/>
      <w:sz w:val="20"/>
      <w:szCs w:val="20"/>
      <w:lang w:eastAsia="ru-RU"/>
    </w:rPr>
  </w:style>
  <w:style w:type="numbering" w:customStyle="1" w:styleId="220">
    <w:name w:val="Нет списка22"/>
    <w:next w:val="a3"/>
    <w:uiPriority w:val="99"/>
    <w:semiHidden/>
    <w:rsid w:val="00AC5CC1"/>
  </w:style>
  <w:style w:type="table" w:customStyle="1" w:styleId="190">
    <w:name w:val="Сетка таблицы19"/>
    <w:basedOn w:val="a2"/>
    <w:next w:val="a4"/>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3"/>
    <w:uiPriority w:val="99"/>
    <w:semiHidden/>
    <w:unhideWhenUsed/>
    <w:rsid w:val="00D54676"/>
  </w:style>
  <w:style w:type="numbering" w:customStyle="1" w:styleId="240">
    <w:name w:val="Нет списка24"/>
    <w:next w:val="a3"/>
    <w:uiPriority w:val="99"/>
    <w:semiHidden/>
    <w:rsid w:val="002A4871"/>
  </w:style>
  <w:style w:type="table" w:customStyle="1" w:styleId="201">
    <w:name w:val="Сетка таблицы20"/>
    <w:basedOn w:val="a2"/>
    <w:next w:val="a4"/>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3"/>
    <w:uiPriority w:val="99"/>
    <w:semiHidden/>
    <w:rsid w:val="002A4871"/>
  </w:style>
  <w:style w:type="table" w:customStyle="1" w:styleId="211">
    <w:name w:val="Сетка таблицы21"/>
    <w:basedOn w:val="a2"/>
    <w:next w:val="a4"/>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3">
    <w:name w:val="Основной текст (5)_"/>
    <w:basedOn w:val="a1"/>
    <w:link w:val="510"/>
    <w:locked/>
    <w:rsid w:val="00714BF5"/>
    <w:rPr>
      <w:rFonts w:ascii="Times New Roman" w:hAnsi="Times New Roman" w:cs="Times New Roman"/>
      <w:sz w:val="19"/>
      <w:szCs w:val="19"/>
      <w:shd w:val="clear" w:color="auto" w:fill="FFFFFF"/>
    </w:rPr>
  </w:style>
  <w:style w:type="paragraph" w:customStyle="1" w:styleId="510">
    <w:name w:val="Основной текст (5)1"/>
    <w:basedOn w:val="a"/>
    <w:link w:val="53"/>
    <w:rsid w:val="00714BF5"/>
    <w:pPr>
      <w:widowControl w:val="0"/>
      <w:shd w:val="clear" w:color="auto" w:fill="FFFFFF"/>
      <w:spacing w:before="360" w:after="360" w:line="240" w:lineRule="atLeast"/>
      <w:ind w:hanging="200"/>
      <w:jc w:val="center"/>
    </w:pPr>
    <w:rPr>
      <w:rFonts w:eastAsiaTheme="minorHAnsi"/>
      <w:sz w:val="19"/>
      <w:szCs w:val="19"/>
      <w:lang w:eastAsia="en-US"/>
    </w:rPr>
  </w:style>
  <w:style w:type="character" w:customStyle="1" w:styleId="93">
    <w:name w:val="Основной текст + 9"/>
    <w:aliases w:val="5 pt,Полужирный"/>
    <w:basedOn w:val="a5"/>
    <w:rsid w:val="00714BF5"/>
    <w:rPr>
      <w:rFonts w:ascii="Times New Roman" w:eastAsia="Times New Roman" w:hAnsi="Times New Roman" w:cs="Times New Roman" w:hint="default"/>
      <w:b/>
      <w:bCs/>
      <w:strike w:val="0"/>
      <w:dstrike w:val="0"/>
      <w:sz w:val="19"/>
      <w:szCs w:val="19"/>
      <w:u w:val="none"/>
      <w:effect w:val="none"/>
      <w:shd w:val="clear" w:color="auto" w:fill="FFFFFF"/>
      <w:lang w:eastAsia="ru-RU"/>
    </w:rPr>
  </w:style>
  <w:style w:type="character" w:customStyle="1" w:styleId="910">
    <w:name w:val="Основной текст + 91"/>
    <w:aliases w:val="5 pt1"/>
    <w:basedOn w:val="a5"/>
    <w:rsid w:val="00714BF5"/>
    <w:rPr>
      <w:rFonts w:ascii="Times New Roman" w:eastAsia="Times New Roman" w:hAnsi="Times New Roman" w:cs="Times New Roman" w:hint="default"/>
      <w:strike w:val="0"/>
      <w:dstrike w:val="0"/>
      <w:sz w:val="19"/>
      <w:szCs w:val="19"/>
      <w:u w:val="none"/>
      <w:effect w:val="none"/>
      <w:shd w:val="clear" w:color="auto" w:fill="FFFFFF"/>
      <w:lang w:eastAsia="ru-RU"/>
    </w:rPr>
  </w:style>
  <w:style w:type="character" w:customStyle="1" w:styleId="5Exact">
    <w:name w:val="Основной текст (5) Exact"/>
    <w:basedOn w:val="a1"/>
    <w:rsid w:val="00714BF5"/>
    <w:rPr>
      <w:rFonts w:ascii="Times New Roman" w:hAnsi="Times New Roman" w:cs="Times New Roman" w:hint="default"/>
      <w:strike w:val="0"/>
      <w:dstrike w:val="0"/>
      <w:sz w:val="18"/>
      <w:szCs w:val="18"/>
      <w:u w:val="none"/>
      <w:effect w:val="none"/>
    </w:rPr>
  </w:style>
  <w:style w:type="numbering" w:customStyle="1" w:styleId="26">
    <w:name w:val="Нет списка26"/>
    <w:next w:val="a3"/>
    <w:uiPriority w:val="99"/>
    <w:semiHidden/>
    <w:unhideWhenUsed/>
    <w:rsid w:val="00714BF5"/>
  </w:style>
  <w:style w:type="character" w:customStyle="1" w:styleId="WW8Num1z0">
    <w:name w:val="WW8Num1z0"/>
    <w:rsid w:val="00714BF5"/>
  </w:style>
  <w:style w:type="character" w:customStyle="1" w:styleId="WW8Num1z1">
    <w:name w:val="WW8Num1z1"/>
    <w:rsid w:val="00714BF5"/>
  </w:style>
  <w:style w:type="character" w:customStyle="1" w:styleId="WW8Num1z2">
    <w:name w:val="WW8Num1z2"/>
    <w:rsid w:val="00714BF5"/>
  </w:style>
  <w:style w:type="character" w:customStyle="1" w:styleId="WW8Num1z3">
    <w:name w:val="WW8Num1z3"/>
    <w:rsid w:val="00714BF5"/>
  </w:style>
  <w:style w:type="character" w:customStyle="1" w:styleId="WW8Num1z4">
    <w:name w:val="WW8Num1z4"/>
    <w:rsid w:val="00714BF5"/>
  </w:style>
  <w:style w:type="character" w:customStyle="1" w:styleId="WW8Num1z5">
    <w:name w:val="WW8Num1z5"/>
    <w:rsid w:val="00714BF5"/>
  </w:style>
  <w:style w:type="character" w:customStyle="1" w:styleId="WW8Num1z6">
    <w:name w:val="WW8Num1z6"/>
    <w:rsid w:val="00714BF5"/>
  </w:style>
  <w:style w:type="character" w:customStyle="1" w:styleId="WW8Num1z7">
    <w:name w:val="WW8Num1z7"/>
    <w:rsid w:val="00714BF5"/>
  </w:style>
  <w:style w:type="character" w:customStyle="1" w:styleId="WW8Num1z8">
    <w:name w:val="WW8Num1z8"/>
    <w:rsid w:val="00714BF5"/>
  </w:style>
  <w:style w:type="character" w:customStyle="1" w:styleId="27">
    <w:name w:val="Основной шрифт абзаца2"/>
    <w:rsid w:val="00714BF5"/>
  </w:style>
  <w:style w:type="character" w:customStyle="1" w:styleId="1a">
    <w:name w:val="Основной шрифт абзаца1"/>
    <w:uiPriority w:val="99"/>
    <w:rsid w:val="00714BF5"/>
  </w:style>
  <w:style w:type="character" w:styleId="aff1">
    <w:name w:val="Placeholder Text"/>
    <w:uiPriority w:val="99"/>
    <w:rsid w:val="00714BF5"/>
    <w:rPr>
      <w:color w:val="808080"/>
    </w:rPr>
  </w:style>
  <w:style w:type="paragraph" w:customStyle="1" w:styleId="aff2">
    <w:name w:val="Заголовок"/>
    <w:basedOn w:val="a"/>
    <w:next w:val="a0"/>
    <w:uiPriority w:val="99"/>
    <w:rsid w:val="00714BF5"/>
    <w:pPr>
      <w:keepNext/>
      <w:suppressAutoHyphens/>
      <w:spacing w:before="240" w:after="120"/>
    </w:pPr>
    <w:rPr>
      <w:rFonts w:ascii="Liberation Sans" w:eastAsia="Microsoft YaHei" w:hAnsi="Liberation Sans" w:cs="Mangal"/>
      <w:sz w:val="28"/>
      <w:szCs w:val="28"/>
      <w:lang w:eastAsia="zh-CN"/>
    </w:rPr>
  </w:style>
  <w:style w:type="paragraph" w:styleId="aff3">
    <w:name w:val="List"/>
    <w:basedOn w:val="a0"/>
    <w:uiPriority w:val="99"/>
    <w:rsid w:val="00714BF5"/>
    <w:pPr>
      <w:widowControl/>
      <w:suppressAutoHyphens/>
      <w:autoSpaceDE/>
      <w:autoSpaceDN/>
      <w:adjustRightInd/>
    </w:pPr>
    <w:rPr>
      <w:rFonts w:cs="Mangal"/>
      <w:szCs w:val="20"/>
      <w:lang w:eastAsia="zh-CN"/>
    </w:rPr>
  </w:style>
  <w:style w:type="paragraph" w:styleId="aff4">
    <w:name w:val="caption"/>
    <w:basedOn w:val="a"/>
    <w:qFormat/>
    <w:rsid w:val="00714BF5"/>
    <w:pPr>
      <w:suppressLineNumbers/>
      <w:suppressAutoHyphens/>
      <w:spacing w:before="120" w:after="120"/>
    </w:pPr>
    <w:rPr>
      <w:rFonts w:cs="Mangal"/>
      <w:i/>
      <w:iCs/>
      <w:lang w:eastAsia="zh-CN"/>
    </w:rPr>
  </w:style>
  <w:style w:type="paragraph" w:customStyle="1" w:styleId="28">
    <w:name w:val="Указатель2"/>
    <w:basedOn w:val="a"/>
    <w:rsid w:val="00714BF5"/>
    <w:pPr>
      <w:suppressLineNumbers/>
      <w:suppressAutoHyphens/>
    </w:pPr>
    <w:rPr>
      <w:rFonts w:cs="Mangal"/>
      <w:sz w:val="20"/>
      <w:szCs w:val="20"/>
      <w:lang w:eastAsia="zh-CN"/>
    </w:rPr>
  </w:style>
  <w:style w:type="paragraph" w:customStyle="1" w:styleId="1b">
    <w:name w:val="Название объекта1"/>
    <w:basedOn w:val="a"/>
    <w:rsid w:val="00714BF5"/>
    <w:pPr>
      <w:suppressLineNumbers/>
      <w:suppressAutoHyphens/>
      <w:spacing w:before="120" w:after="120"/>
    </w:pPr>
    <w:rPr>
      <w:rFonts w:cs="Mangal"/>
      <w:i/>
      <w:iCs/>
      <w:lang w:eastAsia="zh-CN"/>
    </w:rPr>
  </w:style>
  <w:style w:type="paragraph" w:customStyle="1" w:styleId="1c">
    <w:name w:val="Указатель1"/>
    <w:basedOn w:val="a"/>
    <w:uiPriority w:val="99"/>
    <w:rsid w:val="00714BF5"/>
    <w:pPr>
      <w:suppressLineNumbers/>
      <w:suppressAutoHyphens/>
    </w:pPr>
    <w:rPr>
      <w:rFonts w:cs="Mangal"/>
      <w:sz w:val="20"/>
      <w:szCs w:val="20"/>
      <w:lang w:eastAsia="zh-CN"/>
    </w:rPr>
  </w:style>
  <w:style w:type="paragraph" w:customStyle="1" w:styleId="Postan">
    <w:name w:val="Postan"/>
    <w:basedOn w:val="a"/>
    <w:rsid w:val="00714BF5"/>
    <w:pPr>
      <w:suppressAutoHyphens/>
      <w:jc w:val="center"/>
    </w:pPr>
    <w:rPr>
      <w:sz w:val="28"/>
      <w:szCs w:val="20"/>
      <w:lang w:eastAsia="zh-CN"/>
    </w:rPr>
  </w:style>
  <w:style w:type="paragraph" w:customStyle="1" w:styleId="aff5">
    <w:name w:val="Знак"/>
    <w:basedOn w:val="a"/>
    <w:rsid w:val="00714BF5"/>
    <w:pPr>
      <w:suppressAutoHyphens/>
      <w:spacing w:after="160" w:line="240" w:lineRule="exact"/>
    </w:pPr>
    <w:rPr>
      <w:rFonts w:ascii="Verdana" w:hAnsi="Verdana" w:cs="Verdana"/>
      <w:lang w:val="en-US" w:eastAsia="zh-CN"/>
    </w:rPr>
  </w:style>
  <w:style w:type="numbering" w:customStyle="1" w:styleId="270">
    <w:name w:val="Нет списка27"/>
    <w:next w:val="a3"/>
    <w:uiPriority w:val="99"/>
    <w:semiHidden/>
    <w:rsid w:val="00CA6611"/>
  </w:style>
  <w:style w:type="table" w:customStyle="1" w:styleId="221">
    <w:name w:val="Сетка таблицы22"/>
    <w:basedOn w:val="a2"/>
    <w:next w:val="a4"/>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3"/>
    <w:uiPriority w:val="99"/>
    <w:semiHidden/>
    <w:rsid w:val="00CA6611"/>
  </w:style>
  <w:style w:type="table" w:customStyle="1" w:styleId="231">
    <w:name w:val="Сетка таблицы23"/>
    <w:basedOn w:val="a2"/>
    <w:next w:val="a4"/>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3"/>
    <w:uiPriority w:val="99"/>
    <w:semiHidden/>
    <w:rsid w:val="00CA6611"/>
  </w:style>
  <w:style w:type="table" w:customStyle="1" w:styleId="241">
    <w:name w:val="Сетка таблицы24"/>
    <w:basedOn w:val="a2"/>
    <w:next w:val="a4"/>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бычный (веб) Знак"/>
    <w:aliases w:val="Обычный (Web)1 Знак,Обычный (Web) Знак,Обычный (веб) Знак Знак Знак,Обычный (Web) Знак Знак Знак Знак,Знак Знак2 Знак"/>
    <w:link w:val="afe"/>
    <w:uiPriority w:val="99"/>
    <w:locked/>
    <w:rsid w:val="0075462A"/>
    <w:rPr>
      <w:rFonts w:ascii="Times New Roman" w:eastAsia="Times New Roman" w:hAnsi="Times New Roman" w:cs="Times New Roman"/>
      <w:sz w:val="24"/>
      <w:szCs w:val="24"/>
      <w:lang w:eastAsia="ru-RU"/>
    </w:rPr>
  </w:style>
  <w:style w:type="paragraph" w:customStyle="1" w:styleId="pcenter">
    <w:name w:val="pcenter"/>
    <w:basedOn w:val="a"/>
    <w:uiPriority w:val="99"/>
    <w:qFormat/>
    <w:rsid w:val="0075462A"/>
    <w:pPr>
      <w:spacing w:before="100" w:beforeAutospacing="1" w:after="100" w:afterAutospacing="1"/>
    </w:pPr>
  </w:style>
  <w:style w:type="numbering" w:customStyle="1" w:styleId="300">
    <w:name w:val="Нет списка30"/>
    <w:next w:val="a3"/>
    <w:uiPriority w:val="99"/>
    <w:semiHidden/>
    <w:rsid w:val="00236A8A"/>
  </w:style>
  <w:style w:type="table" w:customStyle="1" w:styleId="251">
    <w:name w:val="Сетка таблицы25"/>
    <w:basedOn w:val="a2"/>
    <w:next w:val="a4"/>
    <w:rsid w:val="00236A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3"/>
    <w:uiPriority w:val="99"/>
    <w:semiHidden/>
    <w:rsid w:val="00236A8A"/>
  </w:style>
  <w:style w:type="table" w:customStyle="1" w:styleId="260">
    <w:name w:val="Сетка таблицы26"/>
    <w:basedOn w:val="a2"/>
    <w:next w:val="a4"/>
    <w:rsid w:val="00236A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3"/>
    <w:uiPriority w:val="99"/>
    <w:semiHidden/>
    <w:rsid w:val="00212364"/>
  </w:style>
  <w:style w:type="paragraph" w:customStyle="1" w:styleId="formattext">
    <w:name w:val="formattext"/>
    <w:basedOn w:val="a"/>
    <w:rsid w:val="00212364"/>
    <w:pPr>
      <w:spacing w:before="100" w:beforeAutospacing="1" w:after="100" w:afterAutospacing="1"/>
    </w:pPr>
  </w:style>
  <w:style w:type="numbering" w:customStyle="1" w:styleId="330">
    <w:name w:val="Нет списка33"/>
    <w:next w:val="a3"/>
    <w:uiPriority w:val="99"/>
    <w:semiHidden/>
    <w:rsid w:val="00212364"/>
  </w:style>
  <w:style w:type="table" w:customStyle="1" w:styleId="271">
    <w:name w:val="Сетка таблицы27"/>
    <w:basedOn w:val="a2"/>
    <w:next w:val="a4"/>
    <w:rsid w:val="002123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3"/>
    <w:uiPriority w:val="99"/>
    <w:semiHidden/>
    <w:rsid w:val="00212364"/>
  </w:style>
  <w:style w:type="table" w:customStyle="1" w:styleId="281">
    <w:name w:val="Сетка таблицы28"/>
    <w:basedOn w:val="a2"/>
    <w:next w:val="a4"/>
    <w:rsid w:val="002123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5"/>
    <w:next w:val="a3"/>
    <w:uiPriority w:val="99"/>
    <w:semiHidden/>
    <w:rsid w:val="004862C7"/>
  </w:style>
  <w:style w:type="table" w:customStyle="1" w:styleId="290">
    <w:name w:val="Сетка таблицы29"/>
    <w:basedOn w:val="a2"/>
    <w:next w:val="a4"/>
    <w:rsid w:val="004862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6"/>
    <w:next w:val="a3"/>
    <w:uiPriority w:val="99"/>
    <w:semiHidden/>
    <w:rsid w:val="004862C7"/>
  </w:style>
  <w:style w:type="table" w:customStyle="1" w:styleId="301">
    <w:name w:val="Сетка таблицы30"/>
    <w:basedOn w:val="a2"/>
    <w:next w:val="a4"/>
    <w:rsid w:val="004862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7"/>
    <w:next w:val="a3"/>
    <w:uiPriority w:val="99"/>
    <w:semiHidden/>
    <w:rsid w:val="00465B11"/>
  </w:style>
  <w:style w:type="table" w:customStyle="1" w:styleId="312">
    <w:name w:val="Сетка таблицы31"/>
    <w:basedOn w:val="a2"/>
    <w:next w:val="a4"/>
    <w:rsid w:val="00465B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Абзац списка Знак"/>
    <w:link w:val="a8"/>
    <w:uiPriority w:val="34"/>
    <w:locked/>
    <w:rsid w:val="00EA7426"/>
  </w:style>
  <w:style w:type="paragraph" w:customStyle="1" w:styleId="xl64">
    <w:name w:val="xl64"/>
    <w:basedOn w:val="a"/>
    <w:rsid w:val="00E90B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character" w:customStyle="1" w:styleId="40">
    <w:name w:val="Заголовок 4 Знак"/>
    <w:aliases w:val="!Параграфы/Статьи документа Знак"/>
    <w:basedOn w:val="a1"/>
    <w:link w:val="4"/>
    <w:rsid w:val="008625B1"/>
    <w:rPr>
      <w:rFonts w:ascii="Arial" w:eastAsia="Times New Roman" w:hAnsi="Arial" w:cs="Times New Roman"/>
      <w:b/>
      <w:bCs/>
      <w:sz w:val="26"/>
      <w:szCs w:val="28"/>
      <w:lang w:eastAsia="ru-RU"/>
    </w:rPr>
  </w:style>
  <w:style w:type="character" w:customStyle="1" w:styleId="50">
    <w:name w:val="Заголовок 5 Знак"/>
    <w:basedOn w:val="a1"/>
    <w:link w:val="5"/>
    <w:rsid w:val="008625B1"/>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625B1"/>
    <w:rPr>
      <w:rFonts w:ascii="Times New Roman" w:eastAsia="Times New Roman" w:hAnsi="Times New Roman" w:cs="Times New Roman"/>
      <w:color w:val="000000"/>
      <w:sz w:val="28"/>
      <w:szCs w:val="28"/>
      <w:lang w:eastAsia="ru-RU"/>
    </w:rPr>
  </w:style>
  <w:style w:type="character" w:customStyle="1" w:styleId="70">
    <w:name w:val="Заголовок 7 Знак"/>
    <w:basedOn w:val="a1"/>
    <w:link w:val="7"/>
    <w:uiPriority w:val="99"/>
    <w:rsid w:val="008625B1"/>
    <w:rPr>
      <w:rFonts w:ascii="Times New Roman" w:eastAsia="WenQuanYi Micro Hei" w:hAnsi="Times New Roman" w:cs="Lohit Hindi"/>
      <w:b/>
      <w:bCs/>
      <w:kern w:val="1"/>
      <w:sz w:val="20"/>
      <w:szCs w:val="24"/>
      <w:lang w:val="x-none" w:eastAsia="hi-IN" w:bidi="hi-IN"/>
    </w:rPr>
  </w:style>
  <w:style w:type="character" w:customStyle="1" w:styleId="90">
    <w:name w:val="Заголовок 9 Знак"/>
    <w:basedOn w:val="a1"/>
    <w:link w:val="9"/>
    <w:uiPriority w:val="99"/>
    <w:rsid w:val="008625B1"/>
    <w:rPr>
      <w:rFonts w:ascii="Times New Roman" w:eastAsia="WenQuanYi Micro Hei" w:hAnsi="Times New Roman" w:cs="Lohit Hindi"/>
      <w:b/>
      <w:bCs/>
      <w:kern w:val="1"/>
      <w:sz w:val="20"/>
      <w:szCs w:val="24"/>
      <w:lang w:val="x-none" w:eastAsia="hi-IN" w:bidi="hi-IN"/>
    </w:rPr>
  </w:style>
  <w:style w:type="numbering" w:customStyle="1" w:styleId="38">
    <w:name w:val="Нет списка38"/>
    <w:next w:val="a3"/>
    <w:uiPriority w:val="99"/>
    <w:semiHidden/>
    <w:unhideWhenUsed/>
    <w:rsid w:val="008625B1"/>
  </w:style>
  <w:style w:type="paragraph" w:customStyle="1" w:styleId="1d">
    <w:name w:val="заголовок 1"/>
    <w:basedOn w:val="a"/>
    <w:next w:val="a"/>
    <w:rsid w:val="008625B1"/>
    <w:pPr>
      <w:keepNext/>
      <w:spacing w:before="240" w:after="60"/>
      <w:ind w:firstLine="567"/>
      <w:jc w:val="both"/>
    </w:pPr>
    <w:rPr>
      <w:rFonts w:ascii="Helvetica" w:hAnsi="Helvetica"/>
      <w:b/>
      <w:kern w:val="28"/>
      <w:sz w:val="28"/>
    </w:rPr>
  </w:style>
  <w:style w:type="table" w:customStyle="1" w:styleId="321">
    <w:name w:val="Сетка таблицы32"/>
    <w:basedOn w:val="a2"/>
    <w:next w:val="a4"/>
    <w:rsid w:val="008625B1"/>
    <w:pPr>
      <w:spacing w:before="120" w:after="0" w:line="360" w:lineRule="auto"/>
      <w:ind w:firstLine="68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Title"/>
    <w:basedOn w:val="a"/>
    <w:link w:val="aff7"/>
    <w:uiPriority w:val="99"/>
    <w:qFormat/>
    <w:rsid w:val="008625B1"/>
    <w:pPr>
      <w:jc w:val="center"/>
    </w:pPr>
    <w:rPr>
      <w:sz w:val="28"/>
      <w:lang w:val="x-none" w:eastAsia="x-none"/>
    </w:rPr>
  </w:style>
  <w:style w:type="character" w:customStyle="1" w:styleId="aff7">
    <w:name w:val="Название Знак"/>
    <w:basedOn w:val="a1"/>
    <w:link w:val="aff6"/>
    <w:uiPriority w:val="99"/>
    <w:rsid w:val="008625B1"/>
    <w:rPr>
      <w:rFonts w:ascii="Times New Roman" w:eastAsia="Times New Roman" w:hAnsi="Times New Roman" w:cs="Times New Roman"/>
      <w:sz w:val="28"/>
      <w:szCs w:val="24"/>
      <w:lang w:val="x-none" w:eastAsia="x-none"/>
    </w:rPr>
  </w:style>
  <w:style w:type="table" w:customStyle="1" w:styleId="1100">
    <w:name w:val="Сетка таблицы110"/>
    <w:basedOn w:val="a2"/>
    <w:next w:val="a4"/>
    <w:uiPriority w:val="59"/>
    <w:rsid w:val="008625B1"/>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a">
    <w:name w:val="Body Text Indent 2"/>
    <w:basedOn w:val="a"/>
    <w:link w:val="2b"/>
    <w:rsid w:val="008625B1"/>
    <w:pPr>
      <w:spacing w:after="120" w:line="480" w:lineRule="auto"/>
      <w:ind w:left="283" w:firstLine="567"/>
      <w:jc w:val="both"/>
    </w:pPr>
    <w:rPr>
      <w:rFonts w:ascii="Arial" w:hAnsi="Arial"/>
      <w:lang w:val="x-none" w:eastAsia="x-none"/>
    </w:rPr>
  </w:style>
  <w:style w:type="character" w:customStyle="1" w:styleId="2b">
    <w:name w:val="Основной текст с отступом 2 Знак"/>
    <w:basedOn w:val="a1"/>
    <w:link w:val="2a"/>
    <w:rsid w:val="008625B1"/>
    <w:rPr>
      <w:rFonts w:ascii="Arial" w:eastAsia="Times New Roman" w:hAnsi="Arial" w:cs="Times New Roman"/>
      <w:sz w:val="24"/>
      <w:szCs w:val="24"/>
      <w:lang w:val="x-none" w:eastAsia="x-none"/>
    </w:rPr>
  </w:style>
  <w:style w:type="numbering" w:customStyle="1" w:styleId="1101">
    <w:name w:val="Нет списка110"/>
    <w:next w:val="a3"/>
    <w:uiPriority w:val="99"/>
    <w:semiHidden/>
    <w:unhideWhenUsed/>
    <w:rsid w:val="008625B1"/>
  </w:style>
  <w:style w:type="table" w:customStyle="1" w:styleId="2100">
    <w:name w:val="Сетка таблицы210"/>
    <w:basedOn w:val="a2"/>
    <w:next w:val="a4"/>
    <w:uiPriority w:val="1"/>
    <w:rsid w:val="008625B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e">
    <w:name w:val="Текст сноски1"/>
    <w:basedOn w:val="a"/>
    <w:next w:val="af2"/>
    <w:uiPriority w:val="99"/>
    <w:semiHidden/>
    <w:unhideWhenUsed/>
    <w:rsid w:val="008625B1"/>
    <w:rPr>
      <w:sz w:val="20"/>
      <w:lang w:val="x-none" w:eastAsia="x-none"/>
    </w:rPr>
  </w:style>
  <w:style w:type="paragraph" w:customStyle="1" w:styleId="1f">
    <w:name w:val="Текст концевой сноски1"/>
    <w:basedOn w:val="a"/>
    <w:next w:val="aff8"/>
    <w:link w:val="aff9"/>
    <w:uiPriority w:val="99"/>
    <w:semiHidden/>
    <w:unhideWhenUsed/>
    <w:rsid w:val="008625B1"/>
    <w:rPr>
      <w:sz w:val="20"/>
      <w:lang w:val="x-none" w:eastAsia="x-none"/>
    </w:rPr>
  </w:style>
  <w:style w:type="character" w:customStyle="1" w:styleId="aff9">
    <w:name w:val="Текст концевой сноски Знак"/>
    <w:link w:val="1f"/>
    <w:uiPriority w:val="99"/>
    <w:semiHidden/>
    <w:rsid w:val="008625B1"/>
    <w:rPr>
      <w:rFonts w:ascii="Times New Roman" w:eastAsia="Times New Roman" w:hAnsi="Times New Roman" w:cs="Times New Roman"/>
      <w:sz w:val="20"/>
      <w:szCs w:val="24"/>
      <w:lang w:val="x-none" w:eastAsia="x-none"/>
    </w:rPr>
  </w:style>
  <w:style w:type="character" w:styleId="affa">
    <w:name w:val="endnote reference"/>
    <w:uiPriority w:val="99"/>
    <w:unhideWhenUsed/>
    <w:rsid w:val="008625B1"/>
    <w:rPr>
      <w:vertAlign w:val="superscript"/>
    </w:rPr>
  </w:style>
  <w:style w:type="character" w:customStyle="1" w:styleId="match">
    <w:name w:val="match"/>
    <w:rsid w:val="008625B1"/>
  </w:style>
  <w:style w:type="paragraph" w:customStyle="1" w:styleId="Standard">
    <w:name w:val="Standard"/>
    <w:rsid w:val="008625B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Absatz-Standardschriftart">
    <w:name w:val="Absatz-Standardschriftart"/>
    <w:uiPriority w:val="99"/>
    <w:rsid w:val="008625B1"/>
  </w:style>
  <w:style w:type="character" w:customStyle="1" w:styleId="WW-Absatz-Standardschriftart">
    <w:name w:val="WW-Absatz-Standardschriftart"/>
    <w:uiPriority w:val="99"/>
    <w:rsid w:val="008625B1"/>
  </w:style>
  <w:style w:type="character" w:customStyle="1" w:styleId="WW-Absatz-Standardschriftart1">
    <w:name w:val="WW-Absatz-Standardschriftart1"/>
    <w:rsid w:val="008625B1"/>
  </w:style>
  <w:style w:type="character" w:customStyle="1" w:styleId="WW-Absatz-Standardschriftart11">
    <w:name w:val="WW-Absatz-Standardschriftart11"/>
    <w:rsid w:val="008625B1"/>
  </w:style>
  <w:style w:type="character" w:customStyle="1" w:styleId="WW-Absatz-Standardschriftart111">
    <w:name w:val="WW-Absatz-Standardschriftart111"/>
    <w:rsid w:val="008625B1"/>
  </w:style>
  <w:style w:type="character" w:customStyle="1" w:styleId="WW-Absatz-Standardschriftart1111">
    <w:name w:val="WW-Absatz-Standardschriftart1111"/>
    <w:rsid w:val="008625B1"/>
  </w:style>
  <w:style w:type="character" w:customStyle="1" w:styleId="WW-Absatz-Standardschriftart11111">
    <w:name w:val="WW-Absatz-Standardschriftart11111"/>
    <w:rsid w:val="008625B1"/>
  </w:style>
  <w:style w:type="character" w:customStyle="1" w:styleId="WW-Absatz-Standardschriftart111111">
    <w:name w:val="WW-Absatz-Standardschriftart111111"/>
    <w:rsid w:val="008625B1"/>
  </w:style>
  <w:style w:type="character" w:customStyle="1" w:styleId="WW-Absatz-Standardschriftart1111111">
    <w:name w:val="WW-Absatz-Standardschriftart1111111"/>
    <w:rsid w:val="008625B1"/>
  </w:style>
  <w:style w:type="character" w:customStyle="1" w:styleId="WW-Absatz-Standardschriftart11111111">
    <w:name w:val="WW-Absatz-Standardschriftart11111111"/>
    <w:rsid w:val="008625B1"/>
  </w:style>
  <w:style w:type="character" w:customStyle="1" w:styleId="WW-Absatz-Standardschriftart111111111">
    <w:name w:val="WW-Absatz-Standardschriftart111111111"/>
    <w:rsid w:val="008625B1"/>
  </w:style>
  <w:style w:type="character" w:customStyle="1" w:styleId="WW-Absatz-Standardschriftart1111111111">
    <w:name w:val="WW-Absatz-Standardschriftart1111111111"/>
    <w:rsid w:val="008625B1"/>
  </w:style>
  <w:style w:type="character" w:customStyle="1" w:styleId="WW-Absatz-Standardschriftart11111111111">
    <w:name w:val="WW-Absatz-Standardschriftart11111111111"/>
    <w:rsid w:val="008625B1"/>
  </w:style>
  <w:style w:type="character" w:customStyle="1" w:styleId="WW-Absatz-Standardschriftart111111111111">
    <w:name w:val="WW-Absatz-Standardschriftart111111111111"/>
    <w:rsid w:val="008625B1"/>
  </w:style>
  <w:style w:type="character" w:customStyle="1" w:styleId="WW-Absatz-Standardschriftart1111111111111">
    <w:name w:val="WW-Absatz-Standardschriftart1111111111111"/>
    <w:rsid w:val="008625B1"/>
  </w:style>
  <w:style w:type="character" w:customStyle="1" w:styleId="WW-Absatz-Standardschriftart11111111111111">
    <w:name w:val="WW-Absatz-Standardschriftart11111111111111"/>
    <w:rsid w:val="008625B1"/>
  </w:style>
  <w:style w:type="character" w:customStyle="1" w:styleId="WW-Absatz-Standardschriftart111111111111111">
    <w:name w:val="WW-Absatz-Standardschriftart111111111111111"/>
    <w:rsid w:val="008625B1"/>
  </w:style>
  <w:style w:type="character" w:customStyle="1" w:styleId="WW-Absatz-Standardschriftart1111111111111111">
    <w:name w:val="WW-Absatz-Standardschriftart1111111111111111"/>
    <w:rsid w:val="008625B1"/>
  </w:style>
  <w:style w:type="character" w:customStyle="1" w:styleId="43">
    <w:name w:val="Основной шрифт абзаца4"/>
    <w:rsid w:val="008625B1"/>
  </w:style>
  <w:style w:type="character" w:customStyle="1" w:styleId="39">
    <w:name w:val="Основной шрифт абзаца3"/>
    <w:rsid w:val="008625B1"/>
  </w:style>
  <w:style w:type="character" w:customStyle="1" w:styleId="WW-Absatz-Standardschriftart11111111111111111">
    <w:name w:val="WW-Absatz-Standardschriftart11111111111111111"/>
    <w:rsid w:val="008625B1"/>
  </w:style>
  <w:style w:type="character" w:customStyle="1" w:styleId="WW-Absatz-Standardschriftart111111111111111111">
    <w:name w:val="WW-Absatz-Standardschriftart111111111111111111"/>
    <w:rsid w:val="008625B1"/>
  </w:style>
  <w:style w:type="character" w:customStyle="1" w:styleId="WW-Absatz-Standardschriftart1111111111111111111">
    <w:name w:val="WW-Absatz-Standardschriftart1111111111111111111"/>
    <w:rsid w:val="008625B1"/>
  </w:style>
  <w:style w:type="character" w:customStyle="1" w:styleId="WW-Absatz-Standardschriftart11111111111111111111">
    <w:name w:val="WW-Absatz-Standardschriftart11111111111111111111"/>
    <w:rsid w:val="008625B1"/>
  </w:style>
  <w:style w:type="character" w:customStyle="1" w:styleId="WW-Absatz-Standardschriftart111111111111111111111">
    <w:name w:val="WW-Absatz-Standardschriftart111111111111111111111"/>
    <w:rsid w:val="008625B1"/>
  </w:style>
  <w:style w:type="character" w:customStyle="1" w:styleId="WW-Absatz-Standardschriftart1111111111111111111111">
    <w:name w:val="WW-Absatz-Standardschriftart1111111111111111111111"/>
    <w:rsid w:val="008625B1"/>
  </w:style>
  <w:style w:type="character" w:customStyle="1" w:styleId="WW-Absatz-Standardschriftart11111111111111111111111">
    <w:name w:val="WW-Absatz-Standardschriftart11111111111111111111111"/>
    <w:rsid w:val="008625B1"/>
  </w:style>
  <w:style w:type="character" w:customStyle="1" w:styleId="WW-Absatz-Standardschriftart111111111111111111111111">
    <w:name w:val="WW-Absatz-Standardschriftart111111111111111111111111"/>
    <w:rsid w:val="008625B1"/>
  </w:style>
  <w:style w:type="character" w:customStyle="1" w:styleId="WW-Absatz-Standardschriftart1111111111111111111111111">
    <w:name w:val="WW-Absatz-Standardschriftart1111111111111111111111111"/>
    <w:rsid w:val="008625B1"/>
  </w:style>
  <w:style w:type="character" w:customStyle="1" w:styleId="WW-Absatz-Standardschriftart11111111111111111111111111">
    <w:name w:val="WW-Absatz-Standardschriftart11111111111111111111111111"/>
    <w:rsid w:val="008625B1"/>
  </w:style>
  <w:style w:type="character" w:customStyle="1" w:styleId="WW-Absatz-Standardschriftart111111111111111111111111111">
    <w:name w:val="WW-Absatz-Standardschriftart111111111111111111111111111"/>
    <w:rsid w:val="008625B1"/>
  </w:style>
  <w:style w:type="character" w:customStyle="1" w:styleId="WW-Absatz-Standardschriftart1111111111111111111111111111">
    <w:name w:val="WW-Absatz-Standardschriftart1111111111111111111111111111"/>
    <w:rsid w:val="008625B1"/>
  </w:style>
  <w:style w:type="character" w:customStyle="1" w:styleId="WW8Num2z0">
    <w:name w:val="WW8Num2z0"/>
    <w:uiPriority w:val="99"/>
    <w:rsid w:val="008625B1"/>
    <w:rPr>
      <w:sz w:val="28"/>
      <w:szCs w:val="28"/>
    </w:rPr>
  </w:style>
  <w:style w:type="character" w:customStyle="1" w:styleId="WW8Num3z0">
    <w:name w:val="WW8Num3z0"/>
    <w:uiPriority w:val="99"/>
    <w:rsid w:val="008625B1"/>
    <w:rPr>
      <w:rFonts w:ascii="Times New Roman" w:hAnsi="Times New Roman" w:cs="Times New Roman"/>
    </w:rPr>
  </w:style>
  <w:style w:type="character" w:customStyle="1" w:styleId="WW-Absatz-Standardschriftart11111111111111111111111111111">
    <w:name w:val="WW-Absatz-Standardschriftart11111111111111111111111111111"/>
    <w:rsid w:val="008625B1"/>
  </w:style>
  <w:style w:type="character" w:customStyle="1" w:styleId="WW-Absatz-Standardschriftart111111111111111111111111111111">
    <w:name w:val="WW-Absatz-Standardschriftart111111111111111111111111111111"/>
    <w:rsid w:val="008625B1"/>
  </w:style>
  <w:style w:type="character" w:customStyle="1" w:styleId="WW-Absatz-Standardschriftart1111111111111111111111111111111">
    <w:name w:val="WW-Absatz-Standardschriftart1111111111111111111111111111111"/>
    <w:rsid w:val="008625B1"/>
  </w:style>
  <w:style w:type="character" w:customStyle="1" w:styleId="WW-Absatz-Standardschriftart11111111111111111111111111111111">
    <w:name w:val="WW-Absatz-Standardschriftart11111111111111111111111111111111"/>
    <w:rsid w:val="008625B1"/>
  </w:style>
  <w:style w:type="character" w:customStyle="1" w:styleId="WW-Absatz-Standardschriftart111111111111111111111111111111111">
    <w:name w:val="WW-Absatz-Standardschriftart111111111111111111111111111111111"/>
    <w:rsid w:val="008625B1"/>
  </w:style>
  <w:style w:type="character" w:customStyle="1" w:styleId="WW-Absatz-Standardschriftart1111111111111111111111111111111111">
    <w:name w:val="WW-Absatz-Standardschriftart1111111111111111111111111111111111"/>
    <w:rsid w:val="008625B1"/>
  </w:style>
  <w:style w:type="character" w:customStyle="1" w:styleId="WW-Absatz-Standardschriftart11111111111111111111111111111111111">
    <w:name w:val="WW-Absatz-Standardschriftart11111111111111111111111111111111111"/>
    <w:rsid w:val="008625B1"/>
  </w:style>
  <w:style w:type="character" w:customStyle="1" w:styleId="WW-Absatz-Standardschriftart111111111111111111111111111111111111">
    <w:name w:val="WW-Absatz-Standardschriftart111111111111111111111111111111111111"/>
    <w:rsid w:val="008625B1"/>
  </w:style>
  <w:style w:type="character" w:customStyle="1" w:styleId="WW-Absatz-Standardschriftart1111111111111111111111111111111111111">
    <w:name w:val="WW-Absatz-Standardschriftart1111111111111111111111111111111111111"/>
    <w:rsid w:val="008625B1"/>
  </w:style>
  <w:style w:type="character" w:customStyle="1" w:styleId="WW-Absatz-Standardschriftart11111111111111111111111111111111111111">
    <w:name w:val="WW-Absatz-Standardschriftart11111111111111111111111111111111111111"/>
    <w:rsid w:val="008625B1"/>
  </w:style>
  <w:style w:type="character" w:customStyle="1" w:styleId="WW8Num3z1">
    <w:name w:val="WW8Num3z1"/>
    <w:rsid w:val="008625B1"/>
    <w:rPr>
      <w:rFonts w:ascii="Courier New" w:hAnsi="Courier New" w:cs="Courier New"/>
    </w:rPr>
  </w:style>
  <w:style w:type="character" w:customStyle="1" w:styleId="WW8Num3z2">
    <w:name w:val="WW8Num3z2"/>
    <w:rsid w:val="008625B1"/>
    <w:rPr>
      <w:rFonts w:ascii="Wingdings" w:hAnsi="Wingdings" w:cs="Wingdings"/>
    </w:rPr>
  </w:style>
  <w:style w:type="character" w:customStyle="1" w:styleId="WW8Num3z3">
    <w:name w:val="WW8Num3z3"/>
    <w:rsid w:val="008625B1"/>
    <w:rPr>
      <w:rFonts w:ascii="Symbol" w:hAnsi="Symbol" w:cs="Symbol"/>
    </w:rPr>
  </w:style>
  <w:style w:type="character" w:customStyle="1" w:styleId="WW8Num3z4">
    <w:name w:val="WW8Num3z4"/>
    <w:rsid w:val="008625B1"/>
  </w:style>
  <w:style w:type="character" w:customStyle="1" w:styleId="WW8Num3z5">
    <w:name w:val="WW8Num3z5"/>
    <w:rsid w:val="008625B1"/>
  </w:style>
  <w:style w:type="character" w:customStyle="1" w:styleId="WW8Num3z6">
    <w:name w:val="WW8Num3z6"/>
    <w:rsid w:val="008625B1"/>
  </w:style>
  <w:style w:type="character" w:customStyle="1" w:styleId="WW8Num3z7">
    <w:name w:val="WW8Num3z7"/>
    <w:rsid w:val="008625B1"/>
  </w:style>
  <w:style w:type="character" w:customStyle="1" w:styleId="WW8Num3z8">
    <w:name w:val="WW8Num3z8"/>
    <w:rsid w:val="008625B1"/>
  </w:style>
  <w:style w:type="character" w:customStyle="1" w:styleId="WW8Num4z0">
    <w:name w:val="WW8Num4z0"/>
    <w:uiPriority w:val="99"/>
    <w:rsid w:val="008625B1"/>
  </w:style>
  <w:style w:type="character" w:customStyle="1" w:styleId="WW8Num4z1">
    <w:name w:val="WW8Num4z1"/>
    <w:rsid w:val="008625B1"/>
  </w:style>
  <w:style w:type="character" w:customStyle="1" w:styleId="WW8Num4z2">
    <w:name w:val="WW8Num4z2"/>
    <w:rsid w:val="008625B1"/>
  </w:style>
  <w:style w:type="character" w:customStyle="1" w:styleId="WW8Num4z3">
    <w:name w:val="WW8Num4z3"/>
    <w:rsid w:val="008625B1"/>
  </w:style>
  <w:style w:type="character" w:customStyle="1" w:styleId="WW8Num4z4">
    <w:name w:val="WW8Num4z4"/>
    <w:rsid w:val="008625B1"/>
  </w:style>
  <w:style w:type="character" w:customStyle="1" w:styleId="WW8Num4z5">
    <w:name w:val="WW8Num4z5"/>
    <w:rsid w:val="008625B1"/>
  </w:style>
  <w:style w:type="character" w:customStyle="1" w:styleId="WW8Num4z6">
    <w:name w:val="WW8Num4z6"/>
    <w:rsid w:val="008625B1"/>
  </w:style>
  <w:style w:type="character" w:customStyle="1" w:styleId="WW8Num4z7">
    <w:name w:val="WW8Num4z7"/>
    <w:rsid w:val="008625B1"/>
  </w:style>
  <w:style w:type="character" w:customStyle="1" w:styleId="WW8Num4z8">
    <w:name w:val="WW8Num4z8"/>
    <w:rsid w:val="008625B1"/>
  </w:style>
  <w:style w:type="character" w:customStyle="1" w:styleId="WW8Num5z0">
    <w:name w:val="WW8Num5z0"/>
    <w:uiPriority w:val="99"/>
    <w:rsid w:val="008625B1"/>
    <w:rPr>
      <w:rFonts w:ascii="Times New Roman" w:hAnsi="Times New Roman" w:cs="Times New Roman"/>
    </w:rPr>
  </w:style>
  <w:style w:type="character" w:customStyle="1" w:styleId="WW8Num5z1">
    <w:name w:val="WW8Num5z1"/>
    <w:rsid w:val="008625B1"/>
    <w:rPr>
      <w:rFonts w:ascii="Courier New" w:hAnsi="Courier New" w:cs="Courier New"/>
    </w:rPr>
  </w:style>
  <w:style w:type="character" w:customStyle="1" w:styleId="WW8Num5z2">
    <w:name w:val="WW8Num5z2"/>
    <w:rsid w:val="008625B1"/>
    <w:rPr>
      <w:rFonts w:ascii="Wingdings" w:hAnsi="Wingdings" w:cs="Wingdings"/>
    </w:rPr>
  </w:style>
  <w:style w:type="character" w:customStyle="1" w:styleId="WW8Num5z3">
    <w:name w:val="WW8Num5z3"/>
    <w:rsid w:val="008625B1"/>
    <w:rPr>
      <w:rFonts w:ascii="Symbol" w:hAnsi="Symbol" w:cs="Symbol"/>
    </w:rPr>
  </w:style>
  <w:style w:type="character" w:customStyle="1" w:styleId="WW8Num5z4">
    <w:name w:val="WW8Num5z4"/>
    <w:rsid w:val="008625B1"/>
  </w:style>
  <w:style w:type="character" w:customStyle="1" w:styleId="WW8Num5z5">
    <w:name w:val="WW8Num5z5"/>
    <w:rsid w:val="008625B1"/>
  </w:style>
  <w:style w:type="character" w:customStyle="1" w:styleId="WW8Num5z6">
    <w:name w:val="WW8Num5z6"/>
    <w:rsid w:val="008625B1"/>
  </w:style>
  <w:style w:type="character" w:customStyle="1" w:styleId="WW8Num5z7">
    <w:name w:val="WW8Num5z7"/>
    <w:rsid w:val="008625B1"/>
  </w:style>
  <w:style w:type="character" w:customStyle="1" w:styleId="WW8Num5z8">
    <w:name w:val="WW8Num5z8"/>
    <w:rsid w:val="008625B1"/>
  </w:style>
  <w:style w:type="character" w:customStyle="1" w:styleId="WW8Num6z0">
    <w:name w:val="WW8Num6z0"/>
    <w:uiPriority w:val="99"/>
    <w:rsid w:val="008625B1"/>
  </w:style>
  <w:style w:type="character" w:customStyle="1" w:styleId="WW8Num6z1">
    <w:name w:val="WW8Num6z1"/>
    <w:rsid w:val="008625B1"/>
  </w:style>
  <w:style w:type="character" w:customStyle="1" w:styleId="WW8Num6z2">
    <w:name w:val="WW8Num6z2"/>
    <w:rsid w:val="008625B1"/>
  </w:style>
  <w:style w:type="character" w:customStyle="1" w:styleId="WW8Num6z3">
    <w:name w:val="WW8Num6z3"/>
    <w:rsid w:val="008625B1"/>
  </w:style>
  <w:style w:type="character" w:customStyle="1" w:styleId="WW8Num6z4">
    <w:name w:val="WW8Num6z4"/>
    <w:rsid w:val="008625B1"/>
  </w:style>
  <w:style w:type="character" w:customStyle="1" w:styleId="WW8Num6z5">
    <w:name w:val="WW8Num6z5"/>
    <w:rsid w:val="008625B1"/>
  </w:style>
  <w:style w:type="character" w:customStyle="1" w:styleId="WW8Num6z6">
    <w:name w:val="WW8Num6z6"/>
    <w:rsid w:val="008625B1"/>
  </w:style>
  <w:style w:type="character" w:customStyle="1" w:styleId="WW8Num6z7">
    <w:name w:val="WW8Num6z7"/>
    <w:rsid w:val="008625B1"/>
  </w:style>
  <w:style w:type="character" w:customStyle="1" w:styleId="WW8Num6z8">
    <w:name w:val="WW8Num6z8"/>
    <w:rsid w:val="008625B1"/>
  </w:style>
  <w:style w:type="character" w:customStyle="1" w:styleId="WW8Num7z0">
    <w:name w:val="WW8Num7z0"/>
    <w:rsid w:val="008625B1"/>
  </w:style>
  <w:style w:type="character" w:customStyle="1" w:styleId="WW8Num7z1">
    <w:name w:val="WW8Num7z1"/>
    <w:rsid w:val="008625B1"/>
  </w:style>
  <w:style w:type="character" w:customStyle="1" w:styleId="WW8Num7z2">
    <w:name w:val="WW8Num7z2"/>
    <w:rsid w:val="008625B1"/>
  </w:style>
  <w:style w:type="character" w:customStyle="1" w:styleId="WW8Num7z3">
    <w:name w:val="WW8Num7z3"/>
    <w:rsid w:val="008625B1"/>
  </w:style>
  <w:style w:type="character" w:customStyle="1" w:styleId="WW8Num7z4">
    <w:name w:val="WW8Num7z4"/>
    <w:rsid w:val="008625B1"/>
  </w:style>
  <w:style w:type="character" w:customStyle="1" w:styleId="WW8Num7z5">
    <w:name w:val="WW8Num7z5"/>
    <w:rsid w:val="008625B1"/>
  </w:style>
  <w:style w:type="character" w:customStyle="1" w:styleId="WW8Num7z6">
    <w:name w:val="WW8Num7z6"/>
    <w:rsid w:val="008625B1"/>
  </w:style>
  <w:style w:type="character" w:customStyle="1" w:styleId="WW8Num7z7">
    <w:name w:val="WW8Num7z7"/>
    <w:rsid w:val="008625B1"/>
  </w:style>
  <w:style w:type="character" w:customStyle="1" w:styleId="WW8Num7z8">
    <w:name w:val="WW8Num7z8"/>
    <w:rsid w:val="008625B1"/>
  </w:style>
  <w:style w:type="character" w:customStyle="1" w:styleId="WW8Num8z0">
    <w:name w:val="WW8Num8z0"/>
    <w:rsid w:val="008625B1"/>
    <w:rPr>
      <w:rFonts w:ascii="Times New Roman" w:hAnsi="Times New Roman" w:cs="Times New Roman"/>
    </w:rPr>
  </w:style>
  <w:style w:type="character" w:customStyle="1" w:styleId="WW8Num8z1">
    <w:name w:val="WW8Num8z1"/>
    <w:rsid w:val="008625B1"/>
    <w:rPr>
      <w:rFonts w:ascii="Courier New" w:hAnsi="Courier New" w:cs="Courier New"/>
    </w:rPr>
  </w:style>
  <w:style w:type="character" w:customStyle="1" w:styleId="WW8Num8z2">
    <w:name w:val="WW8Num8z2"/>
    <w:rsid w:val="008625B1"/>
    <w:rPr>
      <w:rFonts w:ascii="Wingdings" w:hAnsi="Wingdings" w:cs="Wingdings"/>
    </w:rPr>
  </w:style>
  <w:style w:type="character" w:customStyle="1" w:styleId="WW8Num8z3">
    <w:name w:val="WW8Num8z3"/>
    <w:rsid w:val="008625B1"/>
    <w:rPr>
      <w:rFonts w:ascii="Symbol" w:hAnsi="Symbol" w:cs="Symbol"/>
    </w:rPr>
  </w:style>
  <w:style w:type="character" w:customStyle="1" w:styleId="WW8Num8z4">
    <w:name w:val="WW8Num8z4"/>
    <w:rsid w:val="008625B1"/>
  </w:style>
  <w:style w:type="character" w:customStyle="1" w:styleId="WW8Num8z5">
    <w:name w:val="WW8Num8z5"/>
    <w:rsid w:val="008625B1"/>
  </w:style>
  <w:style w:type="character" w:customStyle="1" w:styleId="WW8Num8z6">
    <w:name w:val="WW8Num8z6"/>
    <w:rsid w:val="008625B1"/>
  </w:style>
  <w:style w:type="character" w:customStyle="1" w:styleId="WW8Num8z7">
    <w:name w:val="WW8Num8z7"/>
    <w:rsid w:val="008625B1"/>
  </w:style>
  <w:style w:type="character" w:customStyle="1" w:styleId="WW8Num8z8">
    <w:name w:val="WW8Num8z8"/>
    <w:rsid w:val="008625B1"/>
  </w:style>
  <w:style w:type="character" w:customStyle="1" w:styleId="WW-Absatz-Standardschriftart111111111111111111111111111111111111111">
    <w:name w:val="WW-Absatz-Standardschriftart111111111111111111111111111111111111111"/>
    <w:rsid w:val="008625B1"/>
  </w:style>
  <w:style w:type="character" w:customStyle="1" w:styleId="WW-Absatz-Standardschriftart1111111111111111111111111111111111111111">
    <w:name w:val="WW-Absatz-Standardschriftart1111111111111111111111111111111111111111"/>
    <w:rsid w:val="008625B1"/>
  </w:style>
  <w:style w:type="character" w:customStyle="1" w:styleId="WW-Absatz-Standardschriftart11111111111111111111111111111111111111111">
    <w:name w:val="WW-Absatz-Standardschriftart11111111111111111111111111111111111111111"/>
    <w:rsid w:val="008625B1"/>
  </w:style>
  <w:style w:type="character" w:customStyle="1" w:styleId="WW-Absatz-Standardschriftart111111111111111111111111111111111111111111">
    <w:name w:val="WW-Absatz-Standardschriftart111111111111111111111111111111111111111111"/>
    <w:rsid w:val="008625B1"/>
  </w:style>
  <w:style w:type="character" w:customStyle="1" w:styleId="WW-Absatz-Standardschriftart1111111111111111111111111111111111111111111">
    <w:name w:val="WW-Absatz-Standardschriftart1111111111111111111111111111111111111111111"/>
    <w:rsid w:val="008625B1"/>
  </w:style>
  <w:style w:type="character" w:customStyle="1" w:styleId="WW-Absatz-Standardschriftart11111111111111111111111111111111111111111111">
    <w:name w:val="WW-Absatz-Standardschriftart11111111111111111111111111111111111111111111"/>
    <w:rsid w:val="008625B1"/>
  </w:style>
  <w:style w:type="character" w:customStyle="1" w:styleId="WW-Absatz-Standardschriftart111111111111111111111111111111111111111111111">
    <w:name w:val="WW-Absatz-Standardschriftart111111111111111111111111111111111111111111111"/>
    <w:rsid w:val="008625B1"/>
  </w:style>
  <w:style w:type="character" w:customStyle="1" w:styleId="WW-Absatz-Standardschriftart1111111111111111111111111111111111111111111111">
    <w:name w:val="WW-Absatz-Standardschriftart1111111111111111111111111111111111111111111111"/>
    <w:rsid w:val="008625B1"/>
  </w:style>
  <w:style w:type="character" w:customStyle="1" w:styleId="WW-Absatz-Standardschriftart11111111111111111111111111111111111111111111111">
    <w:name w:val="WW-Absatz-Standardschriftart11111111111111111111111111111111111111111111111"/>
    <w:rsid w:val="008625B1"/>
  </w:style>
  <w:style w:type="character" w:customStyle="1" w:styleId="WW8Num14z0">
    <w:name w:val="WW8Num14z0"/>
    <w:rsid w:val="008625B1"/>
    <w:rPr>
      <w:rFonts w:ascii="Times New Roman" w:hAnsi="Times New Roman" w:cs="Times New Roman"/>
    </w:rPr>
  </w:style>
  <w:style w:type="character" w:customStyle="1" w:styleId="WW8Num14z1">
    <w:name w:val="WW8Num14z1"/>
    <w:rsid w:val="008625B1"/>
    <w:rPr>
      <w:rFonts w:ascii="Courier New" w:hAnsi="Courier New" w:cs="Courier New"/>
    </w:rPr>
  </w:style>
  <w:style w:type="character" w:customStyle="1" w:styleId="WW8Num14z2">
    <w:name w:val="WW8Num14z2"/>
    <w:rsid w:val="008625B1"/>
    <w:rPr>
      <w:rFonts w:ascii="Wingdings" w:hAnsi="Wingdings" w:cs="Wingdings"/>
    </w:rPr>
  </w:style>
  <w:style w:type="character" w:customStyle="1" w:styleId="WW8Num14z3">
    <w:name w:val="WW8Num14z3"/>
    <w:rsid w:val="008625B1"/>
    <w:rPr>
      <w:rFonts w:ascii="Symbol" w:hAnsi="Symbol" w:cs="Symbol"/>
    </w:rPr>
  </w:style>
  <w:style w:type="character" w:customStyle="1" w:styleId="WW8Num16z0">
    <w:name w:val="WW8Num16z0"/>
    <w:rsid w:val="008625B1"/>
    <w:rPr>
      <w:rFonts w:ascii="Times New Roman" w:hAnsi="Times New Roman" w:cs="Times New Roman"/>
    </w:rPr>
  </w:style>
  <w:style w:type="character" w:customStyle="1" w:styleId="WW8Num16z1">
    <w:name w:val="WW8Num16z1"/>
    <w:rsid w:val="008625B1"/>
    <w:rPr>
      <w:rFonts w:ascii="Courier New" w:hAnsi="Courier New" w:cs="Courier New"/>
    </w:rPr>
  </w:style>
  <w:style w:type="character" w:customStyle="1" w:styleId="WW8Num16z2">
    <w:name w:val="WW8Num16z2"/>
    <w:rsid w:val="008625B1"/>
    <w:rPr>
      <w:rFonts w:ascii="Wingdings" w:hAnsi="Wingdings" w:cs="Wingdings"/>
    </w:rPr>
  </w:style>
  <w:style w:type="character" w:customStyle="1" w:styleId="WW8Num16z3">
    <w:name w:val="WW8Num16z3"/>
    <w:rsid w:val="008625B1"/>
    <w:rPr>
      <w:rFonts w:ascii="Symbol" w:hAnsi="Symbol" w:cs="Symbol"/>
    </w:rPr>
  </w:style>
  <w:style w:type="character" w:customStyle="1" w:styleId="affb">
    <w:name w:val="Символ нумерации"/>
    <w:uiPriority w:val="99"/>
    <w:rsid w:val="008625B1"/>
  </w:style>
  <w:style w:type="character" w:customStyle="1" w:styleId="affc">
    <w:name w:val="Маркеры списка"/>
    <w:rsid w:val="008625B1"/>
    <w:rPr>
      <w:rFonts w:ascii="OpenSymbol" w:eastAsia="OpenSymbol" w:hAnsi="OpenSymbol" w:cs="OpenSymbol"/>
    </w:rPr>
  </w:style>
  <w:style w:type="paragraph" w:customStyle="1" w:styleId="44">
    <w:name w:val="Указатель4"/>
    <w:basedOn w:val="a"/>
    <w:rsid w:val="008625B1"/>
    <w:pPr>
      <w:suppressLineNumbers/>
      <w:suppressAutoHyphens/>
    </w:pPr>
    <w:rPr>
      <w:rFonts w:cs="Mangal"/>
      <w:lang w:eastAsia="zh-CN"/>
    </w:rPr>
  </w:style>
  <w:style w:type="paragraph" w:customStyle="1" w:styleId="2c">
    <w:name w:val="Название объекта2"/>
    <w:basedOn w:val="a"/>
    <w:rsid w:val="008625B1"/>
    <w:pPr>
      <w:suppressLineNumbers/>
      <w:suppressAutoHyphens/>
      <w:spacing w:after="120"/>
    </w:pPr>
    <w:rPr>
      <w:rFonts w:cs="Mangal"/>
      <w:i/>
      <w:iCs/>
      <w:lang w:eastAsia="zh-CN"/>
    </w:rPr>
  </w:style>
  <w:style w:type="paragraph" w:customStyle="1" w:styleId="3a">
    <w:name w:val="Указатель3"/>
    <w:basedOn w:val="a"/>
    <w:rsid w:val="008625B1"/>
    <w:pPr>
      <w:suppressLineNumbers/>
      <w:suppressAutoHyphens/>
    </w:pPr>
    <w:rPr>
      <w:rFonts w:cs="Mangal"/>
      <w:lang w:eastAsia="zh-CN"/>
    </w:rPr>
  </w:style>
  <w:style w:type="paragraph" w:customStyle="1" w:styleId="1f0">
    <w:name w:val="Название1"/>
    <w:basedOn w:val="a"/>
    <w:uiPriority w:val="99"/>
    <w:rsid w:val="008625B1"/>
    <w:pPr>
      <w:suppressLineNumbers/>
      <w:suppressAutoHyphens/>
      <w:spacing w:after="120"/>
    </w:pPr>
    <w:rPr>
      <w:rFonts w:cs="Mangal"/>
      <w:i/>
      <w:iCs/>
      <w:lang w:eastAsia="zh-CN"/>
    </w:rPr>
  </w:style>
  <w:style w:type="paragraph" w:customStyle="1" w:styleId="1f1">
    <w:name w:val="Схема документа1"/>
    <w:basedOn w:val="a"/>
    <w:rsid w:val="008625B1"/>
    <w:pPr>
      <w:shd w:val="clear" w:color="auto" w:fill="000080"/>
      <w:suppressAutoHyphens/>
    </w:pPr>
    <w:rPr>
      <w:rFonts w:ascii="Tahoma" w:hAnsi="Tahoma" w:cs="Tahoma"/>
      <w:sz w:val="20"/>
      <w:lang w:eastAsia="zh-CN"/>
    </w:rPr>
  </w:style>
  <w:style w:type="paragraph" w:customStyle="1" w:styleId="affd">
    <w:name w:val="Содержимое таблицы"/>
    <w:basedOn w:val="a"/>
    <w:uiPriority w:val="99"/>
    <w:rsid w:val="008625B1"/>
    <w:pPr>
      <w:suppressLineNumbers/>
      <w:suppressAutoHyphens/>
    </w:pPr>
    <w:rPr>
      <w:lang w:eastAsia="zh-CN"/>
    </w:rPr>
  </w:style>
  <w:style w:type="paragraph" w:customStyle="1" w:styleId="affe">
    <w:name w:val="Заголовок таблицы"/>
    <w:basedOn w:val="affd"/>
    <w:uiPriority w:val="99"/>
    <w:rsid w:val="008625B1"/>
    <w:pPr>
      <w:jc w:val="center"/>
    </w:pPr>
    <w:rPr>
      <w:b/>
      <w:bCs/>
    </w:rPr>
  </w:style>
  <w:style w:type="paragraph" w:customStyle="1" w:styleId="afff">
    <w:name w:val="Содержимое врезки"/>
    <w:basedOn w:val="a0"/>
    <w:rsid w:val="008625B1"/>
    <w:pPr>
      <w:widowControl/>
      <w:suppressAutoHyphens/>
      <w:autoSpaceDE/>
      <w:autoSpaceDN/>
      <w:adjustRightInd/>
      <w:spacing w:after="120"/>
    </w:pPr>
    <w:rPr>
      <w:sz w:val="24"/>
      <w:lang w:val="x-none" w:eastAsia="zh-CN"/>
    </w:rPr>
  </w:style>
  <w:style w:type="paragraph" w:customStyle="1" w:styleId="ConsPlusDocList">
    <w:name w:val="ConsPlusDocList"/>
    <w:next w:val="a"/>
    <w:rsid w:val="008625B1"/>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Heading">
    <w:name w:val="Heading"/>
    <w:rsid w:val="008625B1"/>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412pt">
    <w:name w:val="Заголовок 4+12 pt"/>
    <w:aliases w:val="влево"/>
    <w:basedOn w:val="a"/>
    <w:rsid w:val="008625B1"/>
    <w:pPr>
      <w:spacing w:line="240" w:lineRule="atLeast"/>
      <w:ind w:left="5398"/>
    </w:pPr>
    <w:rPr>
      <w:sz w:val="16"/>
      <w:szCs w:val="16"/>
    </w:rPr>
  </w:style>
  <w:style w:type="character" w:customStyle="1" w:styleId="1f2">
    <w:name w:val="Текст сноски Знак1"/>
    <w:basedOn w:val="a1"/>
    <w:rsid w:val="008625B1"/>
    <w:rPr>
      <w:rFonts w:ascii="Arial" w:eastAsia="Times New Roman" w:hAnsi="Arial" w:cs="Times New Roman"/>
      <w:sz w:val="20"/>
      <w:szCs w:val="24"/>
      <w:lang w:val="x-none" w:eastAsia="x-none"/>
    </w:rPr>
  </w:style>
  <w:style w:type="paragraph" w:styleId="aff8">
    <w:name w:val="endnote text"/>
    <w:basedOn w:val="a"/>
    <w:link w:val="1f3"/>
    <w:rsid w:val="008625B1"/>
    <w:pPr>
      <w:ind w:firstLine="567"/>
      <w:jc w:val="both"/>
    </w:pPr>
    <w:rPr>
      <w:rFonts w:ascii="Arial" w:hAnsi="Arial"/>
      <w:sz w:val="20"/>
      <w:lang w:val="x-none" w:eastAsia="x-none"/>
    </w:rPr>
  </w:style>
  <w:style w:type="character" w:customStyle="1" w:styleId="1f3">
    <w:name w:val="Текст концевой сноски Знак1"/>
    <w:basedOn w:val="a1"/>
    <w:link w:val="aff8"/>
    <w:rsid w:val="008625B1"/>
    <w:rPr>
      <w:rFonts w:ascii="Arial" w:eastAsia="Times New Roman" w:hAnsi="Arial" w:cs="Times New Roman"/>
      <w:sz w:val="20"/>
      <w:szCs w:val="24"/>
      <w:lang w:val="x-none" w:eastAsia="x-none"/>
    </w:rPr>
  </w:style>
  <w:style w:type="character" w:customStyle="1" w:styleId="itemtext">
    <w:name w:val="itemtext"/>
    <w:basedOn w:val="a1"/>
    <w:rsid w:val="008625B1"/>
  </w:style>
  <w:style w:type="paragraph" w:customStyle="1" w:styleId="Style2">
    <w:name w:val="Style2"/>
    <w:basedOn w:val="a"/>
    <w:uiPriority w:val="99"/>
    <w:rsid w:val="008625B1"/>
    <w:pPr>
      <w:widowControl w:val="0"/>
      <w:autoSpaceDE w:val="0"/>
      <w:autoSpaceDN w:val="0"/>
      <w:adjustRightInd w:val="0"/>
      <w:spacing w:line="300" w:lineRule="exact"/>
      <w:jc w:val="center"/>
    </w:pPr>
  </w:style>
  <w:style w:type="character" w:styleId="afff0">
    <w:name w:val="annotation reference"/>
    <w:rsid w:val="008625B1"/>
    <w:rPr>
      <w:sz w:val="16"/>
      <w:szCs w:val="16"/>
    </w:rPr>
  </w:style>
  <w:style w:type="paragraph" w:styleId="afff1">
    <w:name w:val="annotation text"/>
    <w:aliases w:val="!Равноширинный текст документа"/>
    <w:basedOn w:val="a"/>
    <w:link w:val="afff2"/>
    <w:rsid w:val="008625B1"/>
    <w:pPr>
      <w:ind w:firstLine="567"/>
      <w:jc w:val="both"/>
    </w:pPr>
    <w:rPr>
      <w:rFonts w:ascii="Courier" w:hAnsi="Courier"/>
      <w:sz w:val="22"/>
      <w:szCs w:val="20"/>
    </w:rPr>
  </w:style>
  <w:style w:type="character" w:customStyle="1" w:styleId="afff2">
    <w:name w:val="Текст примечания Знак"/>
    <w:aliases w:val="!Равноширинный текст документа Знак"/>
    <w:basedOn w:val="a1"/>
    <w:link w:val="afff1"/>
    <w:rsid w:val="008625B1"/>
    <w:rPr>
      <w:rFonts w:ascii="Courier" w:eastAsia="Times New Roman" w:hAnsi="Courier" w:cs="Times New Roman"/>
      <w:szCs w:val="20"/>
      <w:lang w:eastAsia="ru-RU"/>
    </w:rPr>
  </w:style>
  <w:style w:type="paragraph" w:styleId="afff3">
    <w:name w:val="annotation subject"/>
    <w:basedOn w:val="afff1"/>
    <w:next w:val="afff1"/>
    <w:link w:val="afff4"/>
    <w:rsid w:val="008625B1"/>
    <w:rPr>
      <w:b/>
      <w:bCs/>
    </w:rPr>
  </w:style>
  <w:style w:type="character" w:customStyle="1" w:styleId="afff4">
    <w:name w:val="Тема примечания Знак"/>
    <w:basedOn w:val="afff2"/>
    <w:link w:val="afff3"/>
    <w:rsid w:val="008625B1"/>
    <w:rPr>
      <w:rFonts w:ascii="Courier" w:eastAsia="Times New Roman" w:hAnsi="Courier" w:cs="Times New Roman"/>
      <w:b/>
      <w:bCs/>
      <w:szCs w:val="20"/>
      <w:lang w:eastAsia="ru-RU"/>
    </w:rPr>
  </w:style>
  <w:style w:type="paragraph" w:customStyle="1" w:styleId="ConsPlusTitlePage">
    <w:name w:val="ConsPlusTitlePage"/>
    <w:rsid w:val="008625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25B1"/>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8625B1"/>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101">
    <w:name w:val="Нет списка210"/>
    <w:next w:val="a3"/>
    <w:uiPriority w:val="99"/>
    <w:semiHidden/>
    <w:unhideWhenUsed/>
    <w:rsid w:val="008625B1"/>
  </w:style>
  <w:style w:type="character" w:customStyle="1" w:styleId="Heading2Char1">
    <w:name w:val="Heading 2 Char1"/>
    <w:uiPriority w:val="99"/>
    <w:locked/>
    <w:rsid w:val="008625B1"/>
    <w:rPr>
      <w:rFonts w:ascii="Times New Roman" w:hAnsi="Times New Roman" w:cs="Arial"/>
      <w:b/>
      <w:bCs/>
      <w:iCs/>
      <w:sz w:val="24"/>
      <w:szCs w:val="24"/>
      <w:lang w:eastAsia="ar-SA" w:bidi="ar-SA"/>
    </w:rPr>
  </w:style>
  <w:style w:type="character" w:customStyle="1" w:styleId="Heading7Char1">
    <w:name w:val="Heading 7 Char1"/>
    <w:uiPriority w:val="99"/>
    <w:locked/>
    <w:rsid w:val="008625B1"/>
    <w:rPr>
      <w:rFonts w:ascii="Times New Roman" w:eastAsia="WenQuanYi Micro Hei" w:hAnsi="Times New Roman" w:cs="Lohit Hindi"/>
      <w:b/>
      <w:bCs/>
      <w:kern w:val="1"/>
      <w:sz w:val="20"/>
      <w:szCs w:val="20"/>
      <w:lang w:eastAsia="hi-IN" w:bidi="hi-IN"/>
    </w:rPr>
  </w:style>
  <w:style w:type="character" w:customStyle="1" w:styleId="Heading9Char1">
    <w:name w:val="Heading 9 Char1"/>
    <w:uiPriority w:val="99"/>
    <w:locked/>
    <w:rsid w:val="008625B1"/>
    <w:rPr>
      <w:rFonts w:ascii="Times New Roman" w:eastAsia="WenQuanYi Micro Hei" w:hAnsi="Times New Roman" w:cs="Lohit Hindi"/>
      <w:b/>
      <w:bCs/>
      <w:kern w:val="1"/>
      <w:sz w:val="20"/>
      <w:szCs w:val="20"/>
      <w:lang w:eastAsia="hi-IN" w:bidi="hi-IN"/>
    </w:rPr>
  </w:style>
  <w:style w:type="character" w:customStyle="1" w:styleId="BodyTextIndentChar1">
    <w:name w:val="Body Text Indent Char1"/>
    <w:uiPriority w:val="99"/>
    <w:locked/>
    <w:rsid w:val="008625B1"/>
    <w:rPr>
      <w:rFonts w:ascii="Times New Roman" w:hAnsi="Times New Roman" w:cs="Times New Roman"/>
      <w:sz w:val="24"/>
      <w:szCs w:val="24"/>
      <w:lang w:eastAsia="ru-RU"/>
    </w:rPr>
  </w:style>
  <w:style w:type="paragraph" w:customStyle="1" w:styleId="1f4">
    <w:name w:val="нум список 1"/>
    <w:basedOn w:val="a"/>
    <w:uiPriority w:val="99"/>
    <w:rsid w:val="008625B1"/>
    <w:pPr>
      <w:tabs>
        <w:tab w:val="left" w:pos="360"/>
      </w:tabs>
      <w:spacing w:after="120"/>
      <w:jc w:val="both"/>
    </w:pPr>
    <w:rPr>
      <w:lang w:eastAsia="ar-SA"/>
    </w:rPr>
  </w:style>
  <w:style w:type="paragraph" w:styleId="3b">
    <w:name w:val="Body Text Indent 3"/>
    <w:basedOn w:val="a"/>
    <w:link w:val="3c"/>
    <w:uiPriority w:val="99"/>
    <w:rsid w:val="008625B1"/>
    <w:pPr>
      <w:spacing w:after="120"/>
      <w:ind w:left="283"/>
    </w:pPr>
    <w:rPr>
      <w:sz w:val="16"/>
      <w:szCs w:val="16"/>
      <w:lang w:val="x-none" w:eastAsia="x-none"/>
    </w:rPr>
  </w:style>
  <w:style w:type="character" w:customStyle="1" w:styleId="3c">
    <w:name w:val="Основной текст с отступом 3 Знак"/>
    <w:basedOn w:val="a1"/>
    <w:link w:val="3b"/>
    <w:uiPriority w:val="99"/>
    <w:rsid w:val="008625B1"/>
    <w:rPr>
      <w:rFonts w:ascii="Times New Roman" w:eastAsia="Times New Roman" w:hAnsi="Times New Roman" w:cs="Times New Roman"/>
      <w:sz w:val="16"/>
      <w:szCs w:val="16"/>
      <w:lang w:val="x-none" w:eastAsia="x-none"/>
    </w:rPr>
  </w:style>
  <w:style w:type="character" w:customStyle="1" w:styleId="BodyTextIndent3Char1">
    <w:name w:val="Body Text Indent 3 Char1"/>
    <w:uiPriority w:val="99"/>
    <w:locked/>
    <w:rsid w:val="008625B1"/>
    <w:rPr>
      <w:rFonts w:ascii="Times New Roman" w:hAnsi="Times New Roman" w:cs="Times New Roman"/>
      <w:sz w:val="16"/>
      <w:szCs w:val="16"/>
      <w:lang w:eastAsia="ru-RU"/>
    </w:rPr>
  </w:style>
  <w:style w:type="paragraph" w:customStyle="1" w:styleId="1f5">
    <w:name w:val="марк список 1"/>
    <w:basedOn w:val="a"/>
    <w:uiPriority w:val="99"/>
    <w:rsid w:val="008625B1"/>
    <w:pPr>
      <w:tabs>
        <w:tab w:val="num" w:pos="360"/>
      </w:tabs>
      <w:spacing w:after="120"/>
      <w:jc w:val="both"/>
    </w:pPr>
    <w:rPr>
      <w:lang w:eastAsia="ar-SA"/>
    </w:rPr>
  </w:style>
  <w:style w:type="paragraph" w:customStyle="1" w:styleId="afff5">
    <w:name w:val="основной текст документа"/>
    <w:basedOn w:val="a"/>
    <w:link w:val="afff6"/>
    <w:uiPriority w:val="99"/>
    <w:rsid w:val="008625B1"/>
    <w:pPr>
      <w:spacing w:after="120"/>
      <w:jc w:val="both"/>
    </w:pPr>
    <w:rPr>
      <w:lang w:val="x-none" w:eastAsia="ar-SA"/>
    </w:rPr>
  </w:style>
  <w:style w:type="character" w:customStyle="1" w:styleId="afff6">
    <w:name w:val="основной текст документа Знак"/>
    <w:link w:val="afff5"/>
    <w:uiPriority w:val="99"/>
    <w:locked/>
    <w:rsid w:val="008625B1"/>
    <w:rPr>
      <w:rFonts w:ascii="Times New Roman" w:eastAsia="Times New Roman" w:hAnsi="Times New Roman" w:cs="Times New Roman"/>
      <w:sz w:val="24"/>
      <w:szCs w:val="24"/>
      <w:lang w:val="x-none" w:eastAsia="ar-SA"/>
    </w:rPr>
  </w:style>
  <w:style w:type="paragraph" w:customStyle="1" w:styleId="322">
    <w:name w:val="Основной текст с отступом 32"/>
    <w:basedOn w:val="a"/>
    <w:uiPriority w:val="99"/>
    <w:rsid w:val="008625B1"/>
    <w:pPr>
      <w:suppressAutoHyphens/>
      <w:spacing w:after="120"/>
      <w:ind w:left="283"/>
    </w:pPr>
    <w:rPr>
      <w:sz w:val="16"/>
      <w:szCs w:val="16"/>
      <w:lang w:eastAsia="ar-SA"/>
    </w:rPr>
  </w:style>
  <w:style w:type="character" w:customStyle="1" w:styleId="1f6">
    <w:name w:val="Текст выноски Знак1"/>
    <w:uiPriority w:val="99"/>
    <w:semiHidden/>
    <w:rsid w:val="008625B1"/>
    <w:rPr>
      <w:rFonts w:ascii="Tahoma" w:eastAsia="Times New Roman" w:hAnsi="Tahoma" w:cs="Tahoma"/>
      <w:sz w:val="16"/>
      <w:szCs w:val="16"/>
      <w:lang w:eastAsia="ru-RU"/>
    </w:rPr>
  </w:style>
  <w:style w:type="character" w:customStyle="1" w:styleId="afff7">
    <w:name w:val="Основной текст_"/>
    <w:link w:val="45"/>
    <w:uiPriority w:val="99"/>
    <w:locked/>
    <w:rsid w:val="008625B1"/>
    <w:rPr>
      <w:sz w:val="25"/>
      <w:szCs w:val="25"/>
      <w:shd w:val="clear" w:color="auto" w:fill="FFFFFF"/>
    </w:rPr>
  </w:style>
  <w:style w:type="paragraph" w:customStyle="1" w:styleId="45">
    <w:name w:val="Основной текст4"/>
    <w:basedOn w:val="a"/>
    <w:link w:val="afff7"/>
    <w:uiPriority w:val="99"/>
    <w:rsid w:val="008625B1"/>
    <w:pPr>
      <w:shd w:val="clear" w:color="auto" w:fill="FFFFFF"/>
      <w:spacing w:after="2220" w:line="326" w:lineRule="exact"/>
      <w:ind w:hanging="380"/>
      <w:jc w:val="right"/>
    </w:pPr>
    <w:rPr>
      <w:rFonts w:asciiTheme="minorHAnsi" w:eastAsiaTheme="minorHAnsi" w:hAnsiTheme="minorHAnsi" w:cstheme="minorBidi"/>
      <w:sz w:val="25"/>
      <w:szCs w:val="25"/>
      <w:shd w:val="clear" w:color="auto" w:fill="FFFFFF"/>
      <w:lang w:eastAsia="en-US"/>
    </w:rPr>
  </w:style>
  <w:style w:type="character" w:customStyle="1" w:styleId="2d">
    <w:name w:val="Заголовок №2_"/>
    <w:link w:val="2e"/>
    <w:uiPriority w:val="99"/>
    <w:locked/>
    <w:rsid w:val="008625B1"/>
    <w:rPr>
      <w:sz w:val="26"/>
      <w:szCs w:val="26"/>
      <w:shd w:val="clear" w:color="auto" w:fill="FFFFFF"/>
    </w:rPr>
  </w:style>
  <w:style w:type="paragraph" w:customStyle="1" w:styleId="2e">
    <w:name w:val="Заголовок №2"/>
    <w:basedOn w:val="a"/>
    <w:link w:val="2d"/>
    <w:uiPriority w:val="99"/>
    <w:rsid w:val="008625B1"/>
    <w:pPr>
      <w:shd w:val="clear" w:color="auto" w:fill="FFFFFF"/>
      <w:spacing w:after="420" w:line="240" w:lineRule="atLeast"/>
      <w:outlineLvl w:val="1"/>
    </w:pPr>
    <w:rPr>
      <w:rFonts w:asciiTheme="minorHAnsi" w:eastAsiaTheme="minorHAnsi" w:hAnsiTheme="minorHAnsi" w:cstheme="minorBidi"/>
      <w:sz w:val="26"/>
      <w:szCs w:val="26"/>
      <w:shd w:val="clear" w:color="auto" w:fill="FFFFFF"/>
      <w:lang w:eastAsia="en-US"/>
    </w:rPr>
  </w:style>
  <w:style w:type="character" w:customStyle="1" w:styleId="BodyTextChar1">
    <w:name w:val="Body Text Char1"/>
    <w:uiPriority w:val="99"/>
    <w:locked/>
    <w:rsid w:val="008625B1"/>
    <w:rPr>
      <w:rFonts w:ascii="Times New Roman" w:hAnsi="Times New Roman" w:cs="Times New Roman"/>
      <w:sz w:val="24"/>
      <w:szCs w:val="24"/>
      <w:lang w:eastAsia="ru-RU"/>
    </w:rPr>
  </w:style>
  <w:style w:type="paragraph" w:customStyle="1" w:styleId="2f">
    <w:name w:val="Обычный2"/>
    <w:basedOn w:val="a"/>
    <w:uiPriority w:val="99"/>
    <w:rsid w:val="008625B1"/>
    <w:pPr>
      <w:widowControl w:val="0"/>
    </w:pPr>
    <w:rPr>
      <w:rFonts w:cs="Arial"/>
      <w:noProof/>
      <w:lang w:val="en-US" w:eastAsia="en-US"/>
    </w:rPr>
  </w:style>
  <w:style w:type="character" w:customStyle="1" w:styleId="TitleChar1">
    <w:name w:val="Title Char1"/>
    <w:uiPriority w:val="99"/>
    <w:locked/>
    <w:rsid w:val="008625B1"/>
    <w:rPr>
      <w:rFonts w:ascii="Times New Roman" w:hAnsi="Times New Roman" w:cs="Times New Roman"/>
      <w:b/>
      <w:bCs/>
      <w:sz w:val="24"/>
      <w:szCs w:val="24"/>
      <w:lang w:eastAsia="ru-RU"/>
    </w:rPr>
  </w:style>
  <w:style w:type="character" w:customStyle="1" w:styleId="afff8">
    <w:name w:val="Гипертекстовая ссылка"/>
    <w:uiPriority w:val="99"/>
    <w:rsid w:val="008625B1"/>
    <w:rPr>
      <w:rFonts w:cs="Times New Roman"/>
      <w:color w:val="106BBE"/>
    </w:rPr>
  </w:style>
  <w:style w:type="paragraph" w:customStyle="1" w:styleId="afff9">
    <w:name w:val="Прижатый влево"/>
    <w:basedOn w:val="a"/>
    <w:next w:val="a"/>
    <w:uiPriority w:val="99"/>
    <w:rsid w:val="008625B1"/>
    <w:pPr>
      <w:autoSpaceDE w:val="0"/>
      <w:autoSpaceDN w:val="0"/>
      <w:adjustRightInd w:val="0"/>
    </w:pPr>
    <w:rPr>
      <w:rFonts w:ascii="Arial" w:hAnsi="Arial"/>
    </w:rPr>
  </w:style>
  <w:style w:type="paragraph" w:customStyle="1" w:styleId="afffa">
    <w:name w:val="Нормальный (таблица)"/>
    <w:basedOn w:val="a"/>
    <w:next w:val="a"/>
    <w:uiPriority w:val="99"/>
    <w:rsid w:val="008625B1"/>
    <w:pPr>
      <w:widowControl w:val="0"/>
      <w:autoSpaceDE w:val="0"/>
      <w:autoSpaceDN w:val="0"/>
      <w:adjustRightInd w:val="0"/>
      <w:jc w:val="both"/>
    </w:pPr>
    <w:rPr>
      <w:rFonts w:ascii="Arial" w:hAnsi="Arial"/>
    </w:rPr>
  </w:style>
  <w:style w:type="character" w:customStyle="1" w:styleId="HeaderChar1">
    <w:name w:val="Header Char1"/>
    <w:uiPriority w:val="99"/>
    <w:locked/>
    <w:rsid w:val="008625B1"/>
    <w:rPr>
      <w:rFonts w:ascii="Times New Roman" w:hAnsi="Times New Roman" w:cs="Times New Roman"/>
      <w:sz w:val="24"/>
      <w:szCs w:val="24"/>
      <w:lang w:eastAsia="ru-RU"/>
    </w:rPr>
  </w:style>
  <w:style w:type="paragraph" w:customStyle="1" w:styleId="afffb">
    <w:name w:val="Таблицы (моноширинный)"/>
    <w:basedOn w:val="a"/>
    <w:next w:val="a"/>
    <w:uiPriority w:val="99"/>
    <w:rsid w:val="008625B1"/>
    <w:pPr>
      <w:widowControl w:val="0"/>
      <w:suppressAutoHyphens/>
      <w:autoSpaceDE w:val="0"/>
      <w:jc w:val="both"/>
    </w:pPr>
    <w:rPr>
      <w:rFonts w:ascii="Courier New" w:eastAsia="Calibri" w:hAnsi="Courier New" w:cs="Courier New"/>
      <w:lang w:eastAsia="ar-SA"/>
    </w:rPr>
  </w:style>
  <w:style w:type="character" w:customStyle="1" w:styleId="FooterChar1">
    <w:name w:val="Footer Char1"/>
    <w:uiPriority w:val="99"/>
    <w:locked/>
    <w:rsid w:val="008625B1"/>
    <w:rPr>
      <w:rFonts w:ascii="Times New Roman" w:hAnsi="Times New Roman" w:cs="Times New Roman"/>
      <w:sz w:val="24"/>
      <w:szCs w:val="24"/>
      <w:lang w:eastAsia="ru-RU"/>
    </w:rPr>
  </w:style>
  <w:style w:type="character" w:customStyle="1" w:styleId="afffc">
    <w:name w:val="Цветовое выделение"/>
    <w:uiPriority w:val="99"/>
    <w:rsid w:val="008625B1"/>
    <w:rPr>
      <w:b/>
      <w:color w:val="000080"/>
    </w:rPr>
  </w:style>
  <w:style w:type="character" w:customStyle="1" w:styleId="PlainTextChar">
    <w:name w:val="Plain Text Char"/>
    <w:uiPriority w:val="99"/>
    <w:rsid w:val="008625B1"/>
    <w:rPr>
      <w:rFonts w:ascii="Courier New" w:hAnsi="Courier New" w:cs="Courier New"/>
    </w:rPr>
  </w:style>
  <w:style w:type="character" w:customStyle="1" w:styleId="BodyTextIndent2Char">
    <w:name w:val="Body Text Indent 2 Char"/>
    <w:uiPriority w:val="99"/>
    <w:rsid w:val="008625B1"/>
    <w:rPr>
      <w:rFonts w:cs="Times New Roman"/>
      <w:sz w:val="24"/>
      <w:szCs w:val="24"/>
      <w:lang w:eastAsia="ar-SA" w:bidi="ar-SA"/>
    </w:rPr>
  </w:style>
  <w:style w:type="character" w:customStyle="1" w:styleId="ListLabel1">
    <w:name w:val="ListLabel 1"/>
    <w:uiPriority w:val="99"/>
    <w:rsid w:val="008625B1"/>
  </w:style>
  <w:style w:type="character" w:customStyle="1" w:styleId="ListLabel2">
    <w:name w:val="ListLabel 2"/>
    <w:uiPriority w:val="99"/>
    <w:rsid w:val="008625B1"/>
  </w:style>
  <w:style w:type="character" w:customStyle="1" w:styleId="ListLabel3">
    <w:name w:val="ListLabel 3"/>
    <w:uiPriority w:val="99"/>
    <w:rsid w:val="008625B1"/>
    <w:rPr>
      <w:b/>
    </w:rPr>
  </w:style>
  <w:style w:type="character" w:customStyle="1" w:styleId="ListLabel4">
    <w:name w:val="ListLabel 4"/>
    <w:uiPriority w:val="99"/>
    <w:rsid w:val="008625B1"/>
  </w:style>
  <w:style w:type="character" w:customStyle="1" w:styleId="ListLabel5">
    <w:name w:val="ListLabel 5"/>
    <w:uiPriority w:val="99"/>
    <w:rsid w:val="008625B1"/>
    <w:rPr>
      <w:i/>
    </w:rPr>
  </w:style>
  <w:style w:type="paragraph" w:customStyle="1" w:styleId="2f0">
    <w:name w:val="Название2"/>
    <w:basedOn w:val="a"/>
    <w:uiPriority w:val="99"/>
    <w:rsid w:val="008625B1"/>
    <w:pPr>
      <w:suppressLineNumbers/>
      <w:suppressAutoHyphens/>
      <w:spacing w:after="120"/>
    </w:pPr>
    <w:rPr>
      <w:rFonts w:eastAsia="WenQuanYi Micro Hei" w:cs="Lohit Hindi"/>
      <w:i/>
      <w:iCs/>
      <w:kern w:val="1"/>
      <w:lang w:eastAsia="hi-IN" w:bidi="hi-IN"/>
    </w:rPr>
  </w:style>
  <w:style w:type="paragraph" w:customStyle="1" w:styleId="313">
    <w:name w:val="Основной текст с отступом 31"/>
    <w:basedOn w:val="a"/>
    <w:uiPriority w:val="99"/>
    <w:rsid w:val="008625B1"/>
    <w:pPr>
      <w:spacing w:after="120"/>
      <w:ind w:left="283"/>
    </w:pPr>
    <w:rPr>
      <w:rFonts w:eastAsia="WenQuanYi Micro Hei" w:cs="Lohit Hindi"/>
      <w:kern w:val="1"/>
      <w:sz w:val="16"/>
      <w:szCs w:val="16"/>
      <w:lang w:eastAsia="hi-IN" w:bidi="hi-IN"/>
    </w:rPr>
  </w:style>
  <w:style w:type="paragraph" w:customStyle="1" w:styleId="1f7">
    <w:name w:val="Текст выноски1"/>
    <w:basedOn w:val="a"/>
    <w:uiPriority w:val="99"/>
    <w:rsid w:val="008625B1"/>
    <w:pPr>
      <w:suppressAutoHyphens/>
    </w:pPr>
    <w:rPr>
      <w:rFonts w:ascii="Tahoma" w:eastAsia="WenQuanYi Micro Hei" w:hAnsi="Tahoma" w:cs="Tahoma"/>
      <w:kern w:val="1"/>
      <w:sz w:val="16"/>
      <w:szCs w:val="16"/>
      <w:lang w:eastAsia="hi-IN" w:bidi="hi-IN"/>
    </w:rPr>
  </w:style>
  <w:style w:type="paragraph" w:customStyle="1" w:styleId="1f8">
    <w:name w:val="Текст1"/>
    <w:basedOn w:val="a"/>
    <w:uiPriority w:val="99"/>
    <w:rsid w:val="008625B1"/>
    <w:pPr>
      <w:ind w:firstLine="720"/>
      <w:jc w:val="both"/>
    </w:pPr>
    <w:rPr>
      <w:rFonts w:ascii="Courier New" w:eastAsia="WenQuanYi Micro Hei" w:hAnsi="Courier New" w:cs="Courier New"/>
      <w:kern w:val="1"/>
      <w:sz w:val="20"/>
      <w:lang w:eastAsia="hi-IN" w:bidi="hi-IN"/>
    </w:rPr>
  </w:style>
  <w:style w:type="paragraph" w:customStyle="1" w:styleId="212">
    <w:name w:val="Основной текст с отступом 21"/>
    <w:basedOn w:val="a"/>
    <w:rsid w:val="008625B1"/>
    <w:pPr>
      <w:suppressAutoHyphens/>
      <w:spacing w:after="120" w:line="480" w:lineRule="auto"/>
      <w:ind w:left="283"/>
    </w:pPr>
    <w:rPr>
      <w:rFonts w:eastAsia="WenQuanYi Micro Hei" w:cs="Lohit Hindi"/>
      <w:kern w:val="1"/>
      <w:lang w:eastAsia="hi-IN" w:bidi="hi-IN"/>
    </w:rPr>
  </w:style>
  <w:style w:type="paragraph" w:customStyle="1" w:styleId="FR1">
    <w:name w:val="FR1"/>
    <w:uiPriority w:val="99"/>
    <w:rsid w:val="008625B1"/>
    <w:pPr>
      <w:widowControl w:val="0"/>
      <w:suppressAutoHyphens/>
      <w:spacing w:before="140" w:after="0" w:line="240" w:lineRule="auto"/>
    </w:pPr>
    <w:rPr>
      <w:rFonts w:ascii="Arial" w:eastAsia="WenQuanYi Micro Hei" w:hAnsi="Arial" w:cs="Arial"/>
      <w:kern w:val="1"/>
      <w:sz w:val="32"/>
      <w:szCs w:val="32"/>
      <w:lang w:eastAsia="hi-IN" w:bidi="hi-IN"/>
    </w:rPr>
  </w:style>
  <w:style w:type="paragraph" w:customStyle="1" w:styleId="FR2">
    <w:name w:val="FR2"/>
    <w:uiPriority w:val="99"/>
    <w:rsid w:val="008625B1"/>
    <w:pPr>
      <w:widowControl w:val="0"/>
      <w:suppressAutoHyphens/>
      <w:spacing w:before="2060" w:after="0" w:line="240" w:lineRule="auto"/>
      <w:ind w:left="40"/>
      <w:jc w:val="center"/>
    </w:pPr>
    <w:rPr>
      <w:rFonts w:ascii="Courier New" w:eastAsia="WenQuanYi Micro Hei" w:hAnsi="Courier New" w:cs="Courier New"/>
      <w:b/>
      <w:bCs/>
      <w:kern w:val="1"/>
      <w:sz w:val="24"/>
      <w:szCs w:val="24"/>
      <w:lang w:eastAsia="hi-IN" w:bidi="hi-IN"/>
    </w:rPr>
  </w:style>
  <w:style w:type="paragraph" w:customStyle="1" w:styleId="1f9">
    <w:name w:val="Обычный (веб)1"/>
    <w:basedOn w:val="a"/>
    <w:uiPriority w:val="99"/>
    <w:rsid w:val="008625B1"/>
    <w:pPr>
      <w:spacing w:before="28" w:after="28"/>
    </w:pPr>
    <w:rPr>
      <w:rFonts w:eastAsia="WenQuanYi Micro Hei" w:cs="Lohit Hindi"/>
      <w:kern w:val="1"/>
      <w:lang w:eastAsia="hi-IN" w:bidi="hi-IN"/>
    </w:rPr>
  </w:style>
  <w:style w:type="paragraph" w:customStyle="1" w:styleId="afffd">
    <w:name w:val="Название проектного документа"/>
    <w:basedOn w:val="a"/>
    <w:uiPriority w:val="99"/>
    <w:rsid w:val="008625B1"/>
    <w:pPr>
      <w:widowControl w:val="0"/>
      <w:ind w:left="1701"/>
      <w:jc w:val="center"/>
    </w:pPr>
    <w:rPr>
      <w:rFonts w:ascii="Arial" w:hAnsi="Arial" w:cs="Arial"/>
      <w:b/>
      <w:bCs/>
      <w:color w:val="000080"/>
      <w:sz w:val="32"/>
    </w:rPr>
  </w:style>
  <w:style w:type="paragraph" w:customStyle="1" w:styleId="conspluscell0">
    <w:name w:val="conspluscell"/>
    <w:basedOn w:val="a"/>
    <w:rsid w:val="008625B1"/>
    <w:pPr>
      <w:spacing w:before="100" w:beforeAutospacing="1" w:after="100" w:afterAutospacing="1"/>
    </w:pPr>
  </w:style>
  <w:style w:type="character" w:customStyle="1" w:styleId="Heading2Char">
    <w:name w:val="Heading 2 Char"/>
    <w:rsid w:val="008625B1"/>
    <w:rPr>
      <w:rFonts w:ascii="Arial" w:hAnsi="Arial" w:cs="Arial"/>
      <w:b/>
      <w:bCs/>
      <w:sz w:val="24"/>
      <w:szCs w:val="24"/>
    </w:rPr>
  </w:style>
  <w:style w:type="character" w:customStyle="1" w:styleId="Heading7Char">
    <w:name w:val="Heading 7 Char"/>
    <w:rsid w:val="008625B1"/>
    <w:rPr>
      <w:b/>
      <w:bCs/>
    </w:rPr>
  </w:style>
  <w:style w:type="character" w:customStyle="1" w:styleId="Heading9Char">
    <w:name w:val="Heading 9 Char"/>
    <w:rsid w:val="008625B1"/>
    <w:rPr>
      <w:b/>
      <w:bCs/>
    </w:rPr>
  </w:style>
  <w:style w:type="character" w:customStyle="1" w:styleId="BodyTextIndentChar">
    <w:name w:val="Body Text Indent Char"/>
    <w:rsid w:val="008625B1"/>
    <w:rPr>
      <w:sz w:val="24"/>
      <w:szCs w:val="24"/>
      <w:lang w:val="ru-RU" w:eastAsia="ar-SA" w:bidi="ar-SA"/>
    </w:rPr>
  </w:style>
  <w:style w:type="character" w:customStyle="1" w:styleId="BodyTextIndent3Char">
    <w:name w:val="Body Text Indent 3 Char"/>
    <w:rsid w:val="008625B1"/>
    <w:rPr>
      <w:sz w:val="16"/>
      <w:szCs w:val="16"/>
      <w:lang w:eastAsia="ar-SA" w:bidi="ar-SA"/>
    </w:rPr>
  </w:style>
  <w:style w:type="character" w:customStyle="1" w:styleId="TitleChar">
    <w:name w:val="Title Char"/>
    <w:rsid w:val="008625B1"/>
    <w:rPr>
      <w:b/>
      <w:bCs/>
      <w:sz w:val="24"/>
      <w:szCs w:val="24"/>
    </w:rPr>
  </w:style>
  <w:style w:type="character" w:customStyle="1" w:styleId="BalloonTextChar">
    <w:name w:val="Balloon Text Char"/>
    <w:rsid w:val="008625B1"/>
    <w:rPr>
      <w:rFonts w:ascii="Tahoma" w:hAnsi="Tahoma" w:cs="Tahoma"/>
      <w:sz w:val="16"/>
      <w:szCs w:val="16"/>
      <w:lang w:eastAsia="ar-SA" w:bidi="ar-SA"/>
    </w:rPr>
  </w:style>
  <w:style w:type="character" w:customStyle="1" w:styleId="BodyTextChar">
    <w:name w:val="Body Text Char"/>
    <w:rsid w:val="008625B1"/>
    <w:rPr>
      <w:sz w:val="24"/>
      <w:szCs w:val="24"/>
      <w:lang w:eastAsia="ar-SA" w:bidi="ar-SA"/>
    </w:rPr>
  </w:style>
  <w:style w:type="character" w:customStyle="1" w:styleId="HeaderChar">
    <w:name w:val="Header Char"/>
    <w:rsid w:val="008625B1"/>
    <w:rPr>
      <w:sz w:val="24"/>
      <w:szCs w:val="24"/>
      <w:lang w:eastAsia="ar-SA" w:bidi="ar-SA"/>
    </w:rPr>
  </w:style>
  <w:style w:type="character" w:customStyle="1" w:styleId="FooterChar">
    <w:name w:val="Footer Char"/>
    <w:rsid w:val="008625B1"/>
    <w:rPr>
      <w:sz w:val="24"/>
      <w:szCs w:val="24"/>
      <w:lang w:eastAsia="ar-SA" w:bidi="ar-SA"/>
    </w:rPr>
  </w:style>
  <w:style w:type="character" w:customStyle="1" w:styleId="314">
    <w:name w:val="Основной текст с отступом 3 Знак1"/>
    <w:uiPriority w:val="99"/>
    <w:semiHidden/>
    <w:rsid w:val="008625B1"/>
    <w:rPr>
      <w:rFonts w:ascii="Times New Roman" w:eastAsia="Times New Roman" w:hAnsi="Times New Roman" w:cs="Times New Roman"/>
      <w:sz w:val="16"/>
      <w:szCs w:val="16"/>
      <w:lang w:eastAsia="ru-RU"/>
    </w:rPr>
  </w:style>
  <w:style w:type="character" w:customStyle="1" w:styleId="1fa">
    <w:name w:val="Нижний колонтитул Знак1"/>
    <w:uiPriority w:val="99"/>
    <w:semiHidden/>
    <w:rsid w:val="008625B1"/>
    <w:rPr>
      <w:rFonts w:ascii="Times New Roman" w:eastAsia="Times New Roman" w:hAnsi="Times New Roman" w:cs="Times New Roman"/>
      <w:sz w:val="24"/>
      <w:szCs w:val="24"/>
      <w:lang w:eastAsia="ru-RU"/>
    </w:rPr>
  </w:style>
  <w:style w:type="table" w:customStyle="1" w:styleId="1110">
    <w:name w:val="Сетка таблицы111"/>
    <w:basedOn w:val="a2"/>
    <w:next w:val="a4"/>
    <w:rsid w:val="008625B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4"/>
    <w:uiPriority w:val="99"/>
    <w:rsid w:val="008625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4"/>
    <w:uiPriority w:val="99"/>
    <w:rsid w:val="008625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3"/>
    <w:uiPriority w:val="99"/>
    <w:semiHidden/>
    <w:unhideWhenUsed/>
    <w:rsid w:val="008625B1"/>
  </w:style>
  <w:style w:type="table" w:customStyle="1" w:styleId="411">
    <w:name w:val="Сетка таблицы41"/>
    <w:basedOn w:val="a2"/>
    <w:next w:val="a4"/>
    <w:uiPriority w:val="39"/>
    <w:rsid w:val="008625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
    <w:name w:val="Char Char Car Car Char Char Car Car Char Char Car Car Char Char"/>
    <w:basedOn w:val="a"/>
    <w:rsid w:val="008625B1"/>
    <w:pPr>
      <w:spacing w:after="160" w:line="240" w:lineRule="exact"/>
    </w:pPr>
    <w:rPr>
      <w:noProof/>
      <w:sz w:val="20"/>
    </w:rPr>
  </w:style>
  <w:style w:type="paragraph" w:customStyle="1" w:styleId="2f1">
    <w:name w:val="Знак Знак Знак Знак2"/>
    <w:basedOn w:val="a"/>
    <w:rsid w:val="008625B1"/>
    <w:pPr>
      <w:spacing w:before="100" w:beforeAutospacing="1" w:after="100" w:afterAutospacing="1"/>
      <w:jc w:val="both"/>
    </w:pPr>
    <w:rPr>
      <w:rFonts w:ascii="Tahoma" w:hAnsi="Tahoma"/>
      <w:sz w:val="20"/>
      <w:lang w:val="en-US" w:eastAsia="en-US"/>
    </w:rPr>
  </w:style>
  <w:style w:type="character" w:customStyle="1" w:styleId="link">
    <w:name w:val="link"/>
    <w:rsid w:val="008625B1"/>
    <w:rPr>
      <w:rFonts w:cs="Times New Roman"/>
      <w:u w:val="none"/>
      <w:effect w:val="none"/>
    </w:rPr>
  </w:style>
  <w:style w:type="paragraph" w:customStyle="1" w:styleId="s1">
    <w:name w:val="s_1"/>
    <w:basedOn w:val="a"/>
    <w:rsid w:val="008625B1"/>
    <w:pPr>
      <w:ind w:firstLine="720"/>
      <w:jc w:val="both"/>
    </w:pPr>
    <w:rPr>
      <w:rFonts w:ascii="Arial" w:eastAsia="Calibri" w:hAnsi="Arial" w:cs="Arial"/>
      <w:sz w:val="26"/>
      <w:szCs w:val="26"/>
    </w:rPr>
  </w:style>
  <w:style w:type="paragraph" w:customStyle="1" w:styleId="afffe">
    <w:name w:val="Заголовок статьи"/>
    <w:basedOn w:val="a"/>
    <w:next w:val="a"/>
    <w:uiPriority w:val="99"/>
    <w:rsid w:val="008625B1"/>
    <w:pPr>
      <w:autoSpaceDE w:val="0"/>
      <w:autoSpaceDN w:val="0"/>
      <w:adjustRightInd w:val="0"/>
      <w:ind w:left="1612" w:hanging="892"/>
      <w:jc w:val="both"/>
    </w:pPr>
    <w:rPr>
      <w:rFonts w:ascii="Arial" w:hAnsi="Arial" w:cs="Arial"/>
    </w:rPr>
  </w:style>
  <w:style w:type="paragraph" w:customStyle="1" w:styleId="affff">
    <w:name w:val="Заголовок группы контролов"/>
    <w:basedOn w:val="a"/>
    <w:next w:val="a"/>
    <w:uiPriority w:val="99"/>
    <w:rsid w:val="008625B1"/>
    <w:pPr>
      <w:autoSpaceDE w:val="0"/>
      <w:autoSpaceDN w:val="0"/>
      <w:adjustRightInd w:val="0"/>
      <w:ind w:firstLine="720"/>
      <w:jc w:val="both"/>
    </w:pPr>
    <w:rPr>
      <w:rFonts w:ascii="Arial" w:hAnsi="Arial" w:cs="Arial"/>
      <w:b/>
      <w:bCs/>
      <w:color w:val="000000"/>
    </w:rPr>
  </w:style>
  <w:style w:type="paragraph" w:customStyle="1" w:styleId="affff0">
    <w:name w:val="Комментарий"/>
    <w:basedOn w:val="a"/>
    <w:next w:val="a"/>
    <w:uiPriority w:val="99"/>
    <w:rsid w:val="008625B1"/>
    <w:pPr>
      <w:autoSpaceDE w:val="0"/>
      <w:autoSpaceDN w:val="0"/>
      <w:adjustRightInd w:val="0"/>
      <w:spacing w:before="75"/>
      <w:ind w:left="170"/>
      <w:jc w:val="both"/>
    </w:pPr>
    <w:rPr>
      <w:rFonts w:ascii="Arial" w:hAnsi="Arial" w:cs="Arial"/>
      <w:color w:val="353842"/>
      <w:shd w:val="clear" w:color="auto" w:fill="F0F0F0"/>
    </w:rPr>
  </w:style>
  <w:style w:type="paragraph" w:styleId="HTML">
    <w:name w:val="HTML Preformatted"/>
    <w:basedOn w:val="a"/>
    <w:link w:val="HTML0"/>
    <w:uiPriority w:val="99"/>
    <w:unhideWhenUsed/>
    <w:rsid w:val="008625B1"/>
    <w:rPr>
      <w:rFonts w:ascii="Consolas" w:hAnsi="Consolas"/>
      <w:sz w:val="20"/>
      <w:lang w:val="x-none" w:eastAsia="x-none"/>
    </w:rPr>
  </w:style>
  <w:style w:type="character" w:customStyle="1" w:styleId="HTML0">
    <w:name w:val="Стандартный HTML Знак"/>
    <w:basedOn w:val="a1"/>
    <w:link w:val="HTML"/>
    <w:uiPriority w:val="99"/>
    <w:rsid w:val="008625B1"/>
    <w:rPr>
      <w:rFonts w:ascii="Consolas" w:eastAsia="Times New Roman" w:hAnsi="Consolas" w:cs="Times New Roman"/>
      <w:sz w:val="20"/>
      <w:szCs w:val="24"/>
      <w:lang w:val="x-none" w:eastAsia="x-none"/>
    </w:rPr>
  </w:style>
  <w:style w:type="character" w:customStyle="1" w:styleId="afd">
    <w:name w:val="Без интервала Знак"/>
    <w:aliases w:val="письмо Знак,Без интервала Стандарт Знак,Основной Знак,No Spacing2 Знак,основа Знак"/>
    <w:link w:val="afc"/>
    <w:qFormat/>
    <w:locked/>
    <w:rsid w:val="008625B1"/>
    <w:rPr>
      <w:rFonts w:ascii="Calibri" w:eastAsia="Times New Roman" w:hAnsi="Calibri" w:cs="Times New Roman"/>
      <w:lang w:eastAsia="ru-RU"/>
    </w:rPr>
  </w:style>
  <w:style w:type="character" w:styleId="HTML1">
    <w:name w:val="HTML Variable"/>
    <w:aliases w:val="!Ссылки в документе"/>
    <w:basedOn w:val="a1"/>
    <w:rsid w:val="008625B1"/>
    <w:rPr>
      <w:rFonts w:ascii="Arial" w:hAnsi="Arial"/>
      <w:b w:val="0"/>
      <w:i w:val="0"/>
      <w:iCs/>
      <w:color w:val="0000FF"/>
      <w:sz w:val="24"/>
      <w:u w:val="none"/>
    </w:rPr>
  </w:style>
  <w:style w:type="paragraph" w:customStyle="1" w:styleId="Title">
    <w:name w:val="Title!Название НПА"/>
    <w:basedOn w:val="a"/>
    <w:rsid w:val="008625B1"/>
    <w:pPr>
      <w:spacing w:before="240" w:after="60"/>
      <w:ind w:firstLine="567"/>
      <w:jc w:val="center"/>
      <w:outlineLvl w:val="0"/>
    </w:pPr>
    <w:rPr>
      <w:rFonts w:ascii="Arial" w:hAnsi="Arial" w:cs="Arial"/>
      <w:b/>
      <w:bCs/>
      <w:kern w:val="28"/>
      <w:sz w:val="32"/>
      <w:szCs w:val="32"/>
    </w:rPr>
  </w:style>
  <w:style w:type="paragraph" w:customStyle="1" w:styleId="Application">
    <w:name w:val="Application!Приложение"/>
    <w:rsid w:val="008625B1"/>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8625B1"/>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8625B1"/>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8625B1"/>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8625B1"/>
    <w:rPr>
      <w:sz w:val="28"/>
    </w:rPr>
  </w:style>
  <w:style w:type="numbering" w:customStyle="1" w:styleId="390">
    <w:name w:val="Нет списка39"/>
    <w:next w:val="a3"/>
    <w:semiHidden/>
    <w:rsid w:val="008625B1"/>
  </w:style>
  <w:style w:type="character" w:customStyle="1" w:styleId="apple-style-span">
    <w:name w:val="apple-style-span"/>
    <w:basedOn w:val="a1"/>
    <w:rsid w:val="008625B1"/>
  </w:style>
  <w:style w:type="character" w:styleId="affff1">
    <w:name w:val="Emphasis"/>
    <w:qFormat/>
    <w:rsid w:val="008625B1"/>
    <w:rPr>
      <w:i/>
      <w:iCs/>
    </w:rPr>
  </w:style>
  <w:style w:type="paragraph" w:customStyle="1" w:styleId="ConsPlusNormal1">
    <w:name w:val="ConsPlusNormal Знак Знак"/>
    <w:link w:val="ConsPlusNormal2"/>
    <w:rsid w:val="008625B1"/>
    <w:pPr>
      <w:widowControl w:val="0"/>
      <w:autoSpaceDE w:val="0"/>
      <w:autoSpaceDN w:val="0"/>
      <w:adjustRightInd w:val="0"/>
      <w:spacing w:after="0" w:line="240" w:lineRule="auto"/>
      <w:ind w:firstLine="720"/>
    </w:pPr>
    <w:rPr>
      <w:rFonts w:ascii="Arial" w:eastAsia="Times New Roman" w:hAnsi="Arial" w:cs="Arial"/>
      <w:sz w:val="20"/>
      <w:szCs w:val="20"/>
      <w:lang w:eastAsia="zh-CN"/>
    </w:rPr>
  </w:style>
  <w:style w:type="character" w:customStyle="1" w:styleId="ConsPlusNormal2">
    <w:name w:val="ConsPlusNormal Знак Знак Знак"/>
    <w:link w:val="ConsPlusNormal1"/>
    <w:locked/>
    <w:rsid w:val="008625B1"/>
    <w:rPr>
      <w:rFonts w:ascii="Arial" w:eastAsia="Times New Roman" w:hAnsi="Arial" w:cs="Arial"/>
      <w:sz w:val="20"/>
      <w:szCs w:val="20"/>
      <w:lang w:eastAsia="zh-CN"/>
    </w:rPr>
  </w:style>
  <w:style w:type="paragraph" w:customStyle="1" w:styleId="f">
    <w:name w:val="f"/>
    <w:basedOn w:val="a"/>
    <w:rsid w:val="008625B1"/>
    <w:pPr>
      <w:spacing w:before="100" w:beforeAutospacing="1" w:after="100" w:afterAutospacing="1"/>
    </w:pPr>
  </w:style>
  <w:style w:type="paragraph" w:customStyle="1" w:styleId="Style5">
    <w:name w:val="Style5"/>
    <w:basedOn w:val="a"/>
    <w:uiPriority w:val="99"/>
    <w:rsid w:val="008625B1"/>
    <w:pPr>
      <w:widowControl w:val="0"/>
      <w:autoSpaceDE w:val="0"/>
      <w:autoSpaceDN w:val="0"/>
      <w:adjustRightInd w:val="0"/>
      <w:spacing w:line="451" w:lineRule="exact"/>
      <w:ind w:firstLine="854"/>
      <w:jc w:val="both"/>
    </w:pPr>
  </w:style>
  <w:style w:type="paragraph" w:customStyle="1" w:styleId="Style6">
    <w:name w:val="Style6"/>
    <w:basedOn w:val="a"/>
    <w:uiPriority w:val="99"/>
    <w:rsid w:val="008625B1"/>
    <w:pPr>
      <w:widowControl w:val="0"/>
      <w:autoSpaceDE w:val="0"/>
      <w:autoSpaceDN w:val="0"/>
      <w:adjustRightInd w:val="0"/>
      <w:spacing w:line="449" w:lineRule="exact"/>
      <w:ind w:firstLine="883"/>
      <w:jc w:val="both"/>
    </w:pPr>
  </w:style>
  <w:style w:type="character" w:customStyle="1" w:styleId="FontStyle15">
    <w:name w:val="Font Style15"/>
    <w:uiPriority w:val="99"/>
    <w:rsid w:val="008625B1"/>
    <w:rPr>
      <w:rFonts w:ascii="Times New Roman" w:hAnsi="Times New Roman" w:cs="Times New Roman" w:hint="default"/>
      <w:sz w:val="24"/>
      <w:szCs w:val="24"/>
    </w:rPr>
  </w:style>
  <w:style w:type="character" w:customStyle="1" w:styleId="blk">
    <w:name w:val="blk"/>
    <w:basedOn w:val="a1"/>
    <w:rsid w:val="008625B1"/>
  </w:style>
  <w:style w:type="paragraph" w:customStyle="1" w:styleId="formattext2">
    <w:name w:val="formattext2"/>
    <w:basedOn w:val="a"/>
    <w:rsid w:val="008625B1"/>
  </w:style>
  <w:style w:type="paragraph" w:customStyle="1" w:styleId="formattext5">
    <w:name w:val="formattext5"/>
    <w:basedOn w:val="a"/>
    <w:rsid w:val="008625B1"/>
  </w:style>
  <w:style w:type="paragraph" w:customStyle="1" w:styleId="formattext8">
    <w:name w:val="formattext8"/>
    <w:basedOn w:val="a"/>
    <w:rsid w:val="008625B1"/>
  </w:style>
  <w:style w:type="paragraph" w:customStyle="1" w:styleId="formattext11">
    <w:name w:val="formattext11"/>
    <w:basedOn w:val="a"/>
    <w:rsid w:val="008625B1"/>
  </w:style>
  <w:style w:type="paragraph" w:customStyle="1" w:styleId="formattext14">
    <w:name w:val="formattext14"/>
    <w:basedOn w:val="a"/>
    <w:rsid w:val="008625B1"/>
  </w:style>
  <w:style w:type="paragraph" w:customStyle="1" w:styleId="formattext4">
    <w:name w:val="formattext4"/>
    <w:basedOn w:val="a"/>
    <w:rsid w:val="008625B1"/>
  </w:style>
  <w:style w:type="paragraph" w:styleId="z-">
    <w:name w:val="HTML Top of Form"/>
    <w:basedOn w:val="a"/>
    <w:next w:val="a"/>
    <w:link w:val="z-0"/>
    <w:hidden/>
    <w:uiPriority w:val="99"/>
    <w:unhideWhenUsed/>
    <w:rsid w:val="008625B1"/>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rsid w:val="008625B1"/>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8625B1"/>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rsid w:val="008625B1"/>
    <w:rPr>
      <w:rFonts w:ascii="Arial" w:eastAsia="Times New Roman" w:hAnsi="Arial" w:cs="Arial"/>
      <w:vanish/>
      <w:sz w:val="16"/>
      <w:szCs w:val="16"/>
      <w:lang w:eastAsia="ru-RU"/>
    </w:rPr>
  </w:style>
  <w:style w:type="paragraph" w:customStyle="1" w:styleId="headertext3">
    <w:name w:val="headertext3"/>
    <w:basedOn w:val="a"/>
    <w:rsid w:val="008625B1"/>
    <w:pPr>
      <w:spacing w:after="240"/>
    </w:pPr>
    <w:rPr>
      <w:b/>
      <w:bCs/>
    </w:rPr>
  </w:style>
  <w:style w:type="paragraph" w:customStyle="1" w:styleId="formattext6">
    <w:name w:val="formattext6"/>
    <w:basedOn w:val="a"/>
    <w:rsid w:val="008625B1"/>
  </w:style>
  <w:style w:type="paragraph" w:customStyle="1" w:styleId="formattext7">
    <w:name w:val="formattext7"/>
    <w:basedOn w:val="a"/>
    <w:rsid w:val="008625B1"/>
  </w:style>
  <w:style w:type="paragraph" w:customStyle="1" w:styleId="formattext9">
    <w:name w:val="formattext9"/>
    <w:basedOn w:val="a"/>
    <w:rsid w:val="008625B1"/>
  </w:style>
  <w:style w:type="paragraph" w:customStyle="1" w:styleId="formattext10">
    <w:name w:val="formattext10"/>
    <w:basedOn w:val="a"/>
    <w:rsid w:val="008625B1"/>
  </w:style>
  <w:style w:type="paragraph" w:customStyle="1" w:styleId="formattext13">
    <w:name w:val="formattext13"/>
    <w:basedOn w:val="a"/>
    <w:rsid w:val="008625B1"/>
  </w:style>
  <w:style w:type="numbering" w:customStyle="1" w:styleId="400">
    <w:name w:val="Нет списка40"/>
    <w:next w:val="a3"/>
    <w:uiPriority w:val="99"/>
    <w:semiHidden/>
    <w:rsid w:val="00FB62F4"/>
  </w:style>
  <w:style w:type="table" w:customStyle="1" w:styleId="331">
    <w:name w:val="Сетка таблицы33"/>
    <w:basedOn w:val="a2"/>
    <w:next w:val="a4"/>
    <w:rsid w:val="00FB62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3"/>
    <w:uiPriority w:val="99"/>
    <w:semiHidden/>
    <w:rsid w:val="00D03B02"/>
  </w:style>
  <w:style w:type="table" w:customStyle="1" w:styleId="341">
    <w:name w:val="Сетка таблицы34"/>
    <w:basedOn w:val="a2"/>
    <w:next w:val="a4"/>
    <w:rsid w:val="00D03B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next w:val="a3"/>
    <w:uiPriority w:val="99"/>
    <w:semiHidden/>
    <w:rsid w:val="001803A1"/>
  </w:style>
  <w:style w:type="table" w:customStyle="1" w:styleId="350">
    <w:name w:val="Сетка таблицы35"/>
    <w:basedOn w:val="a2"/>
    <w:next w:val="a4"/>
    <w:rsid w:val="001803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Нет списка43"/>
    <w:next w:val="a3"/>
    <w:uiPriority w:val="99"/>
    <w:semiHidden/>
    <w:rsid w:val="001803A1"/>
  </w:style>
  <w:style w:type="table" w:customStyle="1" w:styleId="360">
    <w:name w:val="Сетка таблицы36"/>
    <w:basedOn w:val="a2"/>
    <w:next w:val="a4"/>
    <w:rsid w:val="001803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0">
    <w:name w:val="Нет списка44"/>
    <w:next w:val="a3"/>
    <w:uiPriority w:val="99"/>
    <w:semiHidden/>
    <w:rsid w:val="00791CAC"/>
  </w:style>
  <w:style w:type="table" w:customStyle="1" w:styleId="370">
    <w:name w:val="Сетка таблицы37"/>
    <w:basedOn w:val="a2"/>
    <w:next w:val="a4"/>
    <w:rsid w:val="00791C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14F3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14F3F"/>
    <w:pPr>
      <w:widowControl w:val="0"/>
      <w:autoSpaceDE w:val="0"/>
      <w:autoSpaceDN w:val="0"/>
    </w:pPr>
    <w:rPr>
      <w:rFonts w:ascii="Arial" w:eastAsia="Arial" w:hAnsi="Arial" w:cs="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text"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Variable"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22"/>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Части документа"/>
    <w:basedOn w:val="a"/>
    <w:next w:val="a"/>
    <w:link w:val="10"/>
    <w:qFormat/>
    <w:rsid w:val="00BE62D7"/>
    <w:pPr>
      <w:keepNext/>
      <w:outlineLvl w:val="0"/>
    </w:pPr>
    <w:rPr>
      <w:b/>
      <w:bCs/>
      <w:sz w:val="22"/>
    </w:rPr>
  </w:style>
  <w:style w:type="paragraph" w:styleId="2">
    <w:name w:val="heading 2"/>
    <w:aliases w:val="!Разделы документа"/>
    <w:basedOn w:val="a"/>
    <w:next w:val="a"/>
    <w:link w:val="20"/>
    <w:qFormat/>
    <w:rsid w:val="00BC7311"/>
    <w:pPr>
      <w:keepNext/>
      <w:outlineLvl w:val="1"/>
    </w:pPr>
    <w:rPr>
      <w:b/>
      <w:bCs/>
    </w:rPr>
  </w:style>
  <w:style w:type="paragraph" w:styleId="3">
    <w:name w:val="heading 3"/>
    <w:aliases w:val="!Главы документа"/>
    <w:basedOn w:val="a"/>
    <w:next w:val="a"/>
    <w:link w:val="30"/>
    <w:unhideWhenUsed/>
    <w:qFormat/>
    <w:rsid w:val="00BE381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Параграфы/Статьи документа"/>
    <w:basedOn w:val="a"/>
    <w:link w:val="40"/>
    <w:qFormat/>
    <w:rsid w:val="008625B1"/>
    <w:pPr>
      <w:ind w:firstLine="567"/>
      <w:jc w:val="both"/>
      <w:outlineLvl w:val="3"/>
    </w:pPr>
    <w:rPr>
      <w:rFonts w:ascii="Arial" w:hAnsi="Arial"/>
      <w:b/>
      <w:bCs/>
      <w:sz w:val="26"/>
      <w:szCs w:val="28"/>
    </w:rPr>
  </w:style>
  <w:style w:type="paragraph" w:styleId="5">
    <w:name w:val="heading 5"/>
    <w:basedOn w:val="a"/>
    <w:next w:val="a"/>
    <w:link w:val="50"/>
    <w:qFormat/>
    <w:rsid w:val="008625B1"/>
    <w:pPr>
      <w:tabs>
        <w:tab w:val="num" w:pos="1008"/>
      </w:tabs>
      <w:ind w:left="1008" w:hanging="432"/>
      <w:jc w:val="right"/>
      <w:outlineLvl w:val="4"/>
    </w:pPr>
    <w:rPr>
      <w:color w:val="000000"/>
      <w:sz w:val="28"/>
      <w:szCs w:val="28"/>
    </w:rPr>
  </w:style>
  <w:style w:type="paragraph" w:styleId="6">
    <w:name w:val="heading 6"/>
    <w:basedOn w:val="a"/>
    <w:next w:val="a"/>
    <w:link w:val="60"/>
    <w:qFormat/>
    <w:rsid w:val="008625B1"/>
    <w:pPr>
      <w:tabs>
        <w:tab w:val="num" w:pos="1152"/>
      </w:tabs>
      <w:ind w:left="1152" w:hanging="432"/>
      <w:outlineLvl w:val="5"/>
    </w:pPr>
    <w:rPr>
      <w:color w:val="000000"/>
      <w:sz w:val="28"/>
      <w:szCs w:val="28"/>
    </w:rPr>
  </w:style>
  <w:style w:type="paragraph" w:styleId="7">
    <w:name w:val="heading 7"/>
    <w:basedOn w:val="a"/>
    <w:next w:val="a0"/>
    <w:link w:val="70"/>
    <w:uiPriority w:val="99"/>
    <w:qFormat/>
    <w:rsid w:val="008625B1"/>
    <w:pPr>
      <w:keepNext/>
      <w:widowControl w:val="0"/>
      <w:numPr>
        <w:ilvl w:val="6"/>
        <w:numId w:val="1"/>
      </w:numPr>
      <w:jc w:val="center"/>
      <w:outlineLvl w:val="6"/>
    </w:pPr>
    <w:rPr>
      <w:rFonts w:eastAsia="WenQuanYi Micro Hei" w:cs="Lohit Hindi"/>
      <w:b/>
      <w:bCs/>
      <w:kern w:val="1"/>
      <w:sz w:val="20"/>
      <w:lang w:val="x-none" w:eastAsia="hi-IN" w:bidi="hi-IN"/>
    </w:rPr>
  </w:style>
  <w:style w:type="paragraph" w:styleId="9">
    <w:name w:val="heading 9"/>
    <w:basedOn w:val="a"/>
    <w:next w:val="a0"/>
    <w:link w:val="90"/>
    <w:uiPriority w:val="99"/>
    <w:qFormat/>
    <w:rsid w:val="008625B1"/>
    <w:pPr>
      <w:keepNext/>
      <w:widowControl w:val="0"/>
      <w:numPr>
        <w:ilvl w:val="8"/>
        <w:numId w:val="1"/>
      </w:numPr>
      <w:ind w:left="0" w:firstLine="560"/>
      <w:outlineLvl w:val="8"/>
    </w:pPr>
    <w:rPr>
      <w:rFonts w:eastAsia="WenQuanYi Micro Hei" w:cs="Lohit Hindi"/>
      <w:b/>
      <w:bCs/>
      <w:kern w:val="1"/>
      <w:sz w:val="20"/>
      <w:lang w:val="x-none"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0710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ody Text"/>
    <w:basedOn w:val="a"/>
    <w:link w:val="a5"/>
    <w:uiPriority w:val="99"/>
    <w:rsid w:val="00BC7311"/>
    <w:pPr>
      <w:widowControl w:val="0"/>
      <w:autoSpaceDE w:val="0"/>
      <w:autoSpaceDN w:val="0"/>
      <w:adjustRightInd w:val="0"/>
    </w:pPr>
    <w:rPr>
      <w:sz w:val="28"/>
    </w:rPr>
  </w:style>
  <w:style w:type="character" w:customStyle="1" w:styleId="a5">
    <w:name w:val="Основной текст Знак"/>
    <w:basedOn w:val="a1"/>
    <w:link w:val="a0"/>
    <w:uiPriority w:val="99"/>
    <w:rsid w:val="00BC7311"/>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BC73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a7"/>
    <w:unhideWhenUsed/>
    <w:rsid w:val="00BC7311"/>
    <w:pPr>
      <w:spacing w:after="120"/>
      <w:ind w:left="283"/>
    </w:pPr>
  </w:style>
  <w:style w:type="character" w:customStyle="1" w:styleId="a7">
    <w:name w:val="Основной текст с отступом Знак"/>
    <w:basedOn w:val="a1"/>
    <w:link w:val="a6"/>
    <w:rsid w:val="00BC7311"/>
    <w:rPr>
      <w:rFonts w:ascii="Times New Roman" w:eastAsia="Times New Roman" w:hAnsi="Times New Roman" w:cs="Times New Roman"/>
      <w:sz w:val="24"/>
      <w:szCs w:val="24"/>
      <w:lang w:eastAsia="ru-RU"/>
    </w:rPr>
  </w:style>
  <w:style w:type="character" w:customStyle="1" w:styleId="20">
    <w:name w:val="Заголовок 2 Знак"/>
    <w:aliases w:val="!Разделы документа Знак"/>
    <w:basedOn w:val="a1"/>
    <w:link w:val="2"/>
    <w:rsid w:val="00BC7311"/>
    <w:rPr>
      <w:rFonts w:ascii="Times New Roman" w:eastAsia="Times New Roman" w:hAnsi="Times New Roman" w:cs="Times New Roman"/>
      <w:b/>
      <w:bCs/>
      <w:sz w:val="24"/>
      <w:szCs w:val="24"/>
      <w:lang w:eastAsia="ru-RU"/>
    </w:rPr>
  </w:style>
  <w:style w:type="paragraph" w:customStyle="1" w:styleId="ConsPlusTitle">
    <w:name w:val="ConsPlusTitle"/>
    <w:uiPriority w:val="99"/>
    <w:rsid w:val="003E38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rmal">
    <w:name w:val="ConsNormal"/>
    <w:rsid w:val="003E38D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List Paragraph"/>
    <w:basedOn w:val="a"/>
    <w:link w:val="a9"/>
    <w:uiPriority w:val="1"/>
    <w:qFormat/>
    <w:rsid w:val="003E38D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1">
    <w:name w:val="Без интервала1"/>
    <w:qFormat/>
    <w:rsid w:val="003E38D2"/>
    <w:pPr>
      <w:spacing w:after="0" w:line="240" w:lineRule="auto"/>
    </w:pPr>
    <w:rPr>
      <w:rFonts w:ascii="Calibri" w:eastAsia="Times New Roman" w:hAnsi="Calibri" w:cs="Times New Roman"/>
      <w:lang w:eastAsia="ru-RU"/>
    </w:rPr>
  </w:style>
  <w:style w:type="paragraph" w:customStyle="1" w:styleId="aa">
    <w:name w:val="Обычный + Черный"/>
    <w:aliases w:val="уплотненный на  0,2 пт + 11 пт,разреженный на  0,05 пт + 11 ...,5пт + 11 пт"/>
    <w:basedOn w:val="a"/>
    <w:rsid w:val="00310B89"/>
    <w:pPr>
      <w:widowControl w:val="0"/>
      <w:autoSpaceDE w:val="0"/>
      <w:autoSpaceDN w:val="0"/>
      <w:adjustRightInd w:val="0"/>
    </w:pPr>
    <w:rPr>
      <w:sz w:val="16"/>
      <w:szCs w:val="16"/>
    </w:rPr>
  </w:style>
  <w:style w:type="character" w:customStyle="1" w:styleId="FontStyle34">
    <w:name w:val="Font Style34"/>
    <w:rsid w:val="00310B89"/>
    <w:rPr>
      <w:rFonts w:ascii="Times New Roman" w:hAnsi="Times New Roman" w:cs="Times New Roman"/>
      <w:sz w:val="24"/>
      <w:szCs w:val="24"/>
    </w:rPr>
  </w:style>
  <w:style w:type="character" w:styleId="ab">
    <w:name w:val="Strong"/>
    <w:qFormat/>
    <w:rsid w:val="00310B89"/>
    <w:rPr>
      <w:b/>
      <w:bCs/>
    </w:rPr>
  </w:style>
  <w:style w:type="numbering" w:customStyle="1" w:styleId="12">
    <w:name w:val="Нет списка1"/>
    <w:next w:val="a3"/>
    <w:uiPriority w:val="99"/>
    <w:semiHidden/>
    <w:unhideWhenUsed/>
    <w:rsid w:val="00B10A9E"/>
  </w:style>
  <w:style w:type="character" w:styleId="ac">
    <w:name w:val="Hyperlink"/>
    <w:basedOn w:val="a1"/>
    <w:uiPriority w:val="99"/>
    <w:unhideWhenUsed/>
    <w:rsid w:val="00B10A9E"/>
    <w:rPr>
      <w:color w:val="0000FF"/>
      <w:u w:val="single"/>
    </w:rPr>
  </w:style>
  <w:style w:type="character" w:styleId="ad">
    <w:name w:val="FollowedHyperlink"/>
    <w:basedOn w:val="a1"/>
    <w:uiPriority w:val="99"/>
    <w:unhideWhenUsed/>
    <w:rsid w:val="00B10A9E"/>
    <w:rPr>
      <w:color w:val="800080"/>
      <w:u w:val="single"/>
    </w:rPr>
  </w:style>
  <w:style w:type="paragraph" w:customStyle="1" w:styleId="xl63">
    <w:name w:val="xl63"/>
    <w:basedOn w:val="a"/>
    <w:rsid w:val="00B10A9E"/>
    <w:pPr>
      <w:spacing w:before="100" w:beforeAutospacing="1" w:after="100" w:afterAutospacing="1"/>
    </w:pPr>
  </w:style>
  <w:style w:type="paragraph" w:customStyle="1" w:styleId="xl65">
    <w:name w:val="xl65"/>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6">
    <w:name w:val="xl66"/>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7">
    <w:name w:val="xl67"/>
    <w:basedOn w:val="a"/>
    <w:rsid w:val="00B10A9E"/>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8">
    <w:name w:val="xl68"/>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B10A9E"/>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B10A9E"/>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B10A9E"/>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B10A9E"/>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B10A9E"/>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B10A9E"/>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1">
    <w:name w:val="xl81"/>
    <w:basedOn w:val="a"/>
    <w:rsid w:val="00B10A9E"/>
    <w:pPr>
      <w:pBdr>
        <w:left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B10A9E"/>
    <w:pPr>
      <w:spacing w:before="100" w:beforeAutospacing="1" w:after="100" w:afterAutospacing="1"/>
      <w:jc w:val="center"/>
    </w:pPr>
    <w:rPr>
      <w:rFonts w:ascii="Arial CYR" w:hAnsi="Arial CYR"/>
      <w:b/>
      <w:bCs/>
      <w:sz w:val="22"/>
      <w:szCs w:val="22"/>
    </w:rPr>
  </w:style>
  <w:style w:type="paragraph" w:customStyle="1" w:styleId="xl84">
    <w:name w:val="xl84"/>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5">
    <w:name w:val="xl85"/>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6">
    <w:name w:val="xl86"/>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7">
    <w:name w:val="xl87"/>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8">
    <w:name w:val="xl88"/>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9">
    <w:name w:val="xl89"/>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90">
    <w:name w:val="xl90"/>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character" w:customStyle="1" w:styleId="10">
    <w:name w:val="Заголовок 1 Знак"/>
    <w:aliases w:val="Глава Знак,!Части документа Знак"/>
    <w:basedOn w:val="a1"/>
    <w:link w:val="1"/>
    <w:rsid w:val="00BE62D7"/>
    <w:rPr>
      <w:rFonts w:ascii="Times New Roman" w:eastAsia="Times New Roman" w:hAnsi="Times New Roman" w:cs="Times New Roman"/>
      <w:b/>
      <w:bCs/>
      <w:szCs w:val="24"/>
      <w:lang w:eastAsia="ru-RU"/>
    </w:rPr>
  </w:style>
  <w:style w:type="numbering" w:customStyle="1" w:styleId="21">
    <w:name w:val="Нет списка2"/>
    <w:next w:val="a3"/>
    <w:uiPriority w:val="99"/>
    <w:semiHidden/>
    <w:rsid w:val="00BE62D7"/>
  </w:style>
  <w:style w:type="table" w:customStyle="1" w:styleId="13">
    <w:name w:val="Сетка таблицы1"/>
    <w:basedOn w:val="a2"/>
    <w:next w:val="a4"/>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rsid w:val="00BE62D7"/>
    <w:rPr>
      <w:rFonts w:ascii="Tahoma" w:hAnsi="Tahoma" w:cs="Tahoma"/>
      <w:sz w:val="16"/>
      <w:szCs w:val="16"/>
    </w:rPr>
  </w:style>
  <w:style w:type="character" w:customStyle="1" w:styleId="af">
    <w:name w:val="Текст выноски Знак"/>
    <w:basedOn w:val="a1"/>
    <w:link w:val="ae"/>
    <w:uiPriority w:val="99"/>
    <w:rsid w:val="00BE62D7"/>
    <w:rPr>
      <w:rFonts w:ascii="Tahoma" w:eastAsia="Times New Roman" w:hAnsi="Tahoma" w:cs="Tahoma"/>
      <w:sz w:val="16"/>
      <w:szCs w:val="16"/>
      <w:lang w:eastAsia="ru-RU"/>
    </w:rPr>
  </w:style>
  <w:style w:type="paragraph" w:styleId="af0">
    <w:name w:val="header"/>
    <w:aliases w:val=" Знак"/>
    <w:basedOn w:val="a"/>
    <w:link w:val="af1"/>
    <w:rsid w:val="00BE62D7"/>
    <w:pPr>
      <w:tabs>
        <w:tab w:val="center" w:pos="4153"/>
        <w:tab w:val="right" w:pos="8306"/>
      </w:tabs>
    </w:pPr>
    <w:rPr>
      <w:sz w:val="28"/>
      <w:szCs w:val="20"/>
    </w:rPr>
  </w:style>
  <w:style w:type="character" w:customStyle="1" w:styleId="af1">
    <w:name w:val="Верхний колонтитул Знак"/>
    <w:aliases w:val=" Знак Знак"/>
    <w:basedOn w:val="a1"/>
    <w:link w:val="af0"/>
    <w:rsid w:val="00BE62D7"/>
    <w:rPr>
      <w:rFonts w:ascii="Times New Roman" w:eastAsia="Times New Roman" w:hAnsi="Times New Roman" w:cs="Times New Roman"/>
      <w:sz w:val="28"/>
      <w:szCs w:val="20"/>
      <w:lang w:eastAsia="ru-RU"/>
    </w:rPr>
  </w:style>
  <w:style w:type="numbering" w:customStyle="1" w:styleId="31">
    <w:name w:val="Нет списка3"/>
    <w:next w:val="a3"/>
    <w:uiPriority w:val="99"/>
    <w:semiHidden/>
    <w:rsid w:val="00BE62D7"/>
  </w:style>
  <w:style w:type="table" w:customStyle="1" w:styleId="22">
    <w:name w:val="Сетка таблицы2"/>
    <w:basedOn w:val="a2"/>
    <w:next w:val="a4"/>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3"/>
    <w:uiPriority w:val="99"/>
    <w:semiHidden/>
    <w:rsid w:val="00BE62D7"/>
  </w:style>
  <w:style w:type="table" w:customStyle="1" w:styleId="32">
    <w:name w:val="Сетка таблицы3"/>
    <w:basedOn w:val="a2"/>
    <w:next w:val="a4"/>
    <w:uiPriority w:val="99"/>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nhideWhenUsed/>
    <w:rsid w:val="003438FF"/>
    <w:rPr>
      <w:sz w:val="20"/>
      <w:szCs w:val="20"/>
    </w:rPr>
  </w:style>
  <w:style w:type="character" w:customStyle="1" w:styleId="af3">
    <w:name w:val="Текст сноски Знак"/>
    <w:basedOn w:val="a1"/>
    <w:link w:val="af2"/>
    <w:uiPriority w:val="99"/>
    <w:semiHidden/>
    <w:rsid w:val="003438FF"/>
    <w:rPr>
      <w:rFonts w:ascii="Times New Roman" w:eastAsia="Times New Roman" w:hAnsi="Times New Roman" w:cs="Times New Roman"/>
      <w:sz w:val="20"/>
      <w:szCs w:val="20"/>
      <w:lang w:eastAsia="ru-RU"/>
    </w:rPr>
  </w:style>
  <w:style w:type="paragraph" w:styleId="23">
    <w:name w:val="Body Text 2"/>
    <w:basedOn w:val="a"/>
    <w:link w:val="24"/>
    <w:uiPriority w:val="99"/>
    <w:semiHidden/>
    <w:unhideWhenUsed/>
    <w:rsid w:val="00162DD7"/>
    <w:pPr>
      <w:spacing w:after="120" w:line="480" w:lineRule="auto"/>
    </w:pPr>
  </w:style>
  <w:style w:type="character" w:customStyle="1" w:styleId="24">
    <w:name w:val="Основной текст 2 Знак"/>
    <w:basedOn w:val="a1"/>
    <w:link w:val="23"/>
    <w:uiPriority w:val="99"/>
    <w:semiHidden/>
    <w:rsid w:val="00162DD7"/>
    <w:rPr>
      <w:rFonts w:ascii="Times New Roman" w:eastAsia="Times New Roman" w:hAnsi="Times New Roman" w:cs="Times New Roman"/>
      <w:sz w:val="24"/>
      <w:szCs w:val="24"/>
      <w:lang w:eastAsia="ru-RU"/>
    </w:rPr>
  </w:style>
  <w:style w:type="character" w:styleId="af4">
    <w:name w:val="footnote reference"/>
    <w:basedOn w:val="a1"/>
    <w:uiPriority w:val="99"/>
    <w:unhideWhenUsed/>
    <w:rsid w:val="00185E54"/>
    <w:rPr>
      <w:vertAlign w:val="superscript"/>
    </w:rPr>
  </w:style>
  <w:style w:type="paragraph" w:customStyle="1" w:styleId="af5">
    <w:name w:val="Статья"/>
    <w:basedOn w:val="a"/>
    <w:next w:val="a"/>
    <w:rsid w:val="00872EFE"/>
    <w:pPr>
      <w:spacing w:line="288" w:lineRule="auto"/>
      <w:jc w:val="center"/>
    </w:pPr>
    <w:rPr>
      <w:b/>
      <w:bCs/>
      <w:sz w:val="28"/>
      <w:szCs w:val="28"/>
    </w:rPr>
  </w:style>
  <w:style w:type="paragraph" w:customStyle="1" w:styleId="af6">
    <w:name w:val="Стандарт"/>
    <w:basedOn w:val="a"/>
    <w:rsid w:val="00872EFE"/>
    <w:pPr>
      <w:spacing w:line="288" w:lineRule="auto"/>
      <w:ind w:firstLine="709"/>
      <w:jc w:val="both"/>
    </w:pPr>
    <w:rPr>
      <w:sz w:val="28"/>
      <w:szCs w:val="28"/>
    </w:rPr>
  </w:style>
  <w:style w:type="numbering" w:customStyle="1" w:styleId="51">
    <w:name w:val="Нет списка5"/>
    <w:next w:val="a3"/>
    <w:uiPriority w:val="99"/>
    <w:semiHidden/>
    <w:rsid w:val="005F2077"/>
  </w:style>
  <w:style w:type="table" w:customStyle="1" w:styleId="42">
    <w:name w:val="Сетка таблицы4"/>
    <w:basedOn w:val="a2"/>
    <w:next w:val="a4"/>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1">
    <w:name w:val="xl91"/>
    <w:basedOn w:val="a"/>
    <w:rsid w:val="005F2077"/>
    <w:pPr>
      <w:pBdr>
        <w:top w:val="single" w:sz="4" w:space="0" w:color="auto"/>
        <w:left w:val="single" w:sz="4" w:space="0" w:color="auto"/>
        <w:right w:val="single" w:sz="8" w:space="0" w:color="auto"/>
      </w:pBdr>
      <w:spacing w:before="100" w:beforeAutospacing="1" w:after="100" w:afterAutospacing="1"/>
      <w:jc w:val="center"/>
    </w:pPr>
    <w:rPr>
      <w:b/>
      <w:bCs/>
      <w:sz w:val="16"/>
      <w:szCs w:val="16"/>
    </w:rPr>
  </w:style>
  <w:style w:type="paragraph" w:customStyle="1" w:styleId="xl92">
    <w:name w:val="xl92"/>
    <w:basedOn w:val="a"/>
    <w:rsid w:val="005F2077"/>
    <w:pPr>
      <w:spacing w:before="100" w:beforeAutospacing="1" w:after="100" w:afterAutospacing="1"/>
      <w:jc w:val="center"/>
    </w:pPr>
    <w:rPr>
      <w:b/>
      <w:bCs/>
      <w:sz w:val="16"/>
      <w:szCs w:val="16"/>
    </w:rPr>
  </w:style>
  <w:style w:type="paragraph" w:customStyle="1" w:styleId="xl93">
    <w:name w:val="xl93"/>
    <w:basedOn w:val="a"/>
    <w:rsid w:val="005F2077"/>
    <w:pPr>
      <w:spacing w:before="100" w:beforeAutospacing="1" w:after="100" w:afterAutospacing="1"/>
      <w:jc w:val="center"/>
    </w:pPr>
    <w:rPr>
      <w:sz w:val="16"/>
      <w:szCs w:val="16"/>
    </w:rPr>
  </w:style>
  <w:style w:type="paragraph" w:customStyle="1" w:styleId="xl94">
    <w:name w:val="xl94"/>
    <w:basedOn w:val="a"/>
    <w:rsid w:val="005F2077"/>
    <w:pPr>
      <w:pBdr>
        <w:right w:val="single" w:sz="8" w:space="0" w:color="auto"/>
      </w:pBdr>
      <w:spacing w:before="100" w:beforeAutospacing="1" w:after="100" w:afterAutospacing="1"/>
      <w:jc w:val="center"/>
    </w:pPr>
    <w:rPr>
      <w:sz w:val="16"/>
      <w:szCs w:val="16"/>
    </w:rPr>
  </w:style>
  <w:style w:type="paragraph" w:customStyle="1" w:styleId="xl95">
    <w:name w:val="xl95"/>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color w:val="FFFFFF"/>
      <w:sz w:val="16"/>
      <w:szCs w:val="16"/>
    </w:rPr>
  </w:style>
  <w:style w:type="paragraph" w:customStyle="1" w:styleId="xl96">
    <w:name w:val="xl96"/>
    <w:basedOn w:val="a"/>
    <w:rsid w:val="005F2077"/>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pPr>
    <w:rPr>
      <w:b/>
      <w:bCs/>
      <w:sz w:val="16"/>
      <w:szCs w:val="16"/>
    </w:rPr>
  </w:style>
  <w:style w:type="paragraph" w:customStyle="1" w:styleId="xl97">
    <w:name w:val="xl97"/>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8">
    <w:name w:val="xl9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9">
    <w:name w:val="xl9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00">
    <w:name w:val="xl100"/>
    <w:basedOn w:val="a"/>
    <w:rsid w:val="005F2077"/>
    <w:pPr>
      <w:pBdr>
        <w:right w:val="single" w:sz="8" w:space="0" w:color="auto"/>
      </w:pBdr>
      <w:spacing w:before="100" w:beforeAutospacing="1" w:after="100" w:afterAutospacing="1"/>
    </w:pPr>
    <w:rPr>
      <w:color w:val="FFFFFF"/>
      <w:sz w:val="16"/>
      <w:szCs w:val="16"/>
    </w:rPr>
  </w:style>
  <w:style w:type="paragraph" w:customStyle="1" w:styleId="xl101">
    <w:name w:val="xl101"/>
    <w:basedOn w:val="a"/>
    <w:rsid w:val="005F2077"/>
    <w:pPr>
      <w:pBdr>
        <w:left w:val="single" w:sz="8" w:space="0" w:color="auto"/>
        <w:bottom w:val="single" w:sz="8" w:space="0" w:color="auto"/>
      </w:pBdr>
      <w:spacing w:before="100" w:beforeAutospacing="1" w:after="100" w:afterAutospacing="1"/>
    </w:pPr>
    <w:rPr>
      <w:color w:val="FFFFFF"/>
      <w:sz w:val="16"/>
      <w:szCs w:val="16"/>
    </w:rPr>
  </w:style>
  <w:style w:type="paragraph" w:customStyle="1" w:styleId="xl102">
    <w:name w:val="xl102"/>
    <w:basedOn w:val="a"/>
    <w:rsid w:val="005F2077"/>
    <w:pPr>
      <w:pBdr>
        <w:left w:val="single" w:sz="4" w:space="0" w:color="auto"/>
        <w:bottom w:val="single" w:sz="8" w:space="0" w:color="auto"/>
      </w:pBdr>
      <w:spacing w:before="100" w:beforeAutospacing="1" w:after="100" w:afterAutospacing="1"/>
    </w:pPr>
    <w:rPr>
      <w:color w:val="FFFFFF"/>
      <w:sz w:val="16"/>
      <w:szCs w:val="16"/>
    </w:rPr>
  </w:style>
  <w:style w:type="paragraph" w:customStyle="1" w:styleId="xl103">
    <w:name w:val="xl103"/>
    <w:basedOn w:val="a"/>
    <w:rsid w:val="005F2077"/>
    <w:pPr>
      <w:pBdr>
        <w:bottom w:val="single" w:sz="8" w:space="0" w:color="auto"/>
      </w:pBdr>
      <w:spacing w:before="100" w:beforeAutospacing="1" w:after="100" w:afterAutospacing="1"/>
    </w:pPr>
    <w:rPr>
      <w:color w:val="FFFFFF"/>
      <w:sz w:val="16"/>
      <w:szCs w:val="16"/>
    </w:rPr>
  </w:style>
  <w:style w:type="paragraph" w:customStyle="1" w:styleId="xl104">
    <w:name w:val="xl104"/>
    <w:basedOn w:val="a"/>
    <w:rsid w:val="005F2077"/>
    <w:pPr>
      <w:pBdr>
        <w:bottom w:val="single" w:sz="8" w:space="0" w:color="auto"/>
      </w:pBdr>
      <w:spacing w:before="100" w:beforeAutospacing="1" w:after="100" w:afterAutospacing="1"/>
    </w:pPr>
    <w:rPr>
      <w:color w:val="FFFFFF"/>
    </w:rPr>
  </w:style>
  <w:style w:type="paragraph" w:customStyle="1" w:styleId="xl105">
    <w:name w:val="xl105"/>
    <w:basedOn w:val="a"/>
    <w:rsid w:val="005F2077"/>
    <w:pPr>
      <w:pBdr>
        <w:top w:val="single" w:sz="8" w:space="0" w:color="auto"/>
      </w:pBdr>
      <w:spacing w:before="100" w:beforeAutospacing="1" w:after="100" w:afterAutospacing="1"/>
    </w:pPr>
    <w:rPr>
      <w:sz w:val="16"/>
      <w:szCs w:val="16"/>
    </w:rPr>
  </w:style>
  <w:style w:type="paragraph" w:customStyle="1" w:styleId="xl106">
    <w:name w:val="xl106"/>
    <w:basedOn w:val="a"/>
    <w:rsid w:val="005F2077"/>
    <w:pPr>
      <w:pBdr>
        <w:bottom w:val="single" w:sz="8" w:space="0" w:color="auto"/>
      </w:pBdr>
      <w:spacing w:before="100" w:beforeAutospacing="1" w:after="100" w:afterAutospacing="1"/>
      <w:jc w:val="center"/>
    </w:pPr>
    <w:rPr>
      <w:rFonts w:ascii="Arial" w:hAnsi="Arial" w:cs="Arial"/>
      <w:sz w:val="18"/>
      <w:szCs w:val="18"/>
    </w:rPr>
  </w:style>
  <w:style w:type="paragraph" w:customStyle="1" w:styleId="xl107">
    <w:name w:val="xl107"/>
    <w:basedOn w:val="a"/>
    <w:rsid w:val="005F2077"/>
    <w:pPr>
      <w:spacing w:before="100" w:beforeAutospacing="1" w:after="100" w:afterAutospacing="1"/>
      <w:jc w:val="right"/>
      <w:textAlignment w:val="top"/>
    </w:pPr>
    <w:rPr>
      <w:rFonts w:ascii="Arial" w:hAnsi="Arial" w:cs="Arial"/>
      <w:b/>
      <w:bCs/>
    </w:rPr>
  </w:style>
  <w:style w:type="paragraph" w:customStyle="1" w:styleId="xl108">
    <w:name w:val="xl108"/>
    <w:basedOn w:val="a"/>
    <w:rsid w:val="005F2077"/>
    <w:pPr>
      <w:spacing w:before="100" w:beforeAutospacing="1" w:after="100" w:afterAutospacing="1"/>
      <w:jc w:val="right"/>
      <w:textAlignment w:val="top"/>
    </w:pPr>
    <w:rPr>
      <w:rFonts w:ascii="Arial" w:hAnsi="Arial" w:cs="Arial"/>
    </w:rPr>
  </w:style>
  <w:style w:type="paragraph" w:customStyle="1" w:styleId="xl109">
    <w:name w:val="xl109"/>
    <w:basedOn w:val="a"/>
    <w:rsid w:val="005F2077"/>
    <w:pPr>
      <w:spacing w:before="100" w:beforeAutospacing="1" w:after="100" w:afterAutospacing="1"/>
      <w:jc w:val="right"/>
      <w:textAlignment w:val="top"/>
    </w:pPr>
    <w:rPr>
      <w:rFonts w:ascii="Arial" w:hAnsi="Arial" w:cs="Arial"/>
    </w:rPr>
  </w:style>
  <w:style w:type="paragraph" w:customStyle="1" w:styleId="xl110">
    <w:name w:val="xl11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11">
    <w:name w:val="xl111"/>
    <w:basedOn w:val="a"/>
    <w:rsid w:val="005F2077"/>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12">
    <w:name w:val="xl112"/>
    <w:basedOn w:val="a"/>
    <w:rsid w:val="005F20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3">
    <w:name w:val="xl113"/>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4">
    <w:name w:val="xl114"/>
    <w:basedOn w:val="a"/>
    <w:rsid w:val="005F2077"/>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15">
    <w:name w:val="xl115"/>
    <w:basedOn w:val="a"/>
    <w:rsid w:val="005F207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6">
    <w:name w:val="xl116"/>
    <w:basedOn w:val="a"/>
    <w:rsid w:val="005F207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17">
    <w:name w:val="xl117"/>
    <w:basedOn w:val="a"/>
    <w:rsid w:val="005F2077"/>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8">
    <w:name w:val="xl118"/>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19">
    <w:name w:val="xl119"/>
    <w:basedOn w:val="a"/>
    <w:rsid w:val="005F207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20">
    <w:name w:val="xl120"/>
    <w:basedOn w:val="a"/>
    <w:rsid w:val="005F2077"/>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21">
    <w:name w:val="xl121"/>
    <w:basedOn w:val="a"/>
    <w:rsid w:val="005F2077"/>
    <w:pPr>
      <w:pBdr>
        <w:left w:val="single" w:sz="4" w:space="0" w:color="auto"/>
      </w:pBdr>
      <w:spacing w:before="100" w:beforeAutospacing="1" w:after="100" w:afterAutospacing="1"/>
      <w:jc w:val="center"/>
    </w:pPr>
    <w:rPr>
      <w:rFonts w:ascii="Arial" w:hAnsi="Arial" w:cs="Arial"/>
    </w:rPr>
  </w:style>
  <w:style w:type="paragraph" w:customStyle="1" w:styleId="xl122">
    <w:name w:val="xl122"/>
    <w:basedOn w:val="a"/>
    <w:rsid w:val="005F2077"/>
    <w:pPr>
      <w:pBdr>
        <w:top w:val="single" w:sz="8" w:space="0" w:color="auto"/>
        <w:left w:val="single" w:sz="4" w:space="0" w:color="auto"/>
        <w:right w:val="single" w:sz="8" w:space="0" w:color="auto"/>
      </w:pBdr>
      <w:spacing w:before="100" w:beforeAutospacing="1" w:after="100" w:afterAutospacing="1"/>
      <w:jc w:val="center"/>
    </w:pPr>
    <w:rPr>
      <w:rFonts w:ascii="Arial" w:hAnsi="Arial" w:cs="Arial"/>
    </w:rPr>
  </w:style>
  <w:style w:type="paragraph" w:customStyle="1" w:styleId="xl123">
    <w:name w:val="xl123"/>
    <w:basedOn w:val="a"/>
    <w:rsid w:val="005F2077"/>
    <w:pPr>
      <w:pBdr>
        <w:left w:val="single" w:sz="8" w:space="0" w:color="auto"/>
      </w:pBdr>
      <w:spacing w:before="100" w:beforeAutospacing="1" w:after="100" w:afterAutospacing="1"/>
    </w:pPr>
    <w:rPr>
      <w:rFonts w:ascii="Arial" w:hAnsi="Arial" w:cs="Arial"/>
    </w:rPr>
  </w:style>
  <w:style w:type="paragraph" w:customStyle="1" w:styleId="xl124">
    <w:name w:val="xl124"/>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25">
    <w:name w:val="xl125"/>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126">
    <w:name w:val="xl12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7">
    <w:name w:val="xl127"/>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8">
    <w:name w:val="xl128"/>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9">
    <w:name w:val="xl129"/>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0">
    <w:name w:val="xl130"/>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1">
    <w:name w:val="xl131"/>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132">
    <w:name w:val="xl132"/>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b/>
      <w:bCs/>
    </w:rPr>
  </w:style>
  <w:style w:type="paragraph" w:customStyle="1" w:styleId="xl133">
    <w:name w:val="xl133"/>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rPr>
  </w:style>
  <w:style w:type="paragraph" w:customStyle="1" w:styleId="xl134">
    <w:name w:val="xl134"/>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5">
    <w:name w:val="xl135"/>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6">
    <w:name w:val="xl13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7">
    <w:name w:val="xl137"/>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38">
    <w:name w:val="xl138"/>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rPr>
  </w:style>
  <w:style w:type="paragraph" w:customStyle="1" w:styleId="xl139">
    <w:name w:val="xl139"/>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0">
    <w:name w:val="xl140"/>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1">
    <w:name w:val="xl141"/>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2">
    <w:name w:val="xl142"/>
    <w:basedOn w:val="a"/>
    <w:rsid w:val="005F2077"/>
    <w:pPr>
      <w:pBdr>
        <w:top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43">
    <w:name w:val="xl143"/>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4">
    <w:name w:val="xl144"/>
    <w:basedOn w:val="a"/>
    <w:rsid w:val="005F2077"/>
    <w:pPr>
      <w:pBdr>
        <w:top w:val="single" w:sz="4" w:space="0" w:color="auto"/>
        <w:left w:val="single" w:sz="4" w:space="0" w:color="auto"/>
        <w:bottom w:val="single" w:sz="8" w:space="0" w:color="auto"/>
      </w:pBdr>
      <w:spacing w:before="100" w:beforeAutospacing="1" w:after="100" w:afterAutospacing="1"/>
      <w:jc w:val="right"/>
    </w:pPr>
    <w:rPr>
      <w:rFonts w:ascii="Arial" w:hAnsi="Arial" w:cs="Arial"/>
    </w:rPr>
  </w:style>
  <w:style w:type="paragraph" w:customStyle="1" w:styleId="xl145">
    <w:name w:val="xl145"/>
    <w:basedOn w:val="a"/>
    <w:rsid w:val="005F2077"/>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46">
    <w:name w:val="xl146"/>
    <w:basedOn w:val="a"/>
    <w:rsid w:val="005F2077"/>
    <w:pPr>
      <w:pBdr>
        <w:left w:val="single" w:sz="4" w:space="0" w:color="auto"/>
        <w:bottom w:val="single" w:sz="8" w:space="0" w:color="auto"/>
      </w:pBdr>
      <w:spacing w:before="100" w:beforeAutospacing="1" w:after="100" w:afterAutospacing="1"/>
    </w:pPr>
    <w:rPr>
      <w:rFonts w:ascii="Arial" w:hAnsi="Arial" w:cs="Arial"/>
      <w:b/>
      <w:bCs/>
      <w:color w:val="FFFFFF"/>
    </w:rPr>
  </w:style>
  <w:style w:type="paragraph" w:customStyle="1" w:styleId="xl147">
    <w:name w:val="xl147"/>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48">
    <w:name w:val="xl148"/>
    <w:basedOn w:val="a"/>
    <w:rsid w:val="005F2077"/>
    <w:pPr>
      <w:pBdr>
        <w:left w:val="single" w:sz="4" w:space="0" w:color="auto"/>
      </w:pBdr>
      <w:spacing w:before="100" w:beforeAutospacing="1" w:after="100" w:afterAutospacing="1"/>
      <w:jc w:val="right"/>
    </w:pPr>
    <w:rPr>
      <w:rFonts w:ascii="Arial" w:hAnsi="Arial" w:cs="Arial"/>
      <w:b/>
      <w:bCs/>
      <w:color w:val="FFFFFF"/>
    </w:rPr>
  </w:style>
  <w:style w:type="paragraph" w:customStyle="1" w:styleId="xl149">
    <w:name w:val="xl149"/>
    <w:basedOn w:val="a"/>
    <w:rsid w:val="005F2077"/>
    <w:pPr>
      <w:pBdr>
        <w:left w:val="single" w:sz="4" w:space="0" w:color="auto"/>
        <w:bottom w:val="single" w:sz="8" w:space="0" w:color="auto"/>
      </w:pBdr>
      <w:spacing w:before="100" w:beforeAutospacing="1" w:after="100" w:afterAutospacing="1"/>
      <w:jc w:val="right"/>
    </w:pPr>
    <w:rPr>
      <w:rFonts w:ascii="Arial" w:hAnsi="Arial" w:cs="Arial"/>
      <w:b/>
      <w:bCs/>
      <w:color w:val="FFFFFF"/>
    </w:rPr>
  </w:style>
  <w:style w:type="paragraph" w:customStyle="1" w:styleId="xl150">
    <w:name w:val="xl150"/>
    <w:basedOn w:val="a"/>
    <w:rsid w:val="005F2077"/>
    <w:pPr>
      <w:pBdr>
        <w:top w:val="single" w:sz="8"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151">
    <w:name w:val="xl151"/>
    <w:basedOn w:val="a"/>
    <w:rsid w:val="005F2077"/>
    <w:pPr>
      <w:pBdr>
        <w:top w:val="single" w:sz="8" w:space="0" w:color="auto"/>
        <w:bottom w:val="single" w:sz="8" w:space="0" w:color="auto"/>
      </w:pBdr>
      <w:spacing w:before="100" w:beforeAutospacing="1" w:after="100" w:afterAutospacing="1"/>
    </w:pPr>
    <w:rPr>
      <w:rFonts w:ascii="Arial" w:hAnsi="Arial" w:cs="Arial"/>
    </w:rPr>
  </w:style>
  <w:style w:type="paragraph" w:customStyle="1" w:styleId="xl152">
    <w:name w:val="xl152"/>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153">
    <w:name w:val="xl153"/>
    <w:basedOn w:val="a"/>
    <w:rsid w:val="005F2077"/>
    <w:pPr>
      <w:pBdr>
        <w:top w:val="single" w:sz="8"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54">
    <w:name w:val="xl154"/>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rPr>
  </w:style>
  <w:style w:type="paragraph" w:customStyle="1" w:styleId="xl155">
    <w:name w:val="xl155"/>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6">
    <w:name w:val="xl156"/>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57">
    <w:name w:val="xl157"/>
    <w:basedOn w:val="a"/>
    <w:rsid w:val="005F2077"/>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158">
    <w:name w:val="xl15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59">
    <w:name w:val="xl15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60">
    <w:name w:val="xl160"/>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1">
    <w:name w:val="xl161"/>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2">
    <w:name w:val="xl162"/>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63">
    <w:name w:val="xl163"/>
    <w:basedOn w:val="a"/>
    <w:rsid w:val="005F2077"/>
    <w:pPr>
      <w:spacing w:before="100" w:beforeAutospacing="1" w:after="100" w:afterAutospacing="1"/>
      <w:jc w:val="right"/>
    </w:pPr>
  </w:style>
  <w:style w:type="paragraph" w:customStyle="1" w:styleId="xl164">
    <w:name w:val="xl164"/>
    <w:basedOn w:val="a"/>
    <w:rsid w:val="005F2077"/>
    <w:pPr>
      <w:spacing w:before="100" w:beforeAutospacing="1" w:after="100" w:afterAutospacing="1"/>
    </w:pPr>
  </w:style>
  <w:style w:type="paragraph" w:customStyle="1" w:styleId="xl165">
    <w:name w:val="xl165"/>
    <w:basedOn w:val="a"/>
    <w:rsid w:val="005F2077"/>
    <w:pPr>
      <w:spacing w:before="100" w:beforeAutospacing="1" w:after="100" w:afterAutospacing="1"/>
      <w:jc w:val="center"/>
    </w:pPr>
    <w:rPr>
      <w:rFonts w:ascii="Arial" w:hAnsi="Arial" w:cs="Arial"/>
      <w:b/>
      <w:bCs/>
      <w:sz w:val="28"/>
      <w:szCs w:val="28"/>
    </w:rPr>
  </w:style>
  <w:style w:type="paragraph" w:customStyle="1" w:styleId="xl166">
    <w:name w:val="xl166"/>
    <w:basedOn w:val="a"/>
    <w:rsid w:val="005F2077"/>
    <w:pPr>
      <w:spacing w:before="100" w:beforeAutospacing="1" w:after="100" w:afterAutospacing="1"/>
    </w:pPr>
    <w:rPr>
      <w:rFonts w:ascii="Arial" w:hAnsi="Arial" w:cs="Arial"/>
      <w:sz w:val="28"/>
      <w:szCs w:val="28"/>
    </w:rPr>
  </w:style>
  <w:style w:type="paragraph" w:customStyle="1" w:styleId="xl167">
    <w:name w:val="xl167"/>
    <w:basedOn w:val="a"/>
    <w:rsid w:val="005F2077"/>
    <w:pPr>
      <w:spacing w:before="100" w:beforeAutospacing="1" w:after="100" w:afterAutospacing="1"/>
    </w:pPr>
    <w:rPr>
      <w:rFonts w:ascii="Arial" w:hAnsi="Arial" w:cs="Arial"/>
      <w:sz w:val="18"/>
      <w:szCs w:val="18"/>
    </w:rPr>
  </w:style>
  <w:style w:type="paragraph" w:customStyle="1" w:styleId="xl168">
    <w:name w:val="xl168"/>
    <w:basedOn w:val="a"/>
    <w:rsid w:val="005F2077"/>
    <w:pPr>
      <w:spacing w:before="100" w:beforeAutospacing="1" w:after="100" w:afterAutospacing="1"/>
    </w:pPr>
    <w:rPr>
      <w:rFonts w:ascii="Arial" w:hAnsi="Arial" w:cs="Arial"/>
      <w:sz w:val="18"/>
      <w:szCs w:val="18"/>
    </w:rPr>
  </w:style>
  <w:style w:type="paragraph" w:customStyle="1" w:styleId="xl169">
    <w:name w:val="xl169"/>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70">
    <w:name w:val="xl17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71">
    <w:name w:val="xl171"/>
    <w:basedOn w:val="a"/>
    <w:rsid w:val="005F2077"/>
    <w:pPr>
      <w:spacing w:before="100" w:beforeAutospacing="1" w:after="100" w:afterAutospacing="1"/>
      <w:jc w:val="center"/>
    </w:pPr>
    <w:rPr>
      <w:rFonts w:ascii="Arial" w:hAnsi="Arial" w:cs="Arial"/>
      <w:b/>
      <w:bCs/>
    </w:rPr>
  </w:style>
  <w:style w:type="paragraph" w:customStyle="1" w:styleId="xl172">
    <w:name w:val="xl172"/>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3">
    <w:name w:val="xl173"/>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74">
    <w:name w:val="xl174"/>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75">
    <w:name w:val="xl175"/>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76">
    <w:name w:val="xl176"/>
    <w:basedOn w:val="a"/>
    <w:rsid w:val="005F2077"/>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77">
    <w:name w:val="xl177"/>
    <w:basedOn w:val="a"/>
    <w:rsid w:val="005F2077"/>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178">
    <w:name w:val="xl178"/>
    <w:basedOn w:val="a"/>
    <w:rsid w:val="005F207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79">
    <w:name w:val="xl179"/>
    <w:basedOn w:val="a"/>
    <w:rsid w:val="005F2077"/>
    <w:pPr>
      <w:spacing w:before="100" w:beforeAutospacing="1" w:after="100" w:afterAutospacing="1"/>
      <w:jc w:val="right"/>
      <w:textAlignment w:val="top"/>
    </w:pPr>
    <w:rPr>
      <w:rFonts w:ascii="Arial" w:hAnsi="Arial" w:cs="Arial"/>
      <w:b/>
      <w:bCs/>
    </w:rPr>
  </w:style>
  <w:style w:type="paragraph" w:customStyle="1" w:styleId="xl180">
    <w:name w:val="xl180"/>
    <w:basedOn w:val="a"/>
    <w:rsid w:val="005F2077"/>
    <w:pPr>
      <w:spacing w:before="100" w:beforeAutospacing="1" w:after="100" w:afterAutospacing="1"/>
      <w:jc w:val="right"/>
      <w:textAlignment w:val="top"/>
    </w:pPr>
    <w:rPr>
      <w:rFonts w:ascii="Arial" w:hAnsi="Arial" w:cs="Arial"/>
    </w:rPr>
  </w:style>
  <w:style w:type="paragraph" w:customStyle="1" w:styleId="xl181">
    <w:name w:val="xl181"/>
    <w:basedOn w:val="a"/>
    <w:rsid w:val="005F2077"/>
    <w:pPr>
      <w:spacing w:before="100" w:beforeAutospacing="1" w:after="100" w:afterAutospacing="1"/>
    </w:pPr>
  </w:style>
  <w:style w:type="paragraph" w:customStyle="1" w:styleId="xl182">
    <w:name w:val="xl182"/>
    <w:basedOn w:val="a"/>
    <w:rsid w:val="005F2077"/>
    <w:pPr>
      <w:spacing w:before="100" w:beforeAutospacing="1" w:after="100" w:afterAutospacing="1"/>
      <w:jc w:val="center"/>
    </w:pPr>
    <w:rPr>
      <w:rFonts w:ascii="Arial" w:hAnsi="Arial" w:cs="Arial"/>
      <w:b/>
      <w:bCs/>
    </w:rPr>
  </w:style>
  <w:style w:type="paragraph" w:customStyle="1" w:styleId="xl183">
    <w:name w:val="xl183"/>
    <w:basedOn w:val="a"/>
    <w:rsid w:val="005F2077"/>
    <w:pPr>
      <w:spacing w:before="100" w:beforeAutospacing="1" w:after="100" w:afterAutospacing="1"/>
    </w:pPr>
    <w:rPr>
      <w:rFonts w:ascii="Arial" w:hAnsi="Arial" w:cs="Arial"/>
    </w:rPr>
  </w:style>
  <w:style w:type="paragraph" w:customStyle="1" w:styleId="xl184">
    <w:name w:val="xl184"/>
    <w:basedOn w:val="a"/>
    <w:rsid w:val="005F2077"/>
    <w:pPr>
      <w:spacing w:before="100" w:beforeAutospacing="1" w:after="100" w:afterAutospacing="1"/>
    </w:pPr>
    <w:rPr>
      <w:rFonts w:ascii="Arial" w:hAnsi="Arial" w:cs="Arial"/>
      <w:sz w:val="18"/>
      <w:szCs w:val="18"/>
    </w:rPr>
  </w:style>
  <w:style w:type="paragraph" w:customStyle="1" w:styleId="xl185">
    <w:name w:val="xl185"/>
    <w:basedOn w:val="a"/>
    <w:rsid w:val="005F2077"/>
    <w:pPr>
      <w:spacing w:before="100" w:beforeAutospacing="1" w:after="100" w:afterAutospacing="1"/>
    </w:pPr>
    <w:rPr>
      <w:rFonts w:ascii="Arial" w:hAnsi="Arial" w:cs="Arial"/>
      <w:sz w:val="18"/>
      <w:szCs w:val="18"/>
    </w:rPr>
  </w:style>
  <w:style w:type="paragraph" w:customStyle="1" w:styleId="xl186">
    <w:name w:val="xl186"/>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87">
    <w:name w:val="xl187"/>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88">
    <w:name w:val="xl188"/>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9">
    <w:name w:val="xl189"/>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numbering" w:customStyle="1" w:styleId="61">
    <w:name w:val="Нет списка6"/>
    <w:next w:val="a3"/>
    <w:uiPriority w:val="99"/>
    <w:semiHidden/>
    <w:rsid w:val="005F2077"/>
  </w:style>
  <w:style w:type="table" w:customStyle="1" w:styleId="52">
    <w:name w:val="Сетка таблицы5"/>
    <w:basedOn w:val="a2"/>
    <w:next w:val="a4"/>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3"/>
    <w:uiPriority w:val="99"/>
    <w:semiHidden/>
    <w:unhideWhenUsed/>
    <w:rsid w:val="003F0792"/>
  </w:style>
  <w:style w:type="numbering" w:customStyle="1" w:styleId="8">
    <w:name w:val="Нет списка8"/>
    <w:next w:val="a3"/>
    <w:uiPriority w:val="99"/>
    <w:semiHidden/>
    <w:rsid w:val="00DD516D"/>
  </w:style>
  <w:style w:type="table" w:customStyle="1" w:styleId="62">
    <w:name w:val="Сетка таблицы6"/>
    <w:basedOn w:val="a2"/>
    <w:next w:val="a4"/>
    <w:rsid w:val="00DD51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Нет списка9"/>
    <w:next w:val="a3"/>
    <w:semiHidden/>
    <w:rsid w:val="001A401C"/>
  </w:style>
  <w:style w:type="paragraph" w:styleId="af7">
    <w:name w:val="Block Text"/>
    <w:basedOn w:val="a"/>
    <w:rsid w:val="001A401C"/>
    <w:pPr>
      <w:spacing w:after="200" w:line="276" w:lineRule="auto"/>
      <w:ind w:left="-1134" w:right="-760"/>
    </w:pPr>
    <w:rPr>
      <w:rFonts w:ascii="Calibri" w:hAnsi="Calibri"/>
      <w:sz w:val="28"/>
      <w:szCs w:val="22"/>
    </w:rPr>
  </w:style>
  <w:style w:type="table" w:customStyle="1" w:styleId="72">
    <w:name w:val="Сетка таблицы7"/>
    <w:basedOn w:val="a2"/>
    <w:next w:val="a4"/>
    <w:rsid w:val="001A40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Document Map"/>
    <w:basedOn w:val="a"/>
    <w:link w:val="af9"/>
    <w:semiHidden/>
    <w:rsid w:val="001A401C"/>
    <w:pPr>
      <w:shd w:val="clear" w:color="auto" w:fill="000080"/>
      <w:spacing w:after="200" w:line="276" w:lineRule="auto"/>
    </w:pPr>
    <w:rPr>
      <w:rFonts w:ascii="Tahoma" w:hAnsi="Tahoma" w:cs="Tahoma"/>
      <w:sz w:val="22"/>
      <w:szCs w:val="22"/>
    </w:rPr>
  </w:style>
  <w:style w:type="character" w:customStyle="1" w:styleId="af9">
    <w:name w:val="Схема документа Знак"/>
    <w:basedOn w:val="a1"/>
    <w:link w:val="af8"/>
    <w:semiHidden/>
    <w:rsid w:val="001A401C"/>
    <w:rPr>
      <w:rFonts w:ascii="Tahoma" w:eastAsia="Times New Roman" w:hAnsi="Tahoma" w:cs="Tahoma"/>
      <w:shd w:val="clear" w:color="auto" w:fill="000080"/>
      <w:lang w:eastAsia="ru-RU"/>
    </w:rPr>
  </w:style>
  <w:style w:type="paragraph" w:customStyle="1" w:styleId="14">
    <w:name w:val="Абзац списка1"/>
    <w:basedOn w:val="a"/>
    <w:uiPriority w:val="99"/>
    <w:qFormat/>
    <w:rsid w:val="001A401C"/>
    <w:pPr>
      <w:spacing w:after="200" w:line="276" w:lineRule="auto"/>
      <w:ind w:left="720"/>
      <w:contextualSpacing/>
    </w:pPr>
    <w:rPr>
      <w:rFonts w:ascii="Calibri" w:eastAsia="Calibri" w:hAnsi="Calibri"/>
      <w:sz w:val="22"/>
      <w:szCs w:val="22"/>
    </w:rPr>
  </w:style>
  <w:style w:type="paragraph" w:customStyle="1" w:styleId="25">
    <w:name w:val="Без интервала2"/>
    <w:rsid w:val="001A401C"/>
    <w:pPr>
      <w:spacing w:after="0" w:line="240" w:lineRule="auto"/>
    </w:pPr>
    <w:rPr>
      <w:rFonts w:ascii="Calibri" w:eastAsia="Times New Roman" w:hAnsi="Calibri" w:cs="Times New Roman"/>
    </w:rPr>
  </w:style>
  <w:style w:type="paragraph" w:customStyle="1" w:styleId="ConsPlusNonformat">
    <w:name w:val="ConsPlusNonformat"/>
    <w:uiPriority w:val="99"/>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
    <w:link w:val="afb"/>
    <w:rsid w:val="001A401C"/>
    <w:pPr>
      <w:tabs>
        <w:tab w:val="center" w:pos="4677"/>
        <w:tab w:val="right" w:pos="9355"/>
      </w:tabs>
      <w:spacing w:after="200" w:line="276" w:lineRule="auto"/>
    </w:pPr>
    <w:rPr>
      <w:rFonts w:ascii="Calibri" w:hAnsi="Calibri"/>
      <w:sz w:val="22"/>
      <w:szCs w:val="22"/>
      <w:lang w:val="x-none" w:eastAsia="x-none"/>
    </w:rPr>
  </w:style>
  <w:style w:type="character" w:customStyle="1" w:styleId="afb">
    <w:name w:val="Нижний колонтитул Знак"/>
    <w:basedOn w:val="a1"/>
    <w:link w:val="afa"/>
    <w:rsid w:val="001A401C"/>
    <w:rPr>
      <w:rFonts w:ascii="Calibri" w:eastAsia="Times New Roman" w:hAnsi="Calibri" w:cs="Times New Roman"/>
      <w:lang w:val="x-none" w:eastAsia="x-none"/>
    </w:rPr>
  </w:style>
  <w:style w:type="paragraph" w:customStyle="1" w:styleId="15">
    <w:name w:val="Обычный1"/>
    <w:uiPriority w:val="99"/>
    <w:rsid w:val="001A401C"/>
    <w:pPr>
      <w:spacing w:after="0" w:line="240" w:lineRule="auto"/>
    </w:pPr>
    <w:rPr>
      <w:rFonts w:ascii="Times New Roman" w:eastAsia="Times New Roman" w:hAnsi="Times New Roman" w:cs="Times New Roman"/>
      <w:sz w:val="20"/>
      <w:szCs w:val="20"/>
      <w:lang w:eastAsia="ru-RU"/>
    </w:rPr>
  </w:style>
  <w:style w:type="paragraph" w:customStyle="1" w:styleId="310">
    <w:name w:val="Заголовок 31"/>
    <w:basedOn w:val="15"/>
    <w:next w:val="15"/>
    <w:rsid w:val="001A401C"/>
    <w:pPr>
      <w:keepNext/>
      <w:ind w:left="1276" w:right="-1333" w:hanging="283"/>
    </w:pPr>
    <w:rPr>
      <w:b/>
    </w:rPr>
  </w:style>
  <w:style w:type="paragraph" w:customStyle="1" w:styleId="ConsPlusTextList1">
    <w:name w:val="ConsPlusTextList1"/>
    <w:uiPriority w:val="99"/>
    <w:rsid w:val="001A40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c">
    <w:name w:val="No Spacing"/>
    <w:aliases w:val="письмо,Без интервала Стандарт,Основной,No Spacing2,основа"/>
    <w:link w:val="afd"/>
    <w:uiPriority w:val="1"/>
    <w:qFormat/>
    <w:rsid w:val="001A401C"/>
    <w:pPr>
      <w:spacing w:after="0" w:line="240" w:lineRule="auto"/>
    </w:pPr>
    <w:rPr>
      <w:rFonts w:ascii="Calibri" w:eastAsia="Times New Roman" w:hAnsi="Calibri" w:cs="Times New Roman"/>
      <w:lang w:eastAsia="ru-RU"/>
    </w:rPr>
  </w:style>
  <w:style w:type="paragraph" w:customStyle="1" w:styleId="16">
    <w:name w:val="Стиль1"/>
    <w:basedOn w:val="a0"/>
    <w:rsid w:val="001A401C"/>
    <w:pPr>
      <w:widowControl/>
      <w:autoSpaceDE/>
      <w:autoSpaceDN/>
      <w:adjustRightInd/>
      <w:ind w:firstLine="709"/>
      <w:jc w:val="both"/>
    </w:pPr>
    <w:rPr>
      <w:sz w:val="24"/>
      <w:szCs w:val="20"/>
    </w:rPr>
  </w:style>
  <w:style w:type="numbering" w:customStyle="1" w:styleId="100">
    <w:name w:val="Нет списка10"/>
    <w:next w:val="a3"/>
    <w:uiPriority w:val="99"/>
    <w:semiHidden/>
    <w:unhideWhenUsed/>
    <w:rsid w:val="003158FB"/>
  </w:style>
  <w:style w:type="paragraph" w:styleId="afe">
    <w:name w:val="Normal (Web)"/>
    <w:aliases w:val="Обычный (Web)1,Обычный (Web),Обычный (веб) Знак Знак,Обычный (Web) Знак Знак Знак,Знак Знак2"/>
    <w:basedOn w:val="a"/>
    <w:link w:val="aff"/>
    <w:unhideWhenUsed/>
    <w:qFormat/>
    <w:rsid w:val="003158FB"/>
    <w:pPr>
      <w:spacing w:before="100" w:beforeAutospacing="1" w:after="100" w:afterAutospacing="1"/>
    </w:pPr>
  </w:style>
  <w:style w:type="character" w:customStyle="1" w:styleId="17">
    <w:name w:val="Гиперссылка1"/>
    <w:basedOn w:val="a1"/>
    <w:rsid w:val="003158FB"/>
  </w:style>
  <w:style w:type="paragraph" w:customStyle="1" w:styleId="410">
    <w:name w:val="41"/>
    <w:basedOn w:val="a"/>
    <w:rsid w:val="003158FB"/>
    <w:pPr>
      <w:spacing w:before="100" w:beforeAutospacing="1" w:after="100" w:afterAutospacing="1"/>
    </w:pPr>
  </w:style>
  <w:style w:type="paragraph" w:customStyle="1" w:styleId="western">
    <w:name w:val="western"/>
    <w:basedOn w:val="a"/>
    <w:rsid w:val="003158FB"/>
    <w:pPr>
      <w:spacing w:before="100" w:beforeAutospacing="1" w:after="100" w:afterAutospacing="1"/>
    </w:pPr>
  </w:style>
  <w:style w:type="character" w:customStyle="1" w:styleId="apple-converted-space">
    <w:name w:val="apple-converted-space"/>
    <w:basedOn w:val="a1"/>
    <w:rsid w:val="003158FB"/>
  </w:style>
  <w:style w:type="numbering" w:customStyle="1" w:styleId="110">
    <w:name w:val="Нет списка11"/>
    <w:next w:val="a3"/>
    <w:uiPriority w:val="99"/>
    <w:semiHidden/>
    <w:rsid w:val="0039308E"/>
  </w:style>
  <w:style w:type="table" w:customStyle="1" w:styleId="80">
    <w:name w:val="Сетка таблицы8"/>
    <w:basedOn w:val="a2"/>
    <w:next w:val="a4"/>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uiPriority w:val="99"/>
    <w:semiHidden/>
    <w:rsid w:val="0039308E"/>
  </w:style>
  <w:style w:type="table" w:customStyle="1" w:styleId="92">
    <w:name w:val="Сетка таблицы9"/>
    <w:basedOn w:val="a2"/>
    <w:next w:val="a4"/>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page number"/>
    <w:basedOn w:val="a1"/>
    <w:rsid w:val="0039308E"/>
  </w:style>
  <w:style w:type="character" w:customStyle="1" w:styleId="33">
    <w:name w:val="Основной текст (3)_"/>
    <w:basedOn w:val="a1"/>
    <w:link w:val="34"/>
    <w:locked/>
    <w:rsid w:val="00F720B8"/>
    <w:rPr>
      <w:rFonts w:eastAsia="Times New Roman" w:cs="Times New Roman"/>
      <w:b/>
      <w:bCs/>
      <w:spacing w:val="-5"/>
      <w:shd w:val="clear" w:color="auto" w:fill="FFFFFF"/>
    </w:rPr>
  </w:style>
  <w:style w:type="paragraph" w:customStyle="1" w:styleId="34">
    <w:name w:val="Основной текст (3)"/>
    <w:basedOn w:val="a"/>
    <w:link w:val="33"/>
    <w:rsid w:val="00F720B8"/>
    <w:pPr>
      <w:widowControl w:val="0"/>
      <w:shd w:val="clear" w:color="auto" w:fill="FFFFFF"/>
      <w:spacing w:before="360" w:line="288" w:lineRule="exact"/>
      <w:jc w:val="center"/>
    </w:pPr>
    <w:rPr>
      <w:rFonts w:asciiTheme="minorHAnsi" w:hAnsiTheme="minorHAnsi"/>
      <w:b/>
      <w:bCs/>
      <w:spacing w:val="-5"/>
      <w:sz w:val="22"/>
      <w:szCs w:val="22"/>
      <w:lang w:eastAsia="en-US"/>
    </w:rPr>
  </w:style>
  <w:style w:type="paragraph" w:customStyle="1" w:styleId="Pa3">
    <w:name w:val="Pa3"/>
    <w:basedOn w:val="a"/>
    <w:next w:val="a"/>
    <w:uiPriority w:val="99"/>
    <w:rsid w:val="00F720B8"/>
    <w:pPr>
      <w:autoSpaceDE w:val="0"/>
      <w:autoSpaceDN w:val="0"/>
      <w:adjustRightInd w:val="0"/>
      <w:spacing w:line="221" w:lineRule="atLeast"/>
    </w:pPr>
    <w:rPr>
      <w:rFonts w:ascii="OctavaC" w:eastAsia="Calibri" w:hAnsi="OctavaC"/>
      <w:lang w:eastAsia="en-US"/>
    </w:rPr>
  </w:style>
  <w:style w:type="numbering" w:customStyle="1" w:styleId="130">
    <w:name w:val="Нет списка13"/>
    <w:next w:val="a3"/>
    <w:uiPriority w:val="99"/>
    <w:semiHidden/>
    <w:rsid w:val="004804B7"/>
  </w:style>
  <w:style w:type="table" w:customStyle="1" w:styleId="101">
    <w:name w:val="Сетка таблицы10"/>
    <w:basedOn w:val="a2"/>
    <w:next w:val="a4"/>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uiPriority w:val="99"/>
    <w:semiHidden/>
    <w:rsid w:val="004804B7"/>
  </w:style>
  <w:style w:type="table" w:customStyle="1" w:styleId="111">
    <w:name w:val="Сетка таблицы11"/>
    <w:basedOn w:val="a2"/>
    <w:next w:val="a4"/>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3"/>
    <w:uiPriority w:val="99"/>
    <w:semiHidden/>
    <w:rsid w:val="00FC0FBB"/>
  </w:style>
  <w:style w:type="table" w:customStyle="1" w:styleId="121">
    <w:name w:val="Сетка таблицы12"/>
    <w:basedOn w:val="a2"/>
    <w:next w:val="a4"/>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3"/>
    <w:uiPriority w:val="99"/>
    <w:semiHidden/>
    <w:rsid w:val="00FC0FBB"/>
  </w:style>
  <w:style w:type="table" w:customStyle="1" w:styleId="131">
    <w:name w:val="Сетка таблицы13"/>
    <w:basedOn w:val="a2"/>
    <w:next w:val="a4"/>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3"/>
    <w:uiPriority w:val="99"/>
    <w:semiHidden/>
    <w:rsid w:val="0068558D"/>
  </w:style>
  <w:style w:type="table" w:customStyle="1" w:styleId="141">
    <w:name w:val="Сетка таблицы14"/>
    <w:basedOn w:val="a2"/>
    <w:next w:val="a4"/>
    <w:rsid w:val="006855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0">
    <w:name w:val="xl190"/>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91">
    <w:name w:val="xl191"/>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a"/>
    <w:rsid w:val="0068558D"/>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normalweb">
    <w:name w:val="normalweb"/>
    <w:basedOn w:val="a"/>
    <w:rsid w:val="0068558D"/>
    <w:pPr>
      <w:spacing w:before="100" w:beforeAutospacing="1" w:after="100" w:afterAutospacing="1"/>
    </w:pPr>
  </w:style>
  <w:style w:type="character" w:customStyle="1" w:styleId="18">
    <w:name w:val="Строгий1"/>
    <w:basedOn w:val="a1"/>
    <w:rsid w:val="0068558D"/>
  </w:style>
  <w:style w:type="character" w:customStyle="1" w:styleId="30">
    <w:name w:val="Заголовок 3 Знак"/>
    <w:aliases w:val="!Главы документа Знак"/>
    <w:basedOn w:val="a1"/>
    <w:link w:val="3"/>
    <w:rsid w:val="00BE381A"/>
    <w:rPr>
      <w:rFonts w:asciiTheme="majorHAnsi" w:eastAsiaTheme="majorEastAsia" w:hAnsiTheme="majorHAnsi" w:cstheme="majorBidi"/>
      <w:b/>
      <w:bCs/>
      <w:color w:val="4F81BD" w:themeColor="accent1"/>
      <w:sz w:val="24"/>
      <w:szCs w:val="24"/>
      <w:lang w:eastAsia="ru-RU"/>
    </w:rPr>
  </w:style>
  <w:style w:type="numbering" w:customStyle="1" w:styleId="180">
    <w:name w:val="Нет списка18"/>
    <w:next w:val="a3"/>
    <w:semiHidden/>
    <w:rsid w:val="005B2F8B"/>
  </w:style>
  <w:style w:type="table" w:customStyle="1" w:styleId="151">
    <w:name w:val="Сетка таблицы15"/>
    <w:basedOn w:val="a2"/>
    <w:next w:val="a4"/>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3"/>
    <w:uiPriority w:val="99"/>
    <w:semiHidden/>
    <w:rsid w:val="005B2F8B"/>
  </w:style>
  <w:style w:type="table" w:customStyle="1" w:styleId="161">
    <w:name w:val="Сетка таблицы16"/>
    <w:basedOn w:val="a2"/>
    <w:next w:val="a4"/>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3"/>
    <w:uiPriority w:val="99"/>
    <w:semiHidden/>
    <w:rsid w:val="005B2F8B"/>
  </w:style>
  <w:style w:type="table" w:customStyle="1" w:styleId="171">
    <w:name w:val="Сетка таблицы17"/>
    <w:basedOn w:val="a2"/>
    <w:next w:val="a4"/>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3"/>
    <w:uiPriority w:val="99"/>
    <w:semiHidden/>
    <w:rsid w:val="00AC5CC1"/>
  </w:style>
  <w:style w:type="table" w:customStyle="1" w:styleId="181">
    <w:name w:val="Сетка таблицы18"/>
    <w:basedOn w:val="a2"/>
    <w:next w:val="a4"/>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C5CC1"/>
    <w:rPr>
      <w:rFonts w:ascii="Arial" w:eastAsia="Times New Roman" w:hAnsi="Arial" w:cs="Arial"/>
      <w:sz w:val="20"/>
      <w:szCs w:val="20"/>
      <w:lang w:eastAsia="ru-RU"/>
    </w:rPr>
  </w:style>
  <w:style w:type="numbering" w:customStyle="1" w:styleId="220">
    <w:name w:val="Нет списка22"/>
    <w:next w:val="a3"/>
    <w:uiPriority w:val="99"/>
    <w:semiHidden/>
    <w:rsid w:val="00AC5CC1"/>
  </w:style>
  <w:style w:type="table" w:customStyle="1" w:styleId="190">
    <w:name w:val="Сетка таблицы19"/>
    <w:basedOn w:val="a2"/>
    <w:next w:val="a4"/>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3"/>
    <w:uiPriority w:val="99"/>
    <w:semiHidden/>
    <w:unhideWhenUsed/>
    <w:rsid w:val="00D54676"/>
  </w:style>
  <w:style w:type="numbering" w:customStyle="1" w:styleId="240">
    <w:name w:val="Нет списка24"/>
    <w:next w:val="a3"/>
    <w:uiPriority w:val="99"/>
    <w:semiHidden/>
    <w:rsid w:val="002A4871"/>
  </w:style>
  <w:style w:type="table" w:customStyle="1" w:styleId="201">
    <w:name w:val="Сетка таблицы20"/>
    <w:basedOn w:val="a2"/>
    <w:next w:val="a4"/>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3"/>
    <w:uiPriority w:val="99"/>
    <w:semiHidden/>
    <w:rsid w:val="002A4871"/>
  </w:style>
  <w:style w:type="table" w:customStyle="1" w:styleId="211">
    <w:name w:val="Сетка таблицы21"/>
    <w:basedOn w:val="a2"/>
    <w:next w:val="a4"/>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3">
    <w:name w:val="Основной текст (5)_"/>
    <w:basedOn w:val="a1"/>
    <w:link w:val="510"/>
    <w:locked/>
    <w:rsid w:val="00714BF5"/>
    <w:rPr>
      <w:rFonts w:ascii="Times New Roman" w:hAnsi="Times New Roman" w:cs="Times New Roman"/>
      <w:sz w:val="19"/>
      <w:szCs w:val="19"/>
      <w:shd w:val="clear" w:color="auto" w:fill="FFFFFF"/>
    </w:rPr>
  </w:style>
  <w:style w:type="paragraph" w:customStyle="1" w:styleId="510">
    <w:name w:val="Основной текст (5)1"/>
    <w:basedOn w:val="a"/>
    <w:link w:val="53"/>
    <w:rsid w:val="00714BF5"/>
    <w:pPr>
      <w:widowControl w:val="0"/>
      <w:shd w:val="clear" w:color="auto" w:fill="FFFFFF"/>
      <w:spacing w:before="360" w:after="360" w:line="240" w:lineRule="atLeast"/>
      <w:ind w:hanging="200"/>
      <w:jc w:val="center"/>
    </w:pPr>
    <w:rPr>
      <w:rFonts w:eastAsiaTheme="minorHAnsi"/>
      <w:sz w:val="19"/>
      <w:szCs w:val="19"/>
      <w:lang w:eastAsia="en-US"/>
    </w:rPr>
  </w:style>
  <w:style w:type="character" w:customStyle="1" w:styleId="93">
    <w:name w:val="Основной текст + 9"/>
    <w:aliases w:val="5 pt,Полужирный"/>
    <w:basedOn w:val="a5"/>
    <w:rsid w:val="00714BF5"/>
    <w:rPr>
      <w:rFonts w:ascii="Times New Roman" w:eastAsia="Times New Roman" w:hAnsi="Times New Roman" w:cs="Times New Roman" w:hint="default"/>
      <w:b/>
      <w:bCs/>
      <w:strike w:val="0"/>
      <w:dstrike w:val="0"/>
      <w:sz w:val="19"/>
      <w:szCs w:val="19"/>
      <w:u w:val="none"/>
      <w:effect w:val="none"/>
      <w:shd w:val="clear" w:color="auto" w:fill="FFFFFF"/>
      <w:lang w:eastAsia="ru-RU"/>
    </w:rPr>
  </w:style>
  <w:style w:type="character" w:customStyle="1" w:styleId="910">
    <w:name w:val="Основной текст + 91"/>
    <w:aliases w:val="5 pt1"/>
    <w:basedOn w:val="a5"/>
    <w:rsid w:val="00714BF5"/>
    <w:rPr>
      <w:rFonts w:ascii="Times New Roman" w:eastAsia="Times New Roman" w:hAnsi="Times New Roman" w:cs="Times New Roman" w:hint="default"/>
      <w:strike w:val="0"/>
      <w:dstrike w:val="0"/>
      <w:sz w:val="19"/>
      <w:szCs w:val="19"/>
      <w:u w:val="none"/>
      <w:effect w:val="none"/>
      <w:shd w:val="clear" w:color="auto" w:fill="FFFFFF"/>
      <w:lang w:eastAsia="ru-RU"/>
    </w:rPr>
  </w:style>
  <w:style w:type="character" w:customStyle="1" w:styleId="5Exact">
    <w:name w:val="Основной текст (5) Exact"/>
    <w:basedOn w:val="a1"/>
    <w:rsid w:val="00714BF5"/>
    <w:rPr>
      <w:rFonts w:ascii="Times New Roman" w:hAnsi="Times New Roman" w:cs="Times New Roman" w:hint="default"/>
      <w:strike w:val="0"/>
      <w:dstrike w:val="0"/>
      <w:sz w:val="18"/>
      <w:szCs w:val="18"/>
      <w:u w:val="none"/>
      <w:effect w:val="none"/>
    </w:rPr>
  </w:style>
  <w:style w:type="numbering" w:customStyle="1" w:styleId="26">
    <w:name w:val="Нет списка26"/>
    <w:next w:val="a3"/>
    <w:uiPriority w:val="99"/>
    <w:semiHidden/>
    <w:unhideWhenUsed/>
    <w:rsid w:val="00714BF5"/>
  </w:style>
  <w:style w:type="character" w:customStyle="1" w:styleId="WW8Num1z0">
    <w:name w:val="WW8Num1z0"/>
    <w:rsid w:val="00714BF5"/>
  </w:style>
  <w:style w:type="character" w:customStyle="1" w:styleId="WW8Num1z1">
    <w:name w:val="WW8Num1z1"/>
    <w:rsid w:val="00714BF5"/>
  </w:style>
  <w:style w:type="character" w:customStyle="1" w:styleId="WW8Num1z2">
    <w:name w:val="WW8Num1z2"/>
    <w:rsid w:val="00714BF5"/>
  </w:style>
  <w:style w:type="character" w:customStyle="1" w:styleId="WW8Num1z3">
    <w:name w:val="WW8Num1z3"/>
    <w:rsid w:val="00714BF5"/>
  </w:style>
  <w:style w:type="character" w:customStyle="1" w:styleId="WW8Num1z4">
    <w:name w:val="WW8Num1z4"/>
    <w:rsid w:val="00714BF5"/>
  </w:style>
  <w:style w:type="character" w:customStyle="1" w:styleId="WW8Num1z5">
    <w:name w:val="WW8Num1z5"/>
    <w:rsid w:val="00714BF5"/>
  </w:style>
  <w:style w:type="character" w:customStyle="1" w:styleId="WW8Num1z6">
    <w:name w:val="WW8Num1z6"/>
    <w:rsid w:val="00714BF5"/>
  </w:style>
  <w:style w:type="character" w:customStyle="1" w:styleId="WW8Num1z7">
    <w:name w:val="WW8Num1z7"/>
    <w:rsid w:val="00714BF5"/>
  </w:style>
  <w:style w:type="character" w:customStyle="1" w:styleId="WW8Num1z8">
    <w:name w:val="WW8Num1z8"/>
    <w:rsid w:val="00714BF5"/>
  </w:style>
  <w:style w:type="character" w:customStyle="1" w:styleId="27">
    <w:name w:val="Основной шрифт абзаца2"/>
    <w:rsid w:val="00714BF5"/>
  </w:style>
  <w:style w:type="character" w:customStyle="1" w:styleId="1a">
    <w:name w:val="Основной шрифт абзаца1"/>
    <w:uiPriority w:val="99"/>
    <w:rsid w:val="00714BF5"/>
  </w:style>
  <w:style w:type="character" w:styleId="aff1">
    <w:name w:val="Placeholder Text"/>
    <w:uiPriority w:val="99"/>
    <w:rsid w:val="00714BF5"/>
    <w:rPr>
      <w:color w:val="808080"/>
    </w:rPr>
  </w:style>
  <w:style w:type="paragraph" w:customStyle="1" w:styleId="aff2">
    <w:name w:val="Заголовок"/>
    <w:basedOn w:val="a"/>
    <w:next w:val="a0"/>
    <w:uiPriority w:val="99"/>
    <w:rsid w:val="00714BF5"/>
    <w:pPr>
      <w:keepNext/>
      <w:suppressAutoHyphens/>
      <w:spacing w:before="240" w:after="120"/>
    </w:pPr>
    <w:rPr>
      <w:rFonts w:ascii="Liberation Sans" w:eastAsia="Microsoft YaHei" w:hAnsi="Liberation Sans" w:cs="Mangal"/>
      <w:sz w:val="28"/>
      <w:szCs w:val="28"/>
      <w:lang w:eastAsia="zh-CN"/>
    </w:rPr>
  </w:style>
  <w:style w:type="paragraph" w:styleId="aff3">
    <w:name w:val="List"/>
    <w:basedOn w:val="a0"/>
    <w:uiPriority w:val="99"/>
    <w:rsid w:val="00714BF5"/>
    <w:pPr>
      <w:widowControl/>
      <w:suppressAutoHyphens/>
      <w:autoSpaceDE/>
      <w:autoSpaceDN/>
      <w:adjustRightInd/>
    </w:pPr>
    <w:rPr>
      <w:rFonts w:cs="Mangal"/>
      <w:szCs w:val="20"/>
      <w:lang w:eastAsia="zh-CN"/>
    </w:rPr>
  </w:style>
  <w:style w:type="paragraph" w:styleId="aff4">
    <w:name w:val="caption"/>
    <w:basedOn w:val="a"/>
    <w:qFormat/>
    <w:rsid w:val="00714BF5"/>
    <w:pPr>
      <w:suppressLineNumbers/>
      <w:suppressAutoHyphens/>
      <w:spacing w:before="120" w:after="120"/>
    </w:pPr>
    <w:rPr>
      <w:rFonts w:cs="Mangal"/>
      <w:i/>
      <w:iCs/>
      <w:lang w:eastAsia="zh-CN"/>
    </w:rPr>
  </w:style>
  <w:style w:type="paragraph" w:customStyle="1" w:styleId="28">
    <w:name w:val="Указатель2"/>
    <w:basedOn w:val="a"/>
    <w:rsid w:val="00714BF5"/>
    <w:pPr>
      <w:suppressLineNumbers/>
      <w:suppressAutoHyphens/>
    </w:pPr>
    <w:rPr>
      <w:rFonts w:cs="Mangal"/>
      <w:sz w:val="20"/>
      <w:szCs w:val="20"/>
      <w:lang w:eastAsia="zh-CN"/>
    </w:rPr>
  </w:style>
  <w:style w:type="paragraph" w:customStyle="1" w:styleId="1b">
    <w:name w:val="Название объекта1"/>
    <w:basedOn w:val="a"/>
    <w:rsid w:val="00714BF5"/>
    <w:pPr>
      <w:suppressLineNumbers/>
      <w:suppressAutoHyphens/>
      <w:spacing w:before="120" w:after="120"/>
    </w:pPr>
    <w:rPr>
      <w:rFonts w:cs="Mangal"/>
      <w:i/>
      <w:iCs/>
      <w:lang w:eastAsia="zh-CN"/>
    </w:rPr>
  </w:style>
  <w:style w:type="paragraph" w:customStyle="1" w:styleId="1c">
    <w:name w:val="Указатель1"/>
    <w:basedOn w:val="a"/>
    <w:uiPriority w:val="99"/>
    <w:rsid w:val="00714BF5"/>
    <w:pPr>
      <w:suppressLineNumbers/>
      <w:suppressAutoHyphens/>
    </w:pPr>
    <w:rPr>
      <w:rFonts w:cs="Mangal"/>
      <w:sz w:val="20"/>
      <w:szCs w:val="20"/>
      <w:lang w:eastAsia="zh-CN"/>
    </w:rPr>
  </w:style>
  <w:style w:type="paragraph" w:customStyle="1" w:styleId="Postan">
    <w:name w:val="Postan"/>
    <w:basedOn w:val="a"/>
    <w:rsid w:val="00714BF5"/>
    <w:pPr>
      <w:suppressAutoHyphens/>
      <w:jc w:val="center"/>
    </w:pPr>
    <w:rPr>
      <w:sz w:val="28"/>
      <w:szCs w:val="20"/>
      <w:lang w:eastAsia="zh-CN"/>
    </w:rPr>
  </w:style>
  <w:style w:type="paragraph" w:customStyle="1" w:styleId="aff5">
    <w:name w:val="Знак"/>
    <w:basedOn w:val="a"/>
    <w:rsid w:val="00714BF5"/>
    <w:pPr>
      <w:suppressAutoHyphens/>
      <w:spacing w:after="160" w:line="240" w:lineRule="exact"/>
    </w:pPr>
    <w:rPr>
      <w:rFonts w:ascii="Verdana" w:hAnsi="Verdana" w:cs="Verdana"/>
      <w:lang w:val="en-US" w:eastAsia="zh-CN"/>
    </w:rPr>
  </w:style>
  <w:style w:type="numbering" w:customStyle="1" w:styleId="270">
    <w:name w:val="Нет списка27"/>
    <w:next w:val="a3"/>
    <w:uiPriority w:val="99"/>
    <w:semiHidden/>
    <w:rsid w:val="00CA6611"/>
  </w:style>
  <w:style w:type="table" w:customStyle="1" w:styleId="221">
    <w:name w:val="Сетка таблицы22"/>
    <w:basedOn w:val="a2"/>
    <w:next w:val="a4"/>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3"/>
    <w:uiPriority w:val="99"/>
    <w:semiHidden/>
    <w:rsid w:val="00CA6611"/>
  </w:style>
  <w:style w:type="table" w:customStyle="1" w:styleId="231">
    <w:name w:val="Сетка таблицы23"/>
    <w:basedOn w:val="a2"/>
    <w:next w:val="a4"/>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3"/>
    <w:uiPriority w:val="99"/>
    <w:semiHidden/>
    <w:rsid w:val="00CA6611"/>
  </w:style>
  <w:style w:type="table" w:customStyle="1" w:styleId="241">
    <w:name w:val="Сетка таблицы24"/>
    <w:basedOn w:val="a2"/>
    <w:next w:val="a4"/>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бычный (веб) Знак"/>
    <w:aliases w:val="Обычный (Web)1 Знак,Обычный (Web) Знак,Обычный (веб) Знак Знак Знак,Обычный (Web) Знак Знак Знак Знак,Знак Знак2 Знак"/>
    <w:link w:val="afe"/>
    <w:uiPriority w:val="99"/>
    <w:locked/>
    <w:rsid w:val="0075462A"/>
    <w:rPr>
      <w:rFonts w:ascii="Times New Roman" w:eastAsia="Times New Roman" w:hAnsi="Times New Roman" w:cs="Times New Roman"/>
      <w:sz w:val="24"/>
      <w:szCs w:val="24"/>
      <w:lang w:eastAsia="ru-RU"/>
    </w:rPr>
  </w:style>
  <w:style w:type="paragraph" w:customStyle="1" w:styleId="pcenter">
    <w:name w:val="pcenter"/>
    <w:basedOn w:val="a"/>
    <w:uiPriority w:val="99"/>
    <w:qFormat/>
    <w:rsid w:val="0075462A"/>
    <w:pPr>
      <w:spacing w:before="100" w:beforeAutospacing="1" w:after="100" w:afterAutospacing="1"/>
    </w:pPr>
  </w:style>
  <w:style w:type="numbering" w:customStyle="1" w:styleId="300">
    <w:name w:val="Нет списка30"/>
    <w:next w:val="a3"/>
    <w:uiPriority w:val="99"/>
    <w:semiHidden/>
    <w:rsid w:val="00236A8A"/>
  </w:style>
  <w:style w:type="table" w:customStyle="1" w:styleId="251">
    <w:name w:val="Сетка таблицы25"/>
    <w:basedOn w:val="a2"/>
    <w:next w:val="a4"/>
    <w:rsid w:val="00236A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3"/>
    <w:uiPriority w:val="99"/>
    <w:semiHidden/>
    <w:rsid w:val="00236A8A"/>
  </w:style>
  <w:style w:type="table" w:customStyle="1" w:styleId="260">
    <w:name w:val="Сетка таблицы26"/>
    <w:basedOn w:val="a2"/>
    <w:next w:val="a4"/>
    <w:rsid w:val="00236A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3"/>
    <w:uiPriority w:val="99"/>
    <w:semiHidden/>
    <w:rsid w:val="00212364"/>
  </w:style>
  <w:style w:type="paragraph" w:customStyle="1" w:styleId="formattext">
    <w:name w:val="formattext"/>
    <w:basedOn w:val="a"/>
    <w:rsid w:val="00212364"/>
    <w:pPr>
      <w:spacing w:before="100" w:beforeAutospacing="1" w:after="100" w:afterAutospacing="1"/>
    </w:pPr>
  </w:style>
  <w:style w:type="numbering" w:customStyle="1" w:styleId="330">
    <w:name w:val="Нет списка33"/>
    <w:next w:val="a3"/>
    <w:uiPriority w:val="99"/>
    <w:semiHidden/>
    <w:rsid w:val="00212364"/>
  </w:style>
  <w:style w:type="table" w:customStyle="1" w:styleId="271">
    <w:name w:val="Сетка таблицы27"/>
    <w:basedOn w:val="a2"/>
    <w:next w:val="a4"/>
    <w:rsid w:val="002123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3"/>
    <w:uiPriority w:val="99"/>
    <w:semiHidden/>
    <w:rsid w:val="00212364"/>
  </w:style>
  <w:style w:type="table" w:customStyle="1" w:styleId="281">
    <w:name w:val="Сетка таблицы28"/>
    <w:basedOn w:val="a2"/>
    <w:next w:val="a4"/>
    <w:rsid w:val="002123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5"/>
    <w:next w:val="a3"/>
    <w:uiPriority w:val="99"/>
    <w:semiHidden/>
    <w:rsid w:val="004862C7"/>
  </w:style>
  <w:style w:type="table" w:customStyle="1" w:styleId="290">
    <w:name w:val="Сетка таблицы29"/>
    <w:basedOn w:val="a2"/>
    <w:next w:val="a4"/>
    <w:rsid w:val="004862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6"/>
    <w:next w:val="a3"/>
    <w:uiPriority w:val="99"/>
    <w:semiHidden/>
    <w:rsid w:val="004862C7"/>
  </w:style>
  <w:style w:type="table" w:customStyle="1" w:styleId="301">
    <w:name w:val="Сетка таблицы30"/>
    <w:basedOn w:val="a2"/>
    <w:next w:val="a4"/>
    <w:rsid w:val="004862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7"/>
    <w:next w:val="a3"/>
    <w:uiPriority w:val="99"/>
    <w:semiHidden/>
    <w:rsid w:val="00465B11"/>
  </w:style>
  <w:style w:type="table" w:customStyle="1" w:styleId="312">
    <w:name w:val="Сетка таблицы31"/>
    <w:basedOn w:val="a2"/>
    <w:next w:val="a4"/>
    <w:rsid w:val="00465B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Абзац списка Знак"/>
    <w:link w:val="a8"/>
    <w:uiPriority w:val="34"/>
    <w:locked/>
    <w:rsid w:val="00EA7426"/>
  </w:style>
  <w:style w:type="paragraph" w:customStyle="1" w:styleId="xl64">
    <w:name w:val="xl64"/>
    <w:basedOn w:val="a"/>
    <w:rsid w:val="00E90B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character" w:customStyle="1" w:styleId="40">
    <w:name w:val="Заголовок 4 Знак"/>
    <w:aliases w:val="!Параграфы/Статьи документа Знак"/>
    <w:basedOn w:val="a1"/>
    <w:link w:val="4"/>
    <w:rsid w:val="008625B1"/>
    <w:rPr>
      <w:rFonts w:ascii="Arial" w:eastAsia="Times New Roman" w:hAnsi="Arial" w:cs="Times New Roman"/>
      <w:b/>
      <w:bCs/>
      <w:sz w:val="26"/>
      <w:szCs w:val="28"/>
      <w:lang w:eastAsia="ru-RU"/>
    </w:rPr>
  </w:style>
  <w:style w:type="character" w:customStyle="1" w:styleId="50">
    <w:name w:val="Заголовок 5 Знак"/>
    <w:basedOn w:val="a1"/>
    <w:link w:val="5"/>
    <w:rsid w:val="008625B1"/>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625B1"/>
    <w:rPr>
      <w:rFonts w:ascii="Times New Roman" w:eastAsia="Times New Roman" w:hAnsi="Times New Roman" w:cs="Times New Roman"/>
      <w:color w:val="000000"/>
      <w:sz w:val="28"/>
      <w:szCs w:val="28"/>
      <w:lang w:eastAsia="ru-RU"/>
    </w:rPr>
  </w:style>
  <w:style w:type="character" w:customStyle="1" w:styleId="70">
    <w:name w:val="Заголовок 7 Знак"/>
    <w:basedOn w:val="a1"/>
    <w:link w:val="7"/>
    <w:uiPriority w:val="99"/>
    <w:rsid w:val="008625B1"/>
    <w:rPr>
      <w:rFonts w:ascii="Times New Roman" w:eastAsia="WenQuanYi Micro Hei" w:hAnsi="Times New Roman" w:cs="Lohit Hindi"/>
      <w:b/>
      <w:bCs/>
      <w:kern w:val="1"/>
      <w:sz w:val="20"/>
      <w:szCs w:val="24"/>
      <w:lang w:val="x-none" w:eastAsia="hi-IN" w:bidi="hi-IN"/>
    </w:rPr>
  </w:style>
  <w:style w:type="character" w:customStyle="1" w:styleId="90">
    <w:name w:val="Заголовок 9 Знак"/>
    <w:basedOn w:val="a1"/>
    <w:link w:val="9"/>
    <w:uiPriority w:val="99"/>
    <w:rsid w:val="008625B1"/>
    <w:rPr>
      <w:rFonts w:ascii="Times New Roman" w:eastAsia="WenQuanYi Micro Hei" w:hAnsi="Times New Roman" w:cs="Lohit Hindi"/>
      <w:b/>
      <w:bCs/>
      <w:kern w:val="1"/>
      <w:sz w:val="20"/>
      <w:szCs w:val="24"/>
      <w:lang w:val="x-none" w:eastAsia="hi-IN" w:bidi="hi-IN"/>
    </w:rPr>
  </w:style>
  <w:style w:type="numbering" w:customStyle="1" w:styleId="38">
    <w:name w:val="Нет списка38"/>
    <w:next w:val="a3"/>
    <w:uiPriority w:val="99"/>
    <w:semiHidden/>
    <w:unhideWhenUsed/>
    <w:rsid w:val="008625B1"/>
  </w:style>
  <w:style w:type="paragraph" w:customStyle="1" w:styleId="1d">
    <w:name w:val="заголовок 1"/>
    <w:basedOn w:val="a"/>
    <w:next w:val="a"/>
    <w:rsid w:val="008625B1"/>
    <w:pPr>
      <w:keepNext/>
      <w:spacing w:before="240" w:after="60"/>
      <w:ind w:firstLine="567"/>
      <w:jc w:val="both"/>
    </w:pPr>
    <w:rPr>
      <w:rFonts w:ascii="Helvetica" w:hAnsi="Helvetica"/>
      <w:b/>
      <w:kern w:val="28"/>
      <w:sz w:val="28"/>
    </w:rPr>
  </w:style>
  <w:style w:type="table" w:customStyle="1" w:styleId="321">
    <w:name w:val="Сетка таблицы32"/>
    <w:basedOn w:val="a2"/>
    <w:next w:val="a4"/>
    <w:rsid w:val="008625B1"/>
    <w:pPr>
      <w:spacing w:before="120" w:after="0" w:line="360" w:lineRule="auto"/>
      <w:ind w:firstLine="68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Title"/>
    <w:basedOn w:val="a"/>
    <w:link w:val="aff7"/>
    <w:uiPriority w:val="99"/>
    <w:qFormat/>
    <w:rsid w:val="008625B1"/>
    <w:pPr>
      <w:jc w:val="center"/>
    </w:pPr>
    <w:rPr>
      <w:sz w:val="28"/>
      <w:lang w:val="x-none" w:eastAsia="x-none"/>
    </w:rPr>
  </w:style>
  <w:style w:type="character" w:customStyle="1" w:styleId="aff7">
    <w:name w:val="Название Знак"/>
    <w:basedOn w:val="a1"/>
    <w:link w:val="aff6"/>
    <w:uiPriority w:val="99"/>
    <w:rsid w:val="008625B1"/>
    <w:rPr>
      <w:rFonts w:ascii="Times New Roman" w:eastAsia="Times New Roman" w:hAnsi="Times New Roman" w:cs="Times New Roman"/>
      <w:sz w:val="28"/>
      <w:szCs w:val="24"/>
      <w:lang w:val="x-none" w:eastAsia="x-none"/>
    </w:rPr>
  </w:style>
  <w:style w:type="table" w:customStyle="1" w:styleId="1100">
    <w:name w:val="Сетка таблицы110"/>
    <w:basedOn w:val="a2"/>
    <w:next w:val="a4"/>
    <w:uiPriority w:val="59"/>
    <w:rsid w:val="008625B1"/>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a">
    <w:name w:val="Body Text Indent 2"/>
    <w:basedOn w:val="a"/>
    <w:link w:val="2b"/>
    <w:rsid w:val="008625B1"/>
    <w:pPr>
      <w:spacing w:after="120" w:line="480" w:lineRule="auto"/>
      <w:ind w:left="283" w:firstLine="567"/>
      <w:jc w:val="both"/>
    </w:pPr>
    <w:rPr>
      <w:rFonts w:ascii="Arial" w:hAnsi="Arial"/>
      <w:lang w:val="x-none" w:eastAsia="x-none"/>
    </w:rPr>
  </w:style>
  <w:style w:type="character" w:customStyle="1" w:styleId="2b">
    <w:name w:val="Основной текст с отступом 2 Знак"/>
    <w:basedOn w:val="a1"/>
    <w:link w:val="2a"/>
    <w:rsid w:val="008625B1"/>
    <w:rPr>
      <w:rFonts w:ascii="Arial" w:eastAsia="Times New Roman" w:hAnsi="Arial" w:cs="Times New Roman"/>
      <w:sz w:val="24"/>
      <w:szCs w:val="24"/>
      <w:lang w:val="x-none" w:eastAsia="x-none"/>
    </w:rPr>
  </w:style>
  <w:style w:type="numbering" w:customStyle="1" w:styleId="1101">
    <w:name w:val="Нет списка110"/>
    <w:next w:val="a3"/>
    <w:uiPriority w:val="99"/>
    <w:semiHidden/>
    <w:unhideWhenUsed/>
    <w:rsid w:val="008625B1"/>
  </w:style>
  <w:style w:type="table" w:customStyle="1" w:styleId="2100">
    <w:name w:val="Сетка таблицы210"/>
    <w:basedOn w:val="a2"/>
    <w:next w:val="a4"/>
    <w:uiPriority w:val="1"/>
    <w:rsid w:val="008625B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e">
    <w:name w:val="Текст сноски1"/>
    <w:basedOn w:val="a"/>
    <w:next w:val="af2"/>
    <w:uiPriority w:val="99"/>
    <w:semiHidden/>
    <w:unhideWhenUsed/>
    <w:rsid w:val="008625B1"/>
    <w:rPr>
      <w:sz w:val="20"/>
      <w:lang w:val="x-none" w:eastAsia="x-none"/>
    </w:rPr>
  </w:style>
  <w:style w:type="paragraph" w:customStyle="1" w:styleId="1f">
    <w:name w:val="Текст концевой сноски1"/>
    <w:basedOn w:val="a"/>
    <w:next w:val="aff8"/>
    <w:link w:val="aff9"/>
    <w:uiPriority w:val="99"/>
    <w:semiHidden/>
    <w:unhideWhenUsed/>
    <w:rsid w:val="008625B1"/>
    <w:rPr>
      <w:sz w:val="20"/>
      <w:lang w:val="x-none" w:eastAsia="x-none"/>
    </w:rPr>
  </w:style>
  <w:style w:type="character" w:customStyle="1" w:styleId="aff9">
    <w:name w:val="Текст концевой сноски Знак"/>
    <w:link w:val="1f"/>
    <w:uiPriority w:val="99"/>
    <w:semiHidden/>
    <w:rsid w:val="008625B1"/>
    <w:rPr>
      <w:rFonts w:ascii="Times New Roman" w:eastAsia="Times New Roman" w:hAnsi="Times New Roman" w:cs="Times New Roman"/>
      <w:sz w:val="20"/>
      <w:szCs w:val="24"/>
      <w:lang w:val="x-none" w:eastAsia="x-none"/>
    </w:rPr>
  </w:style>
  <w:style w:type="character" w:styleId="affa">
    <w:name w:val="endnote reference"/>
    <w:uiPriority w:val="99"/>
    <w:unhideWhenUsed/>
    <w:rsid w:val="008625B1"/>
    <w:rPr>
      <w:vertAlign w:val="superscript"/>
    </w:rPr>
  </w:style>
  <w:style w:type="character" w:customStyle="1" w:styleId="match">
    <w:name w:val="match"/>
    <w:rsid w:val="008625B1"/>
  </w:style>
  <w:style w:type="paragraph" w:customStyle="1" w:styleId="Standard">
    <w:name w:val="Standard"/>
    <w:rsid w:val="008625B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Absatz-Standardschriftart">
    <w:name w:val="Absatz-Standardschriftart"/>
    <w:uiPriority w:val="99"/>
    <w:rsid w:val="008625B1"/>
  </w:style>
  <w:style w:type="character" w:customStyle="1" w:styleId="WW-Absatz-Standardschriftart">
    <w:name w:val="WW-Absatz-Standardschriftart"/>
    <w:uiPriority w:val="99"/>
    <w:rsid w:val="008625B1"/>
  </w:style>
  <w:style w:type="character" w:customStyle="1" w:styleId="WW-Absatz-Standardschriftart1">
    <w:name w:val="WW-Absatz-Standardschriftart1"/>
    <w:rsid w:val="008625B1"/>
  </w:style>
  <w:style w:type="character" w:customStyle="1" w:styleId="WW-Absatz-Standardschriftart11">
    <w:name w:val="WW-Absatz-Standardschriftart11"/>
    <w:rsid w:val="008625B1"/>
  </w:style>
  <w:style w:type="character" w:customStyle="1" w:styleId="WW-Absatz-Standardschriftart111">
    <w:name w:val="WW-Absatz-Standardschriftart111"/>
    <w:rsid w:val="008625B1"/>
  </w:style>
  <w:style w:type="character" w:customStyle="1" w:styleId="WW-Absatz-Standardschriftart1111">
    <w:name w:val="WW-Absatz-Standardschriftart1111"/>
    <w:rsid w:val="008625B1"/>
  </w:style>
  <w:style w:type="character" w:customStyle="1" w:styleId="WW-Absatz-Standardschriftart11111">
    <w:name w:val="WW-Absatz-Standardschriftart11111"/>
    <w:rsid w:val="008625B1"/>
  </w:style>
  <w:style w:type="character" w:customStyle="1" w:styleId="WW-Absatz-Standardschriftart111111">
    <w:name w:val="WW-Absatz-Standardschriftart111111"/>
    <w:rsid w:val="008625B1"/>
  </w:style>
  <w:style w:type="character" w:customStyle="1" w:styleId="WW-Absatz-Standardschriftart1111111">
    <w:name w:val="WW-Absatz-Standardschriftart1111111"/>
    <w:rsid w:val="008625B1"/>
  </w:style>
  <w:style w:type="character" w:customStyle="1" w:styleId="WW-Absatz-Standardschriftart11111111">
    <w:name w:val="WW-Absatz-Standardschriftart11111111"/>
    <w:rsid w:val="008625B1"/>
  </w:style>
  <w:style w:type="character" w:customStyle="1" w:styleId="WW-Absatz-Standardschriftart111111111">
    <w:name w:val="WW-Absatz-Standardschriftart111111111"/>
    <w:rsid w:val="008625B1"/>
  </w:style>
  <w:style w:type="character" w:customStyle="1" w:styleId="WW-Absatz-Standardschriftart1111111111">
    <w:name w:val="WW-Absatz-Standardschriftart1111111111"/>
    <w:rsid w:val="008625B1"/>
  </w:style>
  <w:style w:type="character" w:customStyle="1" w:styleId="WW-Absatz-Standardschriftart11111111111">
    <w:name w:val="WW-Absatz-Standardschriftart11111111111"/>
    <w:rsid w:val="008625B1"/>
  </w:style>
  <w:style w:type="character" w:customStyle="1" w:styleId="WW-Absatz-Standardschriftart111111111111">
    <w:name w:val="WW-Absatz-Standardschriftart111111111111"/>
    <w:rsid w:val="008625B1"/>
  </w:style>
  <w:style w:type="character" w:customStyle="1" w:styleId="WW-Absatz-Standardschriftart1111111111111">
    <w:name w:val="WW-Absatz-Standardschriftart1111111111111"/>
    <w:rsid w:val="008625B1"/>
  </w:style>
  <w:style w:type="character" w:customStyle="1" w:styleId="WW-Absatz-Standardschriftart11111111111111">
    <w:name w:val="WW-Absatz-Standardschriftart11111111111111"/>
    <w:rsid w:val="008625B1"/>
  </w:style>
  <w:style w:type="character" w:customStyle="1" w:styleId="WW-Absatz-Standardschriftart111111111111111">
    <w:name w:val="WW-Absatz-Standardschriftart111111111111111"/>
    <w:rsid w:val="008625B1"/>
  </w:style>
  <w:style w:type="character" w:customStyle="1" w:styleId="WW-Absatz-Standardschriftart1111111111111111">
    <w:name w:val="WW-Absatz-Standardschriftart1111111111111111"/>
    <w:rsid w:val="008625B1"/>
  </w:style>
  <w:style w:type="character" w:customStyle="1" w:styleId="43">
    <w:name w:val="Основной шрифт абзаца4"/>
    <w:rsid w:val="008625B1"/>
  </w:style>
  <w:style w:type="character" w:customStyle="1" w:styleId="39">
    <w:name w:val="Основной шрифт абзаца3"/>
    <w:rsid w:val="008625B1"/>
  </w:style>
  <w:style w:type="character" w:customStyle="1" w:styleId="WW-Absatz-Standardschriftart11111111111111111">
    <w:name w:val="WW-Absatz-Standardschriftart11111111111111111"/>
    <w:rsid w:val="008625B1"/>
  </w:style>
  <w:style w:type="character" w:customStyle="1" w:styleId="WW-Absatz-Standardschriftart111111111111111111">
    <w:name w:val="WW-Absatz-Standardschriftart111111111111111111"/>
    <w:rsid w:val="008625B1"/>
  </w:style>
  <w:style w:type="character" w:customStyle="1" w:styleId="WW-Absatz-Standardschriftart1111111111111111111">
    <w:name w:val="WW-Absatz-Standardschriftart1111111111111111111"/>
    <w:rsid w:val="008625B1"/>
  </w:style>
  <w:style w:type="character" w:customStyle="1" w:styleId="WW-Absatz-Standardschriftart11111111111111111111">
    <w:name w:val="WW-Absatz-Standardschriftart11111111111111111111"/>
    <w:rsid w:val="008625B1"/>
  </w:style>
  <w:style w:type="character" w:customStyle="1" w:styleId="WW-Absatz-Standardschriftart111111111111111111111">
    <w:name w:val="WW-Absatz-Standardschriftart111111111111111111111"/>
    <w:rsid w:val="008625B1"/>
  </w:style>
  <w:style w:type="character" w:customStyle="1" w:styleId="WW-Absatz-Standardschriftart1111111111111111111111">
    <w:name w:val="WW-Absatz-Standardschriftart1111111111111111111111"/>
    <w:rsid w:val="008625B1"/>
  </w:style>
  <w:style w:type="character" w:customStyle="1" w:styleId="WW-Absatz-Standardschriftart11111111111111111111111">
    <w:name w:val="WW-Absatz-Standardschriftart11111111111111111111111"/>
    <w:rsid w:val="008625B1"/>
  </w:style>
  <w:style w:type="character" w:customStyle="1" w:styleId="WW-Absatz-Standardschriftart111111111111111111111111">
    <w:name w:val="WW-Absatz-Standardschriftart111111111111111111111111"/>
    <w:rsid w:val="008625B1"/>
  </w:style>
  <w:style w:type="character" w:customStyle="1" w:styleId="WW-Absatz-Standardschriftart1111111111111111111111111">
    <w:name w:val="WW-Absatz-Standardschriftart1111111111111111111111111"/>
    <w:rsid w:val="008625B1"/>
  </w:style>
  <w:style w:type="character" w:customStyle="1" w:styleId="WW-Absatz-Standardschriftart11111111111111111111111111">
    <w:name w:val="WW-Absatz-Standardschriftart11111111111111111111111111"/>
    <w:rsid w:val="008625B1"/>
  </w:style>
  <w:style w:type="character" w:customStyle="1" w:styleId="WW-Absatz-Standardschriftart111111111111111111111111111">
    <w:name w:val="WW-Absatz-Standardschriftart111111111111111111111111111"/>
    <w:rsid w:val="008625B1"/>
  </w:style>
  <w:style w:type="character" w:customStyle="1" w:styleId="WW-Absatz-Standardschriftart1111111111111111111111111111">
    <w:name w:val="WW-Absatz-Standardschriftart1111111111111111111111111111"/>
    <w:rsid w:val="008625B1"/>
  </w:style>
  <w:style w:type="character" w:customStyle="1" w:styleId="WW8Num2z0">
    <w:name w:val="WW8Num2z0"/>
    <w:uiPriority w:val="99"/>
    <w:rsid w:val="008625B1"/>
    <w:rPr>
      <w:sz w:val="28"/>
      <w:szCs w:val="28"/>
    </w:rPr>
  </w:style>
  <w:style w:type="character" w:customStyle="1" w:styleId="WW8Num3z0">
    <w:name w:val="WW8Num3z0"/>
    <w:uiPriority w:val="99"/>
    <w:rsid w:val="008625B1"/>
    <w:rPr>
      <w:rFonts w:ascii="Times New Roman" w:hAnsi="Times New Roman" w:cs="Times New Roman"/>
    </w:rPr>
  </w:style>
  <w:style w:type="character" w:customStyle="1" w:styleId="WW-Absatz-Standardschriftart11111111111111111111111111111">
    <w:name w:val="WW-Absatz-Standardschriftart11111111111111111111111111111"/>
    <w:rsid w:val="008625B1"/>
  </w:style>
  <w:style w:type="character" w:customStyle="1" w:styleId="WW-Absatz-Standardschriftart111111111111111111111111111111">
    <w:name w:val="WW-Absatz-Standardschriftart111111111111111111111111111111"/>
    <w:rsid w:val="008625B1"/>
  </w:style>
  <w:style w:type="character" w:customStyle="1" w:styleId="WW-Absatz-Standardschriftart1111111111111111111111111111111">
    <w:name w:val="WW-Absatz-Standardschriftart1111111111111111111111111111111"/>
    <w:rsid w:val="008625B1"/>
  </w:style>
  <w:style w:type="character" w:customStyle="1" w:styleId="WW-Absatz-Standardschriftart11111111111111111111111111111111">
    <w:name w:val="WW-Absatz-Standardschriftart11111111111111111111111111111111"/>
    <w:rsid w:val="008625B1"/>
  </w:style>
  <w:style w:type="character" w:customStyle="1" w:styleId="WW-Absatz-Standardschriftart111111111111111111111111111111111">
    <w:name w:val="WW-Absatz-Standardschriftart111111111111111111111111111111111"/>
    <w:rsid w:val="008625B1"/>
  </w:style>
  <w:style w:type="character" w:customStyle="1" w:styleId="WW-Absatz-Standardschriftart1111111111111111111111111111111111">
    <w:name w:val="WW-Absatz-Standardschriftart1111111111111111111111111111111111"/>
    <w:rsid w:val="008625B1"/>
  </w:style>
  <w:style w:type="character" w:customStyle="1" w:styleId="WW-Absatz-Standardschriftart11111111111111111111111111111111111">
    <w:name w:val="WW-Absatz-Standardschriftart11111111111111111111111111111111111"/>
    <w:rsid w:val="008625B1"/>
  </w:style>
  <w:style w:type="character" w:customStyle="1" w:styleId="WW-Absatz-Standardschriftart111111111111111111111111111111111111">
    <w:name w:val="WW-Absatz-Standardschriftart111111111111111111111111111111111111"/>
    <w:rsid w:val="008625B1"/>
  </w:style>
  <w:style w:type="character" w:customStyle="1" w:styleId="WW-Absatz-Standardschriftart1111111111111111111111111111111111111">
    <w:name w:val="WW-Absatz-Standardschriftart1111111111111111111111111111111111111"/>
    <w:rsid w:val="008625B1"/>
  </w:style>
  <w:style w:type="character" w:customStyle="1" w:styleId="WW-Absatz-Standardschriftart11111111111111111111111111111111111111">
    <w:name w:val="WW-Absatz-Standardschriftart11111111111111111111111111111111111111"/>
    <w:rsid w:val="008625B1"/>
  </w:style>
  <w:style w:type="character" w:customStyle="1" w:styleId="WW8Num3z1">
    <w:name w:val="WW8Num3z1"/>
    <w:rsid w:val="008625B1"/>
    <w:rPr>
      <w:rFonts w:ascii="Courier New" w:hAnsi="Courier New" w:cs="Courier New"/>
    </w:rPr>
  </w:style>
  <w:style w:type="character" w:customStyle="1" w:styleId="WW8Num3z2">
    <w:name w:val="WW8Num3z2"/>
    <w:rsid w:val="008625B1"/>
    <w:rPr>
      <w:rFonts w:ascii="Wingdings" w:hAnsi="Wingdings" w:cs="Wingdings"/>
    </w:rPr>
  </w:style>
  <w:style w:type="character" w:customStyle="1" w:styleId="WW8Num3z3">
    <w:name w:val="WW8Num3z3"/>
    <w:rsid w:val="008625B1"/>
    <w:rPr>
      <w:rFonts w:ascii="Symbol" w:hAnsi="Symbol" w:cs="Symbol"/>
    </w:rPr>
  </w:style>
  <w:style w:type="character" w:customStyle="1" w:styleId="WW8Num3z4">
    <w:name w:val="WW8Num3z4"/>
    <w:rsid w:val="008625B1"/>
  </w:style>
  <w:style w:type="character" w:customStyle="1" w:styleId="WW8Num3z5">
    <w:name w:val="WW8Num3z5"/>
    <w:rsid w:val="008625B1"/>
  </w:style>
  <w:style w:type="character" w:customStyle="1" w:styleId="WW8Num3z6">
    <w:name w:val="WW8Num3z6"/>
    <w:rsid w:val="008625B1"/>
  </w:style>
  <w:style w:type="character" w:customStyle="1" w:styleId="WW8Num3z7">
    <w:name w:val="WW8Num3z7"/>
    <w:rsid w:val="008625B1"/>
  </w:style>
  <w:style w:type="character" w:customStyle="1" w:styleId="WW8Num3z8">
    <w:name w:val="WW8Num3z8"/>
    <w:rsid w:val="008625B1"/>
  </w:style>
  <w:style w:type="character" w:customStyle="1" w:styleId="WW8Num4z0">
    <w:name w:val="WW8Num4z0"/>
    <w:uiPriority w:val="99"/>
    <w:rsid w:val="008625B1"/>
  </w:style>
  <w:style w:type="character" w:customStyle="1" w:styleId="WW8Num4z1">
    <w:name w:val="WW8Num4z1"/>
    <w:rsid w:val="008625B1"/>
  </w:style>
  <w:style w:type="character" w:customStyle="1" w:styleId="WW8Num4z2">
    <w:name w:val="WW8Num4z2"/>
    <w:rsid w:val="008625B1"/>
  </w:style>
  <w:style w:type="character" w:customStyle="1" w:styleId="WW8Num4z3">
    <w:name w:val="WW8Num4z3"/>
    <w:rsid w:val="008625B1"/>
  </w:style>
  <w:style w:type="character" w:customStyle="1" w:styleId="WW8Num4z4">
    <w:name w:val="WW8Num4z4"/>
    <w:rsid w:val="008625B1"/>
  </w:style>
  <w:style w:type="character" w:customStyle="1" w:styleId="WW8Num4z5">
    <w:name w:val="WW8Num4z5"/>
    <w:rsid w:val="008625B1"/>
  </w:style>
  <w:style w:type="character" w:customStyle="1" w:styleId="WW8Num4z6">
    <w:name w:val="WW8Num4z6"/>
    <w:rsid w:val="008625B1"/>
  </w:style>
  <w:style w:type="character" w:customStyle="1" w:styleId="WW8Num4z7">
    <w:name w:val="WW8Num4z7"/>
    <w:rsid w:val="008625B1"/>
  </w:style>
  <w:style w:type="character" w:customStyle="1" w:styleId="WW8Num4z8">
    <w:name w:val="WW8Num4z8"/>
    <w:rsid w:val="008625B1"/>
  </w:style>
  <w:style w:type="character" w:customStyle="1" w:styleId="WW8Num5z0">
    <w:name w:val="WW8Num5z0"/>
    <w:uiPriority w:val="99"/>
    <w:rsid w:val="008625B1"/>
    <w:rPr>
      <w:rFonts w:ascii="Times New Roman" w:hAnsi="Times New Roman" w:cs="Times New Roman"/>
    </w:rPr>
  </w:style>
  <w:style w:type="character" w:customStyle="1" w:styleId="WW8Num5z1">
    <w:name w:val="WW8Num5z1"/>
    <w:rsid w:val="008625B1"/>
    <w:rPr>
      <w:rFonts w:ascii="Courier New" w:hAnsi="Courier New" w:cs="Courier New"/>
    </w:rPr>
  </w:style>
  <w:style w:type="character" w:customStyle="1" w:styleId="WW8Num5z2">
    <w:name w:val="WW8Num5z2"/>
    <w:rsid w:val="008625B1"/>
    <w:rPr>
      <w:rFonts w:ascii="Wingdings" w:hAnsi="Wingdings" w:cs="Wingdings"/>
    </w:rPr>
  </w:style>
  <w:style w:type="character" w:customStyle="1" w:styleId="WW8Num5z3">
    <w:name w:val="WW8Num5z3"/>
    <w:rsid w:val="008625B1"/>
    <w:rPr>
      <w:rFonts w:ascii="Symbol" w:hAnsi="Symbol" w:cs="Symbol"/>
    </w:rPr>
  </w:style>
  <w:style w:type="character" w:customStyle="1" w:styleId="WW8Num5z4">
    <w:name w:val="WW8Num5z4"/>
    <w:rsid w:val="008625B1"/>
  </w:style>
  <w:style w:type="character" w:customStyle="1" w:styleId="WW8Num5z5">
    <w:name w:val="WW8Num5z5"/>
    <w:rsid w:val="008625B1"/>
  </w:style>
  <w:style w:type="character" w:customStyle="1" w:styleId="WW8Num5z6">
    <w:name w:val="WW8Num5z6"/>
    <w:rsid w:val="008625B1"/>
  </w:style>
  <w:style w:type="character" w:customStyle="1" w:styleId="WW8Num5z7">
    <w:name w:val="WW8Num5z7"/>
    <w:rsid w:val="008625B1"/>
  </w:style>
  <w:style w:type="character" w:customStyle="1" w:styleId="WW8Num5z8">
    <w:name w:val="WW8Num5z8"/>
    <w:rsid w:val="008625B1"/>
  </w:style>
  <w:style w:type="character" w:customStyle="1" w:styleId="WW8Num6z0">
    <w:name w:val="WW8Num6z0"/>
    <w:uiPriority w:val="99"/>
    <w:rsid w:val="008625B1"/>
  </w:style>
  <w:style w:type="character" w:customStyle="1" w:styleId="WW8Num6z1">
    <w:name w:val="WW8Num6z1"/>
    <w:rsid w:val="008625B1"/>
  </w:style>
  <w:style w:type="character" w:customStyle="1" w:styleId="WW8Num6z2">
    <w:name w:val="WW8Num6z2"/>
    <w:rsid w:val="008625B1"/>
  </w:style>
  <w:style w:type="character" w:customStyle="1" w:styleId="WW8Num6z3">
    <w:name w:val="WW8Num6z3"/>
    <w:rsid w:val="008625B1"/>
  </w:style>
  <w:style w:type="character" w:customStyle="1" w:styleId="WW8Num6z4">
    <w:name w:val="WW8Num6z4"/>
    <w:rsid w:val="008625B1"/>
  </w:style>
  <w:style w:type="character" w:customStyle="1" w:styleId="WW8Num6z5">
    <w:name w:val="WW8Num6z5"/>
    <w:rsid w:val="008625B1"/>
  </w:style>
  <w:style w:type="character" w:customStyle="1" w:styleId="WW8Num6z6">
    <w:name w:val="WW8Num6z6"/>
    <w:rsid w:val="008625B1"/>
  </w:style>
  <w:style w:type="character" w:customStyle="1" w:styleId="WW8Num6z7">
    <w:name w:val="WW8Num6z7"/>
    <w:rsid w:val="008625B1"/>
  </w:style>
  <w:style w:type="character" w:customStyle="1" w:styleId="WW8Num6z8">
    <w:name w:val="WW8Num6z8"/>
    <w:rsid w:val="008625B1"/>
  </w:style>
  <w:style w:type="character" w:customStyle="1" w:styleId="WW8Num7z0">
    <w:name w:val="WW8Num7z0"/>
    <w:rsid w:val="008625B1"/>
  </w:style>
  <w:style w:type="character" w:customStyle="1" w:styleId="WW8Num7z1">
    <w:name w:val="WW8Num7z1"/>
    <w:rsid w:val="008625B1"/>
  </w:style>
  <w:style w:type="character" w:customStyle="1" w:styleId="WW8Num7z2">
    <w:name w:val="WW8Num7z2"/>
    <w:rsid w:val="008625B1"/>
  </w:style>
  <w:style w:type="character" w:customStyle="1" w:styleId="WW8Num7z3">
    <w:name w:val="WW8Num7z3"/>
    <w:rsid w:val="008625B1"/>
  </w:style>
  <w:style w:type="character" w:customStyle="1" w:styleId="WW8Num7z4">
    <w:name w:val="WW8Num7z4"/>
    <w:rsid w:val="008625B1"/>
  </w:style>
  <w:style w:type="character" w:customStyle="1" w:styleId="WW8Num7z5">
    <w:name w:val="WW8Num7z5"/>
    <w:rsid w:val="008625B1"/>
  </w:style>
  <w:style w:type="character" w:customStyle="1" w:styleId="WW8Num7z6">
    <w:name w:val="WW8Num7z6"/>
    <w:rsid w:val="008625B1"/>
  </w:style>
  <w:style w:type="character" w:customStyle="1" w:styleId="WW8Num7z7">
    <w:name w:val="WW8Num7z7"/>
    <w:rsid w:val="008625B1"/>
  </w:style>
  <w:style w:type="character" w:customStyle="1" w:styleId="WW8Num7z8">
    <w:name w:val="WW8Num7z8"/>
    <w:rsid w:val="008625B1"/>
  </w:style>
  <w:style w:type="character" w:customStyle="1" w:styleId="WW8Num8z0">
    <w:name w:val="WW8Num8z0"/>
    <w:rsid w:val="008625B1"/>
    <w:rPr>
      <w:rFonts w:ascii="Times New Roman" w:hAnsi="Times New Roman" w:cs="Times New Roman"/>
    </w:rPr>
  </w:style>
  <w:style w:type="character" w:customStyle="1" w:styleId="WW8Num8z1">
    <w:name w:val="WW8Num8z1"/>
    <w:rsid w:val="008625B1"/>
    <w:rPr>
      <w:rFonts w:ascii="Courier New" w:hAnsi="Courier New" w:cs="Courier New"/>
    </w:rPr>
  </w:style>
  <w:style w:type="character" w:customStyle="1" w:styleId="WW8Num8z2">
    <w:name w:val="WW8Num8z2"/>
    <w:rsid w:val="008625B1"/>
    <w:rPr>
      <w:rFonts w:ascii="Wingdings" w:hAnsi="Wingdings" w:cs="Wingdings"/>
    </w:rPr>
  </w:style>
  <w:style w:type="character" w:customStyle="1" w:styleId="WW8Num8z3">
    <w:name w:val="WW8Num8z3"/>
    <w:rsid w:val="008625B1"/>
    <w:rPr>
      <w:rFonts w:ascii="Symbol" w:hAnsi="Symbol" w:cs="Symbol"/>
    </w:rPr>
  </w:style>
  <w:style w:type="character" w:customStyle="1" w:styleId="WW8Num8z4">
    <w:name w:val="WW8Num8z4"/>
    <w:rsid w:val="008625B1"/>
  </w:style>
  <w:style w:type="character" w:customStyle="1" w:styleId="WW8Num8z5">
    <w:name w:val="WW8Num8z5"/>
    <w:rsid w:val="008625B1"/>
  </w:style>
  <w:style w:type="character" w:customStyle="1" w:styleId="WW8Num8z6">
    <w:name w:val="WW8Num8z6"/>
    <w:rsid w:val="008625B1"/>
  </w:style>
  <w:style w:type="character" w:customStyle="1" w:styleId="WW8Num8z7">
    <w:name w:val="WW8Num8z7"/>
    <w:rsid w:val="008625B1"/>
  </w:style>
  <w:style w:type="character" w:customStyle="1" w:styleId="WW8Num8z8">
    <w:name w:val="WW8Num8z8"/>
    <w:rsid w:val="008625B1"/>
  </w:style>
  <w:style w:type="character" w:customStyle="1" w:styleId="WW-Absatz-Standardschriftart111111111111111111111111111111111111111">
    <w:name w:val="WW-Absatz-Standardschriftart111111111111111111111111111111111111111"/>
    <w:rsid w:val="008625B1"/>
  </w:style>
  <w:style w:type="character" w:customStyle="1" w:styleId="WW-Absatz-Standardschriftart1111111111111111111111111111111111111111">
    <w:name w:val="WW-Absatz-Standardschriftart1111111111111111111111111111111111111111"/>
    <w:rsid w:val="008625B1"/>
  </w:style>
  <w:style w:type="character" w:customStyle="1" w:styleId="WW-Absatz-Standardschriftart11111111111111111111111111111111111111111">
    <w:name w:val="WW-Absatz-Standardschriftart11111111111111111111111111111111111111111"/>
    <w:rsid w:val="008625B1"/>
  </w:style>
  <w:style w:type="character" w:customStyle="1" w:styleId="WW-Absatz-Standardschriftart111111111111111111111111111111111111111111">
    <w:name w:val="WW-Absatz-Standardschriftart111111111111111111111111111111111111111111"/>
    <w:rsid w:val="008625B1"/>
  </w:style>
  <w:style w:type="character" w:customStyle="1" w:styleId="WW-Absatz-Standardschriftart1111111111111111111111111111111111111111111">
    <w:name w:val="WW-Absatz-Standardschriftart1111111111111111111111111111111111111111111"/>
    <w:rsid w:val="008625B1"/>
  </w:style>
  <w:style w:type="character" w:customStyle="1" w:styleId="WW-Absatz-Standardschriftart11111111111111111111111111111111111111111111">
    <w:name w:val="WW-Absatz-Standardschriftart11111111111111111111111111111111111111111111"/>
    <w:rsid w:val="008625B1"/>
  </w:style>
  <w:style w:type="character" w:customStyle="1" w:styleId="WW-Absatz-Standardschriftart111111111111111111111111111111111111111111111">
    <w:name w:val="WW-Absatz-Standardschriftart111111111111111111111111111111111111111111111"/>
    <w:rsid w:val="008625B1"/>
  </w:style>
  <w:style w:type="character" w:customStyle="1" w:styleId="WW-Absatz-Standardschriftart1111111111111111111111111111111111111111111111">
    <w:name w:val="WW-Absatz-Standardschriftart1111111111111111111111111111111111111111111111"/>
    <w:rsid w:val="008625B1"/>
  </w:style>
  <w:style w:type="character" w:customStyle="1" w:styleId="WW-Absatz-Standardschriftart11111111111111111111111111111111111111111111111">
    <w:name w:val="WW-Absatz-Standardschriftart11111111111111111111111111111111111111111111111"/>
    <w:rsid w:val="008625B1"/>
  </w:style>
  <w:style w:type="character" w:customStyle="1" w:styleId="WW8Num14z0">
    <w:name w:val="WW8Num14z0"/>
    <w:rsid w:val="008625B1"/>
    <w:rPr>
      <w:rFonts w:ascii="Times New Roman" w:hAnsi="Times New Roman" w:cs="Times New Roman"/>
    </w:rPr>
  </w:style>
  <w:style w:type="character" w:customStyle="1" w:styleId="WW8Num14z1">
    <w:name w:val="WW8Num14z1"/>
    <w:rsid w:val="008625B1"/>
    <w:rPr>
      <w:rFonts w:ascii="Courier New" w:hAnsi="Courier New" w:cs="Courier New"/>
    </w:rPr>
  </w:style>
  <w:style w:type="character" w:customStyle="1" w:styleId="WW8Num14z2">
    <w:name w:val="WW8Num14z2"/>
    <w:rsid w:val="008625B1"/>
    <w:rPr>
      <w:rFonts w:ascii="Wingdings" w:hAnsi="Wingdings" w:cs="Wingdings"/>
    </w:rPr>
  </w:style>
  <w:style w:type="character" w:customStyle="1" w:styleId="WW8Num14z3">
    <w:name w:val="WW8Num14z3"/>
    <w:rsid w:val="008625B1"/>
    <w:rPr>
      <w:rFonts w:ascii="Symbol" w:hAnsi="Symbol" w:cs="Symbol"/>
    </w:rPr>
  </w:style>
  <w:style w:type="character" w:customStyle="1" w:styleId="WW8Num16z0">
    <w:name w:val="WW8Num16z0"/>
    <w:rsid w:val="008625B1"/>
    <w:rPr>
      <w:rFonts w:ascii="Times New Roman" w:hAnsi="Times New Roman" w:cs="Times New Roman"/>
    </w:rPr>
  </w:style>
  <w:style w:type="character" w:customStyle="1" w:styleId="WW8Num16z1">
    <w:name w:val="WW8Num16z1"/>
    <w:rsid w:val="008625B1"/>
    <w:rPr>
      <w:rFonts w:ascii="Courier New" w:hAnsi="Courier New" w:cs="Courier New"/>
    </w:rPr>
  </w:style>
  <w:style w:type="character" w:customStyle="1" w:styleId="WW8Num16z2">
    <w:name w:val="WW8Num16z2"/>
    <w:rsid w:val="008625B1"/>
    <w:rPr>
      <w:rFonts w:ascii="Wingdings" w:hAnsi="Wingdings" w:cs="Wingdings"/>
    </w:rPr>
  </w:style>
  <w:style w:type="character" w:customStyle="1" w:styleId="WW8Num16z3">
    <w:name w:val="WW8Num16z3"/>
    <w:rsid w:val="008625B1"/>
    <w:rPr>
      <w:rFonts w:ascii="Symbol" w:hAnsi="Symbol" w:cs="Symbol"/>
    </w:rPr>
  </w:style>
  <w:style w:type="character" w:customStyle="1" w:styleId="affb">
    <w:name w:val="Символ нумерации"/>
    <w:uiPriority w:val="99"/>
    <w:rsid w:val="008625B1"/>
  </w:style>
  <w:style w:type="character" w:customStyle="1" w:styleId="affc">
    <w:name w:val="Маркеры списка"/>
    <w:rsid w:val="008625B1"/>
    <w:rPr>
      <w:rFonts w:ascii="OpenSymbol" w:eastAsia="OpenSymbol" w:hAnsi="OpenSymbol" w:cs="OpenSymbol"/>
    </w:rPr>
  </w:style>
  <w:style w:type="paragraph" w:customStyle="1" w:styleId="44">
    <w:name w:val="Указатель4"/>
    <w:basedOn w:val="a"/>
    <w:rsid w:val="008625B1"/>
    <w:pPr>
      <w:suppressLineNumbers/>
      <w:suppressAutoHyphens/>
    </w:pPr>
    <w:rPr>
      <w:rFonts w:cs="Mangal"/>
      <w:lang w:eastAsia="zh-CN"/>
    </w:rPr>
  </w:style>
  <w:style w:type="paragraph" w:customStyle="1" w:styleId="2c">
    <w:name w:val="Название объекта2"/>
    <w:basedOn w:val="a"/>
    <w:rsid w:val="008625B1"/>
    <w:pPr>
      <w:suppressLineNumbers/>
      <w:suppressAutoHyphens/>
      <w:spacing w:after="120"/>
    </w:pPr>
    <w:rPr>
      <w:rFonts w:cs="Mangal"/>
      <w:i/>
      <w:iCs/>
      <w:lang w:eastAsia="zh-CN"/>
    </w:rPr>
  </w:style>
  <w:style w:type="paragraph" w:customStyle="1" w:styleId="3a">
    <w:name w:val="Указатель3"/>
    <w:basedOn w:val="a"/>
    <w:rsid w:val="008625B1"/>
    <w:pPr>
      <w:suppressLineNumbers/>
      <w:suppressAutoHyphens/>
    </w:pPr>
    <w:rPr>
      <w:rFonts w:cs="Mangal"/>
      <w:lang w:eastAsia="zh-CN"/>
    </w:rPr>
  </w:style>
  <w:style w:type="paragraph" w:customStyle="1" w:styleId="1f0">
    <w:name w:val="Название1"/>
    <w:basedOn w:val="a"/>
    <w:uiPriority w:val="99"/>
    <w:rsid w:val="008625B1"/>
    <w:pPr>
      <w:suppressLineNumbers/>
      <w:suppressAutoHyphens/>
      <w:spacing w:after="120"/>
    </w:pPr>
    <w:rPr>
      <w:rFonts w:cs="Mangal"/>
      <w:i/>
      <w:iCs/>
      <w:lang w:eastAsia="zh-CN"/>
    </w:rPr>
  </w:style>
  <w:style w:type="paragraph" w:customStyle="1" w:styleId="1f1">
    <w:name w:val="Схема документа1"/>
    <w:basedOn w:val="a"/>
    <w:rsid w:val="008625B1"/>
    <w:pPr>
      <w:shd w:val="clear" w:color="auto" w:fill="000080"/>
      <w:suppressAutoHyphens/>
    </w:pPr>
    <w:rPr>
      <w:rFonts w:ascii="Tahoma" w:hAnsi="Tahoma" w:cs="Tahoma"/>
      <w:sz w:val="20"/>
      <w:lang w:eastAsia="zh-CN"/>
    </w:rPr>
  </w:style>
  <w:style w:type="paragraph" w:customStyle="1" w:styleId="affd">
    <w:name w:val="Содержимое таблицы"/>
    <w:basedOn w:val="a"/>
    <w:uiPriority w:val="99"/>
    <w:rsid w:val="008625B1"/>
    <w:pPr>
      <w:suppressLineNumbers/>
      <w:suppressAutoHyphens/>
    </w:pPr>
    <w:rPr>
      <w:lang w:eastAsia="zh-CN"/>
    </w:rPr>
  </w:style>
  <w:style w:type="paragraph" w:customStyle="1" w:styleId="affe">
    <w:name w:val="Заголовок таблицы"/>
    <w:basedOn w:val="affd"/>
    <w:uiPriority w:val="99"/>
    <w:rsid w:val="008625B1"/>
    <w:pPr>
      <w:jc w:val="center"/>
    </w:pPr>
    <w:rPr>
      <w:b/>
      <w:bCs/>
    </w:rPr>
  </w:style>
  <w:style w:type="paragraph" w:customStyle="1" w:styleId="afff">
    <w:name w:val="Содержимое врезки"/>
    <w:basedOn w:val="a0"/>
    <w:rsid w:val="008625B1"/>
    <w:pPr>
      <w:widowControl/>
      <w:suppressAutoHyphens/>
      <w:autoSpaceDE/>
      <w:autoSpaceDN/>
      <w:adjustRightInd/>
      <w:spacing w:after="120"/>
    </w:pPr>
    <w:rPr>
      <w:sz w:val="24"/>
      <w:lang w:val="x-none" w:eastAsia="zh-CN"/>
    </w:rPr>
  </w:style>
  <w:style w:type="paragraph" w:customStyle="1" w:styleId="ConsPlusDocList">
    <w:name w:val="ConsPlusDocList"/>
    <w:next w:val="a"/>
    <w:rsid w:val="008625B1"/>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Heading">
    <w:name w:val="Heading"/>
    <w:rsid w:val="008625B1"/>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412pt">
    <w:name w:val="Заголовок 4+12 pt"/>
    <w:aliases w:val="влево"/>
    <w:basedOn w:val="a"/>
    <w:rsid w:val="008625B1"/>
    <w:pPr>
      <w:spacing w:line="240" w:lineRule="atLeast"/>
      <w:ind w:left="5398"/>
    </w:pPr>
    <w:rPr>
      <w:sz w:val="16"/>
      <w:szCs w:val="16"/>
    </w:rPr>
  </w:style>
  <w:style w:type="character" w:customStyle="1" w:styleId="1f2">
    <w:name w:val="Текст сноски Знак1"/>
    <w:basedOn w:val="a1"/>
    <w:rsid w:val="008625B1"/>
    <w:rPr>
      <w:rFonts w:ascii="Arial" w:eastAsia="Times New Roman" w:hAnsi="Arial" w:cs="Times New Roman"/>
      <w:sz w:val="20"/>
      <w:szCs w:val="24"/>
      <w:lang w:val="x-none" w:eastAsia="x-none"/>
    </w:rPr>
  </w:style>
  <w:style w:type="paragraph" w:styleId="aff8">
    <w:name w:val="endnote text"/>
    <w:basedOn w:val="a"/>
    <w:link w:val="1f3"/>
    <w:rsid w:val="008625B1"/>
    <w:pPr>
      <w:ind w:firstLine="567"/>
      <w:jc w:val="both"/>
    </w:pPr>
    <w:rPr>
      <w:rFonts w:ascii="Arial" w:hAnsi="Arial"/>
      <w:sz w:val="20"/>
      <w:lang w:val="x-none" w:eastAsia="x-none"/>
    </w:rPr>
  </w:style>
  <w:style w:type="character" w:customStyle="1" w:styleId="1f3">
    <w:name w:val="Текст концевой сноски Знак1"/>
    <w:basedOn w:val="a1"/>
    <w:link w:val="aff8"/>
    <w:rsid w:val="008625B1"/>
    <w:rPr>
      <w:rFonts w:ascii="Arial" w:eastAsia="Times New Roman" w:hAnsi="Arial" w:cs="Times New Roman"/>
      <w:sz w:val="20"/>
      <w:szCs w:val="24"/>
      <w:lang w:val="x-none" w:eastAsia="x-none"/>
    </w:rPr>
  </w:style>
  <w:style w:type="character" w:customStyle="1" w:styleId="itemtext">
    <w:name w:val="itemtext"/>
    <w:basedOn w:val="a1"/>
    <w:rsid w:val="008625B1"/>
  </w:style>
  <w:style w:type="paragraph" w:customStyle="1" w:styleId="Style2">
    <w:name w:val="Style2"/>
    <w:basedOn w:val="a"/>
    <w:uiPriority w:val="99"/>
    <w:rsid w:val="008625B1"/>
    <w:pPr>
      <w:widowControl w:val="0"/>
      <w:autoSpaceDE w:val="0"/>
      <w:autoSpaceDN w:val="0"/>
      <w:adjustRightInd w:val="0"/>
      <w:spacing w:line="300" w:lineRule="exact"/>
      <w:jc w:val="center"/>
    </w:pPr>
  </w:style>
  <w:style w:type="character" w:styleId="afff0">
    <w:name w:val="annotation reference"/>
    <w:rsid w:val="008625B1"/>
    <w:rPr>
      <w:sz w:val="16"/>
      <w:szCs w:val="16"/>
    </w:rPr>
  </w:style>
  <w:style w:type="paragraph" w:styleId="afff1">
    <w:name w:val="annotation text"/>
    <w:aliases w:val="!Равноширинный текст документа"/>
    <w:basedOn w:val="a"/>
    <w:link w:val="afff2"/>
    <w:rsid w:val="008625B1"/>
    <w:pPr>
      <w:ind w:firstLine="567"/>
      <w:jc w:val="both"/>
    </w:pPr>
    <w:rPr>
      <w:rFonts w:ascii="Courier" w:hAnsi="Courier"/>
      <w:sz w:val="22"/>
      <w:szCs w:val="20"/>
    </w:rPr>
  </w:style>
  <w:style w:type="character" w:customStyle="1" w:styleId="afff2">
    <w:name w:val="Текст примечания Знак"/>
    <w:aliases w:val="!Равноширинный текст документа Знак"/>
    <w:basedOn w:val="a1"/>
    <w:link w:val="afff1"/>
    <w:rsid w:val="008625B1"/>
    <w:rPr>
      <w:rFonts w:ascii="Courier" w:eastAsia="Times New Roman" w:hAnsi="Courier" w:cs="Times New Roman"/>
      <w:szCs w:val="20"/>
      <w:lang w:eastAsia="ru-RU"/>
    </w:rPr>
  </w:style>
  <w:style w:type="paragraph" w:styleId="afff3">
    <w:name w:val="annotation subject"/>
    <w:basedOn w:val="afff1"/>
    <w:next w:val="afff1"/>
    <w:link w:val="afff4"/>
    <w:rsid w:val="008625B1"/>
    <w:rPr>
      <w:b/>
      <w:bCs/>
    </w:rPr>
  </w:style>
  <w:style w:type="character" w:customStyle="1" w:styleId="afff4">
    <w:name w:val="Тема примечания Знак"/>
    <w:basedOn w:val="afff2"/>
    <w:link w:val="afff3"/>
    <w:rsid w:val="008625B1"/>
    <w:rPr>
      <w:rFonts w:ascii="Courier" w:eastAsia="Times New Roman" w:hAnsi="Courier" w:cs="Times New Roman"/>
      <w:b/>
      <w:bCs/>
      <w:szCs w:val="20"/>
      <w:lang w:eastAsia="ru-RU"/>
    </w:rPr>
  </w:style>
  <w:style w:type="paragraph" w:customStyle="1" w:styleId="ConsPlusTitlePage">
    <w:name w:val="ConsPlusTitlePage"/>
    <w:rsid w:val="008625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25B1"/>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8625B1"/>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101">
    <w:name w:val="Нет списка210"/>
    <w:next w:val="a3"/>
    <w:uiPriority w:val="99"/>
    <w:semiHidden/>
    <w:unhideWhenUsed/>
    <w:rsid w:val="008625B1"/>
  </w:style>
  <w:style w:type="character" w:customStyle="1" w:styleId="Heading2Char1">
    <w:name w:val="Heading 2 Char1"/>
    <w:uiPriority w:val="99"/>
    <w:locked/>
    <w:rsid w:val="008625B1"/>
    <w:rPr>
      <w:rFonts w:ascii="Times New Roman" w:hAnsi="Times New Roman" w:cs="Arial"/>
      <w:b/>
      <w:bCs/>
      <w:iCs/>
      <w:sz w:val="24"/>
      <w:szCs w:val="24"/>
      <w:lang w:eastAsia="ar-SA" w:bidi="ar-SA"/>
    </w:rPr>
  </w:style>
  <w:style w:type="character" w:customStyle="1" w:styleId="Heading7Char1">
    <w:name w:val="Heading 7 Char1"/>
    <w:uiPriority w:val="99"/>
    <w:locked/>
    <w:rsid w:val="008625B1"/>
    <w:rPr>
      <w:rFonts w:ascii="Times New Roman" w:eastAsia="WenQuanYi Micro Hei" w:hAnsi="Times New Roman" w:cs="Lohit Hindi"/>
      <w:b/>
      <w:bCs/>
      <w:kern w:val="1"/>
      <w:sz w:val="20"/>
      <w:szCs w:val="20"/>
      <w:lang w:eastAsia="hi-IN" w:bidi="hi-IN"/>
    </w:rPr>
  </w:style>
  <w:style w:type="character" w:customStyle="1" w:styleId="Heading9Char1">
    <w:name w:val="Heading 9 Char1"/>
    <w:uiPriority w:val="99"/>
    <w:locked/>
    <w:rsid w:val="008625B1"/>
    <w:rPr>
      <w:rFonts w:ascii="Times New Roman" w:eastAsia="WenQuanYi Micro Hei" w:hAnsi="Times New Roman" w:cs="Lohit Hindi"/>
      <w:b/>
      <w:bCs/>
      <w:kern w:val="1"/>
      <w:sz w:val="20"/>
      <w:szCs w:val="20"/>
      <w:lang w:eastAsia="hi-IN" w:bidi="hi-IN"/>
    </w:rPr>
  </w:style>
  <w:style w:type="character" w:customStyle="1" w:styleId="BodyTextIndentChar1">
    <w:name w:val="Body Text Indent Char1"/>
    <w:uiPriority w:val="99"/>
    <w:locked/>
    <w:rsid w:val="008625B1"/>
    <w:rPr>
      <w:rFonts w:ascii="Times New Roman" w:hAnsi="Times New Roman" w:cs="Times New Roman"/>
      <w:sz w:val="24"/>
      <w:szCs w:val="24"/>
      <w:lang w:eastAsia="ru-RU"/>
    </w:rPr>
  </w:style>
  <w:style w:type="paragraph" w:customStyle="1" w:styleId="1f4">
    <w:name w:val="нум список 1"/>
    <w:basedOn w:val="a"/>
    <w:uiPriority w:val="99"/>
    <w:rsid w:val="008625B1"/>
    <w:pPr>
      <w:tabs>
        <w:tab w:val="left" w:pos="360"/>
      </w:tabs>
      <w:spacing w:after="120"/>
      <w:jc w:val="both"/>
    </w:pPr>
    <w:rPr>
      <w:lang w:eastAsia="ar-SA"/>
    </w:rPr>
  </w:style>
  <w:style w:type="paragraph" w:styleId="3b">
    <w:name w:val="Body Text Indent 3"/>
    <w:basedOn w:val="a"/>
    <w:link w:val="3c"/>
    <w:uiPriority w:val="99"/>
    <w:rsid w:val="008625B1"/>
    <w:pPr>
      <w:spacing w:after="120"/>
      <w:ind w:left="283"/>
    </w:pPr>
    <w:rPr>
      <w:sz w:val="16"/>
      <w:szCs w:val="16"/>
      <w:lang w:val="x-none" w:eastAsia="x-none"/>
    </w:rPr>
  </w:style>
  <w:style w:type="character" w:customStyle="1" w:styleId="3c">
    <w:name w:val="Основной текст с отступом 3 Знак"/>
    <w:basedOn w:val="a1"/>
    <w:link w:val="3b"/>
    <w:uiPriority w:val="99"/>
    <w:rsid w:val="008625B1"/>
    <w:rPr>
      <w:rFonts w:ascii="Times New Roman" w:eastAsia="Times New Roman" w:hAnsi="Times New Roman" w:cs="Times New Roman"/>
      <w:sz w:val="16"/>
      <w:szCs w:val="16"/>
      <w:lang w:val="x-none" w:eastAsia="x-none"/>
    </w:rPr>
  </w:style>
  <w:style w:type="character" w:customStyle="1" w:styleId="BodyTextIndent3Char1">
    <w:name w:val="Body Text Indent 3 Char1"/>
    <w:uiPriority w:val="99"/>
    <w:locked/>
    <w:rsid w:val="008625B1"/>
    <w:rPr>
      <w:rFonts w:ascii="Times New Roman" w:hAnsi="Times New Roman" w:cs="Times New Roman"/>
      <w:sz w:val="16"/>
      <w:szCs w:val="16"/>
      <w:lang w:eastAsia="ru-RU"/>
    </w:rPr>
  </w:style>
  <w:style w:type="paragraph" w:customStyle="1" w:styleId="1f5">
    <w:name w:val="марк список 1"/>
    <w:basedOn w:val="a"/>
    <w:uiPriority w:val="99"/>
    <w:rsid w:val="008625B1"/>
    <w:pPr>
      <w:tabs>
        <w:tab w:val="num" w:pos="360"/>
      </w:tabs>
      <w:spacing w:after="120"/>
      <w:jc w:val="both"/>
    </w:pPr>
    <w:rPr>
      <w:lang w:eastAsia="ar-SA"/>
    </w:rPr>
  </w:style>
  <w:style w:type="paragraph" w:customStyle="1" w:styleId="afff5">
    <w:name w:val="основной текст документа"/>
    <w:basedOn w:val="a"/>
    <w:link w:val="afff6"/>
    <w:uiPriority w:val="99"/>
    <w:rsid w:val="008625B1"/>
    <w:pPr>
      <w:spacing w:after="120"/>
      <w:jc w:val="both"/>
    </w:pPr>
    <w:rPr>
      <w:lang w:val="x-none" w:eastAsia="ar-SA"/>
    </w:rPr>
  </w:style>
  <w:style w:type="character" w:customStyle="1" w:styleId="afff6">
    <w:name w:val="основной текст документа Знак"/>
    <w:link w:val="afff5"/>
    <w:uiPriority w:val="99"/>
    <w:locked/>
    <w:rsid w:val="008625B1"/>
    <w:rPr>
      <w:rFonts w:ascii="Times New Roman" w:eastAsia="Times New Roman" w:hAnsi="Times New Roman" w:cs="Times New Roman"/>
      <w:sz w:val="24"/>
      <w:szCs w:val="24"/>
      <w:lang w:val="x-none" w:eastAsia="ar-SA"/>
    </w:rPr>
  </w:style>
  <w:style w:type="paragraph" w:customStyle="1" w:styleId="322">
    <w:name w:val="Основной текст с отступом 32"/>
    <w:basedOn w:val="a"/>
    <w:uiPriority w:val="99"/>
    <w:rsid w:val="008625B1"/>
    <w:pPr>
      <w:suppressAutoHyphens/>
      <w:spacing w:after="120"/>
      <w:ind w:left="283"/>
    </w:pPr>
    <w:rPr>
      <w:sz w:val="16"/>
      <w:szCs w:val="16"/>
      <w:lang w:eastAsia="ar-SA"/>
    </w:rPr>
  </w:style>
  <w:style w:type="character" w:customStyle="1" w:styleId="1f6">
    <w:name w:val="Текст выноски Знак1"/>
    <w:uiPriority w:val="99"/>
    <w:semiHidden/>
    <w:rsid w:val="008625B1"/>
    <w:rPr>
      <w:rFonts w:ascii="Tahoma" w:eastAsia="Times New Roman" w:hAnsi="Tahoma" w:cs="Tahoma"/>
      <w:sz w:val="16"/>
      <w:szCs w:val="16"/>
      <w:lang w:eastAsia="ru-RU"/>
    </w:rPr>
  </w:style>
  <w:style w:type="character" w:customStyle="1" w:styleId="afff7">
    <w:name w:val="Основной текст_"/>
    <w:link w:val="45"/>
    <w:uiPriority w:val="99"/>
    <w:locked/>
    <w:rsid w:val="008625B1"/>
    <w:rPr>
      <w:sz w:val="25"/>
      <w:szCs w:val="25"/>
      <w:shd w:val="clear" w:color="auto" w:fill="FFFFFF"/>
    </w:rPr>
  </w:style>
  <w:style w:type="paragraph" w:customStyle="1" w:styleId="45">
    <w:name w:val="Основной текст4"/>
    <w:basedOn w:val="a"/>
    <w:link w:val="afff7"/>
    <w:uiPriority w:val="99"/>
    <w:rsid w:val="008625B1"/>
    <w:pPr>
      <w:shd w:val="clear" w:color="auto" w:fill="FFFFFF"/>
      <w:spacing w:after="2220" w:line="326" w:lineRule="exact"/>
      <w:ind w:hanging="380"/>
      <w:jc w:val="right"/>
    </w:pPr>
    <w:rPr>
      <w:rFonts w:asciiTheme="minorHAnsi" w:eastAsiaTheme="minorHAnsi" w:hAnsiTheme="minorHAnsi" w:cstheme="minorBidi"/>
      <w:sz w:val="25"/>
      <w:szCs w:val="25"/>
      <w:shd w:val="clear" w:color="auto" w:fill="FFFFFF"/>
      <w:lang w:eastAsia="en-US"/>
    </w:rPr>
  </w:style>
  <w:style w:type="character" w:customStyle="1" w:styleId="2d">
    <w:name w:val="Заголовок №2_"/>
    <w:link w:val="2e"/>
    <w:uiPriority w:val="99"/>
    <w:locked/>
    <w:rsid w:val="008625B1"/>
    <w:rPr>
      <w:sz w:val="26"/>
      <w:szCs w:val="26"/>
      <w:shd w:val="clear" w:color="auto" w:fill="FFFFFF"/>
    </w:rPr>
  </w:style>
  <w:style w:type="paragraph" w:customStyle="1" w:styleId="2e">
    <w:name w:val="Заголовок №2"/>
    <w:basedOn w:val="a"/>
    <w:link w:val="2d"/>
    <w:uiPriority w:val="99"/>
    <w:rsid w:val="008625B1"/>
    <w:pPr>
      <w:shd w:val="clear" w:color="auto" w:fill="FFFFFF"/>
      <w:spacing w:after="420" w:line="240" w:lineRule="atLeast"/>
      <w:outlineLvl w:val="1"/>
    </w:pPr>
    <w:rPr>
      <w:rFonts w:asciiTheme="minorHAnsi" w:eastAsiaTheme="minorHAnsi" w:hAnsiTheme="minorHAnsi" w:cstheme="minorBidi"/>
      <w:sz w:val="26"/>
      <w:szCs w:val="26"/>
      <w:shd w:val="clear" w:color="auto" w:fill="FFFFFF"/>
      <w:lang w:eastAsia="en-US"/>
    </w:rPr>
  </w:style>
  <w:style w:type="character" w:customStyle="1" w:styleId="BodyTextChar1">
    <w:name w:val="Body Text Char1"/>
    <w:uiPriority w:val="99"/>
    <w:locked/>
    <w:rsid w:val="008625B1"/>
    <w:rPr>
      <w:rFonts w:ascii="Times New Roman" w:hAnsi="Times New Roman" w:cs="Times New Roman"/>
      <w:sz w:val="24"/>
      <w:szCs w:val="24"/>
      <w:lang w:eastAsia="ru-RU"/>
    </w:rPr>
  </w:style>
  <w:style w:type="paragraph" w:customStyle="1" w:styleId="2f">
    <w:name w:val="Обычный2"/>
    <w:basedOn w:val="a"/>
    <w:uiPriority w:val="99"/>
    <w:rsid w:val="008625B1"/>
    <w:pPr>
      <w:widowControl w:val="0"/>
    </w:pPr>
    <w:rPr>
      <w:rFonts w:cs="Arial"/>
      <w:noProof/>
      <w:lang w:val="en-US" w:eastAsia="en-US"/>
    </w:rPr>
  </w:style>
  <w:style w:type="character" w:customStyle="1" w:styleId="TitleChar1">
    <w:name w:val="Title Char1"/>
    <w:uiPriority w:val="99"/>
    <w:locked/>
    <w:rsid w:val="008625B1"/>
    <w:rPr>
      <w:rFonts w:ascii="Times New Roman" w:hAnsi="Times New Roman" w:cs="Times New Roman"/>
      <w:b/>
      <w:bCs/>
      <w:sz w:val="24"/>
      <w:szCs w:val="24"/>
      <w:lang w:eastAsia="ru-RU"/>
    </w:rPr>
  </w:style>
  <w:style w:type="character" w:customStyle="1" w:styleId="afff8">
    <w:name w:val="Гипертекстовая ссылка"/>
    <w:uiPriority w:val="99"/>
    <w:rsid w:val="008625B1"/>
    <w:rPr>
      <w:rFonts w:cs="Times New Roman"/>
      <w:color w:val="106BBE"/>
    </w:rPr>
  </w:style>
  <w:style w:type="paragraph" w:customStyle="1" w:styleId="afff9">
    <w:name w:val="Прижатый влево"/>
    <w:basedOn w:val="a"/>
    <w:next w:val="a"/>
    <w:uiPriority w:val="99"/>
    <w:rsid w:val="008625B1"/>
    <w:pPr>
      <w:autoSpaceDE w:val="0"/>
      <w:autoSpaceDN w:val="0"/>
      <w:adjustRightInd w:val="0"/>
    </w:pPr>
    <w:rPr>
      <w:rFonts w:ascii="Arial" w:hAnsi="Arial"/>
    </w:rPr>
  </w:style>
  <w:style w:type="paragraph" w:customStyle="1" w:styleId="afffa">
    <w:name w:val="Нормальный (таблица)"/>
    <w:basedOn w:val="a"/>
    <w:next w:val="a"/>
    <w:uiPriority w:val="99"/>
    <w:rsid w:val="008625B1"/>
    <w:pPr>
      <w:widowControl w:val="0"/>
      <w:autoSpaceDE w:val="0"/>
      <w:autoSpaceDN w:val="0"/>
      <w:adjustRightInd w:val="0"/>
      <w:jc w:val="both"/>
    </w:pPr>
    <w:rPr>
      <w:rFonts w:ascii="Arial" w:hAnsi="Arial"/>
    </w:rPr>
  </w:style>
  <w:style w:type="character" w:customStyle="1" w:styleId="HeaderChar1">
    <w:name w:val="Header Char1"/>
    <w:uiPriority w:val="99"/>
    <w:locked/>
    <w:rsid w:val="008625B1"/>
    <w:rPr>
      <w:rFonts w:ascii="Times New Roman" w:hAnsi="Times New Roman" w:cs="Times New Roman"/>
      <w:sz w:val="24"/>
      <w:szCs w:val="24"/>
      <w:lang w:eastAsia="ru-RU"/>
    </w:rPr>
  </w:style>
  <w:style w:type="paragraph" w:customStyle="1" w:styleId="afffb">
    <w:name w:val="Таблицы (моноширинный)"/>
    <w:basedOn w:val="a"/>
    <w:next w:val="a"/>
    <w:uiPriority w:val="99"/>
    <w:rsid w:val="008625B1"/>
    <w:pPr>
      <w:widowControl w:val="0"/>
      <w:suppressAutoHyphens/>
      <w:autoSpaceDE w:val="0"/>
      <w:jc w:val="both"/>
    </w:pPr>
    <w:rPr>
      <w:rFonts w:ascii="Courier New" w:eastAsia="Calibri" w:hAnsi="Courier New" w:cs="Courier New"/>
      <w:lang w:eastAsia="ar-SA"/>
    </w:rPr>
  </w:style>
  <w:style w:type="character" w:customStyle="1" w:styleId="FooterChar1">
    <w:name w:val="Footer Char1"/>
    <w:uiPriority w:val="99"/>
    <w:locked/>
    <w:rsid w:val="008625B1"/>
    <w:rPr>
      <w:rFonts w:ascii="Times New Roman" w:hAnsi="Times New Roman" w:cs="Times New Roman"/>
      <w:sz w:val="24"/>
      <w:szCs w:val="24"/>
      <w:lang w:eastAsia="ru-RU"/>
    </w:rPr>
  </w:style>
  <w:style w:type="character" w:customStyle="1" w:styleId="afffc">
    <w:name w:val="Цветовое выделение"/>
    <w:uiPriority w:val="99"/>
    <w:rsid w:val="008625B1"/>
    <w:rPr>
      <w:b/>
      <w:color w:val="000080"/>
    </w:rPr>
  </w:style>
  <w:style w:type="character" w:customStyle="1" w:styleId="PlainTextChar">
    <w:name w:val="Plain Text Char"/>
    <w:uiPriority w:val="99"/>
    <w:rsid w:val="008625B1"/>
    <w:rPr>
      <w:rFonts w:ascii="Courier New" w:hAnsi="Courier New" w:cs="Courier New"/>
    </w:rPr>
  </w:style>
  <w:style w:type="character" w:customStyle="1" w:styleId="BodyTextIndent2Char">
    <w:name w:val="Body Text Indent 2 Char"/>
    <w:uiPriority w:val="99"/>
    <w:rsid w:val="008625B1"/>
    <w:rPr>
      <w:rFonts w:cs="Times New Roman"/>
      <w:sz w:val="24"/>
      <w:szCs w:val="24"/>
      <w:lang w:eastAsia="ar-SA" w:bidi="ar-SA"/>
    </w:rPr>
  </w:style>
  <w:style w:type="character" w:customStyle="1" w:styleId="ListLabel1">
    <w:name w:val="ListLabel 1"/>
    <w:uiPriority w:val="99"/>
    <w:rsid w:val="008625B1"/>
  </w:style>
  <w:style w:type="character" w:customStyle="1" w:styleId="ListLabel2">
    <w:name w:val="ListLabel 2"/>
    <w:uiPriority w:val="99"/>
    <w:rsid w:val="008625B1"/>
  </w:style>
  <w:style w:type="character" w:customStyle="1" w:styleId="ListLabel3">
    <w:name w:val="ListLabel 3"/>
    <w:uiPriority w:val="99"/>
    <w:rsid w:val="008625B1"/>
    <w:rPr>
      <w:b/>
    </w:rPr>
  </w:style>
  <w:style w:type="character" w:customStyle="1" w:styleId="ListLabel4">
    <w:name w:val="ListLabel 4"/>
    <w:uiPriority w:val="99"/>
    <w:rsid w:val="008625B1"/>
  </w:style>
  <w:style w:type="character" w:customStyle="1" w:styleId="ListLabel5">
    <w:name w:val="ListLabel 5"/>
    <w:uiPriority w:val="99"/>
    <w:rsid w:val="008625B1"/>
    <w:rPr>
      <w:i/>
    </w:rPr>
  </w:style>
  <w:style w:type="paragraph" w:customStyle="1" w:styleId="2f0">
    <w:name w:val="Название2"/>
    <w:basedOn w:val="a"/>
    <w:uiPriority w:val="99"/>
    <w:rsid w:val="008625B1"/>
    <w:pPr>
      <w:suppressLineNumbers/>
      <w:suppressAutoHyphens/>
      <w:spacing w:after="120"/>
    </w:pPr>
    <w:rPr>
      <w:rFonts w:eastAsia="WenQuanYi Micro Hei" w:cs="Lohit Hindi"/>
      <w:i/>
      <w:iCs/>
      <w:kern w:val="1"/>
      <w:lang w:eastAsia="hi-IN" w:bidi="hi-IN"/>
    </w:rPr>
  </w:style>
  <w:style w:type="paragraph" w:customStyle="1" w:styleId="313">
    <w:name w:val="Основной текст с отступом 31"/>
    <w:basedOn w:val="a"/>
    <w:uiPriority w:val="99"/>
    <w:rsid w:val="008625B1"/>
    <w:pPr>
      <w:spacing w:after="120"/>
      <w:ind w:left="283"/>
    </w:pPr>
    <w:rPr>
      <w:rFonts w:eastAsia="WenQuanYi Micro Hei" w:cs="Lohit Hindi"/>
      <w:kern w:val="1"/>
      <w:sz w:val="16"/>
      <w:szCs w:val="16"/>
      <w:lang w:eastAsia="hi-IN" w:bidi="hi-IN"/>
    </w:rPr>
  </w:style>
  <w:style w:type="paragraph" w:customStyle="1" w:styleId="1f7">
    <w:name w:val="Текст выноски1"/>
    <w:basedOn w:val="a"/>
    <w:uiPriority w:val="99"/>
    <w:rsid w:val="008625B1"/>
    <w:pPr>
      <w:suppressAutoHyphens/>
    </w:pPr>
    <w:rPr>
      <w:rFonts w:ascii="Tahoma" w:eastAsia="WenQuanYi Micro Hei" w:hAnsi="Tahoma" w:cs="Tahoma"/>
      <w:kern w:val="1"/>
      <w:sz w:val="16"/>
      <w:szCs w:val="16"/>
      <w:lang w:eastAsia="hi-IN" w:bidi="hi-IN"/>
    </w:rPr>
  </w:style>
  <w:style w:type="paragraph" w:customStyle="1" w:styleId="1f8">
    <w:name w:val="Текст1"/>
    <w:basedOn w:val="a"/>
    <w:uiPriority w:val="99"/>
    <w:rsid w:val="008625B1"/>
    <w:pPr>
      <w:ind w:firstLine="720"/>
      <w:jc w:val="both"/>
    </w:pPr>
    <w:rPr>
      <w:rFonts w:ascii="Courier New" w:eastAsia="WenQuanYi Micro Hei" w:hAnsi="Courier New" w:cs="Courier New"/>
      <w:kern w:val="1"/>
      <w:sz w:val="20"/>
      <w:lang w:eastAsia="hi-IN" w:bidi="hi-IN"/>
    </w:rPr>
  </w:style>
  <w:style w:type="paragraph" w:customStyle="1" w:styleId="212">
    <w:name w:val="Основной текст с отступом 21"/>
    <w:basedOn w:val="a"/>
    <w:rsid w:val="008625B1"/>
    <w:pPr>
      <w:suppressAutoHyphens/>
      <w:spacing w:after="120" w:line="480" w:lineRule="auto"/>
      <w:ind w:left="283"/>
    </w:pPr>
    <w:rPr>
      <w:rFonts w:eastAsia="WenQuanYi Micro Hei" w:cs="Lohit Hindi"/>
      <w:kern w:val="1"/>
      <w:lang w:eastAsia="hi-IN" w:bidi="hi-IN"/>
    </w:rPr>
  </w:style>
  <w:style w:type="paragraph" w:customStyle="1" w:styleId="FR1">
    <w:name w:val="FR1"/>
    <w:uiPriority w:val="99"/>
    <w:rsid w:val="008625B1"/>
    <w:pPr>
      <w:widowControl w:val="0"/>
      <w:suppressAutoHyphens/>
      <w:spacing w:before="140" w:after="0" w:line="240" w:lineRule="auto"/>
    </w:pPr>
    <w:rPr>
      <w:rFonts w:ascii="Arial" w:eastAsia="WenQuanYi Micro Hei" w:hAnsi="Arial" w:cs="Arial"/>
      <w:kern w:val="1"/>
      <w:sz w:val="32"/>
      <w:szCs w:val="32"/>
      <w:lang w:eastAsia="hi-IN" w:bidi="hi-IN"/>
    </w:rPr>
  </w:style>
  <w:style w:type="paragraph" w:customStyle="1" w:styleId="FR2">
    <w:name w:val="FR2"/>
    <w:uiPriority w:val="99"/>
    <w:rsid w:val="008625B1"/>
    <w:pPr>
      <w:widowControl w:val="0"/>
      <w:suppressAutoHyphens/>
      <w:spacing w:before="2060" w:after="0" w:line="240" w:lineRule="auto"/>
      <w:ind w:left="40"/>
      <w:jc w:val="center"/>
    </w:pPr>
    <w:rPr>
      <w:rFonts w:ascii="Courier New" w:eastAsia="WenQuanYi Micro Hei" w:hAnsi="Courier New" w:cs="Courier New"/>
      <w:b/>
      <w:bCs/>
      <w:kern w:val="1"/>
      <w:sz w:val="24"/>
      <w:szCs w:val="24"/>
      <w:lang w:eastAsia="hi-IN" w:bidi="hi-IN"/>
    </w:rPr>
  </w:style>
  <w:style w:type="paragraph" w:customStyle="1" w:styleId="1f9">
    <w:name w:val="Обычный (веб)1"/>
    <w:basedOn w:val="a"/>
    <w:uiPriority w:val="99"/>
    <w:rsid w:val="008625B1"/>
    <w:pPr>
      <w:spacing w:before="28" w:after="28"/>
    </w:pPr>
    <w:rPr>
      <w:rFonts w:eastAsia="WenQuanYi Micro Hei" w:cs="Lohit Hindi"/>
      <w:kern w:val="1"/>
      <w:lang w:eastAsia="hi-IN" w:bidi="hi-IN"/>
    </w:rPr>
  </w:style>
  <w:style w:type="paragraph" w:customStyle="1" w:styleId="afffd">
    <w:name w:val="Название проектного документа"/>
    <w:basedOn w:val="a"/>
    <w:uiPriority w:val="99"/>
    <w:rsid w:val="008625B1"/>
    <w:pPr>
      <w:widowControl w:val="0"/>
      <w:ind w:left="1701"/>
      <w:jc w:val="center"/>
    </w:pPr>
    <w:rPr>
      <w:rFonts w:ascii="Arial" w:hAnsi="Arial" w:cs="Arial"/>
      <w:b/>
      <w:bCs/>
      <w:color w:val="000080"/>
      <w:sz w:val="32"/>
    </w:rPr>
  </w:style>
  <w:style w:type="paragraph" w:customStyle="1" w:styleId="conspluscell0">
    <w:name w:val="conspluscell"/>
    <w:basedOn w:val="a"/>
    <w:rsid w:val="008625B1"/>
    <w:pPr>
      <w:spacing w:before="100" w:beforeAutospacing="1" w:after="100" w:afterAutospacing="1"/>
    </w:pPr>
  </w:style>
  <w:style w:type="character" w:customStyle="1" w:styleId="Heading2Char">
    <w:name w:val="Heading 2 Char"/>
    <w:rsid w:val="008625B1"/>
    <w:rPr>
      <w:rFonts w:ascii="Arial" w:hAnsi="Arial" w:cs="Arial"/>
      <w:b/>
      <w:bCs/>
      <w:sz w:val="24"/>
      <w:szCs w:val="24"/>
    </w:rPr>
  </w:style>
  <w:style w:type="character" w:customStyle="1" w:styleId="Heading7Char">
    <w:name w:val="Heading 7 Char"/>
    <w:rsid w:val="008625B1"/>
    <w:rPr>
      <w:b/>
      <w:bCs/>
    </w:rPr>
  </w:style>
  <w:style w:type="character" w:customStyle="1" w:styleId="Heading9Char">
    <w:name w:val="Heading 9 Char"/>
    <w:rsid w:val="008625B1"/>
    <w:rPr>
      <w:b/>
      <w:bCs/>
    </w:rPr>
  </w:style>
  <w:style w:type="character" w:customStyle="1" w:styleId="BodyTextIndentChar">
    <w:name w:val="Body Text Indent Char"/>
    <w:rsid w:val="008625B1"/>
    <w:rPr>
      <w:sz w:val="24"/>
      <w:szCs w:val="24"/>
      <w:lang w:val="ru-RU" w:eastAsia="ar-SA" w:bidi="ar-SA"/>
    </w:rPr>
  </w:style>
  <w:style w:type="character" w:customStyle="1" w:styleId="BodyTextIndent3Char">
    <w:name w:val="Body Text Indent 3 Char"/>
    <w:rsid w:val="008625B1"/>
    <w:rPr>
      <w:sz w:val="16"/>
      <w:szCs w:val="16"/>
      <w:lang w:eastAsia="ar-SA" w:bidi="ar-SA"/>
    </w:rPr>
  </w:style>
  <w:style w:type="character" w:customStyle="1" w:styleId="TitleChar">
    <w:name w:val="Title Char"/>
    <w:rsid w:val="008625B1"/>
    <w:rPr>
      <w:b/>
      <w:bCs/>
      <w:sz w:val="24"/>
      <w:szCs w:val="24"/>
    </w:rPr>
  </w:style>
  <w:style w:type="character" w:customStyle="1" w:styleId="BalloonTextChar">
    <w:name w:val="Balloon Text Char"/>
    <w:rsid w:val="008625B1"/>
    <w:rPr>
      <w:rFonts w:ascii="Tahoma" w:hAnsi="Tahoma" w:cs="Tahoma"/>
      <w:sz w:val="16"/>
      <w:szCs w:val="16"/>
      <w:lang w:eastAsia="ar-SA" w:bidi="ar-SA"/>
    </w:rPr>
  </w:style>
  <w:style w:type="character" w:customStyle="1" w:styleId="BodyTextChar">
    <w:name w:val="Body Text Char"/>
    <w:rsid w:val="008625B1"/>
    <w:rPr>
      <w:sz w:val="24"/>
      <w:szCs w:val="24"/>
      <w:lang w:eastAsia="ar-SA" w:bidi="ar-SA"/>
    </w:rPr>
  </w:style>
  <w:style w:type="character" w:customStyle="1" w:styleId="HeaderChar">
    <w:name w:val="Header Char"/>
    <w:rsid w:val="008625B1"/>
    <w:rPr>
      <w:sz w:val="24"/>
      <w:szCs w:val="24"/>
      <w:lang w:eastAsia="ar-SA" w:bidi="ar-SA"/>
    </w:rPr>
  </w:style>
  <w:style w:type="character" w:customStyle="1" w:styleId="FooterChar">
    <w:name w:val="Footer Char"/>
    <w:rsid w:val="008625B1"/>
    <w:rPr>
      <w:sz w:val="24"/>
      <w:szCs w:val="24"/>
      <w:lang w:eastAsia="ar-SA" w:bidi="ar-SA"/>
    </w:rPr>
  </w:style>
  <w:style w:type="character" w:customStyle="1" w:styleId="314">
    <w:name w:val="Основной текст с отступом 3 Знак1"/>
    <w:uiPriority w:val="99"/>
    <w:semiHidden/>
    <w:rsid w:val="008625B1"/>
    <w:rPr>
      <w:rFonts w:ascii="Times New Roman" w:eastAsia="Times New Roman" w:hAnsi="Times New Roman" w:cs="Times New Roman"/>
      <w:sz w:val="16"/>
      <w:szCs w:val="16"/>
      <w:lang w:eastAsia="ru-RU"/>
    </w:rPr>
  </w:style>
  <w:style w:type="character" w:customStyle="1" w:styleId="1fa">
    <w:name w:val="Нижний колонтитул Знак1"/>
    <w:uiPriority w:val="99"/>
    <w:semiHidden/>
    <w:rsid w:val="008625B1"/>
    <w:rPr>
      <w:rFonts w:ascii="Times New Roman" w:eastAsia="Times New Roman" w:hAnsi="Times New Roman" w:cs="Times New Roman"/>
      <w:sz w:val="24"/>
      <w:szCs w:val="24"/>
      <w:lang w:eastAsia="ru-RU"/>
    </w:rPr>
  </w:style>
  <w:style w:type="table" w:customStyle="1" w:styleId="1110">
    <w:name w:val="Сетка таблицы111"/>
    <w:basedOn w:val="a2"/>
    <w:next w:val="a4"/>
    <w:rsid w:val="008625B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4"/>
    <w:uiPriority w:val="99"/>
    <w:rsid w:val="008625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4"/>
    <w:uiPriority w:val="99"/>
    <w:rsid w:val="008625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3"/>
    <w:uiPriority w:val="99"/>
    <w:semiHidden/>
    <w:unhideWhenUsed/>
    <w:rsid w:val="008625B1"/>
  </w:style>
  <w:style w:type="table" w:customStyle="1" w:styleId="411">
    <w:name w:val="Сетка таблицы41"/>
    <w:basedOn w:val="a2"/>
    <w:next w:val="a4"/>
    <w:uiPriority w:val="39"/>
    <w:rsid w:val="008625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
    <w:name w:val="Char Char Car Car Char Char Car Car Char Char Car Car Char Char"/>
    <w:basedOn w:val="a"/>
    <w:rsid w:val="008625B1"/>
    <w:pPr>
      <w:spacing w:after="160" w:line="240" w:lineRule="exact"/>
    </w:pPr>
    <w:rPr>
      <w:noProof/>
      <w:sz w:val="20"/>
    </w:rPr>
  </w:style>
  <w:style w:type="paragraph" w:customStyle="1" w:styleId="2f1">
    <w:name w:val="Знак Знак Знак Знак2"/>
    <w:basedOn w:val="a"/>
    <w:rsid w:val="008625B1"/>
    <w:pPr>
      <w:spacing w:before="100" w:beforeAutospacing="1" w:after="100" w:afterAutospacing="1"/>
      <w:jc w:val="both"/>
    </w:pPr>
    <w:rPr>
      <w:rFonts w:ascii="Tahoma" w:hAnsi="Tahoma"/>
      <w:sz w:val="20"/>
      <w:lang w:val="en-US" w:eastAsia="en-US"/>
    </w:rPr>
  </w:style>
  <w:style w:type="character" w:customStyle="1" w:styleId="link">
    <w:name w:val="link"/>
    <w:rsid w:val="008625B1"/>
    <w:rPr>
      <w:rFonts w:cs="Times New Roman"/>
      <w:u w:val="none"/>
      <w:effect w:val="none"/>
    </w:rPr>
  </w:style>
  <w:style w:type="paragraph" w:customStyle="1" w:styleId="s1">
    <w:name w:val="s_1"/>
    <w:basedOn w:val="a"/>
    <w:rsid w:val="008625B1"/>
    <w:pPr>
      <w:ind w:firstLine="720"/>
      <w:jc w:val="both"/>
    </w:pPr>
    <w:rPr>
      <w:rFonts w:ascii="Arial" w:eastAsia="Calibri" w:hAnsi="Arial" w:cs="Arial"/>
      <w:sz w:val="26"/>
      <w:szCs w:val="26"/>
    </w:rPr>
  </w:style>
  <w:style w:type="paragraph" w:customStyle="1" w:styleId="afffe">
    <w:name w:val="Заголовок статьи"/>
    <w:basedOn w:val="a"/>
    <w:next w:val="a"/>
    <w:uiPriority w:val="99"/>
    <w:rsid w:val="008625B1"/>
    <w:pPr>
      <w:autoSpaceDE w:val="0"/>
      <w:autoSpaceDN w:val="0"/>
      <w:adjustRightInd w:val="0"/>
      <w:ind w:left="1612" w:hanging="892"/>
      <w:jc w:val="both"/>
    </w:pPr>
    <w:rPr>
      <w:rFonts w:ascii="Arial" w:hAnsi="Arial" w:cs="Arial"/>
    </w:rPr>
  </w:style>
  <w:style w:type="paragraph" w:customStyle="1" w:styleId="affff">
    <w:name w:val="Заголовок группы контролов"/>
    <w:basedOn w:val="a"/>
    <w:next w:val="a"/>
    <w:uiPriority w:val="99"/>
    <w:rsid w:val="008625B1"/>
    <w:pPr>
      <w:autoSpaceDE w:val="0"/>
      <w:autoSpaceDN w:val="0"/>
      <w:adjustRightInd w:val="0"/>
      <w:ind w:firstLine="720"/>
      <w:jc w:val="both"/>
    </w:pPr>
    <w:rPr>
      <w:rFonts w:ascii="Arial" w:hAnsi="Arial" w:cs="Arial"/>
      <w:b/>
      <w:bCs/>
      <w:color w:val="000000"/>
    </w:rPr>
  </w:style>
  <w:style w:type="paragraph" w:customStyle="1" w:styleId="affff0">
    <w:name w:val="Комментарий"/>
    <w:basedOn w:val="a"/>
    <w:next w:val="a"/>
    <w:uiPriority w:val="99"/>
    <w:rsid w:val="008625B1"/>
    <w:pPr>
      <w:autoSpaceDE w:val="0"/>
      <w:autoSpaceDN w:val="0"/>
      <w:adjustRightInd w:val="0"/>
      <w:spacing w:before="75"/>
      <w:ind w:left="170"/>
      <w:jc w:val="both"/>
    </w:pPr>
    <w:rPr>
      <w:rFonts w:ascii="Arial" w:hAnsi="Arial" w:cs="Arial"/>
      <w:color w:val="353842"/>
      <w:shd w:val="clear" w:color="auto" w:fill="F0F0F0"/>
    </w:rPr>
  </w:style>
  <w:style w:type="paragraph" w:styleId="HTML">
    <w:name w:val="HTML Preformatted"/>
    <w:basedOn w:val="a"/>
    <w:link w:val="HTML0"/>
    <w:uiPriority w:val="99"/>
    <w:unhideWhenUsed/>
    <w:rsid w:val="008625B1"/>
    <w:rPr>
      <w:rFonts w:ascii="Consolas" w:hAnsi="Consolas"/>
      <w:sz w:val="20"/>
      <w:lang w:val="x-none" w:eastAsia="x-none"/>
    </w:rPr>
  </w:style>
  <w:style w:type="character" w:customStyle="1" w:styleId="HTML0">
    <w:name w:val="Стандартный HTML Знак"/>
    <w:basedOn w:val="a1"/>
    <w:link w:val="HTML"/>
    <w:uiPriority w:val="99"/>
    <w:rsid w:val="008625B1"/>
    <w:rPr>
      <w:rFonts w:ascii="Consolas" w:eastAsia="Times New Roman" w:hAnsi="Consolas" w:cs="Times New Roman"/>
      <w:sz w:val="20"/>
      <w:szCs w:val="24"/>
      <w:lang w:val="x-none" w:eastAsia="x-none"/>
    </w:rPr>
  </w:style>
  <w:style w:type="character" w:customStyle="1" w:styleId="afd">
    <w:name w:val="Без интервала Знак"/>
    <w:aliases w:val="письмо Знак,Без интервала Стандарт Знак,Основной Знак,No Spacing2 Знак,основа Знак"/>
    <w:link w:val="afc"/>
    <w:qFormat/>
    <w:locked/>
    <w:rsid w:val="008625B1"/>
    <w:rPr>
      <w:rFonts w:ascii="Calibri" w:eastAsia="Times New Roman" w:hAnsi="Calibri" w:cs="Times New Roman"/>
      <w:lang w:eastAsia="ru-RU"/>
    </w:rPr>
  </w:style>
  <w:style w:type="character" w:styleId="HTML1">
    <w:name w:val="HTML Variable"/>
    <w:aliases w:val="!Ссылки в документе"/>
    <w:basedOn w:val="a1"/>
    <w:rsid w:val="008625B1"/>
    <w:rPr>
      <w:rFonts w:ascii="Arial" w:hAnsi="Arial"/>
      <w:b w:val="0"/>
      <w:i w:val="0"/>
      <w:iCs/>
      <w:color w:val="0000FF"/>
      <w:sz w:val="24"/>
      <w:u w:val="none"/>
    </w:rPr>
  </w:style>
  <w:style w:type="paragraph" w:customStyle="1" w:styleId="Title">
    <w:name w:val="Title!Название НПА"/>
    <w:basedOn w:val="a"/>
    <w:rsid w:val="008625B1"/>
    <w:pPr>
      <w:spacing w:before="240" w:after="60"/>
      <w:ind w:firstLine="567"/>
      <w:jc w:val="center"/>
      <w:outlineLvl w:val="0"/>
    </w:pPr>
    <w:rPr>
      <w:rFonts w:ascii="Arial" w:hAnsi="Arial" w:cs="Arial"/>
      <w:b/>
      <w:bCs/>
      <w:kern w:val="28"/>
      <w:sz w:val="32"/>
      <w:szCs w:val="32"/>
    </w:rPr>
  </w:style>
  <w:style w:type="paragraph" w:customStyle="1" w:styleId="Application">
    <w:name w:val="Application!Приложение"/>
    <w:rsid w:val="008625B1"/>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8625B1"/>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8625B1"/>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8625B1"/>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8625B1"/>
    <w:rPr>
      <w:sz w:val="28"/>
    </w:rPr>
  </w:style>
  <w:style w:type="numbering" w:customStyle="1" w:styleId="390">
    <w:name w:val="Нет списка39"/>
    <w:next w:val="a3"/>
    <w:semiHidden/>
    <w:rsid w:val="008625B1"/>
  </w:style>
  <w:style w:type="character" w:customStyle="1" w:styleId="apple-style-span">
    <w:name w:val="apple-style-span"/>
    <w:basedOn w:val="a1"/>
    <w:rsid w:val="008625B1"/>
  </w:style>
  <w:style w:type="character" w:styleId="affff1">
    <w:name w:val="Emphasis"/>
    <w:qFormat/>
    <w:rsid w:val="008625B1"/>
    <w:rPr>
      <w:i/>
      <w:iCs/>
    </w:rPr>
  </w:style>
  <w:style w:type="paragraph" w:customStyle="1" w:styleId="ConsPlusNormal1">
    <w:name w:val="ConsPlusNormal Знак Знак"/>
    <w:link w:val="ConsPlusNormal2"/>
    <w:rsid w:val="008625B1"/>
    <w:pPr>
      <w:widowControl w:val="0"/>
      <w:autoSpaceDE w:val="0"/>
      <w:autoSpaceDN w:val="0"/>
      <w:adjustRightInd w:val="0"/>
      <w:spacing w:after="0" w:line="240" w:lineRule="auto"/>
      <w:ind w:firstLine="720"/>
    </w:pPr>
    <w:rPr>
      <w:rFonts w:ascii="Arial" w:eastAsia="Times New Roman" w:hAnsi="Arial" w:cs="Arial"/>
      <w:sz w:val="20"/>
      <w:szCs w:val="20"/>
      <w:lang w:eastAsia="zh-CN"/>
    </w:rPr>
  </w:style>
  <w:style w:type="character" w:customStyle="1" w:styleId="ConsPlusNormal2">
    <w:name w:val="ConsPlusNormal Знак Знак Знак"/>
    <w:link w:val="ConsPlusNormal1"/>
    <w:locked/>
    <w:rsid w:val="008625B1"/>
    <w:rPr>
      <w:rFonts w:ascii="Arial" w:eastAsia="Times New Roman" w:hAnsi="Arial" w:cs="Arial"/>
      <w:sz w:val="20"/>
      <w:szCs w:val="20"/>
      <w:lang w:eastAsia="zh-CN"/>
    </w:rPr>
  </w:style>
  <w:style w:type="paragraph" w:customStyle="1" w:styleId="f">
    <w:name w:val="f"/>
    <w:basedOn w:val="a"/>
    <w:rsid w:val="008625B1"/>
    <w:pPr>
      <w:spacing w:before="100" w:beforeAutospacing="1" w:after="100" w:afterAutospacing="1"/>
    </w:pPr>
  </w:style>
  <w:style w:type="paragraph" w:customStyle="1" w:styleId="Style5">
    <w:name w:val="Style5"/>
    <w:basedOn w:val="a"/>
    <w:uiPriority w:val="99"/>
    <w:rsid w:val="008625B1"/>
    <w:pPr>
      <w:widowControl w:val="0"/>
      <w:autoSpaceDE w:val="0"/>
      <w:autoSpaceDN w:val="0"/>
      <w:adjustRightInd w:val="0"/>
      <w:spacing w:line="451" w:lineRule="exact"/>
      <w:ind w:firstLine="854"/>
      <w:jc w:val="both"/>
    </w:pPr>
  </w:style>
  <w:style w:type="paragraph" w:customStyle="1" w:styleId="Style6">
    <w:name w:val="Style6"/>
    <w:basedOn w:val="a"/>
    <w:uiPriority w:val="99"/>
    <w:rsid w:val="008625B1"/>
    <w:pPr>
      <w:widowControl w:val="0"/>
      <w:autoSpaceDE w:val="0"/>
      <w:autoSpaceDN w:val="0"/>
      <w:adjustRightInd w:val="0"/>
      <w:spacing w:line="449" w:lineRule="exact"/>
      <w:ind w:firstLine="883"/>
      <w:jc w:val="both"/>
    </w:pPr>
  </w:style>
  <w:style w:type="character" w:customStyle="1" w:styleId="FontStyle15">
    <w:name w:val="Font Style15"/>
    <w:uiPriority w:val="99"/>
    <w:rsid w:val="008625B1"/>
    <w:rPr>
      <w:rFonts w:ascii="Times New Roman" w:hAnsi="Times New Roman" w:cs="Times New Roman" w:hint="default"/>
      <w:sz w:val="24"/>
      <w:szCs w:val="24"/>
    </w:rPr>
  </w:style>
  <w:style w:type="character" w:customStyle="1" w:styleId="blk">
    <w:name w:val="blk"/>
    <w:basedOn w:val="a1"/>
    <w:rsid w:val="008625B1"/>
  </w:style>
  <w:style w:type="paragraph" w:customStyle="1" w:styleId="formattext2">
    <w:name w:val="formattext2"/>
    <w:basedOn w:val="a"/>
    <w:rsid w:val="008625B1"/>
  </w:style>
  <w:style w:type="paragraph" w:customStyle="1" w:styleId="formattext5">
    <w:name w:val="formattext5"/>
    <w:basedOn w:val="a"/>
    <w:rsid w:val="008625B1"/>
  </w:style>
  <w:style w:type="paragraph" w:customStyle="1" w:styleId="formattext8">
    <w:name w:val="formattext8"/>
    <w:basedOn w:val="a"/>
    <w:rsid w:val="008625B1"/>
  </w:style>
  <w:style w:type="paragraph" w:customStyle="1" w:styleId="formattext11">
    <w:name w:val="formattext11"/>
    <w:basedOn w:val="a"/>
    <w:rsid w:val="008625B1"/>
  </w:style>
  <w:style w:type="paragraph" w:customStyle="1" w:styleId="formattext14">
    <w:name w:val="formattext14"/>
    <w:basedOn w:val="a"/>
    <w:rsid w:val="008625B1"/>
  </w:style>
  <w:style w:type="paragraph" w:customStyle="1" w:styleId="formattext4">
    <w:name w:val="formattext4"/>
    <w:basedOn w:val="a"/>
    <w:rsid w:val="008625B1"/>
  </w:style>
  <w:style w:type="paragraph" w:styleId="z-">
    <w:name w:val="HTML Top of Form"/>
    <w:basedOn w:val="a"/>
    <w:next w:val="a"/>
    <w:link w:val="z-0"/>
    <w:hidden/>
    <w:uiPriority w:val="99"/>
    <w:unhideWhenUsed/>
    <w:rsid w:val="008625B1"/>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rsid w:val="008625B1"/>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8625B1"/>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rsid w:val="008625B1"/>
    <w:rPr>
      <w:rFonts w:ascii="Arial" w:eastAsia="Times New Roman" w:hAnsi="Arial" w:cs="Arial"/>
      <w:vanish/>
      <w:sz w:val="16"/>
      <w:szCs w:val="16"/>
      <w:lang w:eastAsia="ru-RU"/>
    </w:rPr>
  </w:style>
  <w:style w:type="paragraph" w:customStyle="1" w:styleId="headertext3">
    <w:name w:val="headertext3"/>
    <w:basedOn w:val="a"/>
    <w:rsid w:val="008625B1"/>
    <w:pPr>
      <w:spacing w:after="240"/>
    </w:pPr>
    <w:rPr>
      <w:b/>
      <w:bCs/>
    </w:rPr>
  </w:style>
  <w:style w:type="paragraph" w:customStyle="1" w:styleId="formattext6">
    <w:name w:val="formattext6"/>
    <w:basedOn w:val="a"/>
    <w:rsid w:val="008625B1"/>
  </w:style>
  <w:style w:type="paragraph" w:customStyle="1" w:styleId="formattext7">
    <w:name w:val="formattext7"/>
    <w:basedOn w:val="a"/>
    <w:rsid w:val="008625B1"/>
  </w:style>
  <w:style w:type="paragraph" w:customStyle="1" w:styleId="formattext9">
    <w:name w:val="formattext9"/>
    <w:basedOn w:val="a"/>
    <w:rsid w:val="008625B1"/>
  </w:style>
  <w:style w:type="paragraph" w:customStyle="1" w:styleId="formattext10">
    <w:name w:val="formattext10"/>
    <w:basedOn w:val="a"/>
    <w:rsid w:val="008625B1"/>
  </w:style>
  <w:style w:type="paragraph" w:customStyle="1" w:styleId="formattext13">
    <w:name w:val="formattext13"/>
    <w:basedOn w:val="a"/>
    <w:rsid w:val="008625B1"/>
  </w:style>
  <w:style w:type="numbering" w:customStyle="1" w:styleId="400">
    <w:name w:val="Нет списка40"/>
    <w:next w:val="a3"/>
    <w:uiPriority w:val="99"/>
    <w:semiHidden/>
    <w:rsid w:val="00FB62F4"/>
  </w:style>
  <w:style w:type="table" w:customStyle="1" w:styleId="331">
    <w:name w:val="Сетка таблицы33"/>
    <w:basedOn w:val="a2"/>
    <w:next w:val="a4"/>
    <w:rsid w:val="00FB62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3"/>
    <w:uiPriority w:val="99"/>
    <w:semiHidden/>
    <w:rsid w:val="00D03B02"/>
  </w:style>
  <w:style w:type="table" w:customStyle="1" w:styleId="341">
    <w:name w:val="Сетка таблицы34"/>
    <w:basedOn w:val="a2"/>
    <w:next w:val="a4"/>
    <w:rsid w:val="00D03B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next w:val="a3"/>
    <w:uiPriority w:val="99"/>
    <w:semiHidden/>
    <w:rsid w:val="001803A1"/>
  </w:style>
  <w:style w:type="table" w:customStyle="1" w:styleId="350">
    <w:name w:val="Сетка таблицы35"/>
    <w:basedOn w:val="a2"/>
    <w:next w:val="a4"/>
    <w:rsid w:val="001803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Нет списка43"/>
    <w:next w:val="a3"/>
    <w:uiPriority w:val="99"/>
    <w:semiHidden/>
    <w:rsid w:val="001803A1"/>
  </w:style>
  <w:style w:type="table" w:customStyle="1" w:styleId="360">
    <w:name w:val="Сетка таблицы36"/>
    <w:basedOn w:val="a2"/>
    <w:next w:val="a4"/>
    <w:rsid w:val="001803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0">
    <w:name w:val="Нет списка44"/>
    <w:next w:val="a3"/>
    <w:uiPriority w:val="99"/>
    <w:semiHidden/>
    <w:rsid w:val="00791CAC"/>
  </w:style>
  <w:style w:type="table" w:customStyle="1" w:styleId="370">
    <w:name w:val="Сетка таблицы37"/>
    <w:basedOn w:val="a2"/>
    <w:next w:val="a4"/>
    <w:rsid w:val="00791C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14F3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14F3F"/>
    <w:pPr>
      <w:widowControl w:val="0"/>
      <w:autoSpaceDE w:val="0"/>
      <w:autoSpaceDN w:val="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54650">
      <w:bodyDiv w:val="1"/>
      <w:marLeft w:val="0"/>
      <w:marRight w:val="0"/>
      <w:marTop w:val="0"/>
      <w:marBottom w:val="0"/>
      <w:divBdr>
        <w:top w:val="none" w:sz="0" w:space="0" w:color="auto"/>
        <w:left w:val="none" w:sz="0" w:space="0" w:color="auto"/>
        <w:bottom w:val="none" w:sz="0" w:space="0" w:color="auto"/>
        <w:right w:val="none" w:sz="0" w:space="0" w:color="auto"/>
      </w:divBdr>
    </w:div>
    <w:div w:id="198398239">
      <w:bodyDiv w:val="1"/>
      <w:marLeft w:val="0"/>
      <w:marRight w:val="0"/>
      <w:marTop w:val="0"/>
      <w:marBottom w:val="0"/>
      <w:divBdr>
        <w:top w:val="none" w:sz="0" w:space="0" w:color="auto"/>
        <w:left w:val="none" w:sz="0" w:space="0" w:color="auto"/>
        <w:bottom w:val="none" w:sz="0" w:space="0" w:color="auto"/>
        <w:right w:val="none" w:sz="0" w:space="0" w:color="auto"/>
      </w:divBdr>
    </w:div>
    <w:div w:id="237980635">
      <w:bodyDiv w:val="1"/>
      <w:marLeft w:val="0"/>
      <w:marRight w:val="0"/>
      <w:marTop w:val="0"/>
      <w:marBottom w:val="0"/>
      <w:divBdr>
        <w:top w:val="none" w:sz="0" w:space="0" w:color="auto"/>
        <w:left w:val="none" w:sz="0" w:space="0" w:color="auto"/>
        <w:bottom w:val="none" w:sz="0" w:space="0" w:color="auto"/>
        <w:right w:val="none" w:sz="0" w:space="0" w:color="auto"/>
      </w:divBdr>
    </w:div>
    <w:div w:id="252935377">
      <w:bodyDiv w:val="1"/>
      <w:marLeft w:val="0"/>
      <w:marRight w:val="0"/>
      <w:marTop w:val="0"/>
      <w:marBottom w:val="0"/>
      <w:divBdr>
        <w:top w:val="none" w:sz="0" w:space="0" w:color="auto"/>
        <w:left w:val="none" w:sz="0" w:space="0" w:color="auto"/>
        <w:bottom w:val="none" w:sz="0" w:space="0" w:color="auto"/>
        <w:right w:val="none" w:sz="0" w:space="0" w:color="auto"/>
      </w:divBdr>
    </w:div>
    <w:div w:id="282344500">
      <w:bodyDiv w:val="1"/>
      <w:marLeft w:val="0"/>
      <w:marRight w:val="0"/>
      <w:marTop w:val="0"/>
      <w:marBottom w:val="0"/>
      <w:divBdr>
        <w:top w:val="none" w:sz="0" w:space="0" w:color="auto"/>
        <w:left w:val="none" w:sz="0" w:space="0" w:color="auto"/>
        <w:bottom w:val="none" w:sz="0" w:space="0" w:color="auto"/>
        <w:right w:val="none" w:sz="0" w:space="0" w:color="auto"/>
      </w:divBdr>
    </w:div>
    <w:div w:id="319895733">
      <w:bodyDiv w:val="1"/>
      <w:marLeft w:val="0"/>
      <w:marRight w:val="0"/>
      <w:marTop w:val="0"/>
      <w:marBottom w:val="0"/>
      <w:divBdr>
        <w:top w:val="none" w:sz="0" w:space="0" w:color="auto"/>
        <w:left w:val="none" w:sz="0" w:space="0" w:color="auto"/>
        <w:bottom w:val="none" w:sz="0" w:space="0" w:color="auto"/>
        <w:right w:val="none" w:sz="0" w:space="0" w:color="auto"/>
      </w:divBdr>
    </w:div>
    <w:div w:id="375928560">
      <w:bodyDiv w:val="1"/>
      <w:marLeft w:val="0"/>
      <w:marRight w:val="0"/>
      <w:marTop w:val="0"/>
      <w:marBottom w:val="0"/>
      <w:divBdr>
        <w:top w:val="none" w:sz="0" w:space="0" w:color="auto"/>
        <w:left w:val="none" w:sz="0" w:space="0" w:color="auto"/>
        <w:bottom w:val="none" w:sz="0" w:space="0" w:color="auto"/>
        <w:right w:val="none" w:sz="0" w:space="0" w:color="auto"/>
      </w:divBdr>
    </w:div>
    <w:div w:id="464465521">
      <w:bodyDiv w:val="1"/>
      <w:marLeft w:val="0"/>
      <w:marRight w:val="0"/>
      <w:marTop w:val="0"/>
      <w:marBottom w:val="0"/>
      <w:divBdr>
        <w:top w:val="none" w:sz="0" w:space="0" w:color="auto"/>
        <w:left w:val="none" w:sz="0" w:space="0" w:color="auto"/>
        <w:bottom w:val="none" w:sz="0" w:space="0" w:color="auto"/>
        <w:right w:val="none" w:sz="0" w:space="0" w:color="auto"/>
      </w:divBdr>
    </w:div>
    <w:div w:id="479078902">
      <w:bodyDiv w:val="1"/>
      <w:marLeft w:val="0"/>
      <w:marRight w:val="0"/>
      <w:marTop w:val="0"/>
      <w:marBottom w:val="0"/>
      <w:divBdr>
        <w:top w:val="none" w:sz="0" w:space="0" w:color="auto"/>
        <w:left w:val="none" w:sz="0" w:space="0" w:color="auto"/>
        <w:bottom w:val="none" w:sz="0" w:space="0" w:color="auto"/>
        <w:right w:val="none" w:sz="0" w:space="0" w:color="auto"/>
      </w:divBdr>
    </w:div>
    <w:div w:id="495271044">
      <w:bodyDiv w:val="1"/>
      <w:marLeft w:val="0"/>
      <w:marRight w:val="0"/>
      <w:marTop w:val="0"/>
      <w:marBottom w:val="0"/>
      <w:divBdr>
        <w:top w:val="none" w:sz="0" w:space="0" w:color="auto"/>
        <w:left w:val="none" w:sz="0" w:space="0" w:color="auto"/>
        <w:bottom w:val="none" w:sz="0" w:space="0" w:color="auto"/>
        <w:right w:val="none" w:sz="0" w:space="0" w:color="auto"/>
      </w:divBdr>
    </w:div>
    <w:div w:id="535855096">
      <w:bodyDiv w:val="1"/>
      <w:marLeft w:val="0"/>
      <w:marRight w:val="0"/>
      <w:marTop w:val="0"/>
      <w:marBottom w:val="0"/>
      <w:divBdr>
        <w:top w:val="none" w:sz="0" w:space="0" w:color="auto"/>
        <w:left w:val="none" w:sz="0" w:space="0" w:color="auto"/>
        <w:bottom w:val="none" w:sz="0" w:space="0" w:color="auto"/>
        <w:right w:val="none" w:sz="0" w:space="0" w:color="auto"/>
      </w:divBdr>
    </w:div>
    <w:div w:id="549655058">
      <w:bodyDiv w:val="1"/>
      <w:marLeft w:val="0"/>
      <w:marRight w:val="0"/>
      <w:marTop w:val="0"/>
      <w:marBottom w:val="0"/>
      <w:divBdr>
        <w:top w:val="none" w:sz="0" w:space="0" w:color="auto"/>
        <w:left w:val="none" w:sz="0" w:space="0" w:color="auto"/>
        <w:bottom w:val="none" w:sz="0" w:space="0" w:color="auto"/>
        <w:right w:val="none" w:sz="0" w:space="0" w:color="auto"/>
      </w:divBdr>
    </w:div>
    <w:div w:id="572355093">
      <w:bodyDiv w:val="1"/>
      <w:marLeft w:val="0"/>
      <w:marRight w:val="0"/>
      <w:marTop w:val="0"/>
      <w:marBottom w:val="0"/>
      <w:divBdr>
        <w:top w:val="none" w:sz="0" w:space="0" w:color="auto"/>
        <w:left w:val="none" w:sz="0" w:space="0" w:color="auto"/>
        <w:bottom w:val="none" w:sz="0" w:space="0" w:color="auto"/>
        <w:right w:val="none" w:sz="0" w:space="0" w:color="auto"/>
      </w:divBdr>
    </w:div>
    <w:div w:id="587547062">
      <w:bodyDiv w:val="1"/>
      <w:marLeft w:val="0"/>
      <w:marRight w:val="0"/>
      <w:marTop w:val="0"/>
      <w:marBottom w:val="0"/>
      <w:divBdr>
        <w:top w:val="none" w:sz="0" w:space="0" w:color="auto"/>
        <w:left w:val="none" w:sz="0" w:space="0" w:color="auto"/>
        <w:bottom w:val="none" w:sz="0" w:space="0" w:color="auto"/>
        <w:right w:val="none" w:sz="0" w:space="0" w:color="auto"/>
      </w:divBdr>
    </w:div>
    <w:div w:id="609774657">
      <w:bodyDiv w:val="1"/>
      <w:marLeft w:val="0"/>
      <w:marRight w:val="0"/>
      <w:marTop w:val="0"/>
      <w:marBottom w:val="0"/>
      <w:divBdr>
        <w:top w:val="none" w:sz="0" w:space="0" w:color="auto"/>
        <w:left w:val="none" w:sz="0" w:space="0" w:color="auto"/>
        <w:bottom w:val="none" w:sz="0" w:space="0" w:color="auto"/>
        <w:right w:val="none" w:sz="0" w:space="0" w:color="auto"/>
      </w:divBdr>
    </w:div>
    <w:div w:id="635961418">
      <w:bodyDiv w:val="1"/>
      <w:marLeft w:val="0"/>
      <w:marRight w:val="0"/>
      <w:marTop w:val="0"/>
      <w:marBottom w:val="0"/>
      <w:divBdr>
        <w:top w:val="none" w:sz="0" w:space="0" w:color="auto"/>
        <w:left w:val="none" w:sz="0" w:space="0" w:color="auto"/>
        <w:bottom w:val="none" w:sz="0" w:space="0" w:color="auto"/>
        <w:right w:val="none" w:sz="0" w:space="0" w:color="auto"/>
      </w:divBdr>
    </w:div>
    <w:div w:id="701829816">
      <w:bodyDiv w:val="1"/>
      <w:marLeft w:val="0"/>
      <w:marRight w:val="0"/>
      <w:marTop w:val="0"/>
      <w:marBottom w:val="0"/>
      <w:divBdr>
        <w:top w:val="none" w:sz="0" w:space="0" w:color="auto"/>
        <w:left w:val="none" w:sz="0" w:space="0" w:color="auto"/>
        <w:bottom w:val="none" w:sz="0" w:space="0" w:color="auto"/>
        <w:right w:val="none" w:sz="0" w:space="0" w:color="auto"/>
      </w:divBdr>
    </w:div>
    <w:div w:id="727071436">
      <w:bodyDiv w:val="1"/>
      <w:marLeft w:val="0"/>
      <w:marRight w:val="0"/>
      <w:marTop w:val="0"/>
      <w:marBottom w:val="0"/>
      <w:divBdr>
        <w:top w:val="none" w:sz="0" w:space="0" w:color="auto"/>
        <w:left w:val="none" w:sz="0" w:space="0" w:color="auto"/>
        <w:bottom w:val="none" w:sz="0" w:space="0" w:color="auto"/>
        <w:right w:val="none" w:sz="0" w:space="0" w:color="auto"/>
      </w:divBdr>
    </w:div>
    <w:div w:id="728042790">
      <w:bodyDiv w:val="1"/>
      <w:marLeft w:val="0"/>
      <w:marRight w:val="0"/>
      <w:marTop w:val="0"/>
      <w:marBottom w:val="0"/>
      <w:divBdr>
        <w:top w:val="none" w:sz="0" w:space="0" w:color="auto"/>
        <w:left w:val="none" w:sz="0" w:space="0" w:color="auto"/>
        <w:bottom w:val="none" w:sz="0" w:space="0" w:color="auto"/>
        <w:right w:val="none" w:sz="0" w:space="0" w:color="auto"/>
      </w:divBdr>
    </w:div>
    <w:div w:id="732511031">
      <w:bodyDiv w:val="1"/>
      <w:marLeft w:val="0"/>
      <w:marRight w:val="0"/>
      <w:marTop w:val="0"/>
      <w:marBottom w:val="0"/>
      <w:divBdr>
        <w:top w:val="none" w:sz="0" w:space="0" w:color="auto"/>
        <w:left w:val="none" w:sz="0" w:space="0" w:color="auto"/>
        <w:bottom w:val="none" w:sz="0" w:space="0" w:color="auto"/>
        <w:right w:val="none" w:sz="0" w:space="0" w:color="auto"/>
      </w:divBdr>
    </w:div>
    <w:div w:id="828642516">
      <w:bodyDiv w:val="1"/>
      <w:marLeft w:val="0"/>
      <w:marRight w:val="0"/>
      <w:marTop w:val="0"/>
      <w:marBottom w:val="0"/>
      <w:divBdr>
        <w:top w:val="none" w:sz="0" w:space="0" w:color="auto"/>
        <w:left w:val="none" w:sz="0" w:space="0" w:color="auto"/>
        <w:bottom w:val="none" w:sz="0" w:space="0" w:color="auto"/>
        <w:right w:val="none" w:sz="0" w:space="0" w:color="auto"/>
      </w:divBdr>
    </w:div>
    <w:div w:id="873345938">
      <w:bodyDiv w:val="1"/>
      <w:marLeft w:val="0"/>
      <w:marRight w:val="0"/>
      <w:marTop w:val="0"/>
      <w:marBottom w:val="0"/>
      <w:divBdr>
        <w:top w:val="none" w:sz="0" w:space="0" w:color="auto"/>
        <w:left w:val="none" w:sz="0" w:space="0" w:color="auto"/>
        <w:bottom w:val="none" w:sz="0" w:space="0" w:color="auto"/>
        <w:right w:val="none" w:sz="0" w:space="0" w:color="auto"/>
      </w:divBdr>
    </w:div>
    <w:div w:id="932392859">
      <w:bodyDiv w:val="1"/>
      <w:marLeft w:val="0"/>
      <w:marRight w:val="0"/>
      <w:marTop w:val="0"/>
      <w:marBottom w:val="0"/>
      <w:divBdr>
        <w:top w:val="none" w:sz="0" w:space="0" w:color="auto"/>
        <w:left w:val="none" w:sz="0" w:space="0" w:color="auto"/>
        <w:bottom w:val="none" w:sz="0" w:space="0" w:color="auto"/>
        <w:right w:val="none" w:sz="0" w:space="0" w:color="auto"/>
      </w:divBdr>
    </w:div>
    <w:div w:id="947588732">
      <w:bodyDiv w:val="1"/>
      <w:marLeft w:val="0"/>
      <w:marRight w:val="0"/>
      <w:marTop w:val="0"/>
      <w:marBottom w:val="0"/>
      <w:divBdr>
        <w:top w:val="none" w:sz="0" w:space="0" w:color="auto"/>
        <w:left w:val="none" w:sz="0" w:space="0" w:color="auto"/>
        <w:bottom w:val="none" w:sz="0" w:space="0" w:color="auto"/>
        <w:right w:val="none" w:sz="0" w:space="0" w:color="auto"/>
      </w:divBdr>
    </w:div>
    <w:div w:id="956057521">
      <w:bodyDiv w:val="1"/>
      <w:marLeft w:val="0"/>
      <w:marRight w:val="0"/>
      <w:marTop w:val="0"/>
      <w:marBottom w:val="0"/>
      <w:divBdr>
        <w:top w:val="none" w:sz="0" w:space="0" w:color="auto"/>
        <w:left w:val="none" w:sz="0" w:space="0" w:color="auto"/>
        <w:bottom w:val="none" w:sz="0" w:space="0" w:color="auto"/>
        <w:right w:val="none" w:sz="0" w:space="0" w:color="auto"/>
      </w:divBdr>
    </w:div>
    <w:div w:id="998119254">
      <w:bodyDiv w:val="1"/>
      <w:marLeft w:val="0"/>
      <w:marRight w:val="0"/>
      <w:marTop w:val="0"/>
      <w:marBottom w:val="0"/>
      <w:divBdr>
        <w:top w:val="none" w:sz="0" w:space="0" w:color="auto"/>
        <w:left w:val="none" w:sz="0" w:space="0" w:color="auto"/>
        <w:bottom w:val="none" w:sz="0" w:space="0" w:color="auto"/>
        <w:right w:val="none" w:sz="0" w:space="0" w:color="auto"/>
      </w:divBdr>
    </w:div>
    <w:div w:id="1102410919">
      <w:bodyDiv w:val="1"/>
      <w:marLeft w:val="0"/>
      <w:marRight w:val="0"/>
      <w:marTop w:val="0"/>
      <w:marBottom w:val="0"/>
      <w:divBdr>
        <w:top w:val="none" w:sz="0" w:space="0" w:color="auto"/>
        <w:left w:val="none" w:sz="0" w:space="0" w:color="auto"/>
        <w:bottom w:val="none" w:sz="0" w:space="0" w:color="auto"/>
        <w:right w:val="none" w:sz="0" w:space="0" w:color="auto"/>
      </w:divBdr>
    </w:div>
    <w:div w:id="1138569483">
      <w:bodyDiv w:val="1"/>
      <w:marLeft w:val="0"/>
      <w:marRight w:val="0"/>
      <w:marTop w:val="0"/>
      <w:marBottom w:val="0"/>
      <w:divBdr>
        <w:top w:val="none" w:sz="0" w:space="0" w:color="auto"/>
        <w:left w:val="none" w:sz="0" w:space="0" w:color="auto"/>
        <w:bottom w:val="none" w:sz="0" w:space="0" w:color="auto"/>
        <w:right w:val="none" w:sz="0" w:space="0" w:color="auto"/>
      </w:divBdr>
    </w:div>
    <w:div w:id="1197305205">
      <w:bodyDiv w:val="1"/>
      <w:marLeft w:val="0"/>
      <w:marRight w:val="0"/>
      <w:marTop w:val="0"/>
      <w:marBottom w:val="0"/>
      <w:divBdr>
        <w:top w:val="none" w:sz="0" w:space="0" w:color="auto"/>
        <w:left w:val="none" w:sz="0" w:space="0" w:color="auto"/>
        <w:bottom w:val="none" w:sz="0" w:space="0" w:color="auto"/>
        <w:right w:val="none" w:sz="0" w:space="0" w:color="auto"/>
      </w:divBdr>
    </w:div>
    <w:div w:id="1214003356">
      <w:bodyDiv w:val="1"/>
      <w:marLeft w:val="0"/>
      <w:marRight w:val="0"/>
      <w:marTop w:val="0"/>
      <w:marBottom w:val="0"/>
      <w:divBdr>
        <w:top w:val="none" w:sz="0" w:space="0" w:color="auto"/>
        <w:left w:val="none" w:sz="0" w:space="0" w:color="auto"/>
        <w:bottom w:val="none" w:sz="0" w:space="0" w:color="auto"/>
        <w:right w:val="none" w:sz="0" w:space="0" w:color="auto"/>
      </w:divBdr>
    </w:div>
    <w:div w:id="1222867686">
      <w:bodyDiv w:val="1"/>
      <w:marLeft w:val="0"/>
      <w:marRight w:val="0"/>
      <w:marTop w:val="0"/>
      <w:marBottom w:val="0"/>
      <w:divBdr>
        <w:top w:val="none" w:sz="0" w:space="0" w:color="auto"/>
        <w:left w:val="none" w:sz="0" w:space="0" w:color="auto"/>
        <w:bottom w:val="none" w:sz="0" w:space="0" w:color="auto"/>
        <w:right w:val="none" w:sz="0" w:space="0" w:color="auto"/>
      </w:divBdr>
    </w:div>
    <w:div w:id="1269117444">
      <w:bodyDiv w:val="1"/>
      <w:marLeft w:val="0"/>
      <w:marRight w:val="0"/>
      <w:marTop w:val="0"/>
      <w:marBottom w:val="0"/>
      <w:divBdr>
        <w:top w:val="none" w:sz="0" w:space="0" w:color="auto"/>
        <w:left w:val="none" w:sz="0" w:space="0" w:color="auto"/>
        <w:bottom w:val="none" w:sz="0" w:space="0" w:color="auto"/>
        <w:right w:val="none" w:sz="0" w:space="0" w:color="auto"/>
      </w:divBdr>
    </w:div>
    <w:div w:id="1317027194">
      <w:bodyDiv w:val="1"/>
      <w:marLeft w:val="0"/>
      <w:marRight w:val="0"/>
      <w:marTop w:val="0"/>
      <w:marBottom w:val="0"/>
      <w:divBdr>
        <w:top w:val="none" w:sz="0" w:space="0" w:color="auto"/>
        <w:left w:val="none" w:sz="0" w:space="0" w:color="auto"/>
        <w:bottom w:val="none" w:sz="0" w:space="0" w:color="auto"/>
        <w:right w:val="none" w:sz="0" w:space="0" w:color="auto"/>
      </w:divBdr>
    </w:div>
    <w:div w:id="1322656213">
      <w:bodyDiv w:val="1"/>
      <w:marLeft w:val="0"/>
      <w:marRight w:val="0"/>
      <w:marTop w:val="0"/>
      <w:marBottom w:val="0"/>
      <w:divBdr>
        <w:top w:val="none" w:sz="0" w:space="0" w:color="auto"/>
        <w:left w:val="none" w:sz="0" w:space="0" w:color="auto"/>
        <w:bottom w:val="none" w:sz="0" w:space="0" w:color="auto"/>
        <w:right w:val="none" w:sz="0" w:space="0" w:color="auto"/>
      </w:divBdr>
    </w:div>
    <w:div w:id="1402875387">
      <w:bodyDiv w:val="1"/>
      <w:marLeft w:val="0"/>
      <w:marRight w:val="0"/>
      <w:marTop w:val="0"/>
      <w:marBottom w:val="0"/>
      <w:divBdr>
        <w:top w:val="none" w:sz="0" w:space="0" w:color="auto"/>
        <w:left w:val="none" w:sz="0" w:space="0" w:color="auto"/>
        <w:bottom w:val="none" w:sz="0" w:space="0" w:color="auto"/>
        <w:right w:val="none" w:sz="0" w:space="0" w:color="auto"/>
      </w:divBdr>
    </w:div>
    <w:div w:id="1432552337">
      <w:bodyDiv w:val="1"/>
      <w:marLeft w:val="0"/>
      <w:marRight w:val="0"/>
      <w:marTop w:val="0"/>
      <w:marBottom w:val="0"/>
      <w:divBdr>
        <w:top w:val="none" w:sz="0" w:space="0" w:color="auto"/>
        <w:left w:val="none" w:sz="0" w:space="0" w:color="auto"/>
        <w:bottom w:val="none" w:sz="0" w:space="0" w:color="auto"/>
        <w:right w:val="none" w:sz="0" w:space="0" w:color="auto"/>
      </w:divBdr>
    </w:div>
    <w:div w:id="1446346078">
      <w:bodyDiv w:val="1"/>
      <w:marLeft w:val="0"/>
      <w:marRight w:val="0"/>
      <w:marTop w:val="0"/>
      <w:marBottom w:val="0"/>
      <w:divBdr>
        <w:top w:val="none" w:sz="0" w:space="0" w:color="auto"/>
        <w:left w:val="none" w:sz="0" w:space="0" w:color="auto"/>
        <w:bottom w:val="none" w:sz="0" w:space="0" w:color="auto"/>
        <w:right w:val="none" w:sz="0" w:space="0" w:color="auto"/>
      </w:divBdr>
    </w:div>
    <w:div w:id="1450858607">
      <w:bodyDiv w:val="1"/>
      <w:marLeft w:val="0"/>
      <w:marRight w:val="0"/>
      <w:marTop w:val="0"/>
      <w:marBottom w:val="0"/>
      <w:divBdr>
        <w:top w:val="none" w:sz="0" w:space="0" w:color="auto"/>
        <w:left w:val="none" w:sz="0" w:space="0" w:color="auto"/>
        <w:bottom w:val="none" w:sz="0" w:space="0" w:color="auto"/>
        <w:right w:val="none" w:sz="0" w:space="0" w:color="auto"/>
      </w:divBdr>
    </w:div>
    <w:div w:id="1614627053">
      <w:bodyDiv w:val="1"/>
      <w:marLeft w:val="0"/>
      <w:marRight w:val="0"/>
      <w:marTop w:val="0"/>
      <w:marBottom w:val="0"/>
      <w:divBdr>
        <w:top w:val="none" w:sz="0" w:space="0" w:color="auto"/>
        <w:left w:val="none" w:sz="0" w:space="0" w:color="auto"/>
        <w:bottom w:val="none" w:sz="0" w:space="0" w:color="auto"/>
        <w:right w:val="none" w:sz="0" w:space="0" w:color="auto"/>
      </w:divBdr>
    </w:div>
    <w:div w:id="1629697283">
      <w:bodyDiv w:val="1"/>
      <w:marLeft w:val="0"/>
      <w:marRight w:val="0"/>
      <w:marTop w:val="0"/>
      <w:marBottom w:val="0"/>
      <w:divBdr>
        <w:top w:val="none" w:sz="0" w:space="0" w:color="auto"/>
        <w:left w:val="none" w:sz="0" w:space="0" w:color="auto"/>
        <w:bottom w:val="none" w:sz="0" w:space="0" w:color="auto"/>
        <w:right w:val="none" w:sz="0" w:space="0" w:color="auto"/>
      </w:divBdr>
    </w:div>
    <w:div w:id="1631547590">
      <w:bodyDiv w:val="1"/>
      <w:marLeft w:val="0"/>
      <w:marRight w:val="0"/>
      <w:marTop w:val="0"/>
      <w:marBottom w:val="0"/>
      <w:divBdr>
        <w:top w:val="none" w:sz="0" w:space="0" w:color="auto"/>
        <w:left w:val="none" w:sz="0" w:space="0" w:color="auto"/>
        <w:bottom w:val="none" w:sz="0" w:space="0" w:color="auto"/>
        <w:right w:val="none" w:sz="0" w:space="0" w:color="auto"/>
      </w:divBdr>
    </w:div>
    <w:div w:id="1638026561">
      <w:bodyDiv w:val="1"/>
      <w:marLeft w:val="0"/>
      <w:marRight w:val="0"/>
      <w:marTop w:val="0"/>
      <w:marBottom w:val="0"/>
      <w:divBdr>
        <w:top w:val="none" w:sz="0" w:space="0" w:color="auto"/>
        <w:left w:val="none" w:sz="0" w:space="0" w:color="auto"/>
        <w:bottom w:val="none" w:sz="0" w:space="0" w:color="auto"/>
        <w:right w:val="none" w:sz="0" w:space="0" w:color="auto"/>
      </w:divBdr>
    </w:div>
    <w:div w:id="1674843798">
      <w:bodyDiv w:val="1"/>
      <w:marLeft w:val="0"/>
      <w:marRight w:val="0"/>
      <w:marTop w:val="0"/>
      <w:marBottom w:val="0"/>
      <w:divBdr>
        <w:top w:val="none" w:sz="0" w:space="0" w:color="auto"/>
        <w:left w:val="none" w:sz="0" w:space="0" w:color="auto"/>
        <w:bottom w:val="none" w:sz="0" w:space="0" w:color="auto"/>
        <w:right w:val="none" w:sz="0" w:space="0" w:color="auto"/>
      </w:divBdr>
    </w:div>
    <w:div w:id="1736049613">
      <w:bodyDiv w:val="1"/>
      <w:marLeft w:val="0"/>
      <w:marRight w:val="0"/>
      <w:marTop w:val="0"/>
      <w:marBottom w:val="0"/>
      <w:divBdr>
        <w:top w:val="none" w:sz="0" w:space="0" w:color="auto"/>
        <w:left w:val="none" w:sz="0" w:space="0" w:color="auto"/>
        <w:bottom w:val="none" w:sz="0" w:space="0" w:color="auto"/>
        <w:right w:val="none" w:sz="0" w:space="0" w:color="auto"/>
      </w:divBdr>
    </w:div>
    <w:div w:id="1771928670">
      <w:bodyDiv w:val="1"/>
      <w:marLeft w:val="0"/>
      <w:marRight w:val="0"/>
      <w:marTop w:val="0"/>
      <w:marBottom w:val="0"/>
      <w:divBdr>
        <w:top w:val="none" w:sz="0" w:space="0" w:color="auto"/>
        <w:left w:val="none" w:sz="0" w:space="0" w:color="auto"/>
        <w:bottom w:val="none" w:sz="0" w:space="0" w:color="auto"/>
        <w:right w:val="none" w:sz="0" w:space="0" w:color="auto"/>
      </w:divBdr>
    </w:div>
    <w:div w:id="1823348095">
      <w:bodyDiv w:val="1"/>
      <w:marLeft w:val="0"/>
      <w:marRight w:val="0"/>
      <w:marTop w:val="0"/>
      <w:marBottom w:val="0"/>
      <w:divBdr>
        <w:top w:val="none" w:sz="0" w:space="0" w:color="auto"/>
        <w:left w:val="none" w:sz="0" w:space="0" w:color="auto"/>
        <w:bottom w:val="none" w:sz="0" w:space="0" w:color="auto"/>
        <w:right w:val="none" w:sz="0" w:space="0" w:color="auto"/>
      </w:divBdr>
    </w:div>
    <w:div w:id="1829442617">
      <w:bodyDiv w:val="1"/>
      <w:marLeft w:val="0"/>
      <w:marRight w:val="0"/>
      <w:marTop w:val="0"/>
      <w:marBottom w:val="0"/>
      <w:divBdr>
        <w:top w:val="none" w:sz="0" w:space="0" w:color="auto"/>
        <w:left w:val="none" w:sz="0" w:space="0" w:color="auto"/>
        <w:bottom w:val="none" w:sz="0" w:space="0" w:color="auto"/>
        <w:right w:val="none" w:sz="0" w:space="0" w:color="auto"/>
      </w:divBdr>
    </w:div>
    <w:div w:id="1834565607">
      <w:bodyDiv w:val="1"/>
      <w:marLeft w:val="0"/>
      <w:marRight w:val="0"/>
      <w:marTop w:val="0"/>
      <w:marBottom w:val="0"/>
      <w:divBdr>
        <w:top w:val="none" w:sz="0" w:space="0" w:color="auto"/>
        <w:left w:val="none" w:sz="0" w:space="0" w:color="auto"/>
        <w:bottom w:val="none" w:sz="0" w:space="0" w:color="auto"/>
        <w:right w:val="none" w:sz="0" w:space="0" w:color="auto"/>
      </w:divBdr>
    </w:div>
    <w:div w:id="1889683603">
      <w:bodyDiv w:val="1"/>
      <w:marLeft w:val="0"/>
      <w:marRight w:val="0"/>
      <w:marTop w:val="0"/>
      <w:marBottom w:val="0"/>
      <w:divBdr>
        <w:top w:val="none" w:sz="0" w:space="0" w:color="auto"/>
        <w:left w:val="none" w:sz="0" w:space="0" w:color="auto"/>
        <w:bottom w:val="none" w:sz="0" w:space="0" w:color="auto"/>
        <w:right w:val="none" w:sz="0" w:space="0" w:color="auto"/>
      </w:divBdr>
    </w:div>
    <w:div w:id="1903255259">
      <w:bodyDiv w:val="1"/>
      <w:marLeft w:val="0"/>
      <w:marRight w:val="0"/>
      <w:marTop w:val="0"/>
      <w:marBottom w:val="0"/>
      <w:divBdr>
        <w:top w:val="none" w:sz="0" w:space="0" w:color="auto"/>
        <w:left w:val="none" w:sz="0" w:space="0" w:color="auto"/>
        <w:bottom w:val="none" w:sz="0" w:space="0" w:color="auto"/>
        <w:right w:val="none" w:sz="0" w:space="0" w:color="auto"/>
      </w:divBdr>
    </w:div>
    <w:div w:id="1929264960">
      <w:bodyDiv w:val="1"/>
      <w:marLeft w:val="0"/>
      <w:marRight w:val="0"/>
      <w:marTop w:val="0"/>
      <w:marBottom w:val="0"/>
      <w:divBdr>
        <w:top w:val="none" w:sz="0" w:space="0" w:color="auto"/>
        <w:left w:val="none" w:sz="0" w:space="0" w:color="auto"/>
        <w:bottom w:val="none" w:sz="0" w:space="0" w:color="auto"/>
        <w:right w:val="none" w:sz="0" w:space="0" w:color="auto"/>
      </w:divBdr>
    </w:div>
    <w:div w:id="1932471790">
      <w:bodyDiv w:val="1"/>
      <w:marLeft w:val="0"/>
      <w:marRight w:val="0"/>
      <w:marTop w:val="0"/>
      <w:marBottom w:val="0"/>
      <w:divBdr>
        <w:top w:val="none" w:sz="0" w:space="0" w:color="auto"/>
        <w:left w:val="none" w:sz="0" w:space="0" w:color="auto"/>
        <w:bottom w:val="none" w:sz="0" w:space="0" w:color="auto"/>
        <w:right w:val="none" w:sz="0" w:space="0" w:color="auto"/>
      </w:divBdr>
    </w:div>
    <w:div w:id="1946420730">
      <w:bodyDiv w:val="1"/>
      <w:marLeft w:val="0"/>
      <w:marRight w:val="0"/>
      <w:marTop w:val="0"/>
      <w:marBottom w:val="0"/>
      <w:divBdr>
        <w:top w:val="none" w:sz="0" w:space="0" w:color="auto"/>
        <w:left w:val="none" w:sz="0" w:space="0" w:color="auto"/>
        <w:bottom w:val="none" w:sz="0" w:space="0" w:color="auto"/>
        <w:right w:val="none" w:sz="0" w:space="0" w:color="auto"/>
      </w:divBdr>
    </w:div>
    <w:div w:id="1957053143">
      <w:bodyDiv w:val="1"/>
      <w:marLeft w:val="0"/>
      <w:marRight w:val="0"/>
      <w:marTop w:val="0"/>
      <w:marBottom w:val="0"/>
      <w:divBdr>
        <w:top w:val="none" w:sz="0" w:space="0" w:color="auto"/>
        <w:left w:val="none" w:sz="0" w:space="0" w:color="auto"/>
        <w:bottom w:val="none" w:sz="0" w:space="0" w:color="auto"/>
        <w:right w:val="none" w:sz="0" w:space="0" w:color="auto"/>
      </w:divBdr>
    </w:div>
    <w:div w:id="1957634794">
      <w:bodyDiv w:val="1"/>
      <w:marLeft w:val="0"/>
      <w:marRight w:val="0"/>
      <w:marTop w:val="0"/>
      <w:marBottom w:val="0"/>
      <w:divBdr>
        <w:top w:val="none" w:sz="0" w:space="0" w:color="auto"/>
        <w:left w:val="none" w:sz="0" w:space="0" w:color="auto"/>
        <w:bottom w:val="none" w:sz="0" w:space="0" w:color="auto"/>
        <w:right w:val="none" w:sz="0" w:space="0" w:color="auto"/>
      </w:divBdr>
    </w:div>
    <w:div w:id="1988508680">
      <w:bodyDiv w:val="1"/>
      <w:marLeft w:val="0"/>
      <w:marRight w:val="0"/>
      <w:marTop w:val="0"/>
      <w:marBottom w:val="0"/>
      <w:divBdr>
        <w:top w:val="none" w:sz="0" w:space="0" w:color="auto"/>
        <w:left w:val="none" w:sz="0" w:space="0" w:color="auto"/>
        <w:bottom w:val="none" w:sz="0" w:space="0" w:color="auto"/>
        <w:right w:val="none" w:sz="0" w:space="0" w:color="auto"/>
      </w:divBdr>
    </w:div>
    <w:div w:id="2003583886">
      <w:bodyDiv w:val="1"/>
      <w:marLeft w:val="0"/>
      <w:marRight w:val="0"/>
      <w:marTop w:val="0"/>
      <w:marBottom w:val="0"/>
      <w:divBdr>
        <w:top w:val="none" w:sz="0" w:space="0" w:color="auto"/>
        <w:left w:val="none" w:sz="0" w:space="0" w:color="auto"/>
        <w:bottom w:val="none" w:sz="0" w:space="0" w:color="auto"/>
        <w:right w:val="none" w:sz="0" w:space="0" w:color="auto"/>
      </w:divBdr>
    </w:div>
    <w:div w:id="2013028387">
      <w:bodyDiv w:val="1"/>
      <w:marLeft w:val="0"/>
      <w:marRight w:val="0"/>
      <w:marTop w:val="0"/>
      <w:marBottom w:val="0"/>
      <w:divBdr>
        <w:top w:val="none" w:sz="0" w:space="0" w:color="auto"/>
        <w:left w:val="none" w:sz="0" w:space="0" w:color="auto"/>
        <w:bottom w:val="none" w:sz="0" w:space="0" w:color="auto"/>
        <w:right w:val="none" w:sz="0" w:space="0" w:color="auto"/>
      </w:divBdr>
    </w:div>
    <w:div w:id="2014530714">
      <w:bodyDiv w:val="1"/>
      <w:marLeft w:val="0"/>
      <w:marRight w:val="0"/>
      <w:marTop w:val="0"/>
      <w:marBottom w:val="0"/>
      <w:divBdr>
        <w:top w:val="none" w:sz="0" w:space="0" w:color="auto"/>
        <w:left w:val="none" w:sz="0" w:space="0" w:color="auto"/>
        <w:bottom w:val="none" w:sz="0" w:space="0" w:color="auto"/>
        <w:right w:val="none" w:sz="0" w:space="0" w:color="auto"/>
      </w:divBdr>
    </w:div>
    <w:div w:id="2024894642">
      <w:bodyDiv w:val="1"/>
      <w:marLeft w:val="0"/>
      <w:marRight w:val="0"/>
      <w:marTop w:val="0"/>
      <w:marBottom w:val="0"/>
      <w:divBdr>
        <w:top w:val="none" w:sz="0" w:space="0" w:color="auto"/>
        <w:left w:val="none" w:sz="0" w:space="0" w:color="auto"/>
        <w:bottom w:val="none" w:sz="0" w:space="0" w:color="auto"/>
        <w:right w:val="none" w:sz="0" w:space="0" w:color="auto"/>
      </w:divBdr>
    </w:div>
    <w:div w:id="2037538136">
      <w:bodyDiv w:val="1"/>
      <w:marLeft w:val="0"/>
      <w:marRight w:val="0"/>
      <w:marTop w:val="0"/>
      <w:marBottom w:val="0"/>
      <w:divBdr>
        <w:top w:val="none" w:sz="0" w:space="0" w:color="auto"/>
        <w:left w:val="none" w:sz="0" w:space="0" w:color="auto"/>
        <w:bottom w:val="none" w:sz="0" w:space="0" w:color="auto"/>
        <w:right w:val="none" w:sz="0" w:space="0" w:color="auto"/>
      </w:divBdr>
    </w:div>
    <w:div w:id="2082947649">
      <w:bodyDiv w:val="1"/>
      <w:marLeft w:val="0"/>
      <w:marRight w:val="0"/>
      <w:marTop w:val="0"/>
      <w:marBottom w:val="0"/>
      <w:divBdr>
        <w:top w:val="none" w:sz="0" w:space="0" w:color="auto"/>
        <w:left w:val="none" w:sz="0" w:space="0" w:color="auto"/>
        <w:bottom w:val="none" w:sz="0" w:space="0" w:color="auto"/>
        <w:right w:val="none" w:sz="0" w:space="0" w:color="auto"/>
      </w:divBdr>
    </w:div>
    <w:div w:id="2091584838">
      <w:bodyDiv w:val="1"/>
      <w:marLeft w:val="0"/>
      <w:marRight w:val="0"/>
      <w:marTop w:val="0"/>
      <w:marBottom w:val="0"/>
      <w:divBdr>
        <w:top w:val="none" w:sz="0" w:space="0" w:color="auto"/>
        <w:left w:val="none" w:sz="0" w:space="0" w:color="auto"/>
        <w:bottom w:val="none" w:sz="0" w:space="0" w:color="auto"/>
        <w:right w:val="none" w:sz="0" w:space="0" w:color="auto"/>
      </w:divBdr>
    </w:div>
    <w:div w:id="2111654038">
      <w:bodyDiv w:val="1"/>
      <w:marLeft w:val="0"/>
      <w:marRight w:val="0"/>
      <w:marTop w:val="0"/>
      <w:marBottom w:val="0"/>
      <w:divBdr>
        <w:top w:val="none" w:sz="0" w:space="0" w:color="auto"/>
        <w:left w:val="none" w:sz="0" w:space="0" w:color="auto"/>
        <w:bottom w:val="none" w:sz="0" w:space="0" w:color="auto"/>
        <w:right w:val="none" w:sz="0" w:space="0" w:color="auto"/>
      </w:divBdr>
    </w:div>
    <w:div w:id="212095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DD8D375E094075A9AB9E7EFBE3BEB989C975DE4CB5CF853C59A5A268F9F1089A0D10EC157E43130A266918ABD1B50206A74704F165BFBC24AM9E6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3DD8D375E094075A9AB9E7EFBE3BEB989C975DE4CB5CF853C59A5A268F9F1089A0D10EC157E43130A266918ABD1B50206A74704F165BFBC24AM9E6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454229/0f163aa904e0d0db5ff6f72881cd6077268a701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onsultant.ru/document/cons_doc_LAW_454229/0f163aa904e0d0db5ff6f72881cd6077268a701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4D29A-A88F-4971-BACF-CCC4D6CB2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45</Pages>
  <Words>17686</Words>
  <Characters>100814</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admvolchanka</dc:creator>
  <cp:keywords/>
  <dc:description/>
  <cp:lastModifiedBy>User</cp:lastModifiedBy>
  <cp:revision>159</cp:revision>
  <dcterms:created xsi:type="dcterms:W3CDTF">2020-01-17T02:04:00Z</dcterms:created>
  <dcterms:modified xsi:type="dcterms:W3CDTF">2024-01-31T03:00:00Z</dcterms:modified>
</cp:coreProperties>
</file>