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72" w:rsidRPr="00D9669A" w:rsidRDefault="00BA7C72" w:rsidP="00BA7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69A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ВОЛЧАНСКОГО СЕЛЬСОВЕТА</w:t>
      </w:r>
    </w:p>
    <w:p w:rsidR="00BA7C72" w:rsidRPr="00D9669A" w:rsidRDefault="00BA7C72" w:rsidP="00BA7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69A">
        <w:rPr>
          <w:rFonts w:ascii="Times New Roman" w:eastAsia="Times New Roman" w:hAnsi="Times New Roman" w:cs="Times New Roman"/>
          <w:b/>
          <w:sz w:val="28"/>
          <w:szCs w:val="28"/>
        </w:rPr>
        <w:t>ДОВОЛЕНСКОГО РАЙОНА НОВОСИБИРСКОЙ ОБЛАСТИ</w:t>
      </w:r>
    </w:p>
    <w:p w:rsidR="00BA7C72" w:rsidRPr="00D9669A" w:rsidRDefault="00BA7C72" w:rsidP="00BA7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7C72" w:rsidRPr="00D9669A" w:rsidRDefault="00BA7C72" w:rsidP="00BA7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69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A7C72" w:rsidRPr="00E368B5" w:rsidRDefault="00BA7C72" w:rsidP="00BA7C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7C72" w:rsidRPr="00E368B5" w:rsidRDefault="009C0B57" w:rsidP="00BA7C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E368B5" w:rsidRPr="00E368B5">
        <w:rPr>
          <w:rFonts w:ascii="Times New Roman" w:eastAsia="Times New Roman" w:hAnsi="Times New Roman" w:cs="Times New Roman"/>
          <w:sz w:val="28"/>
          <w:szCs w:val="28"/>
        </w:rPr>
        <w:t>.11.2023</w:t>
      </w:r>
      <w:r w:rsidR="00BA7C72" w:rsidRPr="00E368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85EF7" w:rsidRPr="00E368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BA7C72" w:rsidRPr="00E368B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</w:p>
    <w:p w:rsidR="00E368B5" w:rsidRPr="00E368B5" w:rsidRDefault="00E368B5" w:rsidP="00E36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68B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368B5">
        <w:rPr>
          <w:rFonts w:ascii="Times New Roman" w:eastAsia="Times New Roman" w:hAnsi="Times New Roman" w:cs="Times New Roman"/>
          <w:sz w:val="28"/>
          <w:szCs w:val="28"/>
        </w:rPr>
        <w:t>. Волчанка</w:t>
      </w:r>
    </w:p>
    <w:p w:rsidR="00BA7C72" w:rsidRDefault="00BA7C72" w:rsidP="00BA7C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BA7C72" w:rsidRDefault="00BA7C72" w:rsidP="00BA7C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8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 у</w:t>
      </w:r>
      <w:r w:rsidRPr="00C03896">
        <w:rPr>
          <w:rFonts w:ascii="Times New Roman" w:hAnsi="Times New Roman" w:cs="Times New Roman"/>
          <w:sz w:val="28"/>
          <w:szCs w:val="28"/>
        </w:rPr>
        <w:t>тверждении муниципальной программы «</w:t>
      </w:r>
      <w:r>
        <w:rPr>
          <w:rFonts w:ascii="Times New Roman" w:hAnsi="Times New Roman" w:cs="Times New Roman"/>
          <w:sz w:val="28"/>
          <w:szCs w:val="28"/>
        </w:rPr>
        <w:t>Обеспечение безопасности</w:t>
      </w:r>
      <w:r w:rsidRPr="00C03896">
        <w:rPr>
          <w:rFonts w:ascii="Times New Roman" w:hAnsi="Times New Roman" w:cs="Times New Roman"/>
          <w:sz w:val="28"/>
          <w:szCs w:val="28"/>
        </w:rPr>
        <w:t xml:space="preserve"> дорожного движения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C03896">
        <w:rPr>
          <w:rFonts w:ascii="Times New Roman" w:hAnsi="Times New Roman" w:cs="Times New Roman"/>
          <w:sz w:val="28"/>
          <w:szCs w:val="28"/>
        </w:rPr>
        <w:t>Волчанского  сельсовета Доволенского район</w:t>
      </w:r>
      <w:r w:rsidR="003C325F">
        <w:rPr>
          <w:rFonts w:ascii="Times New Roman" w:hAnsi="Times New Roman" w:cs="Times New Roman"/>
          <w:sz w:val="28"/>
          <w:szCs w:val="28"/>
        </w:rPr>
        <w:t>а Новосибирской области  на 2024</w:t>
      </w:r>
      <w:r w:rsidRPr="00C03896">
        <w:rPr>
          <w:rFonts w:ascii="Times New Roman" w:hAnsi="Times New Roman" w:cs="Times New Roman"/>
          <w:sz w:val="28"/>
          <w:szCs w:val="28"/>
        </w:rPr>
        <w:t xml:space="preserve"> </w:t>
      </w:r>
      <w:r w:rsidR="003C325F">
        <w:rPr>
          <w:rFonts w:ascii="Times New Roman" w:hAnsi="Times New Roman" w:cs="Times New Roman"/>
          <w:sz w:val="28"/>
          <w:szCs w:val="28"/>
        </w:rPr>
        <w:t>– 2026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BA7C72" w:rsidRDefault="00BA7C72" w:rsidP="00BA7C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25F" w:rsidRDefault="00BA7C72" w:rsidP="009D17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</w:t>
      </w:r>
      <w:r w:rsidR="009D1734">
        <w:rPr>
          <w:rFonts w:ascii="Times New Roman" w:hAnsi="Times New Roman" w:cs="Times New Roman"/>
          <w:sz w:val="28"/>
          <w:szCs w:val="28"/>
        </w:rPr>
        <w:t>Федеральным законом от 10.12.1995</w:t>
      </w:r>
      <w:r>
        <w:rPr>
          <w:rFonts w:ascii="Times New Roman" w:hAnsi="Times New Roman" w:cs="Times New Roman"/>
          <w:sz w:val="28"/>
          <w:szCs w:val="28"/>
        </w:rPr>
        <w:t xml:space="preserve"> № 196-ФЗ «О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безопасности дорожного движения», Федеральным законом от 06.10.2003 № 131-ФЗ «Об общих принципах организации местного самоуправления в Российской Федерации», </w:t>
      </w:r>
      <w:r w:rsidR="009D1734" w:rsidRPr="009D1734">
        <w:rPr>
          <w:rFonts w:ascii="yandex-sans" w:eastAsia="Times New Roman" w:hAnsi="yandex-sans" w:cs="Times New Roman"/>
          <w:color w:val="000000"/>
          <w:sz w:val="28"/>
          <w:szCs w:val="28"/>
        </w:rPr>
        <w:t>Указ</w:t>
      </w:r>
      <w:r w:rsidR="009D1734">
        <w:rPr>
          <w:rFonts w:ascii="yandex-sans" w:eastAsia="Times New Roman" w:hAnsi="yandex-sans" w:cs="Times New Roman"/>
          <w:color w:val="000000"/>
          <w:sz w:val="28"/>
          <w:szCs w:val="28"/>
        </w:rPr>
        <w:t>ом</w:t>
      </w:r>
      <w:r w:rsidR="009D1734" w:rsidRPr="009D173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Президента Российской Федерации № 1042 от</w:t>
      </w:r>
      <w:r w:rsidR="009D173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22.09.</w:t>
      </w:r>
      <w:r w:rsidR="009D1734" w:rsidRPr="009D173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2006 г. «О первоочередных мерах по</w:t>
      </w:r>
      <w:r w:rsidR="009D173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9D1734" w:rsidRPr="009D1734">
        <w:rPr>
          <w:rFonts w:ascii="yandex-sans" w:eastAsia="Times New Roman" w:hAnsi="yandex-sans" w:cs="Times New Roman"/>
          <w:color w:val="000000"/>
          <w:sz w:val="28"/>
          <w:szCs w:val="28"/>
        </w:rPr>
        <w:t>б</w:t>
      </w:r>
      <w:r w:rsidR="009D173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езопасности дорожного движения»,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3C32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Волчанского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25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Новосибирской области и</w:t>
      </w:r>
      <w:r w:rsidRPr="00C03896">
        <w:t xml:space="preserve"> </w:t>
      </w:r>
      <w:r w:rsidRPr="00C03896">
        <w:rPr>
          <w:rFonts w:ascii="Times New Roman" w:hAnsi="Times New Roman" w:cs="Times New Roman"/>
          <w:sz w:val="28"/>
          <w:szCs w:val="28"/>
        </w:rPr>
        <w:t>в целях</w:t>
      </w:r>
      <w:r w:rsidR="009D1734" w:rsidRPr="009D1734">
        <w:rPr>
          <w:rFonts w:ascii="yandex-sans" w:eastAsia="Times New Roman" w:hAnsi="yandex-sans" w:cs="Times New Roman"/>
          <w:color w:val="000000"/>
          <w:sz w:val="19"/>
          <w:szCs w:val="19"/>
        </w:rPr>
        <w:t xml:space="preserve"> </w:t>
      </w:r>
      <w:r w:rsidR="009D1734">
        <w:rPr>
          <w:rFonts w:ascii="yandex-sans" w:eastAsia="Times New Roman" w:hAnsi="yandex-sans" w:cs="Times New Roman"/>
          <w:color w:val="000000"/>
          <w:sz w:val="28"/>
          <w:szCs w:val="28"/>
        </w:rPr>
        <w:t>снижения</w:t>
      </w:r>
      <w:r w:rsidR="009D1734" w:rsidRPr="00BA7C72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аварийности и тяжести дорожно-транспортных</w:t>
      </w:r>
      <w:r w:rsidR="009D173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9D1734" w:rsidRPr="00BA7C72">
        <w:rPr>
          <w:rFonts w:ascii="yandex-sans" w:eastAsia="Times New Roman" w:hAnsi="yandex-sans" w:cs="Times New Roman"/>
          <w:color w:val="000000"/>
          <w:sz w:val="28"/>
          <w:szCs w:val="28"/>
        </w:rPr>
        <w:t>происшествий</w:t>
      </w:r>
      <w:r w:rsidR="009D173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связанных с </w:t>
      </w:r>
      <w:r w:rsidR="009D1734" w:rsidRPr="00BA7C72">
        <w:rPr>
          <w:rFonts w:ascii="yandex-sans" w:eastAsia="Times New Roman" w:hAnsi="yandex-sans" w:cs="Times New Roman"/>
          <w:color w:val="000000"/>
          <w:sz w:val="28"/>
          <w:szCs w:val="28"/>
        </w:rPr>
        <w:t>неудовлетворительными дорожными условиями за</w:t>
      </w:r>
      <w:r w:rsidR="009D173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9D1734" w:rsidRPr="00BA7C72">
        <w:rPr>
          <w:rFonts w:ascii="yandex-sans" w:eastAsia="Times New Roman" w:hAnsi="yandex-sans" w:cs="Times New Roman"/>
          <w:color w:val="000000"/>
          <w:sz w:val="28"/>
          <w:szCs w:val="28"/>
        </w:rPr>
        <w:t>счет улучшения</w:t>
      </w:r>
      <w:proofErr w:type="gramEnd"/>
      <w:r w:rsidR="009D1734" w:rsidRPr="00BA7C72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дорожных условий</w:t>
      </w:r>
      <w:r w:rsidR="009D1734">
        <w:rPr>
          <w:rFonts w:ascii="Times New Roman" w:hAnsi="Times New Roman" w:cs="Times New Roman"/>
          <w:sz w:val="28"/>
          <w:szCs w:val="28"/>
        </w:rPr>
        <w:t xml:space="preserve">, </w:t>
      </w:r>
      <w:r w:rsidRPr="00C03896">
        <w:rPr>
          <w:rFonts w:ascii="Times New Roman" w:hAnsi="Times New Roman" w:cs="Times New Roman"/>
          <w:sz w:val="28"/>
          <w:szCs w:val="28"/>
        </w:rPr>
        <w:t>администрация Волчанского сельсовета</w:t>
      </w:r>
      <w:r w:rsidR="009D1734">
        <w:rPr>
          <w:rFonts w:ascii="Times New Roman" w:hAnsi="Times New Roman" w:cs="Times New Roman"/>
          <w:sz w:val="28"/>
          <w:szCs w:val="28"/>
        </w:rPr>
        <w:t xml:space="preserve"> Доволенского района Новосибирской области </w:t>
      </w:r>
    </w:p>
    <w:p w:rsidR="00BA7C72" w:rsidRPr="009D1734" w:rsidRDefault="00BA7C72" w:rsidP="009D173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04E24">
        <w:rPr>
          <w:rFonts w:ascii="Times New Roman" w:hAnsi="Times New Roman" w:cs="Times New Roman"/>
          <w:sz w:val="28"/>
          <w:szCs w:val="28"/>
        </w:rPr>
        <w:t>ПОСТАНОВЛЯЕТ: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C72" w:rsidRDefault="00BA7C72" w:rsidP="009D1734">
      <w:pPr>
        <w:pStyle w:val="a3"/>
        <w:rPr>
          <w:szCs w:val="28"/>
        </w:rPr>
      </w:pPr>
      <w:r>
        <w:rPr>
          <w:b/>
          <w:bCs/>
          <w:szCs w:val="28"/>
        </w:rPr>
        <w:t xml:space="preserve">      </w:t>
      </w:r>
      <w:r>
        <w:rPr>
          <w:szCs w:val="28"/>
        </w:rPr>
        <w:t xml:space="preserve">1. Утвердить </w:t>
      </w:r>
      <w:r w:rsidR="00B904DB">
        <w:rPr>
          <w:szCs w:val="28"/>
        </w:rPr>
        <w:t>муниципальную п</w:t>
      </w:r>
      <w:r>
        <w:rPr>
          <w:szCs w:val="28"/>
        </w:rPr>
        <w:t xml:space="preserve">рограмму </w:t>
      </w:r>
      <w:r w:rsidR="009D1734" w:rsidRPr="00C03896">
        <w:rPr>
          <w:szCs w:val="28"/>
        </w:rPr>
        <w:t>«</w:t>
      </w:r>
      <w:r w:rsidR="009D1734">
        <w:rPr>
          <w:szCs w:val="28"/>
        </w:rPr>
        <w:t xml:space="preserve"> Обеспечение безопасности</w:t>
      </w:r>
      <w:r w:rsidR="009D1734" w:rsidRPr="00C03896">
        <w:rPr>
          <w:szCs w:val="28"/>
        </w:rPr>
        <w:t xml:space="preserve"> дорожного движения </w:t>
      </w:r>
      <w:r w:rsidR="009D1734">
        <w:rPr>
          <w:szCs w:val="28"/>
        </w:rPr>
        <w:t xml:space="preserve">на территории </w:t>
      </w:r>
      <w:r w:rsidR="009D1734" w:rsidRPr="00C03896">
        <w:rPr>
          <w:szCs w:val="28"/>
        </w:rPr>
        <w:t>Волчанского  сельсовета Доволенского район</w:t>
      </w:r>
      <w:r w:rsidR="003C325F">
        <w:rPr>
          <w:szCs w:val="28"/>
        </w:rPr>
        <w:t>а Новосибирской области  на 2024</w:t>
      </w:r>
      <w:r w:rsidR="009D1734" w:rsidRPr="00C03896">
        <w:rPr>
          <w:szCs w:val="28"/>
        </w:rPr>
        <w:t xml:space="preserve"> </w:t>
      </w:r>
      <w:r w:rsidR="003C325F">
        <w:rPr>
          <w:szCs w:val="28"/>
        </w:rPr>
        <w:t>– 2026</w:t>
      </w:r>
      <w:r w:rsidR="009D1734">
        <w:rPr>
          <w:szCs w:val="28"/>
        </w:rPr>
        <w:t xml:space="preserve"> годы»</w:t>
      </w:r>
      <w:proofErr w:type="gramStart"/>
      <w:r w:rsidR="009D1734">
        <w:rPr>
          <w:szCs w:val="28"/>
        </w:rPr>
        <w:t>.</w:t>
      </w:r>
      <w:proofErr w:type="gramEnd"/>
      <w:r w:rsidR="009D1734">
        <w:rPr>
          <w:szCs w:val="28"/>
        </w:rPr>
        <w:t xml:space="preserve"> </w:t>
      </w:r>
      <w:r>
        <w:rPr>
          <w:szCs w:val="28"/>
        </w:rPr>
        <w:t>(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рилагается)</w:t>
      </w:r>
    </w:p>
    <w:p w:rsidR="00BA7C72" w:rsidRDefault="00BA7C72" w:rsidP="009D1734">
      <w:pPr>
        <w:pStyle w:val="a3"/>
        <w:rPr>
          <w:szCs w:val="28"/>
        </w:rPr>
      </w:pPr>
      <w:r>
        <w:rPr>
          <w:szCs w:val="28"/>
        </w:rPr>
        <w:t xml:space="preserve">         2. Опубликовать настоящее постановление в периодическом печатном издании «Волчанский вестник» и разместить на официальном сайте администрации Волчанского сельсовета</w:t>
      </w:r>
      <w:r w:rsidR="00404E24">
        <w:rPr>
          <w:szCs w:val="28"/>
        </w:rPr>
        <w:t xml:space="preserve"> </w:t>
      </w:r>
      <w:proofErr w:type="spellStart"/>
      <w:r w:rsidR="00404E24">
        <w:rPr>
          <w:szCs w:val="28"/>
        </w:rPr>
        <w:t>Доволенского</w:t>
      </w:r>
      <w:proofErr w:type="spellEnd"/>
      <w:r w:rsidR="00404E24">
        <w:rPr>
          <w:szCs w:val="28"/>
        </w:rPr>
        <w:t xml:space="preserve"> района Новосибирской области в сети «Интернет»</w:t>
      </w:r>
      <w:r>
        <w:rPr>
          <w:szCs w:val="28"/>
        </w:rPr>
        <w:t>.</w:t>
      </w:r>
    </w:p>
    <w:p w:rsidR="00BA7C72" w:rsidRDefault="00BA7C72" w:rsidP="009D1734">
      <w:pPr>
        <w:pStyle w:val="a3"/>
        <w:rPr>
          <w:szCs w:val="28"/>
        </w:rPr>
      </w:pPr>
      <w:r>
        <w:rPr>
          <w:szCs w:val="28"/>
        </w:rPr>
        <w:t xml:space="preserve">         3. Настоящее постановление вступает в силу со дня его официального опубликования.</w:t>
      </w:r>
    </w:p>
    <w:p w:rsidR="00BA7C72" w:rsidRDefault="00BA7C72" w:rsidP="00BA7C72">
      <w:pPr>
        <w:pStyle w:val="a3"/>
        <w:rPr>
          <w:rFonts w:ascii="yandex-sans" w:hAnsi="yandex-sans"/>
          <w:color w:val="000000"/>
          <w:sz w:val="19"/>
          <w:szCs w:val="19"/>
        </w:rPr>
      </w:pPr>
    </w:p>
    <w:p w:rsidR="009D1734" w:rsidRDefault="009D1734" w:rsidP="00BA7C72">
      <w:pPr>
        <w:pStyle w:val="a3"/>
        <w:rPr>
          <w:szCs w:val="28"/>
        </w:rPr>
      </w:pPr>
    </w:p>
    <w:p w:rsidR="00BA7C72" w:rsidRDefault="00BA7C72" w:rsidP="00BA7C72">
      <w:pPr>
        <w:pStyle w:val="a3"/>
        <w:rPr>
          <w:szCs w:val="28"/>
        </w:rPr>
      </w:pPr>
      <w:r>
        <w:rPr>
          <w:szCs w:val="28"/>
        </w:rPr>
        <w:t>Глава Волчанского сельсовета</w:t>
      </w:r>
    </w:p>
    <w:p w:rsidR="00BA7C72" w:rsidRDefault="00BA7C72" w:rsidP="00BA7C72">
      <w:pPr>
        <w:pStyle w:val="a3"/>
        <w:rPr>
          <w:szCs w:val="28"/>
        </w:rPr>
      </w:pPr>
      <w:r>
        <w:rPr>
          <w:szCs w:val="28"/>
        </w:rPr>
        <w:t>Доволенского района Новосибирской области                           Е.Д. Крикунова</w:t>
      </w:r>
    </w:p>
    <w:p w:rsidR="00F64AA1" w:rsidRDefault="00F64AA1"/>
    <w:p w:rsidR="009D1734" w:rsidRDefault="009D1734"/>
    <w:p w:rsidR="009D1734" w:rsidRDefault="009D1734"/>
    <w:p w:rsidR="003C325F" w:rsidRDefault="003C325F"/>
    <w:p w:rsidR="00E368B5" w:rsidRDefault="00E368B5"/>
    <w:p w:rsidR="009D1734" w:rsidRPr="000D7BCF" w:rsidRDefault="009D1734" w:rsidP="009D1734">
      <w:pPr>
        <w:spacing w:after="0" w:line="100" w:lineRule="atLeast"/>
        <w:jc w:val="right"/>
        <w:rPr>
          <w:rFonts w:ascii="Times New Roman" w:hAnsi="Times New Roman"/>
          <w:b/>
          <w:sz w:val="24"/>
          <w:szCs w:val="24"/>
        </w:rPr>
      </w:pPr>
      <w:r w:rsidRPr="000D7BCF">
        <w:rPr>
          <w:rFonts w:ascii="Times New Roman" w:hAnsi="Times New Roman"/>
          <w:b/>
          <w:sz w:val="24"/>
          <w:szCs w:val="24"/>
        </w:rPr>
        <w:lastRenderedPageBreak/>
        <w:t>Утверждена</w:t>
      </w:r>
    </w:p>
    <w:p w:rsidR="009D1734" w:rsidRDefault="009D1734" w:rsidP="009D1734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F85EF7">
        <w:rPr>
          <w:rFonts w:ascii="Times New Roman" w:hAnsi="Times New Roman"/>
          <w:sz w:val="24"/>
          <w:szCs w:val="24"/>
        </w:rPr>
        <w:t xml:space="preserve">  </w:t>
      </w:r>
      <w:r w:rsidR="009C0B57">
        <w:rPr>
          <w:rFonts w:ascii="Times New Roman" w:hAnsi="Times New Roman"/>
          <w:sz w:val="24"/>
          <w:szCs w:val="24"/>
        </w:rPr>
        <w:t xml:space="preserve">           Постановлением № 75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D1734" w:rsidRDefault="009D1734" w:rsidP="009D1734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Волчанского сельсовета</w:t>
      </w:r>
    </w:p>
    <w:p w:rsidR="00404E24" w:rsidRDefault="009D1734" w:rsidP="009D1734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Доволенского района </w:t>
      </w:r>
    </w:p>
    <w:p w:rsidR="009D1734" w:rsidRDefault="009D1734" w:rsidP="009D1734">
      <w:pPr>
        <w:spacing w:after="0" w:line="100" w:lineRule="atLeast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Новосибирской области </w:t>
      </w:r>
    </w:p>
    <w:p w:rsidR="009D1734" w:rsidRDefault="009C0B57" w:rsidP="009D1734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от 13.11.2023</w:t>
      </w:r>
      <w:r w:rsidR="009D1734">
        <w:rPr>
          <w:rFonts w:ascii="Times New Roman" w:hAnsi="Times New Roman"/>
          <w:sz w:val="24"/>
          <w:szCs w:val="28"/>
        </w:rPr>
        <w:t xml:space="preserve"> года                                                                      </w:t>
      </w:r>
      <w:r w:rsidR="009D1734">
        <w:rPr>
          <w:rFonts w:ascii="Times New Roman" w:hAnsi="Times New Roman"/>
          <w:sz w:val="24"/>
          <w:szCs w:val="24"/>
        </w:rPr>
        <w:t xml:space="preserve"> </w:t>
      </w:r>
    </w:p>
    <w:p w:rsidR="009D1734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9D1734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Pr="00C2154D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Pr="00C2154D" w:rsidRDefault="009D1734" w:rsidP="009D1734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D1734" w:rsidRPr="00C2154D" w:rsidRDefault="009D1734" w:rsidP="009D1734">
      <w:pPr>
        <w:spacing w:after="0" w:line="100" w:lineRule="atLeast"/>
        <w:rPr>
          <w:rFonts w:ascii="Times New Roman" w:hAnsi="Times New Roman"/>
          <w:b/>
          <w:bCs/>
          <w:sz w:val="36"/>
          <w:szCs w:val="36"/>
        </w:rPr>
      </w:pPr>
    </w:p>
    <w:p w:rsidR="009D1734" w:rsidRPr="00C2154D" w:rsidRDefault="009D1734" w:rsidP="009D1734">
      <w:pPr>
        <w:spacing w:after="0" w:line="100" w:lineRule="atLeast"/>
        <w:rPr>
          <w:rFonts w:ascii="Times New Roman" w:hAnsi="Times New Roman"/>
          <w:b/>
          <w:bCs/>
          <w:sz w:val="36"/>
          <w:szCs w:val="36"/>
        </w:rPr>
      </w:pPr>
    </w:p>
    <w:p w:rsidR="009D1734" w:rsidRPr="00C2154D" w:rsidRDefault="009D1734" w:rsidP="009D1734">
      <w:pPr>
        <w:spacing w:after="0" w:line="100" w:lineRule="atLeast"/>
        <w:rPr>
          <w:rFonts w:ascii="Times New Roman" w:hAnsi="Times New Roman"/>
          <w:b/>
          <w:bCs/>
          <w:sz w:val="36"/>
          <w:szCs w:val="36"/>
        </w:rPr>
      </w:pPr>
    </w:p>
    <w:p w:rsidR="009D1734" w:rsidRPr="00C2154D" w:rsidRDefault="00B904DB" w:rsidP="009D1734">
      <w:pPr>
        <w:spacing w:after="0" w:line="100" w:lineRule="atLeas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МУНИЦИПАЛЬНАЯ </w:t>
      </w:r>
      <w:r w:rsidR="009D1734" w:rsidRPr="00C2154D">
        <w:rPr>
          <w:rFonts w:ascii="Times New Roman" w:hAnsi="Times New Roman"/>
          <w:b/>
          <w:bCs/>
          <w:sz w:val="36"/>
          <w:szCs w:val="36"/>
        </w:rPr>
        <w:t>ПРОГРАММА</w:t>
      </w:r>
    </w:p>
    <w:p w:rsidR="009D1734" w:rsidRPr="00B904DB" w:rsidRDefault="00B904DB" w:rsidP="009D1734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904DB">
        <w:rPr>
          <w:rFonts w:ascii="Times New Roman" w:hAnsi="Times New Roman" w:cs="Times New Roman"/>
          <w:b/>
          <w:sz w:val="28"/>
          <w:szCs w:val="28"/>
        </w:rPr>
        <w:t>« Обеспечение безопасности дорожного движения на территории Волчанского  сельсовета Доволенского район</w:t>
      </w:r>
      <w:r w:rsidR="00714CB3">
        <w:rPr>
          <w:rFonts w:ascii="Times New Roman" w:hAnsi="Times New Roman" w:cs="Times New Roman"/>
          <w:b/>
          <w:sz w:val="28"/>
          <w:szCs w:val="28"/>
        </w:rPr>
        <w:t>а Новосибирской области  на 2024 – 2026</w:t>
      </w:r>
      <w:r w:rsidRPr="00B904DB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Pr="00B904DB">
        <w:rPr>
          <w:b/>
          <w:szCs w:val="28"/>
        </w:rPr>
        <w:t>.</w:t>
      </w: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D1734" w:rsidRDefault="009D1734" w:rsidP="009D173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B904DB" w:rsidRDefault="00B904DB" w:rsidP="009D1734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B904DB" w:rsidRDefault="00B904DB" w:rsidP="009D1734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D1734" w:rsidRDefault="009C0B57" w:rsidP="009D1734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. Волчанка</w:t>
      </w:r>
    </w:p>
    <w:p w:rsidR="00404E24" w:rsidRDefault="00404E24" w:rsidP="00B904D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04E24" w:rsidRDefault="00404E24" w:rsidP="00B904D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B904DB" w:rsidRPr="00B904DB" w:rsidRDefault="00B904DB" w:rsidP="00B904D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904DB"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B904DB" w:rsidRPr="00B904DB" w:rsidRDefault="00B904DB" w:rsidP="00B904DB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904DB">
        <w:rPr>
          <w:rFonts w:ascii="Times New Roman" w:hAnsi="Times New Roman"/>
          <w:b/>
          <w:bCs/>
          <w:sz w:val="24"/>
          <w:szCs w:val="24"/>
        </w:rPr>
        <w:t xml:space="preserve">Муниципальной программы </w:t>
      </w:r>
      <w:r w:rsidRPr="00B904DB">
        <w:rPr>
          <w:rFonts w:ascii="Times New Roman" w:hAnsi="Times New Roman" w:cs="Times New Roman"/>
          <w:b/>
          <w:sz w:val="24"/>
          <w:szCs w:val="24"/>
        </w:rPr>
        <w:t>« Обеспечение безопасности дорожного движения на территории Волчанского  сельсовета Доволенского район</w:t>
      </w:r>
      <w:r w:rsidR="009D6BEE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714CB3">
        <w:rPr>
          <w:rFonts w:ascii="Times New Roman" w:hAnsi="Times New Roman" w:cs="Times New Roman"/>
          <w:b/>
          <w:sz w:val="24"/>
          <w:szCs w:val="24"/>
        </w:rPr>
        <w:t>Новосибирской области  на 2024 – 2026</w:t>
      </w:r>
      <w:r w:rsidR="00404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4DB">
        <w:rPr>
          <w:rFonts w:ascii="Times New Roman" w:hAnsi="Times New Roman" w:cs="Times New Roman"/>
          <w:b/>
          <w:sz w:val="24"/>
          <w:szCs w:val="24"/>
        </w:rPr>
        <w:t>годы»</w:t>
      </w:r>
      <w:r w:rsidRPr="00B904DB">
        <w:rPr>
          <w:b/>
          <w:sz w:val="24"/>
          <w:szCs w:val="24"/>
        </w:rPr>
        <w:t>.</w:t>
      </w:r>
    </w:p>
    <w:p w:rsidR="00B904DB" w:rsidRPr="00B904DB" w:rsidRDefault="00B904DB" w:rsidP="00B904DB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377"/>
        <w:gridCol w:w="7512"/>
      </w:tblGrid>
      <w:tr w:rsidR="00B904DB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4DB" w:rsidRDefault="002901FA" w:rsidP="009A79B4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П</w:t>
            </w:r>
            <w:r w:rsidR="00B904DB"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04DB" w:rsidRPr="00B904DB" w:rsidRDefault="00B904DB" w:rsidP="00B904D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904DB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на территории Волчанского  сельсовета Доволенского район</w:t>
            </w:r>
            <w:r w:rsidR="00714CB3">
              <w:rPr>
                <w:rFonts w:ascii="Times New Roman" w:hAnsi="Times New Roman" w:cs="Times New Roman"/>
                <w:sz w:val="24"/>
                <w:szCs w:val="24"/>
              </w:rPr>
              <w:t>а Новосибирской области  на 2024 – 2026</w:t>
            </w:r>
            <w:r w:rsidRPr="00B904D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proofErr w:type="gramStart"/>
            <w:r w:rsidRPr="00B904DB">
              <w:rPr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алее – Программа)</w:t>
            </w:r>
          </w:p>
        </w:tc>
      </w:tr>
      <w:tr w:rsidR="00B904DB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4DB" w:rsidRDefault="002901FA" w:rsidP="009A79B4">
            <w:pPr>
              <w:spacing w:after="0" w:line="100" w:lineRule="atLeast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Основания для разработки П</w:t>
            </w:r>
            <w:r w:rsidR="00B904DB"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04DB" w:rsidRDefault="00B904DB" w:rsidP="009A79B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Федеральный закон от 10.12.1995 № 196-ФЗ «О безопасности дорожного движения»; Федеральный закон от 06.10.2003 № 131-ФЗ «Об общих принципах организации местного самоуправления в Российской Федерации»;</w:t>
            </w:r>
            <w:r w:rsidRPr="009D1734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</w:t>
            </w:r>
            <w:r w:rsidRPr="00B904D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Указ Президента Российской Федерации № 1042 от 22.09.</w:t>
            </w:r>
            <w:r w:rsidRPr="009D1734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2006 г. «О первоочередных мерах по</w:t>
            </w:r>
            <w:r w:rsidRPr="00B904D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9D1734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б</w:t>
            </w:r>
            <w:r w:rsidRPr="00B904D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езопасности дорожного движения»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; постановление Губернатора Новосибирской области № 343 от 03.09.2007 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</w:rPr>
              <w:t>«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О дополнительных мерах по повышению безопасности дорожного движения на территории Новосибирской области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</w:rPr>
              <w:t>»</w:t>
            </w:r>
            <w:proofErr w:type="gramEnd"/>
          </w:p>
        </w:tc>
      </w:tr>
      <w:tr w:rsidR="00B904DB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4DB" w:rsidRDefault="00B904DB" w:rsidP="009A79B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Заказчик</w:t>
            </w:r>
          </w:p>
          <w:p w:rsidR="00B904DB" w:rsidRDefault="002901FA" w:rsidP="009A79B4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B904DB"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04DB" w:rsidRDefault="00B904DB" w:rsidP="009A79B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</w:t>
            </w:r>
            <w:r w:rsidR="00F35EA2">
              <w:rPr>
                <w:rFonts w:ascii="Times New Roman" w:hAnsi="Times New Roman"/>
                <w:sz w:val="24"/>
                <w:szCs w:val="24"/>
              </w:rPr>
              <w:t>истрация Волчанского сельсовета Доволенского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B904DB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4DB" w:rsidRDefault="00F35EA2" w:rsidP="009A79B4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Разработчик</w:t>
            </w:r>
            <w:r w:rsidR="002901FA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="00B904DB"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04DB" w:rsidRDefault="00B904DB" w:rsidP="009A79B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</w:t>
            </w:r>
            <w:r w:rsidR="00F35EA2">
              <w:rPr>
                <w:rFonts w:ascii="Times New Roman" w:hAnsi="Times New Roman"/>
                <w:sz w:val="24"/>
                <w:szCs w:val="24"/>
              </w:rPr>
              <w:t>истрация Волчанского сельсовета Доволенского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B904DB" w:rsidTr="009C731C">
        <w:trPr>
          <w:trHeight w:val="56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4DB" w:rsidRDefault="009C731C" w:rsidP="009A79B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Цели и задачи</w:t>
            </w:r>
            <w:r w:rsidR="002901FA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="00B904DB"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731C" w:rsidRDefault="009C731C" w:rsidP="009C731C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Обеспечение охраны жизни и здоровья граждан, их имущества, гарантии их законных прав на безопасные условия движения на автомобильных дорогах местного значения;</w:t>
            </w:r>
          </w:p>
          <w:p w:rsidR="009C731C" w:rsidRDefault="009C731C" w:rsidP="009C731C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повышение безопасности дорожного движения;</w:t>
            </w:r>
          </w:p>
          <w:p w:rsidR="009C731C" w:rsidRDefault="009C731C" w:rsidP="009C731C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ликвидация и профилактика возникновения опасных участков на сети автомобильных дорог местного значения;</w:t>
            </w:r>
          </w:p>
          <w:p w:rsidR="009C731C" w:rsidRDefault="009C731C" w:rsidP="009C731C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обеспечение сохранности автомобильных дорог, улучшение их технического состояния.</w:t>
            </w:r>
          </w:p>
          <w:p w:rsidR="00B904DB" w:rsidRDefault="00B904DB" w:rsidP="009A79B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B904DB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4DB" w:rsidRDefault="00B904DB" w:rsidP="009A79B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="002901FA">
              <w:rPr>
                <w:rFonts w:ascii="Times New Roman" w:eastAsia="Times New Roman" w:hAnsi="Times New Roman"/>
                <w:sz w:val="24"/>
                <w:szCs w:val="24"/>
              </w:rPr>
              <w:t>елевые показатели (индикаторы)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904DB" w:rsidRDefault="003971BC" w:rsidP="009A79B4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</w:t>
            </w:r>
            <w:r w:rsidR="00B904DB">
              <w:rPr>
                <w:rFonts w:ascii="Times New Roman" w:eastAsia="Times New Roman" w:hAnsi="Times New Roman"/>
                <w:sz w:val="24"/>
                <w:szCs w:val="24"/>
              </w:rPr>
              <w:t xml:space="preserve">нижение удельного веса дорог, нуждающихся в капитальном ремонте (реконструкции);                                   </w:t>
            </w:r>
          </w:p>
          <w:p w:rsidR="00B904DB" w:rsidRDefault="00B904DB" w:rsidP="009A79B4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увеличение протяженности дорог с твердым покрытием;</w:t>
            </w:r>
          </w:p>
          <w:p w:rsidR="00B904DB" w:rsidRDefault="00B904DB" w:rsidP="009A79B4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достижение расчетного уровня обеспеченности населения услугами транспортной инфраструктуры. </w:t>
            </w:r>
          </w:p>
        </w:tc>
      </w:tr>
      <w:tr w:rsidR="00B904DB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904DB" w:rsidRDefault="00B904DB" w:rsidP="009C731C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Сроки </w:t>
            </w:r>
            <w:r w:rsidR="002901FA">
              <w:rPr>
                <w:rFonts w:ascii="Times New Roman" w:eastAsia="Times New Roman" w:hAnsi="Times New Roman"/>
                <w:sz w:val="24"/>
                <w:szCs w:val="24"/>
              </w:rPr>
              <w:t>реализации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4DB" w:rsidRDefault="00B904DB" w:rsidP="009A79B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  <w:p w:rsidR="00B904DB" w:rsidRDefault="009C0B57" w:rsidP="009A79B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2024 – 2026</w:t>
            </w:r>
            <w:bookmarkStart w:id="0" w:name="_GoBack"/>
            <w:bookmarkEnd w:id="0"/>
            <w:r w:rsidR="00B904DB">
              <w:rPr>
                <w:rFonts w:ascii="Times New Roman" w:eastAsia="Times New Roman" w:hAnsi="Times New Roman"/>
                <w:sz w:val="24"/>
                <w:szCs w:val="24"/>
              </w:rPr>
              <w:t xml:space="preserve">  годы</w:t>
            </w:r>
          </w:p>
        </w:tc>
      </w:tr>
      <w:tr w:rsidR="009C731C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C731C" w:rsidRDefault="009C731C" w:rsidP="009C731C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31C" w:rsidRDefault="009C731C" w:rsidP="00896D96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МУП «Благоустройство», </w:t>
            </w:r>
            <w:r w:rsidR="00896D96" w:rsidRPr="00896D96">
              <w:rPr>
                <w:rFonts w:ascii="Times New Roman" w:hAnsi="Times New Roman" w:cs="Times New Roman"/>
                <w:sz w:val="24"/>
                <w:szCs w:val="24"/>
              </w:rPr>
              <w:t>подрядные организации, определяемые в соответствии с Федеральным законом № 44 от 21.07.2005 г. «О размещении заказов на поставки товаров, выполнение работ, оказание услуг для государственных и муниципальных служб» и другими законодательными актами</w:t>
            </w:r>
            <w:r w:rsidR="00896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6D96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96D96" w:rsidRDefault="00896D96" w:rsidP="009C731C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</w:t>
            </w:r>
            <w:r w:rsidR="002901FA">
              <w:rPr>
                <w:rFonts w:ascii="Times New Roman" w:eastAsia="Times New Roman" w:hAnsi="Times New Roman"/>
                <w:sz w:val="24"/>
                <w:szCs w:val="24"/>
              </w:rPr>
              <w:t>мероприятия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1BC" w:rsidRPr="003971BC" w:rsidRDefault="003971BC" w:rsidP="00896D9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3971BC">
              <w:rPr>
                <w:rFonts w:ascii="Times New Roman" w:hAnsi="Times New Roman" w:cs="Times New Roman"/>
                <w:sz w:val="24"/>
                <w:szCs w:val="24"/>
              </w:rPr>
              <w:t>лучшение</w:t>
            </w:r>
            <w:r w:rsidR="00896D96" w:rsidRPr="00397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1BC">
              <w:rPr>
                <w:rFonts w:ascii="Times New Roman" w:hAnsi="Times New Roman" w:cs="Times New Roman"/>
                <w:sz w:val="24"/>
                <w:szCs w:val="24"/>
              </w:rPr>
              <w:t>дорожного полотна улиц;</w:t>
            </w:r>
          </w:p>
          <w:p w:rsidR="003971BC" w:rsidRPr="003971BC" w:rsidRDefault="003971BC" w:rsidP="00896D9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71BC">
              <w:rPr>
                <w:rFonts w:ascii="Times New Roman" w:hAnsi="Times New Roman" w:cs="Times New Roman"/>
                <w:sz w:val="24"/>
                <w:szCs w:val="24"/>
              </w:rPr>
              <w:t>- содержание дорог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71BC" w:rsidRPr="003971BC" w:rsidRDefault="003971BC" w:rsidP="003971B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71BC">
              <w:rPr>
                <w:rFonts w:ascii="Times New Roman" w:hAnsi="Times New Roman" w:cs="Times New Roman"/>
                <w:sz w:val="24"/>
                <w:szCs w:val="24"/>
              </w:rPr>
              <w:t>- разработка ПСД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1BC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971BC" w:rsidRDefault="003971BC" w:rsidP="009C731C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Финанси</w:t>
            </w:r>
            <w:r w:rsidR="002901FA">
              <w:rPr>
                <w:rFonts w:ascii="Times New Roman" w:eastAsia="Times New Roman" w:hAnsi="Times New Roman"/>
                <w:sz w:val="24"/>
                <w:szCs w:val="24"/>
              </w:rPr>
              <w:t>рование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1BC" w:rsidRDefault="002901FA" w:rsidP="00896D9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Программы осуществляется в пределах выделенных ассигнований на безопасность дорожного движения из местного и областного бюджетов.</w:t>
            </w:r>
          </w:p>
          <w:p w:rsidR="002901FA" w:rsidRDefault="00DB6B1D" w:rsidP="00896D9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40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1FA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20,0</w:t>
            </w:r>
            <w:r w:rsidR="00B617F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901FA" w:rsidRDefault="00DB6B1D" w:rsidP="00896D9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40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1FA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20,0</w:t>
            </w:r>
            <w:r w:rsidR="00B617F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901FA" w:rsidRPr="003971BC" w:rsidRDefault="00DB6B1D" w:rsidP="00896D9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901F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404E2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  <w:r w:rsidR="00B617F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3971BC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971BC" w:rsidRDefault="003971BC" w:rsidP="003971BC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</w:t>
            </w:r>
            <w:r w:rsidR="002901FA">
              <w:rPr>
                <w:rFonts w:ascii="Times New Roman" w:eastAsia="Times New Roman" w:hAnsi="Times New Roman"/>
                <w:sz w:val="24"/>
                <w:szCs w:val="24"/>
              </w:rPr>
              <w:t>жидаемые результаты реализации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1BC" w:rsidRDefault="003971BC" w:rsidP="00896D9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Снижение уровня аварийности на автомобильных дорогах местного значения;</w:t>
            </w:r>
          </w:p>
          <w:p w:rsidR="003971BC" w:rsidRPr="003971BC" w:rsidRDefault="003971BC" w:rsidP="00896D9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улучшение безопасности дорожного движения.</w:t>
            </w:r>
          </w:p>
        </w:tc>
      </w:tr>
      <w:tr w:rsidR="003971BC" w:rsidTr="009C731C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971BC" w:rsidRDefault="003971BC" w:rsidP="009C731C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Система орган</w:t>
            </w:r>
            <w:r w:rsidR="002901FA">
              <w:rPr>
                <w:rFonts w:ascii="Times New Roman" w:eastAsia="Times New Roman" w:hAnsi="Times New Roman"/>
                <w:sz w:val="24"/>
                <w:szCs w:val="24"/>
              </w:rPr>
              <w:t xml:space="preserve">изации </w:t>
            </w:r>
            <w:proofErr w:type="gramStart"/>
            <w:r w:rsidR="002901FA">
              <w:rPr>
                <w:rFonts w:ascii="Times New Roman" w:eastAsia="Times New Roman" w:hAnsi="Times New Roman"/>
                <w:sz w:val="24"/>
                <w:szCs w:val="24"/>
              </w:rPr>
              <w:t>контроля за</w:t>
            </w:r>
            <w:proofErr w:type="gramEnd"/>
            <w:r w:rsidR="002901FA">
              <w:rPr>
                <w:rFonts w:ascii="Times New Roman" w:eastAsia="Times New Roman" w:hAnsi="Times New Roman"/>
                <w:sz w:val="24"/>
                <w:szCs w:val="24"/>
              </w:rPr>
              <w:t xml:space="preserve"> исполнением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1BC" w:rsidRPr="003971BC" w:rsidRDefault="002901FA" w:rsidP="00896D9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</w:t>
            </w:r>
            <w:r w:rsidR="003971BC">
              <w:rPr>
                <w:rFonts w:ascii="Times New Roman" w:hAnsi="Times New Roman" w:cs="Times New Roman"/>
                <w:sz w:val="24"/>
                <w:szCs w:val="24"/>
              </w:rPr>
              <w:t>рограммы осуществляет Администрация Волчанского сельсовета.</w:t>
            </w:r>
          </w:p>
        </w:tc>
      </w:tr>
    </w:tbl>
    <w:p w:rsidR="00B904DB" w:rsidRDefault="00B904DB" w:rsidP="00B904D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2901FA" w:rsidRDefault="002901FA" w:rsidP="00B904D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2901FA" w:rsidRPr="00B95410" w:rsidRDefault="002901FA" w:rsidP="002901FA">
      <w:pPr>
        <w:pStyle w:val="a6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95410">
        <w:rPr>
          <w:rFonts w:ascii="Times New Roman" w:hAnsi="Times New Roman"/>
          <w:b/>
          <w:sz w:val="24"/>
          <w:szCs w:val="24"/>
        </w:rPr>
        <w:t xml:space="preserve">Содержание проблемы и </w:t>
      </w:r>
      <w:r w:rsidR="00B95410" w:rsidRPr="00B95410">
        <w:rPr>
          <w:rFonts w:ascii="Times New Roman" w:hAnsi="Times New Roman"/>
          <w:b/>
          <w:sz w:val="24"/>
          <w:szCs w:val="24"/>
        </w:rPr>
        <w:t>обоснование ее решения программно-целевым методом.</w:t>
      </w:r>
    </w:p>
    <w:p w:rsidR="002901FA" w:rsidRPr="00B95410" w:rsidRDefault="002901FA" w:rsidP="002901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901FA" w:rsidRPr="00B95410" w:rsidRDefault="002901FA" w:rsidP="002901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95410">
        <w:rPr>
          <w:rFonts w:ascii="Times New Roman" w:hAnsi="Times New Roman" w:cs="Times New Roman"/>
          <w:b w:val="0"/>
          <w:sz w:val="24"/>
          <w:szCs w:val="24"/>
        </w:rPr>
        <w:t xml:space="preserve">     Местная  муниципальная  Программа безопасности дорожного движения в населенных пунктах Волчанского сельсовета Доволенского район</w:t>
      </w:r>
      <w:r w:rsidR="00DB6B1D">
        <w:rPr>
          <w:rFonts w:ascii="Times New Roman" w:hAnsi="Times New Roman" w:cs="Times New Roman"/>
          <w:b w:val="0"/>
          <w:sz w:val="24"/>
          <w:szCs w:val="24"/>
        </w:rPr>
        <w:t>а Новосибирской области  на 2024</w:t>
      </w:r>
      <w:r w:rsidRPr="00B95410">
        <w:rPr>
          <w:rFonts w:ascii="Times New Roman" w:hAnsi="Times New Roman" w:cs="Times New Roman"/>
          <w:b w:val="0"/>
          <w:sz w:val="24"/>
          <w:szCs w:val="24"/>
        </w:rPr>
        <w:t>–</w:t>
      </w:r>
    </w:p>
    <w:p w:rsidR="002901FA" w:rsidRDefault="00DB6B1D" w:rsidP="002901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2026</w:t>
      </w:r>
      <w:r w:rsidR="002901FA" w:rsidRPr="00B95410">
        <w:rPr>
          <w:rFonts w:ascii="Times New Roman" w:hAnsi="Times New Roman" w:cs="Times New Roman"/>
          <w:b w:val="0"/>
          <w:sz w:val="24"/>
          <w:szCs w:val="24"/>
        </w:rPr>
        <w:t xml:space="preserve"> гг. (далее - Программа) разработана в целях реализации полномочий органов местного самоуправления, предусмотренных п.5. и п. 7 ст. 5 Уставом поселения    по созданию условий для предоставления транспортных услуг населению и организации транспортного обслуживания населения в границах населенных пунктов поселения, руководствуясь Федеральным законом от 06.10.2006г. «Об общих принципах организации местного самоуправления  в Российской Федерации» N 131-ФЗ   и Федеральным законом</w:t>
      </w:r>
      <w:proofErr w:type="gramEnd"/>
      <w:r w:rsidR="002901FA" w:rsidRPr="00B95410">
        <w:rPr>
          <w:rFonts w:ascii="Times New Roman" w:hAnsi="Times New Roman" w:cs="Times New Roman"/>
          <w:b w:val="0"/>
          <w:sz w:val="24"/>
          <w:szCs w:val="24"/>
        </w:rPr>
        <w:t xml:space="preserve"> от 10.12.1995 N 196-ФЗ "О безопасности дорожного движения"  </w:t>
      </w:r>
      <w:r w:rsidR="00A2090C">
        <w:rPr>
          <w:rFonts w:ascii="Times New Roman" w:hAnsi="Times New Roman" w:cs="Times New Roman"/>
          <w:b w:val="0"/>
          <w:sz w:val="24"/>
          <w:szCs w:val="24"/>
        </w:rPr>
        <w:t>Федеральным законом  № 257-ФЗ (</w:t>
      </w:r>
      <w:r w:rsidR="002901FA" w:rsidRPr="00B95410">
        <w:rPr>
          <w:rFonts w:ascii="Times New Roman" w:hAnsi="Times New Roman" w:cs="Times New Roman"/>
          <w:b w:val="0"/>
          <w:sz w:val="24"/>
          <w:szCs w:val="24"/>
        </w:rPr>
        <w:t>в ред. от 28.11.2011г) «Об автомобильных дорогах и</w:t>
      </w:r>
      <w:r w:rsidR="00B95410">
        <w:rPr>
          <w:rFonts w:ascii="Times New Roman" w:hAnsi="Times New Roman" w:cs="Times New Roman"/>
          <w:b w:val="0"/>
          <w:sz w:val="24"/>
          <w:szCs w:val="24"/>
        </w:rPr>
        <w:t xml:space="preserve"> об автомобильной деятельности».</w:t>
      </w:r>
      <w:r w:rsidR="002901FA" w:rsidRPr="00B954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31412" w:rsidRPr="00B95410" w:rsidRDefault="00031412" w:rsidP="002901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Происшествия на дорогах являются одной из серьезнейших проблем. Изучение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причинением тяжкого вреда здоровью.</w:t>
      </w:r>
    </w:p>
    <w:p w:rsidR="002901FA" w:rsidRPr="00B95410" w:rsidRDefault="00DB6B1D" w:rsidP="00B954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</w:t>
      </w:r>
      <w:r w:rsidR="002901FA" w:rsidRPr="00B95410">
        <w:rPr>
          <w:rFonts w:ascii="Times New Roman" w:hAnsi="Times New Roman" w:cs="Times New Roman"/>
          <w:sz w:val="24"/>
          <w:szCs w:val="24"/>
        </w:rPr>
        <w:t xml:space="preserve"> году на территории населенных пунктов Волчанского сельсовета</w:t>
      </w:r>
      <w:r w:rsidR="00B95410">
        <w:rPr>
          <w:rFonts w:ascii="Times New Roman" w:hAnsi="Times New Roman" w:cs="Times New Roman"/>
          <w:sz w:val="24"/>
          <w:szCs w:val="24"/>
        </w:rPr>
        <w:t xml:space="preserve"> Доволенского района</w:t>
      </w:r>
      <w:r w:rsidR="002901FA" w:rsidRPr="00B95410">
        <w:rPr>
          <w:rFonts w:ascii="Times New Roman" w:hAnsi="Times New Roman" w:cs="Times New Roman"/>
          <w:sz w:val="24"/>
          <w:szCs w:val="24"/>
        </w:rPr>
        <w:t xml:space="preserve"> ДТП не зарегистрированы.  </w:t>
      </w:r>
    </w:p>
    <w:p w:rsidR="00A90523" w:rsidRDefault="00B95410" w:rsidP="00B95410">
      <w:pPr>
        <w:pStyle w:val="a7"/>
      </w:pPr>
      <w:r w:rsidRPr="00B95410">
        <w:t xml:space="preserve">На территории </w:t>
      </w:r>
      <w:r>
        <w:t xml:space="preserve">Волчанского сельсовета </w:t>
      </w:r>
      <w:r w:rsidR="00DB6B1D">
        <w:t>проживает 576</w:t>
      </w:r>
      <w:r w:rsidR="00A2090C">
        <w:t xml:space="preserve"> человек в двух населенных пунктах – </w:t>
      </w:r>
      <w:proofErr w:type="gramStart"/>
      <w:r w:rsidR="00A2090C">
        <w:t>с</w:t>
      </w:r>
      <w:proofErr w:type="gramEnd"/>
      <w:r w:rsidR="00A2090C">
        <w:t xml:space="preserve">. </w:t>
      </w:r>
      <w:proofErr w:type="gramStart"/>
      <w:r w:rsidR="00A2090C">
        <w:t>Волчанка</w:t>
      </w:r>
      <w:proofErr w:type="gramEnd"/>
      <w:r w:rsidR="00A2090C">
        <w:t xml:space="preserve"> и д. Плеханово. Протяженность дорожной сети составляет</w:t>
      </w:r>
      <w:r>
        <w:t xml:space="preserve"> 14</w:t>
      </w:r>
      <w:r w:rsidRPr="00B95410">
        <w:t>,4 км</w:t>
      </w:r>
      <w:proofErr w:type="gramStart"/>
      <w:r w:rsidRPr="00B95410">
        <w:t>.</w:t>
      </w:r>
      <w:proofErr w:type="gramEnd"/>
      <w:r w:rsidRPr="00B95410">
        <w:t xml:space="preserve"> </w:t>
      </w:r>
      <w:proofErr w:type="gramStart"/>
      <w:r w:rsidRPr="00B95410">
        <w:t>д</w:t>
      </w:r>
      <w:proofErr w:type="gramEnd"/>
      <w:r w:rsidRPr="00B95410">
        <w:t xml:space="preserve">орог. Это автомобильные дороги  V категории общего пользования местного значения. </w:t>
      </w:r>
      <w:r w:rsidR="00A90523">
        <w:t>Все они являются собственностью Волчанского сельсовета</w:t>
      </w:r>
      <w:r w:rsidR="00404E24">
        <w:t>, из них с твердым покрытием 5,8 км</w:t>
      </w:r>
      <w:proofErr w:type="gramStart"/>
      <w:r w:rsidR="00404E24">
        <w:t xml:space="preserve">., </w:t>
      </w:r>
      <w:proofErr w:type="gramEnd"/>
      <w:r w:rsidR="00404E24">
        <w:t>грунтовых дорог 8,6</w:t>
      </w:r>
      <w:r w:rsidR="00A90523">
        <w:t xml:space="preserve"> км.</w:t>
      </w:r>
    </w:p>
    <w:p w:rsidR="00B95410" w:rsidRDefault="00B95410" w:rsidP="00B95410">
      <w:pPr>
        <w:pStyle w:val="a7"/>
      </w:pPr>
      <w:r w:rsidRPr="00B95410">
        <w:t>Понижение уровня безопасности дорожного движения на дорогах в последнее время объясняется рядом следующих факторов:</w:t>
      </w:r>
    </w:p>
    <w:p w:rsidR="00B95410" w:rsidRPr="00B95410" w:rsidRDefault="00B95410" w:rsidP="00B95410">
      <w:pPr>
        <w:pStyle w:val="a7"/>
      </w:pPr>
      <w:r w:rsidRPr="00B95410">
        <w:t>темпы роста парка транспортных средств не соответствуют темпам строительства и реконструкции дорог;</w:t>
      </w:r>
    </w:p>
    <w:p w:rsidR="00B95410" w:rsidRPr="00B95410" w:rsidRDefault="00B95410" w:rsidP="00B95410">
      <w:pPr>
        <w:pStyle w:val="a7"/>
        <w:jc w:val="both"/>
      </w:pPr>
      <w:r w:rsidRPr="00B95410">
        <w:t>недостаточное финансирование работ служб эксплуатации дорог ведет к значительному ухудшению условий движения;</w:t>
      </w:r>
    </w:p>
    <w:p w:rsidR="006C41AB" w:rsidRDefault="00B95410" w:rsidP="006C41AB">
      <w:pPr>
        <w:pStyle w:val="a7"/>
        <w:jc w:val="both"/>
      </w:pPr>
      <w:r w:rsidRPr="00B95410">
        <w:t>отмечается ухудшение транспортной дисциплины участников движения, прежде всего владельцев индивидуальных автотранспортных средств и пешеходов;</w:t>
      </w:r>
    </w:p>
    <w:p w:rsidR="006C41AB" w:rsidRDefault="00B95410" w:rsidP="00A2090C">
      <w:pPr>
        <w:pStyle w:val="a7"/>
        <w:jc w:val="both"/>
      </w:pPr>
      <w:r w:rsidRPr="00B95410">
        <w:lastRenderedPageBreak/>
        <w:t>Сложившаяся обстановка требует программно-целевого подхода к её решению. </w:t>
      </w:r>
    </w:p>
    <w:p w:rsidR="006C41AB" w:rsidRDefault="006C41AB" w:rsidP="006C41AB">
      <w:pPr>
        <w:pStyle w:val="a6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C41AB">
        <w:rPr>
          <w:rFonts w:ascii="Times New Roman" w:hAnsi="Times New Roman"/>
          <w:b/>
          <w:sz w:val="24"/>
          <w:szCs w:val="24"/>
        </w:rPr>
        <w:t>Цели, задачи и целевые показатели Программы</w:t>
      </w:r>
    </w:p>
    <w:p w:rsidR="006C41AB" w:rsidRDefault="006C41AB" w:rsidP="006C41AB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6C41AB" w:rsidRDefault="006C41A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6C41AB">
        <w:rPr>
          <w:rFonts w:ascii="Times New Roman" w:hAnsi="Times New Roman"/>
          <w:sz w:val="24"/>
          <w:szCs w:val="24"/>
        </w:rPr>
        <w:t>Целью Программы является снижение негативных последствий автомобилизации, обеспечение охраны жизни и здоровья граждан и и</w:t>
      </w:r>
      <w:r>
        <w:rPr>
          <w:rFonts w:ascii="Times New Roman" w:hAnsi="Times New Roman"/>
          <w:sz w:val="24"/>
          <w:szCs w:val="24"/>
        </w:rPr>
        <w:t>х</w:t>
      </w:r>
      <w:r w:rsidRPr="006C41AB">
        <w:rPr>
          <w:rFonts w:ascii="Times New Roman" w:hAnsi="Times New Roman"/>
          <w:sz w:val="24"/>
          <w:szCs w:val="24"/>
        </w:rPr>
        <w:t xml:space="preserve"> имущества, гарантии их законных прав на безопасные условия движения по дорогам.</w:t>
      </w:r>
    </w:p>
    <w:p w:rsidR="006C41AB" w:rsidRDefault="006C41A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Условием достижения цели является решение следующих задач:</w:t>
      </w:r>
    </w:p>
    <w:p w:rsidR="00D540EB" w:rsidRDefault="00D540E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расширение дорожного полотна улиц;</w:t>
      </w:r>
    </w:p>
    <w:p w:rsidR="00D540EB" w:rsidRDefault="00D540E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объемов планового капитального ремонта дорожных полотен улиц;</w:t>
      </w:r>
    </w:p>
    <w:p w:rsidR="00D540EB" w:rsidRDefault="00D540E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своевременной установки, замены технических средств организации дорожного движения;</w:t>
      </w:r>
    </w:p>
    <w:p w:rsidR="006C41AB" w:rsidRDefault="006C41A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предупреждение опасного поведения</w:t>
      </w:r>
      <w:r w:rsidR="000B62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 дорожного движения</w:t>
      </w:r>
      <w:r w:rsidR="000B62FC">
        <w:rPr>
          <w:rFonts w:ascii="Times New Roman" w:hAnsi="Times New Roman"/>
          <w:sz w:val="24"/>
          <w:szCs w:val="24"/>
        </w:rPr>
        <w:t>;</w:t>
      </w:r>
    </w:p>
    <w:p w:rsidR="006C41AB" w:rsidRDefault="006C41A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B62FC">
        <w:rPr>
          <w:rFonts w:ascii="Times New Roman" w:hAnsi="Times New Roman"/>
          <w:sz w:val="24"/>
          <w:szCs w:val="24"/>
        </w:rPr>
        <w:t xml:space="preserve"> сокращение детского дорожно-транспортного травматизма, повышение уровня безопасности транспортных средств;</w:t>
      </w:r>
    </w:p>
    <w:p w:rsidR="000B62FC" w:rsidRDefault="000B62FC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системы обеспечения безопасности дорожного движения;</w:t>
      </w:r>
    </w:p>
    <w:p w:rsidR="000B62FC" w:rsidRDefault="000B62FC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безопасных условий движения на дорожной сети.</w:t>
      </w:r>
    </w:p>
    <w:p w:rsidR="000B62FC" w:rsidRDefault="000B62FC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внимание будет уделено детям и подросткам, как наиболее незащищенным участникам дорожного движения.</w:t>
      </w:r>
      <w:r w:rsidR="00B61AC0">
        <w:rPr>
          <w:rFonts w:ascii="Times New Roman" w:hAnsi="Times New Roman"/>
          <w:sz w:val="24"/>
          <w:szCs w:val="24"/>
        </w:rPr>
        <w:t xml:space="preserve"> </w:t>
      </w:r>
    </w:p>
    <w:p w:rsidR="00B61AC0" w:rsidRDefault="00B61AC0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целью Программы является снижение уровня риска возникновения ДТП, обусловленного дорожными факторами. Средствами достижения поставленной цели является повышение безопасности дорожного движения на улично-дорожной сети, включающих комплексы мероприятий по ликвидации и профилактике возникновения опасных участков дорог. Существенные сдвиги в проблеме повышения безопасности дорожного движения могут быть достигнуты путем концентрации ресурсов для поэтапного проведения на отдельных дорогах мероприятий, обеспечивающих максимальную эффективность вложения средств и достижение снижения аварийности на дорогах.</w:t>
      </w:r>
    </w:p>
    <w:p w:rsidR="00B61AC0" w:rsidRDefault="00B61AC0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</w:t>
      </w:r>
      <w:r w:rsidR="00D540EB">
        <w:rPr>
          <w:rFonts w:ascii="Times New Roman" w:hAnsi="Times New Roman"/>
          <w:sz w:val="24"/>
          <w:szCs w:val="24"/>
        </w:rPr>
        <w:t>мероприятий Программы должна способствовать:</w:t>
      </w:r>
    </w:p>
    <w:p w:rsidR="00D540EB" w:rsidRDefault="00D540E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-снижению аварийности на дорогах; </w:t>
      </w:r>
    </w:p>
    <w:p w:rsidR="00D540EB" w:rsidRDefault="00D540E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снижению тяжести последствий от ДТП;</w:t>
      </w:r>
    </w:p>
    <w:p w:rsidR="00D540EB" w:rsidRDefault="00D540E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повышению уровня защищенности участников дорожного движения;</w:t>
      </w:r>
    </w:p>
    <w:p w:rsidR="00D540EB" w:rsidRDefault="00D540E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повышению уровня безопасности при эксплуатации транспортных средств;</w:t>
      </w:r>
    </w:p>
    <w:p w:rsidR="00D540EB" w:rsidRDefault="00D540E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обеспечению безопасного и бесперебойного движения транспорта и пешеходов;</w:t>
      </w:r>
    </w:p>
    <w:p w:rsidR="00D540EB" w:rsidRDefault="00D540EB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повышению правовой культуры населения в сфере дорожного движения.</w:t>
      </w:r>
    </w:p>
    <w:p w:rsidR="00532027" w:rsidRDefault="00532027" w:rsidP="00DF4757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F4757" w:rsidRPr="00DF4757" w:rsidRDefault="00DF4757" w:rsidP="00DF4757">
      <w:pPr>
        <w:pStyle w:val="a6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F4757">
        <w:rPr>
          <w:rFonts w:ascii="Times New Roman" w:hAnsi="Times New Roman"/>
          <w:b/>
          <w:sz w:val="24"/>
          <w:szCs w:val="24"/>
        </w:rPr>
        <w:t>Сроки реализации Программы</w:t>
      </w:r>
    </w:p>
    <w:p w:rsidR="00DF4757" w:rsidRDefault="00DF4757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F4757" w:rsidRDefault="00DF4757" w:rsidP="00DF4757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Прогр</w:t>
      </w:r>
      <w:r w:rsidR="00DB6B1D">
        <w:rPr>
          <w:rFonts w:ascii="Times New Roman" w:hAnsi="Times New Roman"/>
          <w:sz w:val="24"/>
          <w:szCs w:val="24"/>
        </w:rPr>
        <w:t>амма рассчитана на период с 2024 по 2026</w:t>
      </w:r>
      <w:r>
        <w:rPr>
          <w:rFonts w:ascii="Times New Roman" w:hAnsi="Times New Roman"/>
          <w:sz w:val="24"/>
          <w:szCs w:val="24"/>
        </w:rPr>
        <w:t xml:space="preserve"> год и предусматривает подвед</w:t>
      </w:r>
      <w:r w:rsidR="00DB6B1D">
        <w:rPr>
          <w:rFonts w:ascii="Times New Roman" w:hAnsi="Times New Roman"/>
          <w:sz w:val="24"/>
          <w:szCs w:val="24"/>
        </w:rPr>
        <w:t>ение промежуточного итога в 2025</w:t>
      </w:r>
      <w:r>
        <w:rPr>
          <w:rFonts w:ascii="Times New Roman" w:hAnsi="Times New Roman"/>
          <w:sz w:val="24"/>
          <w:szCs w:val="24"/>
        </w:rPr>
        <w:t xml:space="preserve"> году.</w:t>
      </w:r>
    </w:p>
    <w:p w:rsidR="00DF4757" w:rsidRDefault="00DF4757" w:rsidP="006C41AB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A830B0" w:rsidRDefault="00A830B0" w:rsidP="00DF4757">
      <w:pPr>
        <w:pStyle w:val="a6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F73DF0" w:rsidRPr="00F73DF0" w:rsidRDefault="00F73DF0" w:rsidP="00F73DF0">
      <w:pPr>
        <w:pStyle w:val="a6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73DF0">
        <w:rPr>
          <w:rFonts w:ascii="Times New Roman" w:hAnsi="Times New Roman"/>
          <w:b/>
          <w:sz w:val="24"/>
          <w:szCs w:val="24"/>
        </w:rPr>
        <w:t>Система (перечень) программных мероприятий</w:t>
      </w:r>
    </w:p>
    <w:p w:rsidR="00F73DF0" w:rsidRPr="00A2090C" w:rsidRDefault="00F73DF0" w:rsidP="00F73DF0">
      <w:pPr>
        <w:pStyle w:val="a6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F73DF0" w:rsidRDefault="00F73DF0" w:rsidP="00F73DF0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осуществляется через систему программных мероприятий, которая состоит из перечня конкретных, увязанных с целью и задачами мероприятий.</w:t>
      </w:r>
    </w:p>
    <w:p w:rsidR="00F73DF0" w:rsidRDefault="00F73DF0" w:rsidP="00F73DF0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предполагается улучшение системы БДД на поселковом уровне, рассмотрение вопроса о состоянии аварийности на транспорте и принимаемых мерах по предупреждению аварий. Система программных мероприятий представлена мероприятиями, направленными на информационно-методическую, организационную и финансовую поддержку.</w:t>
      </w:r>
    </w:p>
    <w:p w:rsidR="00F73DF0" w:rsidRDefault="00F73DF0" w:rsidP="00F73DF0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F73DF0" w:rsidRPr="00F73DF0" w:rsidRDefault="00F73DF0" w:rsidP="00F73DF0">
      <w:pPr>
        <w:pStyle w:val="a6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73DF0">
        <w:rPr>
          <w:rFonts w:ascii="Times New Roman" w:hAnsi="Times New Roman"/>
          <w:b/>
          <w:sz w:val="24"/>
          <w:szCs w:val="24"/>
        </w:rPr>
        <w:lastRenderedPageBreak/>
        <w:t>Обоснование ресурсного обеспечения Программы</w:t>
      </w:r>
    </w:p>
    <w:p w:rsidR="00F73DF0" w:rsidRDefault="00F73DF0" w:rsidP="00F73DF0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F73DF0" w:rsidRDefault="00F73DF0" w:rsidP="00F73DF0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Финансирование Программы осуществляется за счет средств бюджета муниципального образования Волчанского сельсовета Доволенского района Новосибирской области и внебюджетных средств, в соответствии с перечнем мероприятий </w:t>
      </w:r>
      <w:r w:rsidR="00532027" w:rsidRPr="00F73DF0"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>. В ходе реализации Программы отдельные мероприятия, объекты финансирования могут быть изменены при формировании проекта бюджета муниципального образования на очередной финансовый год с внесением изменений в соответствующий раздел Программы.</w:t>
      </w:r>
    </w:p>
    <w:p w:rsidR="00A830B0" w:rsidRDefault="00F73DF0" w:rsidP="00035190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Информационная поддержка будет осуществляться с использованием</w:t>
      </w:r>
      <w:r w:rsidR="00035190">
        <w:rPr>
          <w:rFonts w:ascii="Times New Roman" w:hAnsi="Times New Roman"/>
          <w:sz w:val="24"/>
          <w:szCs w:val="24"/>
        </w:rPr>
        <w:t xml:space="preserve"> официального сайта администрации Волчанского сельсовета Доволенского района Новосибирской области.</w:t>
      </w:r>
    </w:p>
    <w:p w:rsidR="00A830B0" w:rsidRDefault="00A830B0" w:rsidP="00A830B0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A830B0" w:rsidRPr="00C8287F" w:rsidRDefault="00A830B0" w:rsidP="00C8287F">
      <w:pPr>
        <w:pStyle w:val="a6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8287F">
        <w:rPr>
          <w:rFonts w:ascii="Times New Roman" w:hAnsi="Times New Roman"/>
          <w:b/>
          <w:sz w:val="24"/>
          <w:szCs w:val="24"/>
        </w:rPr>
        <w:t>Порядок контроля реализации Программы</w:t>
      </w:r>
    </w:p>
    <w:p w:rsidR="00A830B0" w:rsidRDefault="00A830B0" w:rsidP="00A830B0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A830B0" w:rsidRDefault="00A830B0" w:rsidP="00A830B0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Общий контроль реализации Программы осуществляет администрация Волчанского сельсовета Доволенского района Новосибирской области.</w:t>
      </w:r>
    </w:p>
    <w:p w:rsidR="00A830B0" w:rsidRDefault="00A830B0" w:rsidP="00DF4757">
      <w:pPr>
        <w:pStyle w:val="a6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49447D" w:rsidRDefault="0049447D" w:rsidP="00DF4757">
      <w:pPr>
        <w:pStyle w:val="a6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49447D" w:rsidRPr="00727D37" w:rsidRDefault="00C8287F" w:rsidP="0049447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="00EC2725">
        <w:rPr>
          <w:rFonts w:ascii="Times New Roman" w:eastAsia="Times New Roman" w:hAnsi="Times New Roman"/>
          <w:b/>
          <w:sz w:val="24"/>
          <w:szCs w:val="24"/>
        </w:rPr>
        <w:t>. Механизм</w:t>
      </w:r>
      <w:r w:rsidR="0049447D" w:rsidRPr="00727D37">
        <w:rPr>
          <w:rFonts w:ascii="Times New Roman" w:eastAsia="Times New Roman" w:hAnsi="Times New Roman"/>
          <w:b/>
          <w:sz w:val="24"/>
          <w:szCs w:val="24"/>
        </w:rPr>
        <w:t xml:space="preserve"> реализации программы.</w:t>
      </w:r>
    </w:p>
    <w:p w:rsidR="0049447D" w:rsidRDefault="0049447D" w:rsidP="0049447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27D37">
        <w:rPr>
          <w:rFonts w:ascii="Times New Roman" w:eastAsia="Times New Roman" w:hAnsi="Times New Roman"/>
          <w:sz w:val="24"/>
          <w:szCs w:val="24"/>
        </w:rPr>
        <w:t xml:space="preserve">    </w:t>
      </w:r>
      <w:r w:rsidR="00415161">
        <w:rPr>
          <w:rFonts w:ascii="Times New Roman" w:eastAsia="Times New Roman" w:hAnsi="Times New Roman"/>
          <w:sz w:val="24"/>
          <w:szCs w:val="24"/>
        </w:rPr>
        <w:t xml:space="preserve">Механизм реализации Программы базируется </w:t>
      </w:r>
      <w:r w:rsidR="00152690">
        <w:rPr>
          <w:rFonts w:ascii="Times New Roman" w:eastAsia="Times New Roman" w:hAnsi="Times New Roman"/>
          <w:sz w:val="24"/>
          <w:szCs w:val="24"/>
        </w:rPr>
        <w:t>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  <w:r w:rsidR="00EC2725">
        <w:rPr>
          <w:rFonts w:ascii="Times New Roman" w:eastAsia="Times New Roman" w:hAnsi="Times New Roman"/>
          <w:sz w:val="24"/>
          <w:szCs w:val="24"/>
        </w:rPr>
        <w:t xml:space="preserve"> Управление реализацией Программы осуществляет администрация</w:t>
      </w:r>
      <w:r w:rsidRPr="00727D3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Волчанского</w:t>
      </w:r>
      <w:r w:rsidRPr="00727D37">
        <w:rPr>
          <w:rFonts w:ascii="Times New Roman" w:eastAsia="Times New Roman" w:hAnsi="Times New Roman"/>
          <w:sz w:val="24"/>
          <w:szCs w:val="24"/>
        </w:rPr>
        <w:t xml:space="preserve"> сельсовета</w:t>
      </w:r>
      <w:r w:rsidR="00EC2725">
        <w:rPr>
          <w:rFonts w:ascii="Times New Roman" w:eastAsia="Times New Roman" w:hAnsi="Times New Roman"/>
          <w:sz w:val="24"/>
          <w:szCs w:val="24"/>
        </w:rPr>
        <w:t xml:space="preserve">. Реализация и </w:t>
      </w:r>
      <w:proofErr w:type="gramStart"/>
      <w:r w:rsidR="00EC2725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="00EC2725">
        <w:rPr>
          <w:rFonts w:ascii="Times New Roman" w:eastAsia="Times New Roman" w:hAnsi="Times New Roman"/>
          <w:sz w:val="24"/>
          <w:szCs w:val="24"/>
        </w:rPr>
        <w:t xml:space="preserve"> выполнением Программы осуществляются в соответствии с</w:t>
      </w:r>
      <w:r w:rsidR="007F4A32">
        <w:rPr>
          <w:rFonts w:ascii="Times New Roman" w:eastAsia="Times New Roman" w:hAnsi="Times New Roman"/>
          <w:sz w:val="24"/>
          <w:szCs w:val="24"/>
        </w:rPr>
        <w:t xml:space="preserve"> действующим законодательством.</w:t>
      </w:r>
    </w:p>
    <w:p w:rsidR="00EC2725" w:rsidRPr="00727D37" w:rsidRDefault="00EC2725" w:rsidP="0049447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Прекращение действия Программы наступает в случае завершения ее реализации, а досрочное прекращение – в случае признания неэффективности ее реализации в соответствии с решением администрации Волчанского сельсовета.</w:t>
      </w:r>
    </w:p>
    <w:p w:rsidR="0049447D" w:rsidRDefault="0049447D" w:rsidP="00DF4757">
      <w:pPr>
        <w:pStyle w:val="a6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F4A32" w:rsidRDefault="00C8287F" w:rsidP="007F4A3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</w:t>
      </w:r>
      <w:r w:rsidR="007F4A32">
        <w:rPr>
          <w:rFonts w:ascii="Times New Roman" w:eastAsia="Times New Roman" w:hAnsi="Times New Roman"/>
          <w:b/>
          <w:sz w:val="24"/>
          <w:szCs w:val="24"/>
        </w:rPr>
        <w:t>. Оценка социально-экономической эффективности</w:t>
      </w:r>
      <w:r w:rsidR="00D22A91">
        <w:rPr>
          <w:rFonts w:ascii="Times New Roman" w:eastAsia="Times New Roman" w:hAnsi="Times New Roman"/>
          <w:b/>
          <w:sz w:val="24"/>
          <w:szCs w:val="24"/>
        </w:rPr>
        <w:t xml:space="preserve"> Программы</w:t>
      </w:r>
    </w:p>
    <w:p w:rsidR="00D22A91" w:rsidRPr="00D22A91" w:rsidRDefault="00D22A91" w:rsidP="00D22A91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D22A91" w:rsidRDefault="00D22A91" w:rsidP="00D22A91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D22A91">
        <w:rPr>
          <w:rFonts w:ascii="Times New Roman" w:eastAsia="Times New Roman" w:hAnsi="Times New Roman"/>
          <w:sz w:val="24"/>
          <w:szCs w:val="24"/>
        </w:rPr>
        <w:t xml:space="preserve">      Предложенные Программой мероприятия</w:t>
      </w:r>
      <w:r>
        <w:rPr>
          <w:rFonts w:ascii="Times New Roman" w:eastAsia="Times New Roman" w:hAnsi="Times New Roman"/>
          <w:sz w:val="24"/>
          <w:szCs w:val="24"/>
        </w:rPr>
        <w:t xml:space="preserve"> позволяют решать ряд социальных проблем, связанных с охраной жизни и здоровья участников </w:t>
      </w:r>
      <w:r w:rsidR="00C8287F">
        <w:rPr>
          <w:rFonts w:ascii="Times New Roman" w:eastAsia="Times New Roman" w:hAnsi="Times New Roman"/>
          <w:sz w:val="24"/>
          <w:szCs w:val="24"/>
        </w:rPr>
        <w:t xml:space="preserve">дорожного </w:t>
      </w:r>
      <w:r>
        <w:rPr>
          <w:rFonts w:ascii="Times New Roman" w:eastAsia="Times New Roman" w:hAnsi="Times New Roman"/>
          <w:sz w:val="24"/>
          <w:szCs w:val="24"/>
        </w:rPr>
        <w:t>движения и овладением ими навыками безопасного поведения на дорогах.</w:t>
      </w:r>
    </w:p>
    <w:p w:rsidR="00D22A91" w:rsidRDefault="00D22A91" w:rsidP="00D22A91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Программные мероприятия направлены на формирование общественного сознания в части повышения дисциплины участников </w:t>
      </w:r>
      <w:r w:rsidR="00C8287F">
        <w:rPr>
          <w:rFonts w:ascii="Times New Roman" w:eastAsia="Times New Roman" w:hAnsi="Times New Roman"/>
          <w:sz w:val="24"/>
          <w:szCs w:val="24"/>
        </w:rPr>
        <w:t xml:space="preserve">дорожного </w:t>
      </w:r>
      <w:r>
        <w:rPr>
          <w:rFonts w:ascii="Times New Roman" w:eastAsia="Times New Roman" w:hAnsi="Times New Roman"/>
          <w:sz w:val="24"/>
          <w:szCs w:val="24"/>
        </w:rPr>
        <w:t>движения</w:t>
      </w:r>
      <w:r w:rsidR="000A3B56">
        <w:rPr>
          <w:rFonts w:ascii="Times New Roman" w:eastAsia="Times New Roman" w:hAnsi="Times New Roman"/>
          <w:sz w:val="24"/>
          <w:szCs w:val="24"/>
        </w:rPr>
        <w:t xml:space="preserve"> на автомобильных дорогах, улучшение дорожных условий, усиление </w:t>
      </w:r>
      <w:proofErr w:type="gramStart"/>
      <w:r w:rsidR="000A3B56">
        <w:rPr>
          <w:rFonts w:ascii="Times New Roman" w:eastAsia="Times New Roman" w:hAnsi="Times New Roman"/>
          <w:sz w:val="24"/>
          <w:szCs w:val="24"/>
        </w:rPr>
        <w:t>контроля за</w:t>
      </w:r>
      <w:proofErr w:type="gramEnd"/>
      <w:r w:rsidR="000A3B56">
        <w:rPr>
          <w:rFonts w:ascii="Times New Roman" w:eastAsia="Times New Roman" w:hAnsi="Times New Roman"/>
          <w:sz w:val="24"/>
          <w:szCs w:val="24"/>
        </w:rPr>
        <w:t xml:space="preserve"> движением.</w:t>
      </w:r>
    </w:p>
    <w:p w:rsidR="00E167FC" w:rsidRDefault="00E167FC" w:rsidP="00D22A91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результате реализации</w:t>
      </w:r>
      <w:r w:rsidR="00232B7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программных мероприятий ожидается:</w:t>
      </w:r>
    </w:p>
    <w:p w:rsidR="00E167FC" w:rsidRDefault="00E167FC" w:rsidP="00D22A91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232B7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снижение уровня</w:t>
      </w:r>
      <w:r w:rsidR="00232B7F">
        <w:rPr>
          <w:rFonts w:ascii="Times New Roman" w:eastAsia="Times New Roman" w:hAnsi="Times New Roman"/>
          <w:sz w:val="24"/>
          <w:szCs w:val="24"/>
        </w:rPr>
        <w:t xml:space="preserve"> аварийности и тяжести последствий</w:t>
      </w:r>
      <w:r>
        <w:rPr>
          <w:rFonts w:ascii="Times New Roman" w:eastAsia="Times New Roman" w:hAnsi="Times New Roman"/>
          <w:sz w:val="24"/>
          <w:szCs w:val="24"/>
        </w:rPr>
        <w:t xml:space="preserve"> в ДТП</w:t>
      </w:r>
      <w:r w:rsidR="00232B7F">
        <w:rPr>
          <w:rFonts w:ascii="Times New Roman" w:eastAsia="Times New Roman" w:hAnsi="Times New Roman"/>
          <w:sz w:val="24"/>
          <w:szCs w:val="24"/>
        </w:rPr>
        <w:t xml:space="preserve"> на 3 % </w:t>
      </w:r>
      <w:r>
        <w:rPr>
          <w:rFonts w:ascii="Times New Roman" w:eastAsia="Times New Roman" w:hAnsi="Times New Roman"/>
          <w:sz w:val="24"/>
          <w:szCs w:val="24"/>
        </w:rPr>
        <w:t>ежегодно;</w:t>
      </w:r>
    </w:p>
    <w:p w:rsidR="00E167FC" w:rsidRDefault="00E167FC" w:rsidP="00D22A91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увеличение количества отремонтированных участков дорог муниципального образования;</w:t>
      </w:r>
    </w:p>
    <w:p w:rsidR="00E167FC" w:rsidRDefault="00E167FC" w:rsidP="00D22A91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установка дорожных знаков вблизи общеобразовательных учреждений;</w:t>
      </w:r>
    </w:p>
    <w:p w:rsidR="00232B7F" w:rsidRDefault="00E167FC" w:rsidP="00D22A91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ремонт тротуаров на территории поселения. </w:t>
      </w:r>
    </w:p>
    <w:p w:rsidR="00415161" w:rsidRPr="00DF4757" w:rsidRDefault="00415161" w:rsidP="00DF4757">
      <w:pPr>
        <w:pStyle w:val="a6"/>
        <w:spacing w:after="0" w:line="100" w:lineRule="atLeast"/>
        <w:rPr>
          <w:rFonts w:ascii="Times New Roman" w:hAnsi="Times New Roman"/>
          <w:sz w:val="24"/>
          <w:szCs w:val="24"/>
        </w:rPr>
        <w:sectPr w:rsidR="00415161" w:rsidRPr="00DF4757" w:rsidSect="00202887">
          <w:pgSz w:w="11906" w:h="16838"/>
          <w:pgMar w:top="1134" w:right="851" w:bottom="1134" w:left="1701" w:header="709" w:footer="709" w:gutter="0"/>
          <w:cols w:space="720"/>
        </w:sectPr>
      </w:pPr>
    </w:p>
    <w:p w:rsidR="00011FD8" w:rsidRDefault="00862BEE" w:rsidP="00011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39465C"/>
          <w:sz w:val="24"/>
          <w:szCs w:val="24"/>
        </w:rPr>
      </w:pPr>
      <w:r w:rsidRPr="00033D04">
        <w:rPr>
          <w:rFonts w:ascii="Times New Roman" w:eastAsia="Times New Roman" w:hAnsi="Times New Roman" w:cs="Times New Roman"/>
          <w:b/>
          <w:bCs/>
          <w:color w:val="39465C"/>
          <w:sz w:val="24"/>
          <w:szCs w:val="24"/>
        </w:rPr>
        <w:lastRenderedPageBreak/>
        <w:t>      </w:t>
      </w:r>
      <w:r w:rsidR="00011FD8">
        <w:rPr>
          <w:rFonts w:ascii="Times New Roman" w:eastAsia="Times New Roman" w:hAnsi="Times New Roman" w:cs="Times New Roman"/>
          <w:b/>
          <w:bCs/>
          <w:color w:val="39465C"/>
          <w:sz w:val="24"/>
          <w:szCs w:val="24"/>
        </w:rPr>
        <w:t>Приложение 1</w:t>
      </w:r>
    </w:p>
    <w:p w:rsidR="00862BEE" w:rsidRPr="00862BEE" w:rsidRDefault="00862BEE" w:rsidP="00862B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9465C"/>
          <w:sz w:val="24"/>
          <w:szCs w:val="24"/>
        </w:rPr>
      </w:pPr>
      <w:r w:rsidRPr="00033D04">
        <w:rPr>
          <w:rFonts w:ascii="Times New Roman" w:eastAsia="Times New Roman" w:hAnsi="Times New Roman" w:cs="Times New Roman"/>
          <w:bCs/>
          <w:color w:val="39465C"/>
          <w:sz w:val="24"/>
          <w:szCs w:val="24"/>
        </w:rPr>
        <w:t>Перечень мероприятий муниципальной Программы</w:t>
      </w:r>
    </w:p>
    <w:p w:rsidR="00862BEE" w:rsidRPr="00862BEE" w:rsidRDefault="00862BEE" w:rsidP="00862B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9465C"/>
          <w:sz w:val="24"/>
          <w:szCs w:val="24"/>
        </w:rPr>
      </w:pPr>
      <w:r w:rsidRPr="00033D04">
        <w:rPr>
          <w:rFonts w:ascii="Times New Roman" w:eastAsia="Times New Roman" w:hAnsi="Times New Roman" w:cs="Times New Roman"/>
          <w:bCs/>
          <w:color w:val="39465C"/>
          <w:sz w:val="24"/>
          <w:szCs w:val="24"/>
        </w:rPr>
        <w:t xml:space="preserve">«Обеспечение безопасности дорожного движения на территории  </w:t>
      </w:r>
      <w:r w:rsidR="00033D04" w:rsidRPr="00033D04">
        <w:rPr>
          <w:rFonts w:ascii="Times New Roman" w:eastAsia="Times New Roman" w:hAnsi="Times New Roman" w:cs="Times New Roman"/>
          <w:bCs/>
          <w:color w:val="39465C"/>
          <w:sz w:val="24"/>
          <w:szCs w:val="24"/>
        </w:rPr>
        <w:t>Волчанского сельсовета Доволенского район</w:t>
      </w:r>
      <w:r w:rsidR="006B2EC8">
        <w:rPr>
          <w:rFonts w:ascii="Times New Roman" w:eastAsia="Times New Roman" w:hAnsi="Times New Roman" w:cs="Times New Roman"/>
          <w:bCs/>
          <w:color w:val="39465C"/>
          <w:sz w:val="24"/>
          <w:szCs w:val="24"/>
        </w:rPr>
        <w:t>а Новосибирской области на  2024-2026</w:t>
      </w:r>
      <w:r w:rsidRPr="00033D04">
        <w:rPr>
          <w:rFonts w:ascii="Times New Roman" w:eastAsia="Times New Roman" w:hAnsi="Times New Roman" w:cs="Times New Roman"/>
          <w:bCs/>
          <w:color w:val="39465C"/>
          <w:sz w:val="24"/>
          <w:szCs w:val="24"/>
        </w:rPr>
        <w:t xml:space="preserve"> годы» </w:t>
      </w:r>
    </w:p>
    <w:tbl>
      <w:tblPr>
        <w:tblW w:w="95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90"/>
        <w:gridCol w:w="1514"/>
        <w:gridCol w:w="957"/>
        <w:gridCol w:w="1134"/>
        <w:gridCol w:w="992"/>
        <w:gridCol w:w="993"/>
        <w:gridCol w:w="1805"/>
        <w:gridCol w:w="11"/>
        <w:gridCol w:w="1786"/>
      </w:tblGrid>
      <w:tr w:rsidR="00862BEE" w:rsidRPr="00011FD8" w:rsidTr="0052631F">
        <w:trPr>
          <w:tblCellSpacing w:w="0" w:type="dxa"/>
          <w:jc w:val="center"/>
        </w:trPr>
        <w:tc>
          <w:tcPr>
            <w:tcW w:w="3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№</w:t>
            </w:r>
          </w:p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proofErr w:type="gramStart"/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п</w:t>
            </w:r>
            <w:proofErr w:type="gramEnd"/>
            <w:r w:rsidRPr="00011FD8">
              <w:rPr>
                <w:rFonts w:ascii="Times New Roman" w:eastAsia="Times New Roman" w:hAnsi="Times New Roman" w:cs="Times New Roman"/>
                <w:color w:val="39465C"/>
              </w:rPr>
              <w:t>/п</w:t>
            </w: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Наименование</w:t>
            </w:r>
          </w:p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мероприятия</w:t>
            </w:r>
          </w:p>
        </w:tc>
        <w:tc>
          <w:tcPr>
            <w:tcW w:w="40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Объем финансирования по годам</w:t>
            </w:r>
          </w:p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(тыс. руб.)</w:t>
            </w:r>
          </w:p>
        </w:tc>
        <w:tc>
          <w:tcPr>
            <w:tcW w:w="181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Источник финансирования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E9088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bCs/>
                <w:color w:val="39465C"/>
              </w:rPr>
              <w:t>Исполнитель</w:t>
            </w:r>
          </w:p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мероприятия</w:t>
            </w:r>
          </w:p>
        </w:tc>
      </w:tr>
      <w:tr w:rsidR="0052631F" w:rsidRPr="00011FD8" w:rsidTr="0052631F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BEE" w:rsidRPr="00011FD8" w:rsidRDefault="00862BEE" w:rsidP="0086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BEE" w:rsidRPr="00011FD8" w:rsidRDefault="00862BEE" w:rsidP="0086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bCs/>
                <w:color w:val="39465C"/>
              </w:rPr>
              <w:t>20</w:t>
            </w:r>
            <w:r w:rsidR="006B2EC8">
              <w:rPr>
                <w:rFonts w:ascii="Times New Roman" w:eastAsia="Times New Roman" w:hAnsi="Times New Roman" w:cs="Times New Roman"/>
                <w:bCs/>
                <w:color w:val="39465C"/>
              </w:rPr>
              <w:t>24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bCs/>
                <w:color w:val="39465C"/>
              </w:rPr>
              <w:t>20</w:t>
            </w:r>
            <w:r w:rsidR="006B2EC8">
              <w:rPr>
                <w:rFonts w:ascii="Times New Roman" w:eastAsia="Times New Roman" w:hAnsi="Times New Roman" w:cs="Times New Roman"/>
                <w:bCs/>
                <w:color w:val="39465C"/>
              </w:rPr>
              <w:t>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bCs/>
                <w:color w:val="39465C"/>
              </w:rPr>
              <w:t>20</w:t>
            </w:r>
            <w:r w:rsidR="00033D04" w:rsidRPr="00011FD8">
              <w:rPr>
                <w:rFonts w:ascii="Times New Roman" w:eastAsia="Times New Roman" w:hAnsi="Times New Roman" w:cs="Times New Roman"/>
                <w:bCs/>
                <w:color w:val="39465C"/>
              </w:rPr>
              <w:t>2</w:t>
            </w:r>
            <w:r w:rsidR="006B2EC8">
              <w:rPr>
                <w:rFonts w:ascii="Times New Roman" w:eastAsia="Times New Roman" w:hAnsi="Times New Roman" w:cs="Times New Roman"/>
                <w:bCs/>
                <w:color w:val="39465C"/>
              </w:rPr>
              <w:t>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bCs/>
                <w:color w:val="39465C"/>
              </w:rPr>
              <w:t>всего</w:t>
            </w:r>
          </w:p>
        </w:tc>
        <w:tc>
          <w:tcPr>
            <w:tcW w:w="18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BEE" w:rsidRPr="00011FD8" w:rsidRDefault="00862BEE" w:rsidP="0086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</w:p>
        </w:tc>
        <w:tc>
          <w:tcPr>
            <w:tcW w:w="17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BEE" w:rsidRPr="00011FD8" w:rsidRDefault="00862BEE" w:rsidP="0086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</w:p>
        </w:tc>
      </w:tr>
      <w:tr w:rsidR="0052631F" w:rsidRPr="00011FD8" w:rsidTr="0052631F">
        <w:trPr>
          <w:tblCellSpacing w:w="0" w:type="dxa"/>
          <w:jc w:val="center"/>
        </w:trPr>
        <w:tc>
          <w:tcPr>
            <w:tcW w:w="3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6</w:t>
            </w:r>
          </w:p>
        </w:tc>
        <w:tc>
          <w:tcPr>
            <w:tcW w:w="18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7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8</w:t>
            </w:r>
          </w:p>
        </w:tc>
      </w:tr>
      <w:tr w:rsidR="00862BEE" w:rsidRPr="00011FD8" w:rsidTr="0052631F">
        <w:trPr>
          <w:tblCellSpacing w:w="0" w:type="dxa"/>
          <w:jc w:val="center"/>
        </w:trPr>
        <w:tc>
          <w:tcPr>
            <w:tcW w:w="953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b/>
                <w:bCs/>
                <w:color w:val="39465C"/>
              </w:rPr>
              <w:t>2.5.1 Обеспечение сохранности автомобильных дорог,</w:t>
            </w:r>
          </w:p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b/>
                <w:bCs/>
                <w:color w:val="39465C"/>
              </w:rPr>
              <w:t>улучшение их технического состояния</w:t>
            </w:r>
          </w:p>
        </w:tc>
      </w:tr>
      <w:tr w:rsidR="0052631F" w:rsidRPr="00011FD8" w:rsidTr="0052631F">
        <w:trPr>
          <w:tblCellSpacing w:w="0" w:type="dxa"/>
          <w:jc w:val="center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1</w:t>
            </w:r>
            <w:r w:rsidR="00E9088A" w:rsidRPr="00011FD8">
              <w:rPr>
                <w:rFonts w:ascii="Times New Roman" w:eastAsia="Times New Roman" w:hAnsi="Times New Roman" w:cs="Times New Roman"/>
                <w:color w:val="39465C"/>
              </w:rPr>
              <w:t>.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AC1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Разработка технических планов на дороги, кадастровых паспортов, регистрация права собственности</w:t>
            </w:r>
            <w:r w:rsidR="00E9088A" w:rsidRPr="00011FD8">
              <w:rPr>
                <w:rFonts w:ascii="Times New Roman" w:eastAsia="Times New Roman" w:hAnsi="Times New Roman" w:cs="Times New Roman"/>
                <w:color w:val="39465C"/>
              </w:rPr>
              <w:t xml:space="preserve"> на дороги.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197D17" w:rsidRDefault="006B2EC8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465C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197D17" w:rsidRDefault="006B2EC8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465C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197D17" w:rsidRDefault="006B2EC8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465C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6B2EC8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Бюджет поселения</w:t>
            </w:r>
          </w:p>
        </w:tc>
        <w:tc>
          <w:tcPr>
            <w:tcW w:w="179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определяется в соответствии с Федеральным законом № 44 от 21.07.2005 г. «О размещении заказов на поставки товаров, выполнение работ, оказание услуг для государственных и муниципальных служб» и другими законодательными актами</w:t>
            </w:r>
          </w:p>
        </w:tc>
      </w:tr>
      <w:tr w:rsidR="0052631F" w:rsidRPr="00011FD8" w:rsidTr="0052631F">
        <w:trPr>
          <w:tblCellSpacing w:w="0" w:type="dxa"/>
          <w:jc w:val="center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2</w:t>
            </w:r>
            <w:r w:rsidR="00E9088A" w:rsidRPr="00011FD8">
              <w:rPr>
                <w:rFonts w:ascii="Times New Roman" w:eastAsia="Times New Roman" w:hAnsi="Times New Roman" w:cs="Times New Roman"/>
                <w:color w:val="39465C"/>
              </w:rPr>
              <w:t>.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AC1E11" w:rsidP="00862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 xml:space="preserve">Разработка проектно-сметной документации на ремонт и </w:t>
            </w:r>
            <w:proofErr w:type="spellStart"/>
            <w:r w:rsidRPr="00011FD8">
              <w:rPr>
                <w:rFonts w:ascii="Times New Roman" w:eastAsia="Times New Roman" w:hAnsi="Times New Roman" w:cs="Times New Roman"/>
                <w:color w:val="39465C"/>
              </w:rPr>
              <w:t>щебенение</w:t>
            </w:r>
            <w:proofErr w:type="spellEnd"/>
            <w:r w:rsidRPr="00011FD8">
              <w:rPr>
                <w:rFonts w:ascii="Times New Roman" w:eastAsia="Times New Roman" w:hAnsi="Times New Roman" w:cs="Times New Roman"/>
                <w:color w:val="39465C"/>
              </w:rPr>
              <w:t xml:space="preserve"> дорог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832D0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832D0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6B2EC8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6B2EC8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AA7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 xml:space="preserve">Бюджет поселения, </w:t>
            </w:r>
            <w:r w:rsidR="00AA7603">
              <w:rPr>
                <w:rFonts w:ascii="Times New Roman" w:eastAsia="Times New Roman" w:hAnsi="Times New Roman" w:cs="Times New Roman"/>
                <w:color w:val="39465C"/>
              </w:rPr>
              <w:t>областной бюджет</w:t>
            </w:r>
          </w:p>
        </w:tc>
        <w:tc>
          <w:tcPr>
            <w:tcW w:w="179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BEE" w:rsidRPr="00011FD8" w:rsidRDefault="00862BEE" w:rsidP="0086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</w:p>
        </w:tc>
      </w:tr>
      <w:tr w:rsidR="0052631F" w:rsidRPr="00011FD8" w:rsidTr="0052631F">
        <w:trPr>
          <w:tblCellSpacing w:w="0" w:type="dxa"/>
          <w:jc w:val="center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3</w:t>
            </w:r>
            <w:r w:rsidR="00E9088A" w:rsidRPr="00011FD8">
              <w:rPr>
                <w:rFonts w:ascii="Times New Roman" w:eastAsia="Times New Roman" w:hAnsi="Times New Roman" w:cs="Times New Roman"/>
                <w:color w:val="39465C"/>
              </w:rPr>
              <w:t>.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E9088A" w:rsidP="00862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Содержание дорог муниципального образования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6B2EC8" w:rsidP="006B2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20,0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6B2EC8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20,0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6B2EC8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20,0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6B2EC8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60,0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Бюджет поселения</w:t>
            </w:r>
          </w:p>
        </w:tc>
        <w:tc>
          <w:tcPr>
            <w:tcW w:w="1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 </w:t>
            </w:r>
          </w:p>
        </w:tc>
      </w:tr>
      <w:tr w:rsidR="0052631F" w:rsidRPr="00011FD8" w:rsidTr="0052631F">
        <w:trPr>
          <w:tblCellSpacing w:w="0" w:type="dxa"/>
          <w:jc w:val="center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4</w:t>
            </w:r>
            <w:r w:rsidR="00E9088A" w:rsidRPr="00011FD8">
              <w:rPr>
                <w:rFonts w:ascii="Times New Roman" w:eastAsia="Times New Roman" w:hAnsi="Times New Roman" w:cs="Times New Roman"/>
                <w:color w:val="39465C"/>
              </w:rPr>
              <w:t>.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E9088A" w:rsidP="00862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Ремонт дорог муниципального образования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6B2EC8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6B2EC8" w:rsidP="005263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A45C48" w:rsidP="005263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BEE" w:rsidRPr="00011FD8" w:rsidRDefault="006B2EC8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>
              <w:rPr>
                <w:rFonts w:ascii="Times New Roman" w:eastAsia="Times New Roman" w:hAnsi="Times New Roman" w:cs="Times New Roman"/>
                <w:color w:val="39465C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03" w:rsidRPr="00011FD8" w:rsidRDefault="00862BEE" w:rsidP="00862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Бюджет поселения</w:t>
            </w:r>
            <w:r w:rsidR="00074D9D">
              <w:rPr>
                <w:rFonts w:ascii="Times New Roman" w:eastAsia="Times New Roman" w:hAnsi="Times New Roman" w:cs="Times New Roman"/>
                <w:color w:val="39465C"/>
              </w:rPr>
              <w:t>,</w:t>
            </w:r>
            <w:r w:rsidR="00AA7603">
              <w:rPr>
                <w:rFonts w:ascii="Times New Roman" w:eastAsia="Times New Roman" w:hAnsi="Times New Roman" w:cs="Times New Roman"/>
                <w:color w:val="39465C"/>
              </w:rPr>
              <w:t xml:space="preserve"> </w:t>
            </w:r>
            <w:r w:rsidR="00074D9D">
              <w:rPr>
                <w:rFonts w:ascii="Times New Roman" w:eastAsia="Times New Roman" w:hAnsi="Times New Roman" w:cs="Times New Roman"/>
                <w:color w:val="39465C"/>
              </w:rPr>
              <w:t>о</w:t>
            </w:r>
            <w:r w:rsidR="00AA7603">
              <w:rPr>
                <w:rFonts w:ascii="Times New Roman" w:eastAsia="Times New Roman" w:hAnsi="Times New Roman" w:cs="Times New Roman"/>
                <w:color w:val="39465C"/>
              </w:rPr>
              <w:t>бластной бюджет</w:t>
            </w:r>
          </w:p>
        </w:tc>
        <w:tc>
          <w:tcPr>
            <w:tcW w:w="1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2BEE" w:rsidRPr="00011FD8" w:rsidRDefault="00862BEE" w:rsidP="00862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9465C"/>
              </w:rPr>
            </w:pPr>
            <w:r w:rsidRPr="00011FD8">
              <w:rPr>
                <w:rFonts w:ascii="Times New Roman" w:eastAsia="Times New Roman" w:hAnsi="Times New Roman" w:cs="Times New Roman"/>
                <w:color w:val="39465C"/>
              </w:rPr>
              <w:t> </w:t>
            </w:r>
          </w:p>
        </w:tc>
      </w:tr>
    </w:tbl>
    <w:p w:rsidR="00862BEE" w:rsidRDefault="00862BEE" w:rsidP="00862B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9465C"/>
        </w:rPr>
      </w:pPr>
      <w:r w:rsidRPr="00011FD8">
        <w:rPr>
          <w:rFonts w:ascii="Arial" w:eastAsia="Times New Roman" w:hAnsi="Arial" w:cs="Arial"/>
          <w:color w:val="39465C"/>
        </w:rPr>
        <w:t>  </w:t>
      </w:r>
    </w:p>
    <w:p w:rsidR="00011FD8" w:rsidRDefault="00011FD8" w:rsidP="00862B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9465C"/>
        </w:rPr>
      </w:pPr>
    </w:p>
    <w:p w:rsidR="00011FD8" w:rsidRDefault="00011FD8" w:rsidP="00862B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9465C"/>
        </w:rPr>
      </w:pPr>
    </w:p>
    <w:p w:rsidR="00011FD8" w:rsidRPr="00011FD8" w:rsidRDefault="00011FD8" w:rsidP="00862B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9465C"/>
        </w:rPr>
      </w:pPr>
    </w:p>
    <w:sectPr w:rsidR="00011FD8" w:rsidRPr="00011FD8" w:rsidSect="0052631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4A7A"/>
    <w:multiLevelType w:val="hybridMultilevel"/>
    <w:tmpl w:val="6138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E740A"/>
    <w:multiLevelType w:val="hybridMultilevel"/>
    <w:tmpl w:val="6138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B3A8F"/>
    <w:multiLevelType w:val="hybridMultilevel"/>
    <w:tmpl w:val="6138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E260C"/>
    <w:multiLevelType w:val="hybridMultilevel"/>
    <w:tmpl w:val="6138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07DC3"/>
    <w:multiLevelType w:val="hybridMultilevel"/>
    <w:tmpl w:val="6138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5461C"/>
    <w:multiLevelType w:val="hybridMultilevel"/>
    <w:tmpl w:val="80FA6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C72"/>
    <w:rsid w:val="00011FD8"/>
    <w:rsid w:val="00031412"/>
    <w:rsid w:val="00033D04"/>
    <w:rsid w:val="00035190"/>
    <w:rsid w:val="000433C3"/>
    <w:rsid w:val="00074D9D"/>
    <w:rsid w:val="000A3B56"/>
    <w:rsid w:val="000B62FC"/>
    <w:rsid w:val="00152690"/>
    <w:rsid w:val="00176A35"/>
    <w:rsid w:val="00197D17"/>
    <w:rsid w:val="00200618"/>
    <w:rsid w:val="00232B7F"/>
    <w:rsid w:val="002901FA"/>
    <w:rsid w:val="003971BC"/>
    <w:rsid w:val="003C325F"/>
    <w:rsid w:val="00404E24"/>
    <w:rsid w:val="00415161"/>
    <w:rsid w:val="00441170"/>
    <w:rsid w:val="0049447D"/>
    <w:rsid w:val="0052631F"/>
    <w:rsid w:val="00532027"/>
    <w:rsid w:val="006B2EC8"/>
    <w:rsid w:val="006C41AB"/>
    <w:rsid w:val="007027D7"/>
    <w:rsid w:val="00714CB3"/>
    <w:rsid w:val="007F4A32"/>
    <w:rsid w:val="008453D0"/>
    <w:rsid w:val="00862BEE"/>
    <w:rsid w:val="008832D0"/>
    <w:rsid w:val="00896D96"/>
    <w:rsid w:val="008E167E"/>
    <w:rsid w:val="0090014D"/>
    <w:rsid w:val="009554DC"/>
    <w:rsid w:val="009C0B57"/>
    <w:rsid w:val="009C731C"/>
    <w:rsid w:val="009D1734"/>
    <w:rsid w:val="009D6BEE"/>
    <w:rsid w:val="00A2090C"/>
    <w:rsid w:val="00A45C48"/>
    <w:rsid w:val="00A830B0"/>
    <w:rsid w:val="00A90523"/>
    <w:rsid w:val="00AA7603"/>
    <w:rsid w:val="00AC1E11"/>
    <w:rsid w:val="00B04C54"/>
    <w:rsid w:val="00B617FD"/>
    <w:rsid w:val="00B61AC0"/>
    <w:rsid w:val="00B904DB"/>
    <w:rsid w:val="00B95410"/>
    <w:rsid w:val="00BA7C72"/>
    <w:rsid w:val="00C21139"/>
    <w:rsid w:val="00C42B83"/>
    <w:rsid w:val="00C8287F"/>
    <w:rsid w:val="00C9370E"/>
    <w:rsid w:val="00D22A91"/>
    <w:rsid w:val="00D540EB"/>
    <w:rsid w:val="00DB6B1D"/>
    <w:rsid w:val="00DF4757"/>
    <w:rsid w:val="00E167FC"/>
    <w:rsid w:val="00E368B5"/>
    <w:rsid w:val="00E63F6F"/>
    <w:rsid w:val="00E85192"/>
    <w:rsid w:val="00E9088A"/>
    <w:rsid w:val="00E97576"/>
    <w:rsid w:val="00EC2725"/>
    <w:rsid w:val="00EF3FBE"/>
    <w:rsid w:val="00F149E7"/>
    <w:rsid w:val="00F35EA2"/>
    <w:rsid w:val="00F64AA1"/>
    <w:rsid w:val="00F73DF0"/>
    <w:rsid w:val="00F8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2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862B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7C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A7C7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semiHidden/>
    <w:unhideWhenUsed/>
    <w:rsid w:val="00B904DB"/>
    <w:rPr>
      <w:color w:val="0000FF"/>
      <w:u w:val="single"/>
    </w:rPr>
  </w:style>
  <w:style w:type="paragraph" w:customStyle="1" w:styleId="ConsPlusNormal">
    <w:name w:val="ConsPlusNormal"/>
    <w:rsid w:val="002901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901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901F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9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62B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62BEE"/>
    <w:rPr>
      <w:b/>
      <w:bCs/>
    </w:rPr>
  </w:style>
  <w:style w:type="paragraph" w:customStyle="1" w:styleId="rvps698610">
    <w:name w:val="rvps698610"/>
    <w:basedOn w:val="a"/>
    <w:rsid w:val="0086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86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94BD2-0FF2-4D91-89B0-CAA872B2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26</cp:revision>
  <cp:lastPrinted>2023-11-21T02:41:00Z</cp:lastPrinted>
  <dcterms:created xsi:type="dcterms:W3CDTF">2018-11-02T07:26:00Z</dcterms:created>
  <dcterms:modified xsi:type="dcterms:W3CDTF">2023-11-21T03:51:00Z</dcterms:modified>
</cp:coreProperties>
</file>