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C1" w:rsidRPr="004A17E9" w:rsidRDefault="008565C1" w:rsidP="00A67976">
      <w:pPr>
        <w:jc w:val="center"/>
        <w:rPr>
          <w:b/>
          <w:sz w:val="28"/>
          <w:szCs w:val="28"/>
        </w:rPr>
      </w:pPr>
    </w:p>
    <w:p w:rsidR="008565C1" w:rsidRPr="004A17E9" w:rsidRDefault="008565C1" w:rsidP="00A67976">
      <w:pPr>
        <w:jc w:val="center"/>
      </w:pPr>
      <w:r>
        <w:rPr>
          <w:b/>
          <w:sz w:val="28"/>
          <w:szCs w:val="28"/>
        </w:rPr>
        <w:t xml:space="preserve">АДМИНИСТРАЦИЯ </w:t>
      </w:r>
      <w:r w:rsidR="007B63B3">
        <w:rPr>
          <w:b/>
          <w:sz w:val="28"/>
          <w:szCs w:val="28"/>
        </w:rPr>
        <w:t>ВОЛЧАНСКОГО</w:t>
      </w:r>
      <w:r>
        <w:rPr>
          <w:b/>
          <w:sz w:val="28"/>
          <w:szCs w:val="28"/>
        </w:rPr>
        <w:t xml:space="preserve">  СЕЛЬСОВЕТА</w:t>
      </w:r>
    </w:p>
    <w:p w:rsidR="008565C1" w:rsidRDefault="008565C1" w:rsidP="00A679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ДОВОЛЕНСКОГО РАЙОНА НОВОСИБИРСКОЙ ОБЛАСТИ</w:t>
      </w:r>
    </w:p>
    <w:p w:rsidR="008565C1" w:rsidRDefault="008565C1" w:rsidP="00A67976">
      <w:pPr>
        <w:jc w:val="center"/>
        <w:rPr>
          <w:b/>
          <w:sz w:val="28"/>
          <w:szCs w:val="28"/>
        </w:rPr>
      </w:pPr>
    </w:p>
    <w:p w:rsidR="008565C1" w:rsidRDefault="008565C1" w:rsidP="00A679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565C1" w:rsidRPr="00541D53" w:rsidRDefault="008565C1" w:rsidP="00A67976">
      <w:pPr>
        <w:jc w:val="center"/>
        <w:rPr>
          <w:sz w:val="28"/>
          <w:szCs w:val="28"/>
        </w:rPr>
      </w:pPr>
    </w:p>
    <w:p w:rsidR="008565C1" w:rsidRPr="00541D53" w:rsidRDefault="007E2A3F" w:rsidP="00A67976">
      <w:pPr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="008565C1">
        <w:rPr>
          <w:sz w:val="28"/>
          <w:szCs w:val="28"/>
        </w:rPr>
        <w:t>.01.2023</w:t>
      </w:r>
      <w:r w:rsidR="008565C1" w:rsidRPr="00541D53">
        <w:rPr>
          <w:sz w:val="28"/>
          <w:szCs w:val="28"/>
        </w:rPr>
        <w:t xml:space="preserve">                                                                            </w:t>
      </w:r>
      <w:r w:rsidR="007B6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№ 7</w:t>
      </w:r>
    </w:p>
    <w:p w:rsidR="008565C1" w:rsidRPr="00541D53" w:rsidRDefault="007B63B3" w:rsidP="00A6797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Волчанка</w:t>
      </w:r>
    </w:p>
    <w:p w:rsidR="008565C1" w:rsidRDefault="008565C1" w:rsidP="00CF2CE3">
      <w:pPr>
        <w:rPr>
          <w:b/>
          <w:sz w:val="28"/>
          <w:szCs w:val="28"/>
        </w:rPr>
      </w:pPr>
    </w:p>
    <w:p w:rsidR="008565C1" w:rsidRPr="007B63B3" w:rsidRDefault="008565C1" w:rsidP="003E0B8D">
      <w:pPr>
        <w:jc w:val="center"/>
        <w:rPr>
          <w:sz w:val="28"/>
          <w:szCs w:val="28"/>
        </w:rPr>
      </w:pPr>
      <w:r w:rsidRPr="007B63B3">
        <w:rPr>
          <w:sz w:val="28"/>
          <w:szCs w:val="28"/>
        </w:rPr>
        <w:t xml:space="preserve">Об утверждении Программы профилактики правонарушений в области пожарной безопасности   на территории </w:t>
      </w:r>
      <w:r w:rsidR="007B63B3">
        <w:rPr>
          <w:sz w:val="28"/>
          <w:szCs w:val="28"/>
        </w:rPr>
        <w:t>Волчанского</w:t>
      </w:r>
      <w:r w:rsidRPr="007B63B3">
        <w:rPr>
          <w:sz w:val="28"/>
          <w:szCs w:val="28"/>
        </w:rPr>
        <w:t xml:space="preserve"> сельсовета </w:t>
      </w:r>
      <w:proofErr w:type="spellStart"/>
      <w:r w:rsidRPr="007B63B3">
        <w:rPr>
          <w:sz w:val="28"/>
          <w:szCs w:val="28"/>
        </w:rPr>
        <w:t>Доволенского</w:t>
      </w:r>
      <w:proofErr w:type="spellEnd"/>
      <w:r w:rsidRPr="007B63B3">
        <w:rPr>
          <w:sz w:val="28"/>
          <w:szCs w:val="28"/>
        </w:rPr>
        <w:t xml:space="preserve">  района Новосибирской области на 2023 год</w:t>
      </w:r>
    </w:p>
    <w:p w:rsidR="008565C1" w:rsidRDefault="008565C1" w:rsidP="00CF0046">
      <w:pPr>
        <w:ind w:right="175" w:firstLine="360"/>
        <w:jc w:val="both"/>
        <w:rPr>
          <w:sz w:val="28"/>
          <w:szCs w:val="28"/>
        </w:rPr>
      </w:pPr>
    </w:p>
    <w:p w:rsidR="007B63B3" w:rsidRDefault="008565C1" w:rsidP="00A67976">
      <w:pPr>
        <w:jc w:val="both"/>
        <w:rPr>
          <w:sz w:val="28"/>
          <w:szCs w:val="28"/>
        </w:rPr>
      </w:pPr>
      <w:r w:rsidRPr="00A67976">
        <w:rPr>
          <w:sz w:val="28"/>
          <w:szCs w:val="28"/>
        </w:rPr>
        <w:t xml:space="preserve">       </w:t>
      </w:r>
      <w:proofErr w:type="gramStart"/>
      <w:r w:rsidRPr="00A67976">
        <w:rPr>
          <w:sz w:val="28"/>
          <w:szCs w:val="28"/>
        </w:rPr>
        <w:t>В  соответствии с Федеральными законами от 23.06.2016 №182-ФЗ «Об основах системы профилактики правонарушений в Российской Федерации», от 21.12.1994 №69-Фз «О пожарной безопасности», от 06.10.2003 №131-ФЗ «Об общих принципах организации местного самоуправления в Российской Федерации», от 22.07.2008 №123-Фз Технический регламент о требованиях пожарной безопасности»,  постановлением Правительства Российской Федерации от 16.09.2020 №1479 «Об утверждении Правил противопожарного режима в Российской Федерации», руководствуясь Устав</w:t>
      </w:r>
      <w:r>
        <w:rPr>
          <w:sz w:val="28"/>
          <w:szCs w:val="28"/>
        </w:rPr>
        <w:t>ом</w:t>
      </w:r>
      <w:proofErr w:type="gramEnd"/>
      <w:r w:rsidRPr="00A67976">
        <w:rPr>
          <w:sz w:val="28"/>
          <w:szCs w:val="28"/>
        </w:rPr>
        <w:t xml:space="preserve"> сельского поселения </w:t>
      </w:r>
      <w:r w:rsidR="007B63B3">
        <w:rPr>
          <w:sz w:val="28"/>
          <w:szCs w:val="28"/>
        </w:rPr>
        <w:t>Волчанского</w:t>
      </w:r>
      <w:r w:rsidRPr="00A67976">
        <w:rPr>
          <w:sz w:val="28"/>
          <w:szCs w:val="28"/>
        </w:rPr>
        <w:t xml:space="preserve"> сельсовета </w:t>
      </w:r>
      <w:proofErr w:type="spellStart"/>
      <w:r w:rsidRPr="00A67976">
        <w:rPr>
          <w:sz w:val="28"/>
          <w:szCs w:val="28"/>
        </w:rPr>
        <w:t>Доволенского</w:t>
      </w:r>
      <w:proofErr w:type="spellEnd"/>
      <w:r w:rsidRPr="00A67976">
        <w:rPr>
          <w:sz w:val="28"/>
          <w:szCs w:val="28"/>
        </w:rPr>
        <w:t xml:space="preserve"> муниципального района Новосибирской области</w:t>
      </w:r>
      <w:r w:rsidR="007B63B3">
        <w:rPr>
          <w:sz w:val="28"/>
          <w:szCs w:val="28"/>
        </w:rPr>
        <w:t>, а</w:t>
      </w:r>
      <w:r>
        <w:rPr>
          <w:sz w:val="28"/>
          <w:szCs w:val="28"/>
        </w:rPr>
        <w:t xml:space="preserve">дминистрация </w:t>
      </w:r>
      <w:r w:rsidR="007B63B3">
        <w:rPr>
          <w:sz w:val="28"/>
          <w:szCs w:val="28"/>
        </w:rPr>
        <w:t>Волчанского</w:t>
      </w:r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</w:p>
    <w:p w:rsidR="008565C1" w:rsidRPr="007B63B3" w:rsidRDefault="008565C1" w:rsidP="00A67976">
      <w:pPr>
        <w:jc w:val="both"/>
        <w:rPr>
          <w:sz w:val="28"/>
          <w:szCs w:val="28"/>
        </w:rPr>
      </w:pPr>
      <w:proofErr w:type="gramStart"/>
      <w:r w:rsidRPr="007B63B3">
        <w:rPr>
          <w:sz w:val="28"/>
          <w:szCs w:val="28"/>
        </w:rPr>
        <w:t>П</w:t>
      </w:r>
      <w:proofErr w:type="gramEnd"/>
      <w:r w:rsidRPr="007B63B3">
        <w:rPr>
          <w:sz w:val="28"/>
          <w:szCs w:val="28"/>
        </w:rPr>
        <w:t xml:space="preserve"> О С Т А Н О В Л Я ЕТ:</w:t>
      </w:r>
    </w:p>
    <w:p w:rsidR="008565C1" w:rsidRDefault="008565C1" w:rsidP="00803460">
      <w:pPr>
        <w:pStyle w:val="a3"/>
        <w:spacing w:line="240" w:lineRule="atLeast"/>
        <w:jc w:val="both"/>
        <w:rPr>
          <w:szCs w:val="28"/>
        </w:rPr>
      </w:pPr>
      <w:r>
        <w:rPr>
          <w:szCs w:val="28"/>
        </w:rPr>
        <w:t xml:space="preserve">     1. Утвердить прилагаемую программу профилактики правонарушений в области пожарной безопасности на территории </w:t>
      </w:r>
      <w:r w:rsidR="007B63B3">
        <w:rPr>
          <w:szCs w:val="28"/>
        </w:rPr>
        <w:t>Волчанского</w:t>
      </w:r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Доволенского</w:t>
      </w:r>
      <w:proofErr w:type="spellEnd"/>
      <w:r>
        <w:rPr>
          <w:szCs w:val="28"/>
        </w:rPr>
        <w:t xml:space="preserve"> района Новосибирской области на 2023 год. </w:t>
      </w:r>
    </w:p>
    <w:p w:rsidR="008565C1" w:rsidRDefault="008565C1" w:rsidP="00803460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Pr="00CD5F9C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в периодическом</w:t>
      </w:r>
      <w:r w:rsidRPr="004C0804">
        <w:rPr>
          <w:sz w:val="28"/>
          <w:szCs w:val="28"/>
        </w:rPr>
        <w:t xml:space="preserve"> печатном</w:t>
      </w:r>
      <w:r>
        <w:rPr>
          <w:sz w:val="28"/>
          <w:szCs w:val="28"/>
        </w:rPr>
        <w:t xml:space="preserve"> </w:t>
      </w:r>
      <w:r w:rsidRPr="004C0804">
        <w:rPr>
          <w:sz w:val="28"/>
          <w:szCs w:val="28"/>
        </w:rPr>
        <w:t>издании «</w:t>
      </w:r>
      <w:proofErr w:type="spellStart"/>
      <w:r w:rsidR="007B63B3">
        <w:rPr>
          <w:sz w:val="28"/>
          <w:szCs w:val="28"/>
        </w:rPr>
        <w:t>Волчанский</w:t>
      </w:r>
      <w:proofErr w:type="spellEnd"/>
      <w:r>
        <w:rPr>
          <w:sz w:val="28"/>
          <w:szCs w:val="28"/>
        </w:rPr>
        <w:t xml:space="preserve"> вестник» и </w:t>
      </w:r>
      <w:r w:rsidR="007B63B3">
        <w:rPr>
          <w:sz w:val="28"/>
          <w:szCs w:val="28"/>
        </w:rPr>
        <w:t>разместить на официальном сайте а</w:t>
      </w:r>
      <w:r>
        <w:rPr>
          <w:sz w:val="28"/>
          <w:szCs w:val="28"/>
        </w:rPr>
        <w:t xml:space="preserve">дминистрации </w:t>
      </w:r>
      <w:r w:rsidR="007B63B3">
        <w:rPr>
          <w:sz w:val="28"/>
          <w:szCs w:val="28"/>
        </w:rPr>
        <w:t>Волчанского</w:t>
      </w:r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="007B63B3">
        <w:rPr>
          <w:sz w:val="28"/>
          <w:szCs w:val="28"/>
        </w:rPr>
        <w:t xml:space="preserve"> в сети «Интернет»</w:t>
      </w:r>
      <w:r>
        <w:rPr>
          <w:sz w:val="28"/>
          <w:szCs w:val="28"/>
        </w:rPr>
        <w:t>.</w:t>
      </w:r>
    </w:p>
    <w:p w:rsidR="008565C1" w:rsidRDefault="008565C1" w:rsidP="00803460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3.Постановление вступает в силу после официального опубликования и распространяет свое действие на правоотношения, возникшее с 01.01.2023 года. </w:t>
      </w:r>
    </w:p>
    <w:p w:rsidR="008565C1" w:rsidRDefault="008565C1" w:rsidP="00803460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  постановления оставляю за собой.</w:t>
      </w:r>
    </w:p>
    <w:p w:rsidR="008565C1" w:rsidRDefault="008565C1" w:rsidP="00803460">
      <w:pPr>
        <w:ind w:right="175"/>
        <w:jc w:val="both"/>
        <w:rPr>
          <w:sz w:val="28"/>
          <w:szCs w:val="28"/>
        </w:rPr>
      </w:pPr>
    </w:p>
    <w:p w:rsidR="008565C1" w:rsidRDefault="008565C1" w:rsidP="00285816">
      <w:pPr>
        <w:ind w:right="175"/>
        <w:jc w:val="both"/>
        <w:rPr>
          <w:sz w:val="28"/>
          <w:szCs w:val="28"/>
        </w:rPr>
      </w:pPr>
    </w:p>
    <w:p w:rsidR="008565C1" w:rsidRDefault="008565C1" w:rsidP="00285816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B63B3">
        <w:rPr>
          <w:sz w:val="28"/>
          <w:szCs w:val="28"/>
        </w:rPr>
        <w:t>Волчанского</w:t>
      </w:r>
      <w:r>
        <w:rPr>
          <w:sz w:val="28"/>
          <w:szCs w:val="28"/>
        </w:rPr>
        <w:t xml:space="preserve"> сельсовета</w:t>
      </w:r>
    </w:p>
    <w:p w:rsidR="008565C1" w:rsidRDefault="008565C1" w:rsidP="00285816">
      <w:pPr>
        <w:ind w:right="17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     </w:t>
      </w:r>
      <w:r w:rsidR="007B63B3">
        <w:rPr>
          <w:sz w:val="28"/>
          <w:szCs w:val="28"/>
        </w:rPr>
        <w:t xml:space="preserve">                   Е.Д. </w:t>
      </w:r>
      <w:proofErr w:type="spellStart"/>
      <w:r w:rsidR="007B63B3">
        <w:rPr>
          <w:sz w:val="28"/>
          <w:szCs w:val="28"/>
        </w:rPr>
        <w:t>Крикунова</w:t>
      </w:r>
      <w:proofErr w:type="spellEnd"/>
      <w:r>
        <w:rPr>
          <w:sz w:val="28"/>
          <w:szCs w:val="28"/>
        </w:rPr>
        <w:t xml:space="preserve">                                                  </w:t>
      </w:r>
    </w:p>
    <w:p w:rsidR="008565C1" w:rsidRDefault="008565C1" w:rsidP="00285816">
      <w:pPr>
        <w:ind w:right="175"/>
        <w:jc w:val="both"/>
        <w:rPr>
          <w:sz w:val="28"/>
          <w:szCs w:val="28"/>
        </w:rPr>
      </w:pPr>
    </w:p>
    <w:p w:rsidR="008565C1" w:rsidRDefault="008565C1" w:rsidP="00285816">
      <w:pPr>
        <w:ind w:right="175"/>
        <w:jc w:val="both"/>
        <w:rPr>
          <w:sz w:val="28"/>
          <w:szCs w:val="28"/>
        </w:rPr>
      </w:pPr>
    </w:p>
    <w:p w:rsidR="008565C1" w:rsidRDefault="008565C1" w:rsidP="00285816">
      <w:pPr>
        <w:ind w:right="175"/>
        <w:jc w:val="both"/>
        <w:rPr>
          <w:sz w:val="28"/>
          <w:szCs w:val="28"/>
        </w:rPr>
      </w:pPr>
    </w:p>
    <w:p w:rsidR="008565C1" w:rsidRDefault="008565C1" w:rsidP="00B66697">
      <w:pPr>
        <w:ind w:right="175"/>
        <w:jc w:val="both"/>
        <w:rPr>
          <w:sz w:val="20"/>
          <w:szCs w:val="20"/>
        </w:rPr>
      </w:pPr>
      <w:r>
        <w:t xml:space="preserve"> </w:t>
      </w:r>
    </w:p>
    <w:p w:rsidR="008565C1" w:rsidRDefault="008565C1" w:rsidP="00B66697">
      <w:pPr>
        <w:ind w:right="175"/>
        <w:jc w:val="both"/>
        <w:rPr>
          <w:sz w:val="20"/>
          <w:szCs w:val="20"/>
        </w:rPr>
      </w:pPr>
    </w:p>
    <w:p w:rsidR="008565C1" w:rsidRDefault="008565C1" w:rsidP="00B66697">
      <w:pPr>
        <w:ind w:right="175"/>
        <w:jc w:val="both"/>
        <w:rPr>
          <w:sz w:val="28"/>
          <w:szCs w:val="28"/>
        </w:rPr>
      </w:pPr>
    </w:p>
    <w:p w:rsidR="008565C1" w:rsidRPr="00A67976" w:rsidRDefault="008565C1" w:rsidP="008D2C5D">
      <w:pPr>
        <w:ind w:right="175"/>
        <w:jc w:val="right"/>
        <w:rPr>
          <w:sz w:val="22"/>
          <w:szCs w:val="22"/>
        </w:rPr>
      </w:pPr>
      <w:r w:rsidRPr="00A67976">
        <w:rPr>
          <w:sz w:val="22"/>
          <w:szCs w:val="22"/>
        </w:rPr>
        <w:t xml:space="preserve">                                                                                      УТВЕРЖДЕНА</w:t>
      </w:r>
    </w:p>
    <w:p w:rsidR="008565C1" w:rsidRPr="00A67976" w:rsidRDefault="008565C1" w:rsidP="008D2C5D">
      <w:pPr>
        <w:ind w:right="175"/>
        <w:jc w:val="right"/>
        <w:rPr>
          <w:sz w:val="22"/>
          <w:szCs w:val="22"/>
        </w:rPr>
      </w:pPr>
      <w:r w:rsidRPr="00A67976">
        <w:rPr>
          <w:sz w:val="22"/>
          <w:szCs w:val="22"/>
        </w:rPr>
        <w:t xml:space="preserve">                                                                           постановлением Администрации</w:t>
      </w:r>
    </w:p>
    <w:p w:rsidR="008565C1" w:rsidRPr="00A67976" w:rsidRDefault="008565C1" w:rsidP="008D2C5D">
      <w:pPr>
        <w:ind w:right="175"/>
        <w:jc w:val="right"/>
        <w:rPr>
          <w:sz w:val="22"/>
          <w:szCs w:val="22"/>
        </w:rPr>
      </w:pPr>
      <w:r w:rsidRPr="00A67976">
        <w:rPr>
          <w:sz w:val="22"/>
          <w:szCs w:val="22"/>
        </w:rPr>
        <w:t xml:space="preserve">                                                                                     </w:t>
      </w:r>
      <w:r w:rsidR="007B63B3">
        <w:rPr>
          <w:sz w:val="22"/>
          <w:szCs w:val="22"/>
        </w:rPr>
        <w:t>Волчанского</w:t>
      </w:r>
      <w:r w:rsidRPr="00A67976">
        <w:rPr>
          <w:sz w:val="22"/>
          <w:szCs w:val="22"/>
        </w:rPr>
        <w:t xml:space="preserve">  сельсовета </w:t>
      </w:r>
    </w:p>
    <w:p w:rsidR="008565C1" w:rsidRPr="00A67976" w:rsidRDefault="008565C1" w:rsidP="008D2C5D">
      <w:pPr>
        <w:ind w:right="175"/>
        <w:jc w:val="right"/>
        <w:rPr>
          <w:sz w:val="22"/>
          <w:szCs w:val="22"/>
        </w:rPr>
      </w:pPr>
      <w:proofErr w:type="spellStart"/>
      <w:r w:rsidRPr="00A67976">
        <w:rPr>
          <w:sz w:val="22"/>
          <w:szCs w:val="22"/>
        </w:rPr>
        <w:t>Доволенского</w:t>
      </w:r>
      <w:proofErr w:type="spellEnd"/>
      <w:r w:rsidRPr="00A67976">
        <w:rPr>
          <w:sz w:val="22"/>
          <w:szCs w:val="22"/>
        </w:rPr>
        <w:t xml:space="preserve">  района</w:t>
      </w:r>
    </w:p>
    <w:p w:rsidR="008565C1" w:rsidRPr="00A67976" w:rsidRDefault="008565C1" w:rsidP="008D2C5D">
      <w:pPr>
        <w:ind w:right="175"/>
        <w:jc w:val="right"/>
        <w:rPr>
          <w:sz w:val="22"/>
          <w:szCs w:val="22"/>
        </w:rPr>
      </w:pPr>
      <w:r w:rsidRPr="00A67976">
        <w:rPr>
          <w:sz w:val="22"/>
          <w:szCs w:val="22"/>
        </w:rPr>
        <w:t xml:space="preserve">                                                                                         Новосибирской области</w:t>
      </w:r>
    </w:p>
    <w:p w:rsidR="008565C1" w:rsidRPr="00A67976" w:rsidRDefault="008565C1" w:rsidP="008D2C5D">
      <w:pPr>
        <w:ind w:right="175"/>
        <w:jc w:val="right"/>
        <w:rPr>
          <w:sz w:val="22"/>
          <w:szCs w:val="22"/>
        </w:rPr>
      </w:pPr>
      <w:r w:rsidRPr="00A67976">
        <w:rPr>
          <w:sz w:val="22"/>
          <w:szCs w:val="22"/>
        </w:rPr>
        <w:t xml:space="preserve">                                                                             </w:t>
      </w:r>
      <w:r w:rsidR="007E2A3F">
        <w:rPr>
          <w:sz w:val="22"/>
          <w:szCs w:val="22"/>
        </w:rPr>
        <w:t xml:space="preserve">          от 23.01.2023года  № 7</w:t>
      </w:r>
      <w:bookmarkStart w:id="0" w:name="_GoBack"/>
      <w:bookmarkEnd w:id="0"/>
    </w:p>
    <w:p w:rsidR="008565C1" w:rsidRDefault="008565C1" w:rsidP="00B66697">
      <w:pPr>
        <w:ind w:right="175"/>
        <w:jc w:val="both"/>
        <w:rPr>
          <w:sz w:val="28"/>
          <w:szCs w:val="28"/>
        </w:rPr>
      </w:pPr>
    </w:p>
    <w:p w:rsidR="008565C1" w:rsidRDefault="008565C1" w:rsidP="00B66697">
      <w:pPr>
        <w:ind w:right="175"/>
        <w:jc w:val="both"/>
        <w:rPr>
          <w:sz w:val="28"/>
          <w:szCs w:val="28"/>
        </w:rPr>
      </w:pPr>
    </w:p>
    <w:p w:rsidR="008565C1" w:rsidRDefault="008565C1" w:rsidP="00CD5F9C">
      <w:pPr>
        <w:ind w:right="175"/>
        <w:jc w:val="center"/>
        <w:rPr>
          <w:b/>
          <w:sz w:val="28"/>
          <w:szCs w:val="28"/>
        </w:rPr>
      </w:pPr>
      <w:r w:rsidRPr="00543BE1">
        <w:rPr>
          <w:b/>
          <w:sz w:val="28"/>
          <w:szCs w:val="28"/>
        </w:rPr>
        <w:t>ПРОГРАММА</w:t>
      </w:r>
    </w:p>
    <w:p w:rsidR="008565C1" w:rsidRDefault="008565C1" w:rsidP="00CD5F9C">
      <w:pPr>
        <w:ind w:right="175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43BE1">
        <w:rPr>
          <w:sz w:val="28"/>
          <w:szCs w:val="28"/>
        </w:rPr>
        <w:t>ро</w:t>
      </w:r>
      <w:r>
        <w:rPr>
          <w:sz w:val="28"/>
          <w:szCs w:val="28"/>
        </w:rPr>
        <w:t xml:space="preserve">филактики правонарушений в области пожарной безопасности </w:t>
      </w:r>
      <w:proofErr w:type="gramStart"/>
      <w:r>
        <w:rPr>
          <w:sz w:val="28"/>
          <w:szCs w:val="28"/>
        </w:rPr>
        <w:t>на</w:t>
      </w:r>
      <w:proofErr w:type="gramEnd"/>
    </w:p>
    <w:p w:rsidR="008565C1" w:rsidRDefault="008565C1" w:rsidP="00CD5F9C">
      <w:pPr>
        <w:ind w:right="1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r w:rsidRPr="00CD5F9C">
        <w:rPr>
          <w:sz w:val="28"/>
          <w:szCs w:val="28"/>
        </w:rPr>
        <w:t xml:space="preserve"> </w:t>
      </w:r>
      <w:r w:rsidR="007B63B3">
        <w:rPr>
          <w:sz w:val="28"/>
          <w:szCs w:val="28"/>
        </w:rPr>
        <w:t>Волчанского</w:t>
      </w:r>
      <w:r>
        <w:rPr>
          <w:sz w:val="28"/>
          <w:szCs w:val="28"/>
        </w:rPr>
        <w:t xml:space="preserve"> </w:t>
      </w:r>
      <w:r w:rsidRPr="00CD5F9C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на 2023 год</w:t>
      </w:r>
    </w:p>
    <w:p w:rsidR="008565C1" w:rsidRDefault="008565C1" w:rsidP="00B66697">
      <w:pPr>
        <w:ind w:right="175"/>
        <w:jc w:val="both"/>
        <w:rPr>
          <w:sz w:val="28"/>
          <w:szCs w:val="28"/>
        </w:rPr>
      </w:pPr>
    </w:p>
    <w:p w:rsidR="008565C1" w:rsidRPr="00CE7930" w:rsidRDefault="008565C1" w:rsidP="008D2C5D">
      <w:pPr>
        <w:pStyle w:val="a5"/>
        <w:numPr>
          <w:ilvl w:val="0"/>
          <w:numId w:val="3"/>
        </w:numPr>
        <w:ind w:right="175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8565C1" w:rsidRDefault="008565C1" w:rsidP="00C607A0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Программа профилактики правонарушений в области пожарной безопасности на территории  </w:t>
      </w:r>
      <w:r w:rsidR="007B63B3">
        <w:rPr>
          <w:sz w:val="28"/>
          <w:szCs w:val="28"/>
        </w:rPr>
        <w:t>Волчанского</w:t>
      </w:r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на 2023 год (далее – Программа) разработана в соответствии с Федеральными законами от 23.06.2016 №182-ФЗ «Об основах системы профилактики правонарушений в Российской Федерации», от 21.12.1994 №69-Фз «О пожарной безопасности», от 06.10.2003 №131-ФЗ «Об общих принципах организации местного самоуправления в Российской Федерации», от 22.07.2008 №123-Фз Технический регламент</w:t>
      </w:r>
      <w:proofErr w:type="gramEnd"/>
      <w:r>
        <w:rPr>
          <w:sz w:val="28"/>
          <w:szCs w:val="28"/>
        </w:rPr>
        <w:t xml:space="preserve"> о требованиях пожарной безопасности»,  постановлением Правительства Российской Федерации от 16.09.2020 №1479 «Об утверждении Правил противопожарного режима в Российской Федерации».</w:t>
      </w:r>
    </w:p>
    <w:p w:rsidR="008565C1" w:rsidRDefault="008565C1" w:rsidP="00C607A0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Программа устанавливает основные задачи и направления деятельности </w:t>
      </w:r>
      <w:r w:rsidR="007B63B3">
        <w:rPr>
          <w:sz w:val="28"/>
          <w:szCs w:val="28"/>
        </w:rPr>
        <w:t>Волчанского</w:t>
      </w:r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(далее – </w:t>
      </w:r>
      <w:r w:rsidR="007B63B3">
        <w:rPr>
          <w:sz w:val="28"/>
          <w:szCs w:val="28"/>
        </w:rPr>
        <w:t>Волчанского</w:t>
      </w:r>
      <w:r>
        <w:rPr>
          <w:sz w:val="28"/>
          <w:szCs w:val="28"/>
        </w:rPr>
        <w:t xml:space="preserve"> сельсовета) по профилактике правонарушений в области пожарной бе</w:t>
      </w:r>
      <w:r w:rsidR="007B63B3">
        <w:rPr>
          <w:sz w:val="28"/>
          <w:szCs w:val="28"/>
        </w:rPr>
        <w:t xml:space="preserve">зопасности на территории </w:t>
      </w:r>
      <w:proofErr w:type="gramStart"/>
      <w:r w:rsidR="007B63B3">
        <w:rPr>
          <w:sz w:val="28"/>
          <w:szCs w:val="28"/>
        </w:rPr>
        <w:t>с</w:t>
      </w:r>
      <w:proofErr w:type="gramEnd"/>
      <w:r w:rsidR="007B63B3">
        <w:rPr>
          <w:sz w:val="28"/>
          <w:szCs w:val="28"/>
        </w:rPr>
        <w:t xml:space="preserve">. </w:t>
      </w:r>
      <w:proofErr w:type="gramStart"/>
      <w:r w:rsidR="007B63B3">
        <w:rPr>
          <w:sz w:val="28"/>
          <w:szCs w:val="28"/>
        </w:rPr>
        <w:t>Волчанка</w:t>
      </w:r>
      <w:proofErr w:type="gramEnd"/>
      <w:r w:rsidR="007B63B3">
        <w:rPr>
          <w:sz w:val="28"/>
          <w:szCs w:val="28"/>
        </w:rPr>
        <w:t xml:space="preserve"> и д. Плеханово</w:t>
      </w:r>
      <w:r>
        <w:rPr>
          <w:sz w:val="28"/>
          <w:szCs w:val="28"/>
        </w:rPr>
        <w:t>, за границами сельских населенных пун</w:t>
      </w:r>
      <w:r w:rsidR="007B63B3">
        <w:rPr>
          <w:sz w:val="28"/>
          <w:szCs w:val="28"/>
        </w:rPr>
        <w:t>ктов (далее – территория с. Волчанка и д. Плеханово</w:t>
      </w:r>
      <w:r>
        <w:rPr>
          <w:sz w:val="28"/>
          <w:szCs w:val="28"/>
        </w:rPr>
        <w:t>) в рамках реализации первичных мер пожарной безопасности.</w:t>
      </w:r>
    </w:p>
    <w:p w:rsidR="008565C1" w:rsidRDefault="008565C1" w:rsidP="002D0579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B63B3">
        <w:rPr>
          <w:sz w:val="28"/>
          <w:szCs w:val="28"/>
        </w:rPr>
        <w:t xml:space="preserve">  В целях реализации Программы а</w:t>
      </w:r>
      <w:r>
        <w:rPr>
          <w:sz w:val="28"/>
          <w:szCs w:val="28"/>
        </w:rPr>
        <w:t xml:space="preserve">дминистрацией </w:t>
      </w:r>
      <w:r w:rsidR="007B63B3">
        <w:rPr>
          <w:sz w:val="28"/>
          <w:szCs w:val="28"/>
        </w:rPr>
        <w:t>Волчанского</w:t>
      </w:r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могут приниматься муниципальные правовые акты.</w:t>
      </w:r>
    </w:p>
    <w:p w:rsidR="008565C1" w:rsidRDefault="008565C1" w:rsidP="002D0579">
      <w:pPr>
        <w:ind w:right="175"/>
        <w:jc w:val="center"/>
        <w:rPr>
          <w:sz w:val="28"/>
          <w:szCs w:val="28"/>
        </w:rPr>
      </w:pPr>
    </w:p>
    <w:p w:rsidR="008565C1" w:rsidRDefault="008565C1" w:rsidP="002D0579">
      <w:pPr>
        <w:ind w:right="175"/>
        <w:jc w:val="center"/>
        <w:rPr>
          <w:sz w:val="28"/>
          <w:szCs w:val="28"/>
        </w:rPr>
      </w:pPr>
      <w:r>
        <w:rPr>
          <w:sz w:val="28"/>
          <w:szCs w:val="28"/>
        </w:rPr>
        <w:t>2.Основные направления деятельности профилактики правонарушений</w:t>
      </w:r>
    </w:p>
    <w:p w:rsidR="008565C1" w:rsidRDefault="008565C1" w:rsidP="002D0579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>2.1 Профилактика правонарушений в области пожарной безопасности осуществляется по следующим основным направлениям:</w:t>
      </w:r>
    </w:p>
    <w:p w:rsidR="008565C1" w:rsidRDefault="008565C1" w:rsidP="002D0579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предупреждение правонарушений;</w:t>
      </w:r>
    </w:p>
    <w:p w:rsidR="008565C1" w:rsidRDefault="008565C1" w:rsidP="002D0579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развитие системы профилактического учета лиц (организаций), склонных к совершению правонарушений;</w:t>
      </w:r>
    </w:p>
    <w:p w:rsidR="008565C1" w:rsidRDefault="008565C1" w:rsidP="002D0579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обеспечение пожарной безопасности;</w:t>
      </w:r>
    </w:p>
    <w:p w:rsidR="008565C1" w:rsidRDefault="008565C1" w:rsidP="002D0579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повышение уровня правовой грамотности и развитие правосознания граждан.</w:t>
      </w:r>
    </w:p>
    <w:p w:rsidR="008565C1" w:rsidRDefault="007B63B3" w:rsidP="002D0579">
      <w:pPr>
        <w:ind w:right="1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65C1" w:rsidRDefault="008565C1" w:rsidP="002D0579">
      <w:pPr>
        <w:ind w:right="175"/>
        <w:jc w:val="center"/>
        <w:rPr>
          <w:sz w:val="28"/>
          <w:szCs w:val="28"/>
        </w:rPr>
      </w:pPr>
      <w:r>
        <w:rPr>
          <w:sz w:val="28"/>
          <w:szCs w:val="28"/>
        </w:rPr>
        <w:t>3. План мероприятий по проведению профилактики правонарушений в области пожарной безопасности на 2023 год.</w:t>
      </w:r>
    </w:p>
    <w:p w:rsidR="008565C1" w:rsidRDefault="008565C1" w:rsidP="00C607A0">
      <w:pPr>
        <w:ind w:right="175"/>
        <w:jc w:val="both"/>
        <w:rPr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"/>
        <w:gridCol w:w="5079"/>
        <w:gridCol w:w="2362"/>
        <w:gridCol w:w="2245"/>
      </w:tblGrid>
      <w:tr w:rsidR="008565C1" w:rsidTr="004A5F64">
        <w:tc>
          <w:tcPr>
            <w:tcW w:w="769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№</w:t>
            </w:r>
          </w:p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proofErr w:type="gramStart"/>
            <w:r w:rsidRPr="00896F4C">
              <w:rPr>
                <w:sz w:val="28"/>
                <w:szCs w:val="28"/>
              </w:rPr>
              <w:t>п</w:t>
            </w:r>
            <w:proofErr w:type="gramEnd"/>
            <w:r w:rsidRPr="00896F4C">
              <w:rPr>
                <w:sz w:val="28"/>
                <w:szCs w:val="28"/>
              </w:rPr>
              <w:t>/п</w:t>
            </w:r>
          </w:p>
        </w:tc>
        <w:tc>
          <w:tcPr>
            <w:tcW w:w="5079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</w:p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 xml:space="preserve">         Наименование мероприятия</w:t>
            </w:r>
          </w:p>
        </w:tc>
        <w:tc>
          <w:tcPr>
            <w:tcW w:w="2362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 xml:space="preserve">     Срок исполнения</w:t>
            </w:r>
          </w:p>
        </w:tc>
        <w:tc>
          <w:tcPr>
            <w:tcW w:w="2245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Исполнитель</w:t>
            </w:r>
          </w:p>
        </w:tc>
      </w:tr>
      <w:tr w:rsidR="008565C1" w:rsidTr="004A5F64">
        <w:tc>
          <w:tcPr>
            <w:tcW w:w="769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1</w:t>
            </w:r>
          </w:p>
        </w:tc>
        <w:tc>
          <w:tcPr>
            <w:tcW w:w="5079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Издание и своевременная корректировка муниципальных правовых актов, принятых в целях реализации первичных мер пожарной безопасности.</w:t>
            </w:r>
          </w:p>
        </w:tc>
        <w:tc>
          <w:tcPr>
            <w:tcW w:w="2362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 xml:space="preserve">     по мере</w:t>
            </w:r>
          </w:p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2245" w:type="dxa"/>
          </w:tcPr>
          <w:p w:rsidR="008565C1" w:rsidRPr="00896F4C" w:rsidRDefault="008565C1" w:rsidP="004A5F64">
            <w:pPr>
              <w:ind w:right="175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Зам.</w:t>
            </w:r>
            <w:r w:rsidR="007B63B3">
              <w:rPr>
                <w:sz w:val="28"/>
                <w:szCs w:val="28"/>
              </w:rPr>
              <w:t xml:space="preserve"> </w:t>
            </w:r>
            <w:r w:rsidRPr="00896F4C">
              <w:rPr>
                <w:sz w:val="28"/>
                <w:szCs w:val="28"/>
              </w:rPr>
              <w:t xml:space="preserve">главы </w:t>
            </w:r>
            <w:r w:rsidR="004A5F64">
              <w:rPr>
                <w:sz w:val="28"/>
                <w:szCs w:val="28"/>
              </w:rPr>
              <w:t>администрации</w:t>
            </w:r>
          </w:p>
        </w:tc>
      </w:tr>
      <w:tr w:rsidR="008565C1" w:rsidTr="004A5F64">
        <w:tc>
          <w:tcPr>
            <w:tcW w:w="769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2</w:t>
            </w:r>
          </w:p>
        </w:tc>
        <w:tc>
          <w:tcPr>
            <w:tcW w:w="5079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Планирование и проведение профилактических мероприятий с населением в виде правового просвещения и организаций с использованием различных мер образовательного, воспитательного, информационного, организационного или методического характера.</w:t>
            </w:r>
          </w:p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постоянно</w:t>
            </w:r>
          </w:p>
        </w:tc>
        <w:tc>
          <w:tcPr>
            <w:tcW w:w="2245" w:type="dxa"/>
          </w:tcPr>
          <w:p w:rsidR="008565C1" w:rsidRPr="00896F4C" w:rsidRDefault="008565C1" w:rsidP="004A5F64">
            <w:pPr>
              <w:ind w:right="175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 xml:space="preserve">Специалист </w:t>
            </w:r>
            <w:r w:rsidR="004A5F64">
              <w:rPr>
                <w:sz w:val="28"/>
                <w:szCs w:val="28"/>
              </w:rPr>
              <w:t>администрации</w:t>
            </w:r>
          </w:p>
        </w:tc>
      </w:tr>
      <w:tr w:rsidR="008565C1" w:rsidTr="004A5F64">
        <w:tc>
          <w:tcPr>
            <w:tcW w:w="769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3</w:t>
            </w:r>
          </w:p>
        </w:tc>
        <w:tc>
          <w:tcPr>
            <w:tcW w:w="5079" w:type="dxa"/>
          </w:tcPr>
          <w:p w:rsidR="008565C1" w:rsidRPr="00896F4C" w:rsidRDefault="008565C1" w:rsidP="007B63B3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Осуществление информационного обеспечения профилактики правонарушений в информационно - телекоммуникационной сети «Интернет» путем создания специальны</w:t>
            </w:r>
            <w:r w:rsidR="007B63B3">
              <w:rPr>
                <w:sz w:val="28"/>
                <w:szCs w:val="28"/>
              </w:rPr>
              <w:t>х вкладок на официальном сайте а</w:t>
            </w:r>
            <w:r w:rsidRPr="00896F4C">
              <w:rPr>
                <w:sz w:val="28"/>
                <w:szCs w:val="28"/>
              </w:rPr>
              <w:t xml:space="preserve">дминистрации </w:t>
            </w:r>
            <w:r w:rsidR="007B63B3">
              <w:rPr>
                <w:sz w:val="28"/>
                <w:szCs w:val="28"/>
              </w:rPr>
              <w:t>Волчанского</w:t>
            </w:r>
            <w:r w:rsidRPr="00896F4C"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Доволенского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96F4C">
              <w:rPr>
                <w:sz w:val="28"/>
                <w:szCs w:val="28"/>
              </w:rPr>
              <w:t xml:space="preserve"> района Новосибирской области.</w:t>
            </w:r>
          </w:p>
        </w:tc>
        <w:tc>
          <w:tcPr>
            <w:tcW w:w="2362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постоянно</w:t>
            </w:r>
          </w:p>
        </w:tc>
        <w:tc>
          <w:tcPr>
            <w:tcW w:w="2245" w:type="dxa"/>
          </w:tcPr>
          <w:p w:rsidR="008565C1" w:rsidRPr="00896F4C" w:rsidRDefault="008565C1" w:rsidP="004A5F64">
            <w:pPr>
              <w:ind w:right="175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Зам.</w:t>
            </w:r>
            <w:r w:rsidR="007B63B3">
              <w:rPr>
                <w:sz w:val="28"/>
                <w:szCs w:val="28"/>
              </w:rPr>
              <w:t xml:space="preserve"> </w:t>
            </w:r>
            <w:r w:rsidRPr="00896F4C">
              <w:rPr>
                <w:sz w:val="28"/>
                <w:szCs w:val="28"/>
              </w:rPr>
              <w:t xml:space="preserve">главы </w:t>
            </w:r>
            <w:r w:rsidR="004A5F64">
              <w:rPr>
                <w:sz w:val="28"/>
                <w:szCs w:val="28"/>
              </w:rPr>
              <w:t>администрации</w:t>
            </w:r>
          </w:p>
        </w:tc>
      </w:tr>
      <w:tr w:rsidR="008565C1" w:rsidTr="004A5F64">
        <w:tc>
          <w:tcPr>
            <w:tcW w:w="769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4</w:t>
            </w:r>
          </w:p>
        </w:tc>
        <w:tc>
          <w:tcPr>
            <w:tcW w:w="5079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Организация работы по выполнению требований пожарной безопасности на подведомственных объектах и территориях, в том числе в муниципальном фонде, и исполнению предписаний должностных лиц федерального государственного пожарного надзора.</w:t>
            </w:r>
          </w:p>
        </w:tc>
        <w:tc>
          <w:tcPr>
            <w:tcW w:w="2362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постоянно</w:t>
            </w:r>
          </w:p>
        </w:tc>
        <w:tc>
          <w:tcPr>
            <w:tcW w:w="2245" w:type="dxa"/>
          </w:tcPr>
          <w:p w:rsidR="008565C1" w:rsidRPr="00896F4C" w:rsidRDefault="004A5F64" w:rsidP="004A5F64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главы администрации</w:t>
            </w:r>
          </w:p>
        </w:tc>
      </w:tr>
      <w:tr w:rsidR="008565C1" w:rsidTr="004A5F64">
        <w:tc>
          <w:tcPr>
            <w:tcW w:w="769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79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подворных (поквартирных) обходов мест проживания неблагополучных семей, проведение разъяснительных бесед о соблюдении требований пожарной безопасности</w:t>
            </w:r>
          </w:p>
        </w:tc>
        <w:tc>
          <w:tcPr>
            <w:tcW w:w="2362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постоянно</w:t>
            </w:r>
          </w:p>
        </w:tc>
        <w:tc>
          <w:tcPr>
            <w:tcW w:w="2245" w:type="dxa"/>
          </w:tcPr>
          <w:p w:rsidR="008565C1" w:rsidRPr="00896F4C" w:rsidRDefault="008565C1" w:rsidP="004A5F64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 xml:space="preserve">Специалист </w:t>
            </w:r>
            <w:r w:rsidR="004A5F64">
              <w:rPr>
                <w:sz w:val="28"/>
                <w:szCs w:val="28"/>
              </w:rPr>
              <w:t>администрации</w:t>
            </w:r>
          </w:p>
        </w:tc>
      </w:tr>
      <w:tr w:rsidR="008565C1" w:rsidTr="004A5F64">
        <w:tc>
          <w:tcPr>
            <w:tcW w:w="769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079" w:type="dxa"/>
          </w:tcPr>
          <w:p w:rsidR="008565C1" w:rsidRPr="00896F4C" w:rsidRDefault="008565C1" w:rsidP="007B63B3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 xml:space="preserve">Очистка гидрантов находящихся на территории </w:t>
            </w:r>
            <w:r w:rsidR="007B63B3">
              <w:rPr>
                <w:sz w:val="28"/>
                <w:szCs w:val="28"/>
              </w:rPr>
              <w:t>Волчанского</w:t>
            </w:r>
            <w:r w:rsidRPr="00896F4C"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Доволенского</w:t>
            </w:r>
            <w:proofErr w:type="spellEnd"/>
            <w:r w:rsidRPr="00896F4C">
              <w:rPr>
                <w:sz w:val="28"/>
                <w:szCs w:val="28"/>
              </w:rPr>
              <w:t xml:space="preserve"> района Новосибирской области.</w:t>
            </w:r>
          </w:p>
        </w:tc>
        <w:tc>
          <w:tcPr>
            <w:tcW w:w="2362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 xml:space="preserve">Октябрь – </w:t>
            </w:r>
          </w:p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апрель</w:t>
            </w:r>
          </w:p>
        </w:tc>
        <w:tc>
          <w:tcPr>
            <w:tcW w:w="2245" w:type="dxa"/>
          </w:tcPr>
          <w:p w:rsidR="008565C1" w:rsidRPr="00896F4C" w:rsidRDefault="007B63B3" w:rsidP="004A5F64">
            <w:pPr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МП </w:t>
            </w:r>
            <w:r w:rsidR="008565C1">
              <w:rPr>
                <w:sz w:val="28"/>
                <w:szCs w:val="28"/>
              </w:rPr>
              <w:t xml:space="preserve">ПХ </w:t>
            </w:r>
            <w:r>
              <w:rPr>
                <w:sz w:val="28"/>
                <w:szCs w:val="28"/>
              </w:rPr>
              <w:t>«Волчанское</w:t>
            </w:r>
            <w:r w:rsidR="008565C1">
              <w:rPr>
                <w:sz w:val="28"/>
                <w:szCs w:val="28"/>
              </w:rPr>
              <w:t>»</w:t>
            </w:r>
            <w:r w:rsidR="008565C1" w:rsidRPr="00896F4C">
              <w:rPr>
                <w:sz w:val="28"/>
                <w:szCs w:val="28"/>
              </w:rPr>
              <w:t xml:space="preserve"> </w:t>
            </w:r>
          </w:p>
        </w:tc>
      </w:tr>
      <w:tr w:rsidR="008565C1" w:rsidTr="004A5F64">
        <w:tc>
          <w:tcPr>
            <w:tcW w:w="769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79" w:type="dxa"/>
          </w:tcPr>
          <w:p w:rsidR="008565C1" w:rsidRPr="00896F4C" w:rsidRDefault="008565C1" w:rsidP="007B63B3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 xml:space="preserve">Организация работы за состоянием подъездных путей к жилым домам и зданиям, находящихся на территории </w:t>
            </w:r>
            <w:r w:rsidR="007B63B3">
              <w:rPr>
                <w:sz w:val="28"/>
                <w:szCs w:val="28"/>
              </w:rPr>
              <w:t>Волчанского</w:t>
            </w:r>
            <w:r w:rsidRPr="00896F4C"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Доволенского</w:t>
            </w:r>
            <w:proofErr w:type="spellEnd"/>
            <w:r w:rsidRPr="00896F4C">
              <w:rPr>
                <w:sz w:val="28"/>
                <w:szCs w:val="28"/>
              </w:rPr>
              <w:t xml:space="preserve"> района Новосибирской области для беспрепятственного проезда пожарной техники.</w:t>
            </w:r>
          </w:p>
        </w:tc>
        <w:tc>
          <w:tcPr>
            <w:tcW w:w="2362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 xml:space="preserve">Октябрь – </w:t>
            </w:r>
          </w:p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апрель</w:t>
            </w:r>
          </w:p>
        </w:tc>
        <w:tc>
          <w:tcPr>
            <w:tcW w:w="2245" w:type="dxa"/>
          </w:tcPr>
          <w:p w:rsidR="008565C1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 xml:space="preserve">Глава </w:t>
            </w:r>
            <w:r w:rsidR="007B63B3">
              <w:rPr>
                <w:sz w:val="28"/>
                <w:szCs w:val="28"/>
              </w:rPr>
              <w:t>Волчанского</w:t>
            </w:r>
            <w:r>
              <w:rPr>
                <w:sz w:val="28"/>
                <w:szCs w:val="28"/>
              </w:rPr>
              <w:t xml:space="preserve"> сельсовета</w:t>
            </w:r>
          </w:p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</w:p>
        </w:tc>
      </w:tr>
      <w:tr w:rsidR="008565C1" w:rsidTr="004A5F64">
        <w:tc>
          <w:tcPr>
            <w:tcW w:w="769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79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Установление дополнительных требований пожарной безопасности.</w:t>
            </w:r>
          </w:p>
        </w:tc>
        <w:tc>
          <w:tcPr>
            <w:tcW w:w="2362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в случае повышения пожарной безопасности</w:t>
            </w:r>
          </w:p>
        </w:tc>
        <w:tc>
          <w:tcPr>
            <w:tcW w:w="2245" w:type="dxa"/>
          </w:tcPr>
          <w:p w:rsidR="008565C1" w:rsidRPr="00896F4C" w:rsidRDefault="008565C1" w:rsidP="004A5F64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 xml:space="preserve">Специалист </w:t>
            </w:r>
            <w:r w:rsidR="004A5F64">
              <w:rPr>
                <w:sz w:val="28"/>
                <w:szCs w:val="28"/>
              </w:rPr>
              <w:t>администрации</w:t>
            </w:r>
          </w:p>
        </w:tc>
      </w:tr>
      <w:tr w:rsidR="008565C1" w:rsidTr="004A5F64">
        <w:tc>
          <w:tcPr>
            <w:tcW w:w="769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79" w:type="dxa"/>
          </w:tcPr>
          <w:p w:rsidR="008565C1" w:rsidRPr="00896F4C" w:rsidRDefault="008565C1" w:rsidP="007B63B3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 xml:space="preserve">Обеспечение взаимодействия лиц, участвующих в профилактике правонарушений, на территории </w:t>
            </w:r>
            <w:r w:rsidR="007B63B3">
              <w:rPr>
                <w:sz w:val="28"/>
                <w:szCs w:val="28"/>
              </w:rPr>
              <w:t>с. Волчанка и д. Плеханово</w:t>
            </w:r>
          </w:p>
        </w:tc>
        <w:tc>
          <w:tcPr>
            <w:tcW w:w="2362" w:type="dxa"/>
          </w:tcPr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 xml:space="preserve">в период </w:t>
            </w:r>
            <w:proofErr w:type="gramStart"/>
            <w:r w:rsidRPr="00896F4C">
              <w:rPr>
                <w:sz w:val="28"/>
                <w:szCs w:val="28"/>
              </w:rPr>
              <w:t>пожароопасного</w:t>
            </w:r>
            <w:proofErr w:type="gramEnd"/>
          </w:p>
          <w:p w:rsidR="008565C1" w:rsidRPr="00896F4C" w:rsidRDefault="008565C1" w:rsidP="00896F4C">
            <w:pPr>
              <w:ind w:right="175"/>
              <w:jc w:val="both"/>
              <w:rPr>
                <w:sz w:val="28"/>
                <w:szCs w:val="28"/>
              </w:rPr>
            </w:pPr>
            <w:r w:rsidRPr="00896F4C">
              <w:rPr>
                <w:sz w:val="28"/>
                <w:szCs w:val="28"/>
              </w:rPr>
              <w:t>сезона</w:t>
            </w:r>
          </w:p>
        </w:tc>
        <w:tc>
          <w:tcPr>
            <w:tcW w:w="2245" w:type="dxa"/>
          </w:tcPr>
          <w:p w:rsidR="008565C1" w:rsidRPr="00896F4C" w:rsidRDefault="004A5F64" w:rsidP="004A5F64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главы администрации</w:t>
            </w:r>
          </w:p>
        </w:tc>
      </w:tr>
    </w:tbl>
    <w:p w:rsidR="008565C1" w:rsidRDefault="008565C1" w:rsidP="00C607A0">
      <w:pPr>
        <w:ind w:right="175"/>
        <w:jc w:val="both"/>
        <w:rPr>
          <w:sz w:val="28"/>
          <w:szCs w:val="28"/>
        </w:rPr>
      </w:pPr>
    </w:p>
    <w:p w:rsidR="008565C1" w:rsidRPr="00C607A0" w:rsidRDefault="008565C1" w:rsidP="00C607A0">
      <w:pPr>
        <w:ind w:right="175"/>
        <w:jc w:val="both"/>
        <w:rPr>
          <w:sz w:val="28"/>
          <w:szCs w:val="28"/>
        </w:rPr>
      </w:pPr>
    </w:p>
    <w:p w:rsidR="008565C1" w:rsidRPr="00543BE1" w:rsidRDefault="008565C1" w:rsidP="00B66697">
      <w:pPr>
        <w:ind w:right="175"/>
        <w:jc w:val="both"/>
        <w:rPr>
          <w:sz w:val="28"/>
          <w:szCs w:val="28"/>
        </w:rPr>
      </w:pPr>
    </w:p>
    <w:sectPr w:rsidR="008565C1" w:rsidRPr="00543BE1" w:rsidSect="007B63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68AB"/>
    <w:multiLevelType w:val="multilevel"/>
    <w:tmpl w:val="17404842"/>
    <w:lvl w:ilvl="0">
      <w:start w:val="26"/>
      <w:numFmt w:val="decimal"/>
      <w:lvlText w:val="%1"/>
      <w:lvlJc w:val="left"/>
      <w:pPr>
        <w:tabs>
          <w:tab w:val="num" w:pos="5700"/>
        </w:tabs>
        <w:ind w:left="5700" w:hanging="5700"/>
      </w:pPr>
      <w:rPr>
        <w:rFonts w:cs="Times New Roman"/>
      </w:rPr>
    </w:lvl>
    <w:lvl w:ilvl="1">
      <w:start w:val="2"/>
      <w:numFmt w:val="decimalZero"/>
      <w:lvlText w:val="%1.%2"/>
      <w:lvlJc w:val="left"/>
      <w:pPr>
        <w:tabs>
          <w:tab w:val="num" w:pos="5700"/>
        </w:tabs>
        <w:ind w:left="5700" w:hanging="5700"/>
      </w:pPr>
      <w:rPr>
        <w:rFonts w:cs="Times New Roman"/>
      </w:rPr>
    </w:lvl>
    <w:lvl w:ilvl="2">
      <w:start w:val="2009"/>
      <w:numFmt w:val="decimal"/>
      <w:lvlText w:val="%1.%2.%3"/>
      <w:lvlJc w:val="left"/>
      <w:pPr>
        <w:tabs>
          <w:tab w:val="num" w:pos="5700"/>
        </w:tabs>
        <w:ind w:left="5700" w:hanging="570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5700"/>
        </w:tabs>
        <w:ind w:left="5700" w:hanging="570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5700"/>
        </w:tabs>
        <w:ind w:left="5700" w:hanging="570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700"/>
        </w:tabs>
        <w:ind w:left="5700" w:hanging="57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00"/>
        </w:tabs>
        <w:ind w:left="5700" w:hanging="57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700"/>
        </w:tabs>
        <w:ind w:left="5700" w:hanging="57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700"/>
        </w:tabs>
        <w:ind w:left="5700" w:hanging="5700"/>
      </w:pPr>
      <w:rPr>
        <w:rFonts w:cs="Times New Roman"/>
      </w:rPr>
    </w:lvl>
  </w:abstractNum>
  <w:abstractNum w:abstractNumId="1">
    <w:nsid w:val="28406907"/>
    <w:multiLevelType w:val="hybridMultilevel"/>
    <w:tmpl w:val="594A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EC05B8C"/>
    <w:multiLevelType w:val="multilevel"/>
    <w:tmpl w:val="82A8E1E4"/>
    <w:lvl w:ilvl="0">
      <w:start w:val="17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2">
      <w:start w:val="2009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  <w:lvlOverride w:ilvl="0">
      <w:startOverride w:val="26"/>
    </w:lvlOverride>
    <w:lvlOverride w:ilvl="1">
      <w:startOverride w:val="2"/>
    </w:lvlOverride>
    <w:lvlOverride w:ilvl="2">
      <w:startOverride w:val="200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CE3"/>
    <w:rsid w:val="00000560"/>
    <w:rsid w:val="00004CF2"/>
    <w:rsid w:val="0002663B"/>
    <w:rsid w:val="000537FB"/>
    <w:rsid w:val="000649B4"/>
    <w:rsid w:val="00075B09"/>
    <w:rsid w:val="000B5C4C"/>
    <w:rsid w:val="000C7AAA"/>
    <w:rsid w:val="000D0619"/>
    <w:rsid w:val="000F31E5"/>
    <w:rsid w:val="001023E1"/>
    <w:rsid w:val="00131A7B"/>
    <w:rsid w:val="00175715"/>
    <w:rsid w:val="001B0062"/>
    <w:rsid w:val="001C3669"/>
    <w:rsid w:val="001D4F76"/>
    <w:rsid w:val="001F3F80"/>
    <w:rsid w:val="001F4472"/>
    <w:rsid w:val="002335C0"/>
    <w:rsid w:val="00263209"/>
    <w:rsid w:val="00285816"/>
    <w:rsid w:val="002D0579"/>
    <w:rsid w:val="002D500E"/>
    <w:rsid w:val="002E3644"/>
    <w:rsid w:val="002E7DCA"/>
    <w:rsid w:val="00301BDA"/>
    <w:rsid w:val="003224A9"/>
    <w:rsid w:val="00345614"/>
    <w:rsid w:val="0034652B"/>
    <w:rsid w:val="0035428A"/>
    <w:rsid w:val="003776E0"/>
    <w:rsid w:val="0038339A"/>
    <w:rsid w:val="003A3EF0"/>
    <w:rsid w:val="003E0B8D"/>
    <w:rsid w:val="003E5222"/>
    <w:rsid w:val="003F082F"/>
    <w:rsid w:val="004700A5"/>
    <w:rsid w:val="0047400F"/>
    <w:rsid w:val="00483B36"/>
    <w:rsid w:val="004A17E9"/>
    <w:rsid w:val="004A5F64"/>
    <w:rsid w:val="004C0804"/>
    <w:rsid w:val="005354B0"/>
    <w:rsid w:val="00537F22"/>
    <w:rsid w:val="00541D53"/>
    <w:rsid w:val="00543BE1"/>
    <w:rsid w:val="00554262"/>
    <w:rsid w:val="005708D6"/>
    <w:rsid w:val="0057738C"/>
    <w:rsid w:val="00595263"/>
    <w:rsid w:val="005B5BD2"/>
    <w:rsid w:val="00621ECC"/>
    <w:rsid w:val="00677F80"/>
    <w:rsid w:val="006A7F5E"/>
    <w:rsid w:val="006C286A"/>
    <w:rsid w:val="006C4803"/>
    <w:rsid w:val="0070126F"/>
    <w:rsid w:val="0071246E"/>
    <w:rsid w:val="00784A4D"/>
    <w:rsid w:val="007901FE"/>
    <w:rsid w:val="007B63B3"/>
    <w:rsid w:val="007C7CE0"/>
    <w:rsid w:val="007E2A3F"/>
    <w:rsid w:val="007F7B9A"/>
    <w:rsid w:val="00801F3F"/>
    <w:rsid w:val="00803460"/>
    <w:rsid w:val="0080648F"/>
    <w:rsid w:val="00823701"/>
    <w:rsid w:val="008300A1"/>
    <w:rsid w:val="008378B7"/>
    <w:rsid w:val="00852ECA"/>
    <w:rsid w:val="008565C1"/>
    <w:rsid w:val="00871B63"/>
    <w:rsid w:val="008909B8"/>
    <w:rsid w:val="00892ED8"/>
    <w:rsid w:val="00896F4C"/>
    <w:rsid w:val="008B0936"/>
    <w:rsid w:val="008B794E"/>
    <w:rsid w:val="008D2C5D"/>
    <w:rsid w:val="008F17C8"/>
    <w:rsid w:val="00905A36"/>
    <w:rsid w:val="00906534"/>
    <w:rsid w:val="00960EE9"/>
    <w:rsid w:val="00967F35"/>
    <w:rsid w:val="009D5662"/>
    <w:rsid w:val="009D6B50"/>
    <w:rsid w:val="009E7160"/>
    <w:rsid w:val="009F5870"/>
    <w:rsid w:val="00A10B76"/>
    <w:rsid w:val="00A36244"/>
    <w:rsid w:val="00A455C8"/>
    <w:rsid w:val="00A534AE"/>
    <w:rsid w:val="00A5514D"/>
    <w:rsid w:val="00A6522D"/>
    <w:rsid w:val="00A67976"/>
    <w:rsid w:val="00AA06DD"/>
    <w:rsid w:val="00AD79F0"/>
    <w:rsid w:val="00AE0C47"/>
    <w:rsid w:val="00B0230B"/>
    <w:rsid w:val="00B17E9C"/>
    <w:rsid w:val="00B6619C"/>
    <w:rsid w:val="00B66697"/>
    <w:rsid w:val="00BB0840"/>
    <w:rsid w:val="00BD29E6"/>
    <w:rsid w:val="00BE6E01"/>
    <w:rsid w:val="00C14E3C"/>
    <w:rsid w:val="00C27976"/>
    <w:rsid w:val="00C607A0"/>
    <w:rsid w:val="00C823BC"/>
    <w:rsid w:val="00C958E6"/>
    <w:rsid w:val="00C959EB"/>
    <w:rsid w:val="00CB5137"/>
    <w:rsid w:val="00CC2370"/>
    <w:rsid w:val="00CD5F9C"/>
    <w:rsid w:val="00CD665D"/>
    <w:rsid w:val="00CE7930"/>
    <w:rsid w:val="00CF0046"/>
    <w:rsid w:val="00CF2CE3"/>
    <w:rsid w:val="00CF6B2E"/>
    <w:rsid w:val="00D36076"/>
    <w:rsid w:val="00D36818"/>
    <w:rsid w:val="00DB773B"/>
    <w:rsid w:val="00DD379A"/>
    <w:rsid w:val="00DF211B"/>
    <w:rsid w:val="00E03533"/>
    <w:rsid w:val="00E20FA5"/>
    <w:rsid w:val="00E61E45"/>
    <w:rsid w:val="00E66D6D"/>
    <w:rsid w:val="00EB1E7E"/>
    <w:rsid w:val="00EE7C15"/>
    <w:rsid w:val="00F00A0E"/>
    <w:rsid w:val="00F174CA"/>
    <w:rsid w:val="00F67AE5"/>
    <w:rsid w:val="00F92624"/>
    <w:rsid w:val="00FD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macro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74CA"/>
    <w:pPr>
      <w:jc w:val="center"/>
    </w:pPr>
    <w:rPr>
      <w:sz w:val="28"/>
    </w:rPr>
  </w:style>
  <w:style w:type="character" w:customStyle="1" w:styleId="a4">
    <w:name w:val="Название Знак"/>
    <w:link w:val="a3"/>
    <w:uiPriority w:val="99"/>
    <w:locked/>
    <w:rsid w:val="00F174CA"/>
    <w:rPr>
      <w:rFonts w:cs="Times New Roman"/>
      <w:sz w:val="24"/>
      <w:szCs w:val="24"/>
    </w:rPr>
  </w:style>
  <w:style w:type="character" w:customStyle="1" w:styleId="FontStyle15">
    <w:name w:val="Font Style15"/>
    <w:uiPriority w:val="99"/>
    <w:rsid w:val="000F31E5"/>
    <w:rPr>
      <w:rFonts w:ascii="Times New Roman" w:hAnsi="Times New Roman"/>
      <w:sz w:val="26"/>
    </w:rPr>
  </w:style>
  <w:style w:type="paragraph" w:styleId="a5">
    <w:name w:val="List Paragraph"/>
    <w:basedOn w:val="a"/>
    <w:uiPriority w:val="99"/>
    <w:qFormat/>
    <w:rsid w:val="00543BE1"/>
    <w:pPr>
      <w:ind w:left="720"/>
      <w:contextualSpacing/>
    </w:pPr>
  </w:style>
  <w:style w:type="table" w:styleId="a6">
    <w:name w:val="Table Grid"/>
    <w:basedOn w:val="a1"/>
    <w:uiPriority w:val="99"/>
    <w:rsid w:val="00064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47</cp:revision>
  <cp:lastPrinted>2023-01-26T09:12:00Z</cp:lastPrinted>
  <dcterms:created xsi:type="dcterms:W3CDTF">2022-10-21T05:54:00Z</dcterms:created>
  <dcterms:modified xsi:type="dcterms:W3CDTF">2023-01-27T09:22:00Z</dcterms:modified>
</cp:coreProperties>
</file>