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3E" w:rsidRPr="00190F92" w:rsidRDefault="0039463E" w:rsidP="008F13B6">
      <w:pPr>
        <w:jc w:val="center"/>
        <w:outlineLvl w:val="0"/>
        <w:rPr>
          <w:rFonts w:eastAsiaTheme="minorEastAsia"/>
          <w:b/>
          <w:color w:val="000000"/>
          <w:sz w:val="28"/>
          <w:szCs w:val="28"/>
        </w:rPr>
      </w:pPr>
      <w:r w:rsidRPr="00190F92">
        <w:rPr>
          <w:rFonts w:eastAsiaTheme="minorEastAsia"/>
          <w:b/>
          <w:color w:val="000000"/>
          <w:sz w:val="28"/>
          <w:szCs w:val="28"/>
        </w:rPr>
        <w:t xml:space="preserve">АДМИНИСТРАЦИЯ </w:t>
      </w:r>
      <w:r w:rsidR="00190F92">
        <w:rPr>
          <w:rFonts w:eastAsiaTheme="minorEastAsia"/>
          <w:b/>
          <w:color w:val="000000"/>
          <w:sz w:val="28"/>
          <w:szCs w:val="28"/>
        </w:rPr>
        <w:t xml:space="preserve">ВОЛЧАНСКОГО </w:t>
      </w:r>
      <w:r w:rsidRPr="00190F92">
        <w:rPr>
          <w:rFonts w:eastAsiaTheme="minorEastAsia"/>
          <w:b/>
          <w:color w:val="000000"/>
          <w:sz w:val="28"/>
          <w:szCs w:val="28"/>
        </w:rPr>
        <w:t>СЕЛЬСОВЕТА</w:t>
      </w:r>
    </w:p>
    <w:p w:rsidR="0039463E" w:rsidRPr="00190F92" w:rsidRDefault="0039463E" w:rsidP="0039463E">
      <w:pPr>
        <w:jc w:val="center"/>
        <w:outlineLvl w:val="0"/>
        <w:rPr>
          <w:rFonts w:eastAsiaTheme="minorEastAsia"/>
          <w:b/>
          <w:color w:val="000000"/>
          <w:sz w:val="28"/>
          <w:szCs w:val="28"/>
        </w:rPr>
      </w:pPr>
      <w:r w:rsidRPr="00190F92">
        <w:rPr>
          <w:rFonts w:eastAsiaTheme="minorEastAsia"/>
          <w:b/>
          <w:color w:val="000000"/>
          <w:sz w:val="28"/>
          <w:szCs w:val="28"/>
        </w:rPr>
        <w:t>ДОВОЛЕНСКОГО РАЙОНА НОВОСИБИРСКОЙ ОБЛАСТИ</w:t>
      </w:r>
    </w:p>
    <w:p w:rsidR="0039463E" w:rsidRPr="00C44B16" w:rsidRDefault="0039463E" w:rsidP="0039463E">
      <w:pPr>
        <w:rPr>
          <w:rFonts w:eastAsiaTheme="minorEastAsia"/>
          <w:color w:val="000000"/>
          <w:sz w:val="28"/>
          <w:szCs w:val="28"/>
        </w:rPr>
      </w:pPr>
    </w:p>
    <w:p w:rsidR="0039463E" w:rsidRPr="0053286A" w:rsidRDefault="0039463E" w:rsidP="0039463E">
      <w:pPr>
        <w:jc w:val="center"/>
        <w:outlineLvl w:val="0"/>
        <w:rPr>
          <w:rFonts w:eastAsiaTheme="minorEastAsia"/>
          <w:b/>
          <w:color w:val="000000"/>
          <w:sz w:val="28"/>
          <w:szCs w:val="28"/>
        </w:rPr>
      </w:pPr>
      <w:r w:rsidRPr="0053286A">
        <w:rPr>
          <w:rFonts w:eastAsiaTheme="minorEastAsia"/>
          <w:b/>
          <w:color w:val="000000"/>
          <w:sz w:val="28"/>
          <w:szCs w:val="28"/>
        </w:rPr>
        <w:t xml:space="preserve">  ПОСТАНОВЛЕНИЕ</w:t>
      </w:r>
    </w:p>
    <w:p w:rsidR="00190F92" w:rsidRPr="00C44B16" w:rsidRDefault="00190F92" w:rsidP="0039463E">
      <w:pPr>
        <w:jc w:val="center"/>
        <w:outlineLvl w:val="0"/>
        <w:rPr>
          <w:rFonts w:eastAsiaTheme="minorEastAsia"/>
          <w:color w:val="000000"/>
          <w:sz w:val="28"/>
          <w:szCs w:val="28"/>
        </w:rPr>
      </w:pPr>
    </w:p>
    <w:p w:rsidR="0039463E" w:rsidRDefault="008F13B6" w:rsidP="0039463E">
      <w:pPr>
        <w:rPr>
          <w:rFonts w:eastAsiaTheme="minorEastAsia"/>
          <w:color w:val="000000"/>
          <w:sz w:val="28"/>
          <w:szCs w:val="28"/>
        </w:rPr>
      </w:pPr>
      <w:r>
        <w:rPr>
          <w:rFonts w:eastAsiaTheme="minorEastAsia"/>
          <w:color w:val="000000"/>
          <w:sz w:val="28"/>
          <w:szCs w:val="28"/>
        </w:rPr>
        <w:t>26.06</w:t>
      </w:r>
      <w:r w:rsidR="00190F92">
        <w:rPr>
          <w:rFonts w:eastAsiaTheme="minorEastAsia"/>
          <w:color w:val="000000"/>
          <w:sz w:val="28"/>
          <w:szCs w:val="28"/>
        </w:rPr>
        <w:t>.2023</w:t>
      </w:r>
      <w:r w:rsidR="0039463E" w:rsidRPr="00C44B16">
        <w:rPr>
          <w:rFonts w:eastAsiaTheme="minorEastAsia"/>
          <w:color w:val="000000"/>
          <w:sz w:val="28"/>
          <w:szCs w:val="28"/>
        </w:rPr>
        <w:t xml:space="preserve">                                                                                                         №  </w:t>
      </w:r>
      <w:r>
        <w:rPr>
          <w:rFonts w:eastAsiaTheme="minorEastAsia"/>
          <w:color w:val="000000"/>
          <w:sz w:val="28"/>
          <w:szCs w:val="28"/>
        </w:rPr>
        <w:t>47</w:t>
      </w:r>
    </w:p>
    <w:p w:rsidR="00190F92" w:rsidRPr="00C44B16" w:rsidRDefault="00190F92" w:rsidP="00190F92">
      <w:pPr>
        <w:jc w:val="center"/>
        <w:rPr>
          <w:rFonts w:eastAsiaTheme="minorEastAsia"/>
          <w:color w:val="000000"/>
          <w:sz w:val="28"/>
          <w:szCs w:val="28"/>
        </w:rPr>
      </w:pPr>
      <w:proofErr w:type="gramStart"/>
      <w:r>
        <w:rPr>
          <w:rFonts w:eastAsiaTheme="minorEastAsia"/>
          <w:color w:val="000000"/>
          <w:sz w:val="28"/>
          <w:szCs w:val="28"/>
        </w:rPr>
        <w:t>с</w:t>
      </w:r>
      <w:proofErr w:type="gramEnd"/>
      <w:r>
        <w:rPr>
          <w:rFonts w:eastAsiaTheme="minorEastAsia"/>
          <w:color w:val="000000"/>
          <w:sz w:val="28"/>
          <w:szCs w:val="28"/>
        </w:rPr>
        <w:t>. Волчанка</w:t>
      </w:r>
    </w:p>
    <w:p w:rsidR="00080B73" w:rsidRPr="0004679E" w:rsidRDefault="00080B73" w:rsidP="00190F92">
      <w:pPr>
        <w:rPr>
          <w:sz w:val="28"/>
          <w:szCs w:val="28"/>
        </w:rPr>
      </w:pPr>
    </w:p>
    <w:p w:rsidR="00080B73" w:rsidRPr="009E59C1" w:rsidRDefault="00080B73" w:rsidP="00080B73">
      <w:pPr>
        <w:jc w:val="center"/>
        <w:rPr>
          <w:bCs/>
          <w:sz w:val="28"/>
          <w:szCs w:val="28"/>
        </w:rPr>
      </w:pPr>
      <w:r w:rsidRPr="009E59C1">
        <w:rPr>
          <w:bCs/>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80B73" w:rsidRPr="0004679E" w:rsidRDefault="00080B73" w:rsidP="00080B73">
      <w:pPr>
        <w:ind w:firstLine="709"/>
        <w:jc w:val="both"/>
        <w:rPr>
          <w:sz w:val="28"/>
          <w:szCs w:val="28"/>
        </w:rPr>
      </w:pPr>
    </w:p>
    <w:p w:rsidR="0003456F" w:rsidRDefault="0003456F" w:rsidP="00190F92">
      <w:pPr>
        <w:jc w:val="both"/>
        <w:rPr>
          <w:sz w:val="28"/>
          <w:szCs w:val="28"/>
        </w:rPr>
      </w:pPr>
      <w:r>
        <w:rPr>
          <w:sz w:val="28"/>
          <w:szCs w:val="28"/>
        </w:rPr>
        <w:t xml:space="preserve">      </w:t>
      </w:r>
      <w:proofErr w:type="gramStart"/>
      <w:r w:rsidRPr="00BB392F">
        <w:rPr>
          <w:sz w:val="28"/>
          <w:szCs w:val="28"/>
        </w:rPr>
        <w:t>Руководствуясь Федеральным законом от 06.10.2003 № 131-ФЗ "</w:t>
      </w:r>
      <w:r>
        <w:rPr>
          <w:sz w:val="28"/>
          <w:szCs w:val="28"/>
        </w:rPr>
        <w:t xml:space="preserve">Об общих принципах организации местного самоуправления </w:t>
      </w:r>
      <w:r w:rsidRPr="00BB392F">
        <w:rPr>
          <w:sz w:val="28"/>
          <w:szCs w:val="28"/>
        </w:rPr>
        <w:t xml:space="preserve">в Российской Федерации", в соответствии с Федеральным законом </w:t>
      </w:r>
      <w:r>
        <w:rPr>
          <w:sz w:val="28"/>
          <w:szCs w:val="28"/>
        </w:rPr>
        <w:t>от 27.07.2010 № 210-ФЗ «Об организации предоставления государственных и муниципальных услуг</w:t>
      </w:r>
      <w:r w:rsidRPr="00BB392F">
        <w:rPr>
          <w:sz w:val="28"/>
          <w:szCs w:val="28"/>
        </w:rPr>
        <w:t>», постановлением Правительства Российской Федерации</w:t>
      </w:r>
      <w:r>
        <w:rPr>
          <w:sz w:val="28"/>
          <w:szCs w:val="28"/>
        </w:rPr>
        <w:t xml:space="preserve">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BB392F">
        <w:rPr>
          <w:sz w:val="28"/>
          <w:szCs w:val="28"/>
        </w:rPr>
        <w:t xml:space="preserve">», </w:t>
      </w:r>
      <w:r>
        <w:rPr>
          <w:sz w:val="28"/>
          <w:szCs w:val="28"/>
        </w:rPr>
        <w:t xml:space="preserve">на основании Устава сельского поселения Волчанского сельсовета </w:t>
      </w:r>
      <w:proofErr w:type="spellStart"/>
      <w:r>
        <w:rPr>
          <w:sz w:val="28"/>
          <w:szCs w:val="28"/>
        </w:rPr>
        <w:t>Доволенского</w:t>
      </w:r>
      <w:proofErr w:type="spellEnd"/>
      <w:proofErr w:type="gramEnd"/>
      <w:r>
        <w:rPr>
          <w:sz w:val="28"/>
          <w:szCs w:val="28"/>
        </w:rPr>
        <w:t xml:space="preserve"> муниципального района Новосибирской области и </w:t>
      </w:r>
      <w:r w:rsidRPr="00BB392F">
        <w:rPr>
          <w:sz w:val="28"/>
          <w:szCs w:val="28"/>
        </w:rPr>
        <w:t>в целях повышения доступности и качества предо</w:t>
      </w:r>
      <w:r>
        <w:rPr>
          <w:sz w:val="28"/>
          <w:szCs w:val="28"/>
        </w:rPr>
        <w:t xml:space="preserve">ставления муниципальной услуги, администрация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w:t>
      </w:r>
    </w:p>
    <w:p w:rsidR="00080B73" w:rsidRPr="0004679E" w:rsidRDefault="00080B73" w:rsidP="00190F92">
      <w:pPr>
        <w:jc w:val="both"/>
        <w:rPr>
          <w:sz w:val="28"/>
          <w:szCs w:val="28"/>
        </w:rPr>
      </w:pPr>
      <w:r w:rsidRPr="0004679E">
        <w:rPr>
          <w:sz w:val="28"/>
          <w:szCs w:val="28"/>
        </w:rPr>
        <w:t>ПОСТАНОВЛЯЕТ:</w:t>
      </w:r>
    </w:p>
    <w:p w:rsidR="00080B73" w:rsidRPr="0053286A" w:rsidRDefault="0053286A" w:rsidP="0053286A">
      <w:pPr>
        <w:jc w:val="both"/>
        <w:rPr>
          <w:sz w:val="28"/>
          <w:szCs w:val="28"/>
        </w:rPr>
      </w:pPr>
      <w:r>
        <w:rPr>
          <w:sz w:val="28"/>
          <w:szCs w:val="28"/>
        </w:rPr>
        <w:t xml:space="preserve">      1.</w:t>
      </w:r>
      <w:r w:rsidR="00080B73" w:rsidRPr="0053286A">
        <w:rPr>
          <w:sz w:val="28"/>
          <w:szCs w:val="28"/>
        </w:rPr>
        <w:t>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w:t>
      </w:r>
    </w:p>
    <w:p w:rsidR="002E7E3B" w:rsidRPr="0053286A" w:rsidRDefault="0053286A" w:rsidP="0053286A">
      <w:pPr>
        <w:jc w:val="both"/>
        <w:rPr>
          <w:bCs/>
          <w:sz w:val="28"/>
          <w:szCs w:val="28"/>
        </w:rPr>
      </w:pPr>
      <w:r>
        <w:rPr>
          <w:sz w:val="28"/>
          <w:szCs w:val="28"/>
        </w:rPr>
        <w:t xml:space="preserve">      </w:t>
      </w:r>
      <w:r w:rsidRPr="0053286A">
        <w:rPr>
          <w:sz w:val="28"/>
          <w:szCs w:val="28"/>
        </w:rPr>
        <w:t>2</w:t>
      </w:r>
      <w:r w:rsidR="002E7E3B" w:rsidRPr="0053286A">
        <w:rPr>
          <w:sz w:val="28"/>
          <w:szCs w:val="28"/>
        </w:rPr>
        <w:t xml:space="preserve">. </w:t>
      </w:r>
      <w:proofErr w:type="gramStart"/>
      <w:r w:rsidR="002E7E3B" w:rsidRPr="0053286A">
        <w:rPr>
          <w:sz w:val="28"/>
          <w:szCs w:val="28"/>
        </w:rPr>
        <w:t xml:space="preserve">Постановление администрации Волчанского сельсовета от </w:t>
      </w:r>
      <w:smartTag w:uri="urn:schemas-microsoft-com:office:smarttags" w:element="date">
        <w:smartTagPr>
          <w:attr w:name="Year" w:val="2012"/>
          <w:attr w:name="Day" w:val="04"/>
          <w:attr w:name="Month" w:val="10"/>
          <w:attr w:name="ls" w:val="trans"/>
        </w:smartTagPr>
        <w:r w:rsidR="002E7E3B" w:rsidRPr="0053286A">
          <w:rPr>
            <w:sz w:val="28"/>
            <w:szCs w:val="28"/>
          </w:rPr>
          <w:t>04.10.2012</w:t>
        </w:r>
      </w:smartTag>
      <w:r w:rsidR="002E7E3B" w:rsidRPr="0053286A">
        <w:rPr>
          <w:sz w:val="28"/>
          <w:szCs w:val="28"/>
        </w:rPr>
        <w:t xml:space="preserve"> № 57  «Об утверждении административного регламента предоставления муниципальной услуги по </w:t>
      </w:r>
      <w:r w:rsidR="002E7E3B" w:rsidRPr="0053286A">
        <w:rPr>
          <w:bCs/>
          <w:sz w:val="28"/>
          <w:szCs w:val="28"/>
        </w:rPr>
        <w:t xml:space="preserve">предоставлению информации об объектах недвижимого имущества, находящихся в муниципальной собственности и предназначенных для сдачи в аренду» </w:t>
      </w:r>
      <w:r w:rsidR="002E7E3B" w:rsidRPr="0053286A">
        <w:rPr>
          <w:sz w:val="28"/>
          <w:szCs w:val="28"/>
        </w:rPr>
        <w:t xml:space="preserve">(с изменениями, внесенными постановлениями администрации Волчанского сельсовета </w:t>
      </w:r>
      <w:proofErr w:type="spellStart"/>
      <w:r w:rsidR="002E7E3B" w:rsidRPr="0053286A">
        <w:rPr>
          <w:sz w:val="28"/>
          <w:szCs w:val="28"/>
        </w:rPr>
        <w:t>Доволенского</w:t>
      </w:r>
      <w:proofErr w:type="spellEnd"/>
      <w:r w:rsidR="002E7E3B" w:rsidRPr="0053286A">
        <w:rPr>
          <w:sz w:val="28"/>
          <w:szCs w:val="28"/>
        </w:rPr>
        <w:t xml:space="preserve"> района Новосибирской области от 23.05.2014 № 51, от 27.06.2014 № 5</w:t>
      </w:r>
      <w:r w:rsidRPr="0053286A">
        <w:rPr>
          <w:sz w:val="28"/>
          <w:szCs w:val="28"/>
        </w:rPr>
        <w:t>3, от 24.05.2018 № 37, от 22.10.2018 № 61, от 09.08.2019 № 58, от 01.10.2022 № 62</w:t>
      </w:r>
      <w:proofErr w:type="gramEnd"/>
      <w:r w:rsidR="002E7E3B" w:rsidRPr="0053286A">
        <w:rPr>
          <w:sz w:val="28"/>
          <w:szCs w:val="28"/>
        </w:rPr>
        <w:t>)</w:t>
      </w:r>
      <w:r w:rsidR="002E7E3B" w:rsidRPr="0053286A">
        <w:t xml:space="preserve"> </w:t>
      </w:r>
      <w:r w:rsidR="002E7E3B" w:rsidRPr="0053286A">
        <w:rPr>
          <w:bCs/>
          <w:sz w:val="28"/>
          <w:szCs w:val="28"/>
        </w:rPr>
        <w:t xml:space="preserve"> </w:t>
      </w:r>
      <w:r w:rsidRPr="0053286A">
        <w:rPr>
          <w:bCs/>
          <w:sz w:val="28"/>
          <w:szCs w:val="28"/>
        </w:rPr>
        <w:t>признать утратившими силу.</w:t>
      </w:r>
    </w:p>
    <w:p w:rsidR="00080B73" w:rsidRPr="0004679E" w:rsidRDefault="0053286A" w:rsidP="00080B73">
      <w:pPr>
        <w:ind w:firstLine="709"/>
        <w:jc w:val="both"/>
        <w:rPr>
          <w:sz w:val="28"/>
          <w:szCs w:val="28"/>
        </w:rPr>
      </w:pPr>
      <w:r>
        <w:rPr>
          <w:sz w:val="28"/>
          <w:szCs w:val="28"/>
        </w:rPr>
        <w:t>3</w:t>
      </w:r>
      <w:r w:rsidR="00080B73" w:rsidRPr="0004679E">
        <w:rPr>
          <w:sz w:val="28"/>
          <w:szCs w:val="28"/>
        </w:rPr>
        <w:t>. Опубликовать настоящее постановление в периодическом печатном издании «</w:t>
      </w:r>
      <w:proofErr w:type="spellStart"/>
      <w:r w:rsidR="00190F92">
        <w:rPr>
          <w:sz w:val="28"/>
          <w:szCs w:val="28"/>
        </w:rPr>
        <w:t>Волчанский</w:t>
      </w:r>
      <w:proofErr w:type="spellEnd"/>
      <w:r w:rsidR="00080B73" w:rsidRPr="0004679E">
        <w:rPr>
          <w:sz w:val="28"/>
          <w:szCs w:val="28"/>
        </w:rPr>
        <w:t xml:space="preserve"> вестник» и разместить на официальном сайте администрации </w:t>
      </w:r>
      <w:r w:rsidR="00190F92">
        <w:rPr>
          <w:sz w:val="28"/>
          <w:szCs w:val="28"/>
        </w:rPr>
        <w:t>Волчанского</w:t>
      </w:r>
      <w:r w:rsidR="00080B73" w:rsidRPr="0004679E">
        <w:rPr>
          <w:sz w:val="28"/>
          <w:szCs w:val="28"/>
        </w:rPr>
        <w:t xml:space="preserve"> сельсовета</w:t>
      </w:r>
      <w:r w:rsidR="00190F92">
        <w:rPr>
          <w:sz w:val="28"/>
          <w:szCs w:val="28"/>
        </w:rPr>
        <w:t xml:space="preserve"> </w:t>
      </w:r>
      <w:proofErr w:type="spellStart"/>
      <w:r w:rsidR="00190F92">
        <w:rPr>
          <w:sz w:val="28"/>
          <w:szCs w:val="28"/>
        </w:rPr>
        <w:t>Доволенского</w:t>
      </w:r>
      <w:proofErr w:type="spellEnd"/>
      <w:r w:rsidR="00190F92">
        <w:rPr>
          <w:sz w:val="28"/>
          <w:szCs w:val="28"/>
        </w:rPr>
        <w:t xml:space="preserve"> района Новосибирской области в сети «Интернет»</w:t>
      </w:r>
      <w:r w:rsidR="00080B73" w:rsidRPr="0004679E">
        <w:rPr>
          <w:sz w:val="28"/>
          <w:szCs w:val="28"/>
        </w:rPr>
        <w:t>.</w:t>
      </w:r>
    </w:p>
    <w:p w:rsidR="008F13B6" w:rsidRDefault="0053286A" w:rsidP="00080B73">
      <w:pPr>
        <w:widowControl w:val="0"/>
        <w:autoSpaceDE w:val="0"/>
        <w:jc w:val="both"/>
        <w:rPr>
          <w:sz w:val="28"/>
          <w:szCs w:val="28"/>
        </w:rPr>
      </w:pPr>
      <w:r>
        <w:rPr>
          <w:sz w:val="28"/>
          <w:szCs w:val="28"/>
        </w:rPr>
        <w:tab/>
      </w:r>
    </w:p>
    <w:p w:rsidR="008F13B6" w:rsidRDefault="008F13B6" w:rsidP="00080B73">
      <w:pPr>
        <w:widowControl w:val="0"/>
        <w:autoSpaceDE w:val="0"/>
        <w:jc w:val="both"/>
        <w:rPr>
          <w:sz w:val="28"/>
          <w:szCs w:val="28"/>
        </w:rPr>
      </w:pPr>
    </w:p>
    <w:p w:rsidR="00080B73" w:rsidRPr="0004679E" w:rsidRDefault="0053286A" w:rsidP="00080B73">
      <w:pPr>
        <w:widowControl w:val="0"/>
        <w:autoSpaceDE w:val="0"/>
        <w:jc w:val="both"/>
        <w:rPr>
          <w:sz w:val="28"/>
          <w:szCs w:val="28"/>
        </w:rPr>
      </w:pPr>
      <w:r>
        <w:rPr>
          <w:sz w:val="28"/>
          <w:szCs w:val="28"/>
        </w:rPr>
        <w:lastRenderedPageBreak/>
        <w:t>4</w:t>
      </w:r>
      <w:r w:rsidR="00080B73" w:rsidRPr="0004679E">
        <w:rPr>
          <w:sz w:val="28"/>
          <w:szCs w:val="28"/>
        </w:rPr>
        <w:t xml:space="preserve">. </w:t>
      </w:r>
      <w:proofErr w:type="gramStart"/>
      <w:r w:rsidR="00080B73" w:rsidRPr="0004679E">
        <w:rPr>
          <w:sz w:val="28"/>
          <w:szCs w:val="28"/>
        </w:rPr>
        <w:t>Контроль за</w:t>
      </w:r>
      <w:proofErr w:type="gramEnd"/>
      <w:r w:rsidR="00080B73" w:rsidRPr="0004679E">
        <w:rPr>
          <w:sz w:val="28"/>
          <w:szCs w:val="28"/>
        </w:rPr>
        <w:t xml:space="preserve"> исполнением настоящего постановления оставляю за собой.</w:t>
      </w:r>
    </w:p>
    <w:p w:rsidR="00080B73" w:rsidRPr="0004679E" w:rsidRDefault="00080B73" w:rsidP="00080B73">
      <w:pPr>
        <w:widowControl w:val="0"/>
        <w:autoSpaceDE w:val="0"/>
        <w:jc w:val="right"/>
        <w:rPr>
          <w:sz w:val="28"/>
          <w:szCs w:val="28"/>
        </w:rPr>
      </w:pPr>
    </w:p>
    <w:p w:rsidR="00080B73" w:rsidRPr="0004679E" w:rsidRDefault="00080B73" w:rsidP="00080B73">
      <w:pPr>
        <w:widowControl w:val="0"/>
        <w:autoSpaceDE w:val="0"/>
        <w:jc w:val="right"/>
        <w:rPr>
          <w:sz w:val="28"/>
          <w:szCs w:val="28"/>
        </w:rPr>
      </w:pPr>
    </w:p>
    <w:p w:rsidR="0003456F" w:rsidRPr="0003456F" w:rsidRDefault="0003456F" w:rsidP="0003456F">
      <w:pPr>
        <w:jc w:val="both"/>
        <w:rPr>
          <w:sz w:val="28"/>
          <w:szCs w:val="28"/>
        </w:rPr>
      </w:pPr>
      <w:r w:rsidRPr="0003456F">
        <w:rPr>
          <w:sz w:val="28"/>
          <w:szCs w:val="28"/>
        </w:rPr>
        <w:t xml:space="preserve">Глава Волчанского сельсовета                                                    </w:t>
      </w:r>
    </w:p>
    <w:p w:rsidR="0003456F" w:rsidRPr="0003456F" w:rsidRDefault="0003456F" w:rsidP="0003456F">
      <w:pPr>
        <w:jc w:val="both"/>
        <w:rPr>
          <w:b/>
          <w:sz w:val="28"/>
          <w:szCs w:val="28"/>
        </w:rPr>
      </w:pPr>
      <w:proofErr w:type="spellStart"/>
      <w:r w:rsidRPr="0003456F">
        <w:rPr>
          <w:sz w:val="28"/>
          <w:szCs w:val="28"/>
        </w:rPr>
        <w:t>Доволенского</w:t>
      </w:r>
      <w:proofErr w:type="spellEnd"/>
      <w:r w:rsidRPr="0003456F">
        <w:rPr>
          <w:sz w:val="28"/>
          <w:szCs w:val="28"/>
        </w:rPr>
        <w:t xml:space="preserve"> района Новосибирской области                           Е.Д. </w:t>
      </w:r>
      <w:proofErr w:type="spellStart"/>
      <w:r w:rsidRPr="0003456F">
        <w:rPr>
          <w:sz w:val="28"/>
          <w:szCs w:val="28"/>
        </w:rPr>
        <w:t>Крикунова</w:t>
      </w:r>
      <w:proofErr w:type="spellEnd"/>
    </w:p>
    <w:p w:rsidR="00080B73" w:rsidRPr="0004679E" w:rsidRDefault="00080B73" w:rsidP="00080B73">
      <w:pPr>
        <w:widowControl w:val="0"/>
        <w:autoSpaceDE w:val="0"/>
        <w:jc w:val="right"/>
      </w:pPr>
    </w:p>
    <w:p w:rsidR="0003456F" w:rsidRDefault="0003456F" w:rsidP="008F1B2A">
      <w:pPr>
        <w:widowControl w:val="0"/>
        <w:autoSpaceDE w:val="0"/>
      </w:pPr>
    </w:p>
    <w:p w:rsidR="008F1B2A" w:rsidRDefault="008F1B2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Default="0053286A" w:rsidP="008F1B2A">
      <w:pPr>
        <w:widowControl w:val="0"/>
        <w:autoSpaceDE w:val="0"/>
      </w:pPr>
    </w:p>
    <w:p w:rsidR="0053286A" w:rsidRPr="0004679E" w:rsidRDefault="0053286A" w:rsidP="008F1B2A">
      <w:pPr>
        <w:widowControl w:val="0"/>
        <w:autoSpaceDE w:val="0"/>
      </w:pPr>
    </w:p>
    <w:p w:rsidR="00080B73" w:rsidRPr="0004679E" w:rsidRDefault="00080B73" w:rsidP="00080B73">
      <w:pPr>
        <w:widowControl w:val="0"/>
        <w:autoSpaceDE w:val="0"/>
        <w:jc w:val="right"/>
      </w:pPr>
    </w:p>
    <w:p w:rsidR="00080B73" w:rsidRPr="0004679E" w:rsidRDefault="008F13B6" w:rsidP="00080B73">
      <w:pPr>
        <w:widowControl w:val="0"/>
        <w:autoSpaceDE w:val="0"/>
        <w:jc w:val="right"/>
      </w:pPr>
      <w:r>
        <w:lastRenderedPageBreak/>
        <w:t xml:space="preserve">Приложение </w:t>
      </w:r>
    </w:p>
    <w:p w:rsidR="00080B73" w:rsidRPr="0004679E" w:rsidRDefault="008F13B6" w:rsidP="00080B73">
      <w:pPr>
        <w:widowControl w:val="0"/>
        <w:autoSpaceDE w:val="0"/>
        <w:jc w:val="right"/>
      </w:pPr>
      <w:r>
        <w:t>к</w:t>
      </w:r>
      <w:bookmarkStart w:id="0" w:name="_GoBack"/>
      <w:bookmarkEnd w:id="0"/>
      <w:r w:rsidR="00643266">
        <w:t xml:space="preserve"> </w:t>
      </w:r>
      <w:r w:rsidR="00080B73" w:rsidRPr="0004679E">
        <w:t>постановлени</w:t>
      </w:r>
      <w:r w:rsidR="00643266">
        <w:t>ю</w:t>
      </w:r>
      <w:r w:rsidR="00080B73" w:rsidRPr="0004679E">
        <w:t xml:space="preserve"> администрации </w:t>
      </w:r>
    </w:p>
    <w:p w:rsidR="008F1B2A" w:rsidRDefault="00FD4461" w:rsidP="00080B73">
      <w:pPr>
        <w:widowControl w:val="0"/>
        <w:autoSpaceDE w:val="0"/>
        <w:jc w:val="right"/>
      </w:pPr>
      <w:r>
        <w:t>Волчанского</w:t>
      </w:r>
      <w:r w:rsidR="00080B73" w:rsidRPr="0004679E">
        <w:t xml:space="preserve"> сельсовета</w:t>
      </w:r>
    </w:p>
    <w:p w:rsidR="008F1B2A" w:rsidRDefault="008F1B2A" w:rsidP="00080B73">
      <w:pPr>
        <w:widowControl w:val="0"/>
        <w:autoSpaceDE w:val="0"/>
        <w:jc w:val="right"/>
      </w:pPr>
      <w:proofErr w:type="spellStart"/>
      <w:r>
        <w:t>Доволенского</w:t>
      </w:r>
      <w:proofErr w:type="spellEnd"/>
      <w:r>
        <w:t xml:space="preserve"> района</w:t>
      </w:r>
    </w:p>
    <w:p w:rsidR="00080B73" w:rsidRPr="0004679E" w:rsidRDefault="008F1B2A" w:rsidP="00080B73">
      <w:pPr>
        <w:widowControl w:val="0"/>
        <w:autoSpaceDE w:val="0"/>
        <w:jc w:val="right"/>
      </w:pPr>
      <w:r>
        <w:t>Новосибирской области</w:t>
      </w:r>
      <w:r w:rsidR="00080B73" w:rsidRPr="0004679E">
        <w:t xml:space="preserve"> </w:t>
      </w:r>
    </w:p>
    <w:p w:rsidR="00080B73" w:rsidRPr="0004679E" w:rsidRDefault="008F13B6" w:rsidP="00080B73">
      <w:pPr>
        <w:widowControl w:val="0"/>
        <w:autoSpaceDE w:val="0"/>
        <w:jc w:val="right"/>
        <w:rPr>
          <w:color w:val="000000"/>
        </w:rPr>
      </w:pPr>
      <w:r>
        <w:rPr>
          <w:color w:val="000000"/>
        </w:rPr>
        <w:t>от 26.06.2023 г. № 47</w:t>
      </w:r>
    </w:p>
    <w:p w:rsidR="00080B73" w:rsidRPr="0004679E" w:rsidRDefault="00080B73" w:rsidP="00080B73">
      <w:pPr>
        <w:pStyle w:val="ConsPlusNormal"/>
        <w:jc w:val="right"/>
        <w:rPr>
          <w:rFonts w:ascii="Times New Roman" w:hAnsi="Times New Roman" w:cs="Times New Roman"/>
          <w:color w:val="333333"/>
          <w:sz w:val="18"/>
          <w:szCs w:val="18"/>
          <w:shd w:val="clear" w:color="auto" w:fill="F5F5F5"/>
        </w:rPr>
      </w:pPr>
    </w:p>
    <w:p w:rsidR="00080B73" w:rsidRPr="0004679E" w:rsidRDefault="00080B73" w:rsidP="00080B73">
      <w:pPr>
        <w:pStyle w:val="ConsPlusNormal"/>
        <w:jc w:val="center"/>
        <w:rPr>
          <w:rFonts w:ascii="Times New Roman" w:hAnsi="Times New Roman" w:cs="Times New Roman"/>
          <w:color w:val="333333"/>
          <w:sz w:val="18"/>
          <w:szCs w:val="18"/>
          <w:shd w:val="clear" w:color="auto" w:fill="F5F5F5"/>
        </w:rPr>
      </w:pPr>
    </w:p>
    <w:p w:rsidR="00080B73" w:rsidRPr="00FD4461" w:rsidRDefault="00080B73" w:rsidP="00080B73">
      <w:pPr>
        <w:pStyle w:val="ConsPlusNormal"/>
        <w:jc w:val="center"/>
        <w:rPr>
          <w:rFonts w:ascii="Times New Roman" w:hAnsi="Times New Roman" w:cs="Times New Roman"/>
          <w:sz w:val="28"/>
          <w:szCs w:val="28"/>
        </w:rPr>
      </w:pPr>
      <w:r w:rsidRPr="00FD4461">
        <w:rPr>
          <w:rFonts w:ascii="Times New Roman" w:hAnsi="Times New Roman" w:cs="Times New Roman"/>
          <w:sz w:val="28"/>
          <w:szCs w:val="28"/>
        </w:rPr>
        <w:t>Административный регламент</w:t>
      </w:r>
    </w:p>
    <w:p w:rsidR="00080B73" w:rsidRPr="00FD4461" w:rsidRDefault="00080B73" w:rsidP="00080B73">
      <w:pPr>
        <w:pStyle w:val="Default"/>
        <w:spacing w:line="240" w:lineRule="auto"/>
        <w:jc w:val="center"/>
        <w:rPr>
          <w:rFonts w:ascii="Times New Roman" w:hAnsi="Times New Roman" w:cs="Times New Roman"/>
          <w:sz w:val="28"/>
          <w:szCs w:val="28"/>
        </w:rPr>
      </w:pPr>
      <w:r w:rsidRPr="00FD4461">
        <w:rPr>
          <w:rFonts w:ascii="Times New Roman" w:hAnsi="Times New Roman" w:cs="Times New Roman"/>
          <w:sz w:val="28"/>
          <w:szCs w:val="28"/>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80B73" w:rsidRPr="008F1B2A" w:rsidRDefault="00080B73" w:rsidP="00080B73">
      <w:pPr>
        <w:pStyle w:val="ConsPlusNormal"/>
        <w:jc w:val="center"/>
        <w:rPr>
          <w:rFonts w:ascii="Times New Roman" w:hAnsi="Times New Roman" w:cs="Times New Roman"/>
          <w:sz w:val="28"/>
          <w:szCs w:val="28"/>
        </w:rPr>
      </w:pPr>
    </w:p>
    <w:p w:rsidR="00080B73" w:rsidRPr="008F1B2A" w:rsidRDefault="00080B73" w:rsidP="00080B73">
      <w:pPr>
        <w:pStyle w:val="ConsPlusNormal"/>
        <w:jc w:val="center"/>
        <w:rPr>
          <w:rFonts w:ascii="Times New Roman" w:hAnsi="Times New Roman" w:cs="Times New Roman"/>
          <w:sz w:val="28"/>
          <w:szCs w:val="28"/>
        </w:rPr>
      </w:pPr>
      <w:r w:rsidRPr="008F1B2A">
        <w:rPr>
          <w:rFonts w:ascii="Times New Roman" w:hAnsi="Times New Roman" w:cs="Times New Roman"/>
          <w:bCs/>
          <w:sz w:val="28"/>
          <w:szCs w:val="28"/>
        </w:rPr>
        <w:t>1. Общие положения</w:t>
      </w:r>
    </w:p>
    <w:p w:rsidR="00080B73" w:rsidRPr="0004679E" w:rsidRDefault="00080B73" w:rsidP="00080B73">
      <w:pPr>
        <w:pStyle w:val="ConsPlusNormal"/>
        <w:jc w:val="center"/>
        <w:rPr>
          <w:rFonts w:ascii="Times New Roman" w:hAnsi="Times New Roman" w:cs="Times New Roman"/>
          <w:b/>
          <w:sz w:val="28"/>
          <w:szCs w:val="28"/>
        </w:rPr>
      </w:pPr>
    </w:p>
    <w:p w:rsidR="00080B73" w:rsidRPr="0004679E" w:rsidRDefault="00080B73" w:rsidP="00080B73">
      <w:pPr>
        <w:pStyle w:val="af5"/>
        <w:spacing w:before="0" w:beforeAutospacing="0" w:after="0" w:afterAutospacing="0"/>
        <w:ind w:firstLine="567"/>
        <w:jc w:val="both"/>
        <w:rPr>
          <w:sz w:val="28"/>
          <w:szCs w:val="28"/>
        </w:rPr>
      </w:pPr>
      <w:r w:rsidRPr="0004679E">
        <w:rPr>
          <w:sz w:val="28"/>
          <w:szCs w:val="28"/>
        </w:rPr>
        <w:t>1.1. Предмет регулирования.</w:t>
      </w:r>
    </w:p>
    <w:p w:rsidR="00080B73" w:rsidRPr="0004679E" w:rsidRDefault="00080B73" w:rsidP="00080B73">
      <w:pPr>
        <w:pStyle w:val="af5"/>
        <w:spacing w:before="0" w:beforeAutospacing="0" w:after="0" w:afterAutospacing="0"/>
        <w:ind w:firstLine="567"/>
        <w:jc w:val="both"/>
        <w:rPr>
          <w:sz w:val="28"/>
          <w:szCs w:val="28"/>
        </w:rPr>
      </w:pPr>
      <w:proofErr w:type="gramStart"/>
      <w:r w:rsidRPr="0004679E">
        <w:rPr>
          <w:sz w:val="28"/>
          <w:szCs w:val="28"/>
        </w:rPr>
        <w:t xml:space="preserve">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FD4461">
        <w:rPr>
          <w:sz w:val="28"/>
          <w:szCs w:val="28"/>
        </w:rPr>
        <w:t>Волчанского</w:t>
      </w:r>
      <w:r w:rsidRPr="0004679E">
        <w:rPr>
          <w:sz w:val="28"/>
          <w:szCs w:val="28"/>
        </w:rPr>
        <w:t xml:space="preserve"> сельсовета и ее должностных лиц.</w:t>
      </w:r>
      <w:proofErr w:type="gramEnd"/>
    </w:p>
    <w:p w:rsidR="00080B73" w:rsidRPr="0004679E" w:rsidRDefault="00080B73" w:rsidP="00080B73">
      <w:pPr>
        <w:pStyle w:val="ConsPlusNormal"/>
        <w:ind w:firstLine="540"/>
        <w:jc w:val="both"/>
        <w:rPr>
          <w:rFonts w:ascii="Times New Roman" w:hAnsi="Times New Roman" w:cs="Times New Roman"/>
          <w:sz w:val="28"/>
          <w:szCs w:val="28"/>
        </w:rPr>
      </w:pPr>
      <w:r w:rsidRPr="0004679E">
        <w:rPr>
          <w:rFonts w:ascii="Times New Roman" w:hAnsi="Times New Roman" w:cs="Times New Roman"/>
          <w:sz w:val="28"/>
          <w:szCs w:val="28"/>
        </w:rPr>
        <w:t>1.2. Круг заявителей</w:t>
      </w:r>
    </w:p>
    <w:p w:rsidR="00080B73" w:rsidRPr="0004679E" w:rsidRDefault="00080B73" w:rsidP="00080B73">
      <w:pPr>
        <w:pStyle w:val="ConsPlusNormal"/>
        <w:ind w:firstLine="540"/>
        <w:jc w:val="both"/>
        <w:rPr>
          <w:rFonts w:ascii="Times New Roman" w:hAnsi="Times New Roman" w:cs="Times New Roman"/>
          <w:sz w:val="28"/>
          <w:szCs w:val="28"/>
        </w:rPr>
      </w:pPr>
      <w:r w:rsidRPr="0004679E">
        <w:rPr>
          <w:rFonts w:ascii="Times New Roman" w:hAnsi="Times New Roman" w:cs="Times New Roman"/>
          <w:sz w:val="28"/>
          <w:szCs w:val="28"/>
        </w:rPr>
        <w:t>Получателями муниципальной услуги являются физические и юридические лица (далее – заявители).</w:t>
      </w:r>
    </w:p>
    <w:p w:rsidR="00080B73" w:rsidRPr="0004679E" w:rsidRDefault="00080B73" w:rsidP="00080B73">
      <w:pPr>
        <w:pStyle w:val="ConsPlusNormal"/>
        <w:ind w:firstLine="540"/>
        <w:jc w:val="both"/>
        <w:rPr>
          <w:rFonts w:ascii="Times New Roman" w:hAnsi="Times New Roman" w:cs="Times New Roman"/>
          <w:sz w:val="28"/>
          <w:szCs w:val="28"/>
        </w:rPr>
      </w:pPr>
      <w:r w:rsidRPr="0004679E">
        <w:rPr>
          <w:rFonts w:ascii="Times New Roman" w:hAnsi="Times New Roman" w:cs="Times New Roman"/>
          <w:sz w:val="28"/>
          <w:szCs w:val="28"/>
        </w:rPr>
        <w:t>От имени юридических лиц обращаться по вопросам предоставления муниципальной услуги могут лица, действующие в соответствии с законом, иными правовыми актами и учредительными документами без доверенности и представители, действующие в силу полномочий, основанных на доверенности. В предусмотренных законом случаях от имени юридического лица могут действовать его участники.</w:t>
      </w:r>
    </w:p>
    <w:p w:rsidR="00080B73" w:rsidRPr="0004679E" w:rsidRDefault="00080B73" w:rsidP="00080B73">
      <w:pPr>
        <w:pStyle w:val="ConsPlusNormal"/>
        <w:ind w:firstLine="540"/>
        <w:jc w:val="both"/>
        <w:rPr>
          <w:rFonts w:ascii="Times New Roman" w:hAnsi="Times New Roman" w:cs="Times New Roman"/>
          <w:sz w:val="28"/>
          <w:szCs w:val="28"/>
        </w:rPr>
      </w:pPr>
      <w:r w:rsidRPr="0004679E">
        <w:rPr>
          <w:rFonts w:ascii="Times New Roman" w:hAnsi="Times New Roman" w:cs="Times New Roman"/>
          <w:sz w:val="28"/>
          <w:szCs w:val="28"/>
        </w:rPr>
        <w:t xml:space="preserve">От имени физических лиц заявление на предоставление муниципальной услуги могут подавать представители, действующие в силу полномочий, основанных на доверенности. </w:t>
      </w:r>
    </w:p>
    <w:p w:rsidR="00080B73" w:rsidRPr="0004679E" w:rsidRDefault="00080B73" w:rsidP="00080B73">
      <w:pPr>
        <w:pStyle w:val="ConsPlusNormal"/>
        <w:ind w:firstLine="540"/>
        <w:jc w:val="both"/>
        <w:rPr>
          <w:rFonts w:ascii="Times New Roman" w:hAnsi="Times New Roman" w:cs="Times New Roman"/>
          <w:sz w:val="28"/>
          <w:szCs w:val="28"/>
        </w:rPr>
      </w:pPr>
      <w:r w:rsidRPr="0004679E">
        <w:rPr>
          <w:rFonts w:ascii="Times New Roman" w:hAnsi="Times New Roman" w:cs="Times New Roman"/>
          <w:sz w:val="28"/>
          <w:szCs w:val="28"/>
        </w:rPr>
        <w:t>1.3. Требования к порядку информирования о предоставлении муниципальной услуги</w:t>
      </w:r>
      <w:r w:rsidR="00FD4461">
        <w:rPr>
          <w:rFonts w:ascii="Times New Roman" w:hAnsi="Times New Roman" w:cs="Times New Roman"/>
          <w:sz w:val="28"/>
          <w:szCs w:val="28"/>
        </w:rPr>
        <w:t>:</w:t>
      </w:r>
    </w:p>
    <w:p w:rsidR="00080B73" w:rsidRPr="0004679E" w:rsidRDefault="00080B73" w:rsidP="00080B73">
      <w:pPr>
        <w:ind w:firstLine="567"/>
        <w:jc w:val="both"/>
        <w:rPr>
          <w:sz w:val="28"/>
          <w:szCs w:val="28"/>
        </w:rPr>
      </w:pPr>
      <w:r w:rsidRPr="0004679E">
        <w:rPr>
          <w:sz w:val="28"/>
          <w:szCs w:val="28"/>
        </w:rPr>
        <w:t xml:space="preserve">1.3.1. </w:t>
      </w:r>
      <w:proofErr w:type="gramStart"/>
      <w:r w:rsidRPr="0004679E">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Новосибирской области.</w:t>
      </w:r>
      <w:proofErr w:type="gramEnd"/>
    </w:p>
    <w:p w:rsidR="00080B73" w:rsidRPr="0004679E" w:rsidRDefault="00080B73" w:rsidP="00080B73">
      <w:pPr>
        <w:ind w:firstLine="567"/>
        <w:jc w:val="both"/>
        <w:rPr>
          <w:sz w:val="28"/>
          <w:szCs w:val="28"/>
        </w:rPr>
      </w:pPr>
      <w:r w:rsidRPr="0004679E">
        <w:rPr>
          <w:sz w:val="28"/>
          <w:szCs w:val="28"/>
        </w:rPr>
        <w:lastRenderedPageBreak/>
        <w:t xml:space="preserve">1.3.2. </w:t>
      </w:r>
      <w:proofErr w:type="gramStart"/>
      <w:r w:rsidRPr="0004679E">
        <w:rPr>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Новосибирской области (далее – Региональный портал) можно получить:</w:t>
      </w:r>
      <w:proofErr w:type="gramEnd"/>
    </w:p>
    <w:p w:rsidR="00080B73" w:rsidRPr="0004679E" w:rsidRDefault="00080B73" w:rsidP="00080B73">
      <w:pPr>
        <w:ind w:firstLine="567"/>
        <w:jc w:val="both"/>
        <w:rPr>
          <w:sz w:val="28"/>
          <w:szCs w:val="28"/>
        </w:rPr>
      </w:pPr>
      <w:r w:rsidRPr="0004679E">
        <w:rPr>
          <w:sz w:val="28"/>
          <w:szCs w:val="28"/>
        </w:rPr>
        <w:t>в администрации:</w:t>
      </w:r>
    </w:p>
    <w:p w:rsidR="00080B73" w:rsidRPr="0004679E" w:rsidRDefault="00080B73" w:rsidP="00080B73">
      <w:pPr>
        <w:ind w:firstLine="567"/>
        <w:jc w:val="both"/>
        <w:rPr>
          <w:sz w:val="28"/>
          <w:szCs w:val="28"/>
        </w:rPr>
      </w:pPr>
      <w:r w:rsidRPr="0004679E">
        <w:rPr>
          <w:sz w:val="28"/>
          <w:szCs w:val="28"/>
        </w:rPr>
        <w:t>в устной форме при личном обращении;</w:t>
      </w:r>
    </w:p>
    <w:p w:rsidR="00080B73" w:rsidRPr="0004679E" w:rsidRDefault="00080B73" w:rsidP="00080B73">
      <w:pPr>
        <w:ind w:firstLine="567"/>
        <w:jc w:val="both"/>
        <w:rPr>
          <w:sz w:val="28"/>
          <w:szCs w:val="28"/>
        </w:rPr>
      </w:pPr>
      <w:r w:rsidRPr="0004679E">
        <w:rPr>
          <w:sz w:val="28"/>
          <w:szCs w:val="28"/>
        </w:rPr>
        <w:t>с использованием телефонной связи;</w:t>
      </w:r>
    </w:p>
    <w:p w:rsidR="00080B73" w:rsidRPr="0004679E" w:rsidRDefault="00080B73" w:rsidP="00080B73">
      <w:pPr>
        <w:ind w:firstLine="567"/>
        <w:jc w:val="both"/>
        <w:rPr>
          <w:sz w:val="28"/>
          <w:szCs w:val="28"/>
        </w:rPr>
      </w:pPr>
      <w:r w:rsidRPr="0004679E">
        <w:rPr>
          <w:sz w:val="28"/>
          <w:szCs w:val="28"/>
        </w:rPr>
        <w:t>в форме электронного документа посредством направления на адрес электронной почты;</w:t>
      </w:r>
    </w:p>
    <w:p w:rsidR="00080B73" w:rsidRPr="0004679E" w:rsidRDefault="00080B73" w:rsidP="00080B73">
      <w:pPr>
        <w:ind w:firstLine="567"/>
        <w:jc w:val="both"/>
        <w:rPr>
          <w:sz w:val="28"/>
          <w:szCs w:val="28"/>
        </w:rPr>
      </w:pPr>
      <w:r w:rsidRPr="0004679E">
        <w:rPr>
          <w:sz w:val="28"/>
          <w:szCs w:val="28"/>
        </w:rPr>
        <w:t>по письменным обращениям.</w:t>
      </w:r>
    </w:p>
    <w:p w:rsidR="00080B73" w:rsidRPr="0004679E" w:rsidRDefault="00080B73" w:rsidP="00080B73">
      <w:pPr>
        <w:ind w:firstLine="567"/>
        <w:jc w:val="both"/>
        <w:rPr>
          <w:sz w:val="28"/>
          <w:szCs w:val="28"/>
        </w:rPr>
      </w:pPr>
      <w:r w:rsidRPr="0004679E">
        <w:rPr>
          <w:sz w:val="28"/>
          <w:szCs w:val="28"/>
        </w:rPr>
        <w:t xml:space="preserve">1.3.4. </w:t>
      </w:r>
      <w:proofErr w:type="gramStart"/>
      <w:r w:rsidRPr="0004679E">
        <w:rPr>
          <w:sz w:val="28"/>
          <w:szCs w:val="28"/>
        </w:rPr>
        <w:t xml:space="preserve">На официальном-сайте администрации в информационно-телекоммуникационной сети «Интернет» </w:t>
      </w:r>
      <w:r w:rsidR="00FD4461" w:rsidRPr="00F74C2B">
        <w:rPr>
          <w:rFonts w:eastAsia="Calibri"/>
          <w:color w:val="000000"/>
          <w:sz w:val="28"/>
          <w:szCs w:val="28"/>
        </w:rPr>
        <w:t>http://admvolchanka.nso.ru/</w:t>
      </w:r>
      <w:r w:rsidR="00FD4461">
        <w:rPr>
          <w:color w:val="000000"/>
          <w:sz w:val="28"/>
          <w:szCs w:val="28"/>
        </w:rPr>
        <w:t xml:space="preserve"> </w:t>
      </w:r>
      <w:r w:rsidR="00FD4461" w:rsidRPr="00BB392F">
        <w:rPr>
          <w:sz w:val="28"/>
          <w:szCs w:val="28"/>
        </w:rPr>
        <w:t xml:space="preserve"> </w:t>
      </w:r>
      <w:r w:rsidRPr="0004679E">
        <w:rPr>
          <w:color w:val="000000"/>
          <w:sz w:val="28"/>
          <w:szCs w:val="28"/>
        </w:rPr>
        <w:t xml:space="preserve"> </w:t>
      </w:r>
      <w:r w:rsidRPr="0004679E">
        <w:rPr>
          <w:sz w:val="28"/>
          <w:szCs w:val="28"/>
        </w:rPr>
        <w:t xml:space="preserve">на Едином портале </w:t>
      </w:r>
      <w:r w:rsidRPr="0004679E">
        <w:rPr>
          <w:color w:val="000000"/>
          <w:sz w:val="28"/>
          <w:szCs w:val="28"/>
        </w:rPr>
        <w:t xml:space="preserve"> </w:t>
      </w:r>
      <w:r w:rsidRPr="0004679E">
        <w:rPr>
          <w:color w:val="000000"/>
          <w:sz w:val="28"/>
          <w:szCs w:val="28"/>
          <w:lang w:val="en-US"/>
        </w:rPr>
        <w:t>http</w:t>
      </w:r>
      <w:r w:rsidRPr="0004679E">
        <w:rPr>
          <w:color w:val="000000"/>
          <w:sz w:val="28"/>
          <w:szCs w:val="28"/>
        </w:rPr>
        <w:t>://</w:t>
      </w:r>
      <w:hyperlink r:id="rId7" w:history="1">
        <w:r w:rsidRPr="0004679E">
          <w:rPr>
            <w:rStyle w:val="af7"/>
            <w:rFonts w:eastAsiaTheme="majorEastAsia"/>
            <w:color w:val="000000"/>
            <w:sz w:val="28"/>
            <w:szCs w:val="28"/>
            <w:lang w:val="en-US"/>
          </w:rPr>
          <w:t>www</w:t>
        </w:r>
        <w:r w:rsidRPr="0004679E">
          <w:rPr>
            <w:rStyle w:val="af7"/>
            <w:rFonts w:eastAsiaTheme="majorEastAsia"/>
            <w:color w:val="000000"/>
            <w:sz w:val="28"/>
            <w:szCs w:val="28"/>
          </w:rPr>
          <w:t>.</w:t>
        </w:r>
        <w:r w:rsidRPr="0004679E">
          <w:rPr>
            <w:rStyle w:val="af7"/>
            <w:rFonts w:eastAsiaTheme="majorEastAsia"/>
            <w:color w:val="000000"/>
            <w:sz w:val="28"/>
            <w:szCs w:val="28"/>
            <w:lang w:val="en-US"/>
          </w:rPr>
          <w:t>gosuslugi</w:t>
        </w:r>
        <w:r w:rsidRPr="0004679E">
          <w:rPr>
            <w:rStyle w:val="af7"/>
            <w:rFonts w:eastAsiaTheme="majorEastAsia"/>
            <w:color w:val="000000"/>
            <w:sz w:val="28"/>
            <w:szCs w:val="28"/>
          </w:rPr>
          <w:t>.</w:t>
        </w:r>
        <w:r w:rsidRPr="0004679E">
          <w:rPr>
            <w:rStyle w:val="af7"/>
            <w:rFonts w:eastAsiaTheme="majorEastAsia"/>
            <w:color w:val="000000"/>
            <w:sz w:val="28"/>
            <w:szCs w:val="28"/>
            <w:lang w:val="en-US"/>
          </w:rPr>
          <w:t>ru</w:t>
        </w:r>
      </w:hyperlink>
      <w:r w:rsidRPr="0004679E">
        <w:rPr>
          <w:sz w:val="28"/>
          <w:szCs w:val="28"/>
        </w:rPr>
        <w:t xml:space="preserve"> (далее - ЕПГУ и (или) Региональном портале </w:t>
      </w:r>
      <w:r w:rsidRPr="0004679E">
        <w:rPr>
          <w:sz w:val="28"/>
          <w:szCs w:val="28"/>
          <w:lang w:val="en-US"/>
        </w:rPr>
        <w:t>http</w:t>
      </w:r>
      <w:r w:rsidRPr="0004679E">
        <w:rPr>
          <w:sz w:val="28"/>
          <w:szCs w:val="28"/>
        </w:rPr>
        <w:t>://</w:t>
      </w:r>
      <w:hyperlink r:id="rId8" w:history="1">
        <w:r w:rsidRPr="0004679E">
          <w:rPr>
            <w:rStyle w:val="af7"/>
            <w:rFonts w:eastAsiaTheme="majorEastAsia"/>
            <w:color w:val="000000"/>
            <w:sz w:val="28"/>
            <w:szCs w:val="28"/>
          </w:rPr>
          <w:t>54</w:t>
        </w:r>
        <w:r w:rsidRPr="0004679E">
          <w:rPr>
            <w:rStyle w:val="af7"/>
            <w:rFonts w:eastAsiaTheme="majorEastAsia"/>
            <w:color w:val="000000"/>
            <w:sz w:val="28"/>
            <w:szCs w:val="28"/>
            <w:lang w:val="en-US"/>
          </w:rPr>
          <w:t>gosuslugi</w:t>
        </w:r>
        <w:r w:rsidRPr="0004679E">
          <w:rPr>
            <w:rStyle w:val="af7"/>
            <w:rFonts w:eastAsiaTheme="majorEastAsia"/>
            <w:color w:val="000000"/>
            <w:sz w:val="28"/>
            <w:szCs w:val="28"/>
          </w:rPr>
          <w:t>.</w:t>
        </w:r>
        <w:proofErr w:type="spellStart"/>
        <w:r w:rsidRPr="0004679E">
          <w:rPr>
            <w:rStyle w:val="af7"/>
            <w:rFonts w:eastAsiaTheme="majorEastAsia"/>
            <w:color w:val="000000"/>
            <w:sz w:val="28"/>
            <w:szCs w:val="28"/>
            <w:lang w:val="en-US"/>
          </w:rPr>
          <w:t>ru</w:t>
        </w:r>
        <w:proofErr w:type="spellEnd"/>
      </w:hyperlink>
      <w:r w:rsidRPr="0004679E">
        <w:rPr>
          <w:color w:val="FF0000"/>
          <w:sz w:val="28"/>
          <w:szCs w:val="28"/>
        </w:rPr>
        <w:t xml:space="preserve"> </w:t>
      </w:r>
      <w:r w:rsidRPr="0004679E">
        <w:rPr>
          <w:sz w:val="28"/>
          <w:szCs w:val="28"/>
        </w:rPr>
        <w:t xml:space="preserve">(далее - Единый и Региональный портал). </w:t>
      </w:r>
      <w:proofErr w:type="gramEnd"/>
    </w:p>
    <w:p w:rsidR="00080B73" w:rsidRPr="0004679E" w:rsidRDefault="00080B73" w:rsidP="00080B73">
      <w:pPr>
        <w:ind w:firstLine="567"/>
        <w:jc w:val="both"/>
        <w:rPr>
          <w:sz w:val="28"/>
          <w:szCs w:val="28"/>
        </w:rPr>
      </w:pPr>
      <w:r w:rsidRPr="0004679E">
        <w:rPr>
          <w:sz w:val="28"/>
          <w:szCs w:val="28"/>
        </w:rPr>
        <w:t>На Едином и Региональном портале размещается следующая информация:</w:t>
      </w:r>
    </w:p>
    <w:p w:rsidR="00080B73" w:rsidRPr="0004679E" w:rsidRDefault="00080B73" w:rsidP="00080B73">
      <w:pPr>
        <w:ind w:firstLine="567"/>
        <w:jc w:val="both"/>
        <w:rPr>
          <w:sz w:val="28"/>
          <w:szCs w:val="28"/>
        </w:rPr>
      </w:pPr>
      <w:r w:rsidRPr="0004679E">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0B73" w:rsidRPr="0004679E" w:rsidRDefault="00080B73" w:rsidP="00080B73">
      <w:pPr>
        <w:ind w:firstLine="567"/>
        <w:jc w:val="both"/>
        <w:rPr>
          <w:sz w:val="28"/>
          <w:szCs w:val="28"/>
        </w:rPr>
      </w:pPr>
      <w:r w:rsidRPr="0004679E">
        <w:rPr>
          <w:sz w:val="28"/>
          <w:szCs w:val="28"/>
        </w:rPr>
        <w:t>2) круг заявителей;</w:t>
      </w:r>
    </w:p>
    <w:p w:rsidR="00080B73" w:rsidRPr="0004679E" w:rsidRDefault="00080B73" w:rsidP="00080B73">
      <w:pPr>
        <w:ind w:firstLine="567"/>
        <w:jc w:val="both"/>
        <w:rPr>
          <w:sz w:val="28"/>
          <w:szCs w:val="28"/>
        </w:rPr>
      </w:pPr>
      <w:r w:rsidRPr="0004679E">
        <w:rPr>
          <w:sz w:val="28"/>
          <w:szCs w:val="28"/>
        </w:rPr>
        <w:t>3) срок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t>5) размер государственной пошлины, взимаемой за предоставление муниципальной услуги;</w:t>
      </w:r>
    </w:p>
    <w:p w:rsidR="00080B73" w:rsidRPr="0004679E" w:rsidRDefault="00080B73" w:rsidP="00080B73">
      <w:pPr>
        <w:ind w:firstLine="567"/>
        <w:jc w:val="both"/>
        <w:rPr>
          <w:sz w:val="28"/>
          <w:szCs w:val="28"/>
        </w:rPr>
      </w:pPr>
      <w:r w:rsidRPr="0004679E">
        <w:rPr>
          <w:sz w:val="28"/>
          <w:szCs w:val="28"/>
        </w:rPr>
        <w:t xml:space="preserve">6) исчерпывающий перечень оснований для приостановления или отказа </w:t>
      </w:r>
      <w:r w:rsidRPr="0004679E">
        <w:rPr>
          <w:sz w:val="28"/>
          <w:szCs w:val="28"/>
        </w:rPr>
        <w:br/>
        <w:t>в предоставлении муниципальной услуги;</w:t>
      </w:r>
    </w:p>
    <w:p w:rsidR="00080B73" w:rsidRPr="0004679E" w:rsidRDefault="00080B73" w:rsidP="00080B73">
      <w:pPr>
        <w:ind w:firstLine="567"/>
        <w:jc w:val="both"/>
        <w:rPr>
          <w:sz w:val="28"/>
          <w:szCs w:val="28"/>
        </w:rPr>
      </w:pPr>
      <w:r w:rsidRPr="0004679E">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t>8) формы заявлений (уведомлений, сообщений), используемые при предоставлении муниципальной услуги.</w:t>
      </w:r>
    </w:p>
    <w:p w:rsidR="00080B73" w:rsidRPr="0004679E" w:rsidRDefault="00080B73" w:rsidP="00080B73">
      <w:pPr>
        <w:ind w:firstLine="567"/>
        <w:jc w:val="both"/>
        <w:rPr>
          <w:sz w:val="28"/>
          <w:szCs w:val="28"/>
        </w:rPr>
      </w:pPr>
      <w:r w:rsidRPr="0004679E">
        <w:rPr>
          <w:sz w:val="28"/>
          <w:szCs w:val="28"/>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Новосибирской области», предоставляется заявителю бесплатно.</w:t>
      </w:r>
    </w:p>
    <w:p w:rsidR="00080B73" w:rsidRPr="0004679E" w:rsidRDefault="00080B73" w:rsidP="00080B73">
      <w:pPr>
        <w:ind w:firstLine="567"/>
        <w:jc w:val="both"/>
        <w:rPr>
          <w:sz w:val="28"/>
          <w:szCs w:val="28"/>
        </w:rPr>
      </w:pPr>
      <w:r w:rsidRPr="0004679E">
        <w:rPr>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0B73" w:rsidRPr="0004679E" w:rsidRDefault="00080B73" w:rsidP="00080B73">
      <w:pPr>
        <w:ind w:firstLine="709"/>
        <w:jc w:val="both"/>
        <w:rPr>
          <w:sz w:val="28"/>
          <w:szCs w:val="28"/>
        </w:rPr>
      </w:pPr>
      <w:r w:rsidRPr="0004679E">
        <w:rPr>
          <w:sz w:val="28"/>
          <w:szCs w:val="28"/>
        </w:rPr>
        <w:t xml:space="preserve">1.3.6. </w:t>
      </w:r>
      <w:r w:rsidRPr="0004679E">
        <w:rPr>
          <w:sz w:val="28"/>
          <w:szCs w:val="28"/>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80B73" w:rsidRPr="0004679E" w:rsidRDefault="00080B73" w:rsidP="00080B73">
      <w:pPr>
        <w:ind w:firstLine="567"/>
        <w:jc w:val="both"/>
        <w:rPr>
          <w:sz w:val="28"/>
          <w:szCs w:val="28"/>
        </w:rPr>
      </w:pPr>
      <w:r w:rsidRPr="0004679E">
        <w:rPr>
          <w:sz w:val="28"/>
          <w:szCs w:val="28"/>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80B73" w:rsidRPr="0004679E" w:rsidRDefault="00080B73" w:rsidP="00080B73">
      <w:pPr>
        <w:ind w:firstLine="567"/>
        <w:jc w:val="both"/>
        <w:rPr>
          <w:sz w:val="28"/>
          <w:szCs w:val="28"/>
        </w:rPr>
      </w:pPr>
      <w:r w:rsidRPr="0004679E">
        <w:rPr>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80B73" w:rsidRPr="0004679E" w:rsidRDefault="00080B73" w:rsidP="00080B73">
      <w:pPr>
        <w:ind w:firstLine="567"/>
        <w:jc w:val="both"/>
        <w:rPr>
          <w:sz w:val="28"/>
          <w:szCs w:val="28"/>
        </w:rPr>
      </w:pPr>
      <w:r w:rsidRPr="0004679E">
        <w:rPr>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80B73" w:rsidRPr="0004679E" w:rsidRDefault="00080B73" w:rsidP="00080B73">
      <w:pPr>
        <w:ind w:firstLine="567"/>
        <w:jc w:val="both"/>
        <w:rPr>
          <w:sz w:val="28"/>
          <w:szCs w:val="28"/>
        </w:rPr>
      </w:pPr>
      <w:r w:rsidRPr="0004679E">
        <w:rPr>
          <w:sz w:val="28"/>
          <w:szCs w:val="28"/>
        </w:rPr>
        <w:t>- сведения о предоставляемой муниципальной услуге;</w:t>
      </w:r>
    </w:p>
    <w:p w:rsidR="00080B73" w:rsidRPr="0004679E" w:rsidRDefault="00080B73" w:rsidP="00080B73">
      <w:pPr>
        <w:ind w:firstLine="567"/>
        <w:jc w:val="both"/>
        <w:rPr>
          <w:sz w:val="28"/>
          <w:szCs w:val="28"/>
        </w:rPr>
      </w:pPr>
      <w:r w:rsidRPr="0004679E">
        <w:rPr>
          <w:sz w:val="28"/>
          <w:szCs w:val="28"/>
        </w:rPr>
        <w:t>- перечень документов, которые заявитель должен представить для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t>- образцы заполнения документов;</w:t>
      </w:r>
    </w:p>
    <w:p w:rsidR="00080B73" w:rsidRPr="0004679E" w:rsidRDefault="00080B73" w:rsidP="00080B73">
      <w:pPr>
        <w:ind w:firstLine="567"/>
        <w:jc w:val="both"/>
        <w:rPr>
          <w:sz w:val="28"/>
          <w:szCs w:val="28"/>
        </w:rPr>
      </w:pPr>
      <w:r w:rsidRPr="0004679E">
        <w:rPr>
          <w:sz w:val="28"/>
          <w:szCs w:val="28"/>
        </w:rPr>
        <w:t>- перечень оснований для отказа в приеме документов, приостановления и отказа в предоставлении муниципальной услуги;</w:t>
      </w:r>
    </w:p>
    <w:p w:rsidR="00080B73" w:rsidRPr="0004679E" w:rsidRDefault="00080B73" w:rsidP="00080B73">
      <w:pPr>
        <w:ind w:firstLine="567"/>
        <w:jc w:val="both"/>
        <w:rPr>
          <w:sz w:val="28"/>
          <w:szCs w:val="28"/>
        </w:rPr>
      </w:pPr>
      <w:r w:rsidRPr="0004679E">
        <w:rPr>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0B73" w:rsidRPr="0004679E" w:rsidRDefault="00080B73" w:rsidP="00080B73">
      <w:pPr>
        <w:ind w:firstLine="567"/>
        <w:jc w:val="both"/>
        <w:rPr>
          <w:sz w:val="28"/>
          <w:szCs w:val="28"/>
        </w:rPr>
      </w:pPr>
      <w:r w:rsidRPr="0004679E">
        <w:rPr>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080B73" w:rsidRPr="0004679E" w:rsidRDefault="00080B73" w:rsidP="00080B73">
      <w:pPr>
        <w:ind w:firstLine="567"/>
        <w:jc w:val="both"/>
        <w:rPr>
          <w:sz w:val="28"/>
          <w:szCs w:val="28"/>
        </w:rPr>
      </w:pPr>
      <w:r w:rsidRPr="0004679E">
        <w:rPr>
          <w:sz w:val="28"/>
          <w:szCs w:val="28"/>
        </w:rPr>
        <w:t>На официальном сайте администрации информация размещена в разделе, предусмотренном для размещения информации о муниципальных услугах.</w:t>
      </w:r>
    </w:p>
    <w:p w:rsidR="00080B73" w:rsidRPr="0004679E" w:rsidRDefault="00080B73" w:rsidP="00080B73">
      <w:pPr>
        <w:ind w:firstLine="709"/>
        <w:jc w:val="both"/>
        <w:rPr>
          <w:sz w:val="28"/>
          <w:szCs w:val="28"/>
        </w:rPr>
      </w:pPr>
      <w:r w:rsidRPr="0004679E">
        <w:rPr>
          <w:sz w:val="28"/>
          <w:szCs w:val="28"/>
        </w:rPr>
        <w:t>Консультирование по вопросам предоставления муниципальной услуги осуществляется бесплатно.</w:t>
      </w:r>
    </w:p>
    <w:p w:rsidR="00080B73" w:rsidRPr="0004679E" w:rsidRDefault="00080B73" w:rsidP="00080B73">
      <w:pPr>
        <w:ind w:firstLine="709"/>
        <w:jc w:val="both"/>
        <w:rPr>
          <w:sz w:val="28"/>
          <w:szCs w:val="28"/>
        </w:rPr>
      </w:pPr>
      <w:r w:rsidRPr="0004679E">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80B73" w:rsidRPr="0004679E" w:rsidRDefault="00080B73" w:rsidP="00080B73">
      <w:pPr>
        <w:jc w:val="both"/>
        <w:rPr>
          <w:sz w:val="28"/>
          <w:szCs w:val="28"/>
        </w:rPr>
      </w:pPr>
      <w:r w:rsidRPr="0004679E">
        <w:rPr>
          <w:sz w:val="28"/>
          <w:szCs w:val="28"/>
        </w:rPr>
        <w:tab/>
      </w:r>
      <w:proofErr w:type="gramStart"/>
      <w:r w:rsidRPr="0004679E">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80B73" w:rsidRPr="0004679E" w:rsidRDefault="00080B73" w:rsidP="00080B73">
      <w:pPr>
        <w:ind w:firstLine="709"/>
        <w:jc w:val="both"/>
        <w:rPr>
          <w:sz w:val="28"/>
          <w:szCs w:val="28"/>
        </w:rPr>
      </w:pPr>
      <w:r w:rsidRPr="0004679E">
        <w:rPr>
          <w:sz w:val="28"/>
          <w:szCs w:val="28"/>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80B73" w:rsidRPr="0004679E" w:rsidRDefault="00080B73" w:rsidP="00080B73">
      <w:pPr>
        <w:ind w:firstLine="709"/>
        <w:jc w:val="both"/>
        <w:rPr>
          <w:sz w:val="28"/>
          <w:szCs w:val="28"/>
        </w:rPr>
      </w:pPr>
      <w:r w:rsidRPr="0004679E">
        <w:rPr>
          <w:sz w:val="28"/>
          <w:szCs w:val="28"/>
        </w:rPr>
        <w:t>Рекомендуемое время для телефонного разговора – не более 10 минут, личного устного информирования – не более 20 минут.</w:t>
      </w:r>
    </w:p>
    <w:p w:rsidR="00080B73" w:rsidRPr="0004679E" w:rsidRDefault="00080B73" w:rsidP="00080B73">
      <w:pPr>
        <w:ind w:firstLine="709"/>
        <w:jc w:val="both"/>
        <w:rPr>
          <w:sz w:val="28"/>
          <w:szCs w:val="28"/>
        </w:rPr>
      </w:pPr>
      <w:r w:rsidRPr="0004679E">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80B73" w:rsidRPr="0004679E" w:rsidRDefault="00080B73" w:rsidP="00080B73">
      <w:pPr>
        <w:jc w:val="both"/>
        <w:rPr>
          <w:sz w:val="28"/>
          <w:szCs w:val="28"/>
        </w:rPr>
      </w:pPr>
      <w:r w:rsidRPr="0004679E">
        <w:rPr>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80B73" w:rsidRPr="0004679E" w:rsidRDefault="00080B73" w:rsidP="00080B73">
      <w:pPr>
        <w:ind w:firstLine="993"/>
        <w:jc w:val="both"/>
        <w:rPr>
          <w:sz w:val="28"/>
          <w:szCs w:val="28"/>
        </w:rPr>
      </w:pPr>
      <w:r w:rsidRPr="0004679E">
        <w:rPr>
          <w:sz w:val="28"/>
          <w:szCs w:val="28"/>
        </w:rPr>
        <w:t xml:space="preserve">      1.4. </w:t>
      </w:r>
      <w:proofErr w:type="gramStart"/>
      <w:r w:rsidRPr="0004679E">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roofErr w:type="gramEnd"/>
    </w:p>
    <w:p w:rsidR="00080B73" w:rsidRPr="0004679E" w:rsidRDefault="00080B73" w:rsidP="00080B73">
      <w:pPr>
        <w:ind w:firstLine="993"/>
        <w:jc w:val="both"/>
        <w:rPr>
          <w:sz w:val="28"/>
          <w:szCs w:val="28"/>
        </w:rPr>
      </w:pPr>
      <w:r w:rsidRPr="0004679E">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080B73" w:rsidRPr="0004679E" w:rsidRDefault="00080B73" w:rsidP="00080B73">
      <w:pPr>
        <w:ind w:firstLine="993"/>
        <w:jc w:val="both"/>
        <w:rPr>
          <w:sz w:val="28"/>
          <w:szCs w:val="28"/>
        </w:rPr>
      </w:pPr>
      <w:r w:rsidRPr="0004679E">
        <w:rPr>
          <w:sz w:val="28"/>
          <w:szCs w:val="28"/>
        </w:rPr>
        <w:t>Вариант, в соответствии с которым заявителю будет предоставлена (</w:t>
      </w:r>
      <w:proofErr w:type="gramStart"/>
      <w:r w:rsidRPr="0004679E">
        <w:rPr>
          <w:sz w:val="28"/>
          <w:szCs w:val="28"/>
        </w:rPr>
        <w:t xml:space="preserve">муниципальная) </w:t>
      </w:r>
      <w:proofErr w:type="gramEnd"/>
      <w:r w:rsidRPr="0004679E">
        <w:rPr>
          <w:sz w:val="28"/>
          <w:szCs w:val="28"/>
        </w:rPr>
        <w:t>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2 к настоящему Административному регламенту.</w:t>
      </w:r>
    </w:p>
    <w:p w:rsidR="00080B73" w:rsidRPr="0004679E" w:rsidRDefault="00080B73" w:rsidP="00080B73">
      <w:pPr>
        <w:ind w:firstLine="993"/>
        <w:jc w:val="both"/>
        <w:rPr>
          <w:sz w:val="28"/>
          <w:szCs w:val="28"/>
        </w:rPr>
      </w:pPr>
      <w:r w:rsidRPr="0004679E">
        <w:rPr>
          <w:sz w:val="28"/>
          <w:szCs w:val="28"/>
        </w:rPr>
        <w:t>1.5.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080B73" w:rsidRPr="0004679E" w:rsidRDefault="00080B73" w:rsidP="00080B73">
      <w:pPr>
        <w:jc w:val="both"/>
        <w:rPr>
          <w:sz w:val="28"/>
          <w:szCs w:val="28"/>
        </w:rPr>
      </w:pPr>
    </w:p>
    <w:p w:rsidR="00080B73" w:rsidRPr="008F1B2A" w:rsidRDefault="00080B73" w:rsidP="00080B73">
      <w:pPr>
        <w:ind w:firstLine="567"/>
        <w:jc w:val="both"/>
        <w:rPr>
          <w:color w:val="0000FF"/>
          <w:sz w:val="28"/>
          <w:szCs w:val="28"/>
        </w:rPr>
      </w:pPr>
    </w:p>
    <w:p w:rsidR="00080B73" w:rsidRPr="008F1B2A" w:rsidRDefault="00080B73" w:rsidP="00080B73">
      <w:pPr>
        <w:pStyle w:val="ConsPlusNormal"/>
        <w:jc w:val="center"/>
        <w:rPr>
          <w:rFonts w:ascii="Times New Roman" w:hAnsi="Times New Roman" w:cs="Times New Roman"/>
          <w:sz w:val="28"/>
          <w:szCs w:val="28"/>
        </w:rPr>
      </w:pPr>
      <w:r w:rsidRPr="008F1B2A">
        <w:rPr>
          <w:rFonts w:ascii="Times New Roman" w:hAnsi="Times New Roman" w:cs="Times New Roman"/>
          <w:bCs/>
          <w:sz w:val="28"/>
          <w:szCs w:val="28"/>
        </w:rPr>
        <w:t>2. Стандарт предоставления муниципальной услуги</w:t>
      </w:r>
    </w:p>
    <w:p w:rsidR="00080B73" w:rsidRPr="0004679E" w:rsidRDefault="00080B73" w:rsidP="00080B73">
      <w:pPr>
        <w:pStyle w:val="ConsPlusNormal"/>
        <w:ind w:firstLine="540"/>
        <w:jc w:val="both"/>
        <w:rPr>
          <w:rFonts w:ascii="Times New Roman" w:hAnsi="Times New Roman" w:cs="Times New Roman"/>
          <w:sz w:val="28"/>
          <w:szCs w:val="28"/>
        </w:rPr>
      </w:pP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2.1. Наименование муниципальной услуги -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lastRenderedPageBreak/>
        <w:t xml:space="preserve">2.2. Муниципальная услуга предоставляется администрацией </w:t>
      </w:r>
      <w:r w:rsidR="00FD4461">
        <w:rPr>
          <w:rFonts w:ascii="Times New Roman" w:hAnsi="Times New Roman" w:cs="Times New Roman"/>
          <w:sz w:val="28"/>
          <w:szCs w:val="28"/>
        </w:rPr>
        <w:t>Волчанского</w:t>
      </w:r>
      <w:r w:rsidRPr="0004679E">
        <w:rPr>
          <w:rFonts w:ascii="Times New Roman" w:hAnsi="Times New Roman" w:cs="Times New Roman"/>
          <w:sz w:val="28"/>
          <w:szCs w:val="28"/>
        </w:rPr>
        <w:t xml:space="preserve"> сельсовета (далее – администрация)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2.2.1. Администрация, МФЦ, на </w:t>
      </w:r>
      <w:proofErr w:type="gramStart"/>
      <w:r w:rsidRPr="0004679E">
        <w:rPr>
          <w:rFonts w:ascii="Times New Roman" w:hAnsi="Times New Roman" w:cs="Times New Roman"/>
          <w:sz w:val="28"/>
          <w:szCs w:val="28"/>
        </w:rPr>
        <w:t>базе</w:t>
      </w:r>
      <w:proofErr w:type="gramEnd"/>
      <w:r w:rsidRPr="0004679E">
        <w:rPr>
          <w:rFonts w:ascii="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2.3. Описание результата предоставления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Результатом предоставления муниципальной услуги является:</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предоставление информации об объектах недвижимого имущества, находящихся в муниципальной собственности и предназначенных для сдачи в аренду (далее - информация);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отказ заявителю в предоставлении муниципальной услуги.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2.3.1. Результат предоставления муниципальной услуги учитывается и подтверждается путем внесения Органом в информационную систему сведений в электронной форме.</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080B73" w:rsidRPr="0004679E" w:rsidRDefault="00080B73" w:rsidP="00080B73">
      <w:pPr>
        <w:pStyle w:val="ConsPlusNormal"/>
        <w:ind w:firstLine="567"/>
        <w:jc w:val="both"/>
        <w:rPr>
          <w:rFonts w:ascii="Times New Roman" w:hAnsi="Times New Roman" w:cs="Times New Roman"/>
          <w:sz w:val="28"/>
          <w:szCs w:val="28"/>
        </w:rPr>
      </w:pPr>
      <w:proofErr w:type="gramStart"/>
      <w:r w:rsidRPr="0004679E">
        <w:rPr>
          <w:rFonts w:ascii="Times New Roman" w:hAnsi="Times New Roman" w:cs="Times New Roman"/>
          <w:sz w:val="28"/>
          <w:szCs w:val="28"/>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sidRPr="0004679E">
        <w:rPr>
          <w:rFonts w:ascii="Times New Roman" w:hAnsi="Times New Roman" w:cs="Times New Roman"/>
          <w:sz w:val="28"/>
          <w:szCs w:val="28"/>
        </w:rPr>
        <w:t xml:space="preserve"> учет и фиксация вносимых изменений.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2.4. Срок предоставления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Максимальный срок предоставления муниципальной услуги составляет </w:t>
      </w:r>
      <w:r w:rsidRPr="0004679E">
        <w:rPr>
          <w:rFonts w:ascii="Times New Roman" w:hAnsi="Times New Roman" w:cs="Times New Roman"/>
          <w:sz w:val="28"/>
          <w:szCs w:val="28"/>
        </w:rPr>
        <w:lastRenderedPageBreak/>
        <w:t xml:space="preserve">30 календарных дней со дня регистрации в администрации заявления заявителя.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2.5. 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размещается на официальном сайте органа, предоставляющего муниципальную услугу, а также на Региональном портале.</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080B73" w:rsidRPr="0004679E" w:rsidRDefault="00080B73" w:rsidP="00080B73">
      <w:pPr>
        <w:ind w:firstLine="697"/>
        <w:jc w:val="both"/>
        <w:rPr>
          <w:color w:val="000000"/>
          <w:sz w:val="28"/>
          <w:szCs w:val="28"/>
        </w:rPr>
      </w:pPr>
      <w:r w:rsidRPr="0004679E">
        <w:rPr>
          <w:sz w:val="28"/>
          <w:szCs w:val="28"/>
        </w:rPr>
        <w:t xml:space="preserve">2.6.1. </w:t>
      </w:r>
      <w:r w:rsidRPr="0004679E">
        <w:rPr>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080B73" w:rsidRPr="0004679E" w:rsidRDefault="00080B73" w:rsidP="00080B73">
      <w:pPr>
        <w:ind w:firstLine="698"/>
        <w:jc w:val="both"/>
        <w:rPr>
          <w:sz w:val="28"/>
          <w:szCs w:val="28"/>
        </w:rPr>
      </w:pPr>
      <w:r w:rsidRPr="0004679E">
        <w:rPr>
          <w:sz w:val="28"/>
          <w:szCs w:val="28"/>
        </w:rPr>
        <w:t xml:space="preserve">Для получения информации заявителем предоставляется лично или направляется почтовым отправлением, электронной почтой заявление о предоставлении информации. </w:t>
      </w:r>
    </w:p>
    <w:p w:rsidR="00080B73" w:rsidRPr="0004679E" w:rsidRDefault="00080B73" w:rsidP="00080B73">
      <w:pPr>
        <w:ind w:firstLine="698"/>
        <w:jc w:val="both"/>
        <w:rPr>
          <w:sz w:val="28"/>
          <w:szCs w:val="28"/>
        </w:rPr>
      </w:pPr>
      <w:proofErr w:type="gramStart"/>
      <w:r w:rsidRPr="0004679E">
        <w:rPr>
          <w:sz w:val="28"/>
          <w:szCs w:val="28"/>
        </w:rPr>
        <w:t xml:space="preserve">В заявлении указываются: сведения о заявителе, в том числе: фамилия, имя, отчество физического лица либо наименование юридического лица, почтовый адрес, по которому должен быть направлен ответ, место нахождения юридического лица; сведения о документах, уполномочивающих представителя физического лица или юридического лица подавать от их имени заявление; подпись заявителя - физического лица либо руководителя юридического лица, иного уполномоченного лица. </w:t>
      </w:r>
      <w:proofErr w:type="gramEnd"/>
    </w:p>
    <w:p w:rsidR="00080B73" w:rsidRPr="0004679E" w:rsidRDefault="00080B73" w:rsidP="00080B73">
      <w:pPr>
        <w:ind w:firstLine="698"/>
        <w:jc w:val="both"/>
        <w:rPr>
          <w:sz w:val="28"/>
          <w:szCs w:val="28"/>
        </w:rPr>
      </w:pPr>
      <w:r w:rsidRPr="0004679E">
        <w:rPr>
          <w:sz w:val="28"/>
          <w:szCs w:val="28"/>
        </w:rPr>
        <w:t xml:space="preserve">При обращении за получением муниципальной услуги от имени заявителя его представителя, последний </w:t>
      </w:r>
      <w:proofErr w:type="gramStart"/>
      <w:r w:rsidRPr="0004679E">
        <w:rPr>
          <w:sz w:val="28"/>
          <w:szCs w:val="28"/>
        </w:rPr>
        <w:t>предоставляет документ</w:t>
      </w:r>
      <w:proofErr w:type="gramEnd"/>
      <w:r w:rsidRPr="0004679E">
        <w:rPr>
          <w:sz w:val="28"/>
          <w:szCs w:val="28"/>
        </w:rPr>
        <w:t xml:space="preserve">, удостоверяющий личность и документ, подтверждающий его полномочия на представление интересов заявителя. </w:t>
      </w:r>
    </w:p>
    <w:p w:rsidR="00080B73" w:rsidRPr="0004679E" w:rsidRDefault="00080B73" w:rsidP="00080B73">
      <w:pPr>
        <w:ind w:firstLine="698"/>
        <w:jc w:val="both"/>
        <w:rPr>
          <w:color w:val="000000"/>
          <w:sz w:val="28"/>
          <w:szCs w:val="28"/>
        </w:rPr>
      </w:pPr>
      <w:r w:rsidRPr="0004679E">
        <w:rPr>
          <w:sz w:val="28"/>
          <w:szCs w:val="28"/>
        </w:rPr>
        <w:t xml:space="preserve">2.6.2. </w:t>
      </w:r>
      <w:r w:rsidRPr="0004679E">
        <w:rPr>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080B73" w:rsidRPr="0004679E" w:rsidRDefault="00080B73" w:rsidP="00080B73">
      <w:pPr>
        <w:pStyle w:val="ConsPlusNormal"/>
        <w:ind w:firstLine="567"/>
        <w:jc w:val="both"/>
        <w:rPr>
          <w:rFonts w:ascii="Times New Roman" w:eastAsia="SimSun" w:hAnsi="Times New Roman" w:cs="Times New Roman"/>
          <w:sz w:val="28"/>
          <w:szCs w:val="28"/>
          <w:lang w:eastAsia="ar-SA"/>
        </w:rPr>
      </w:pPr>
      <w:r w:rsidRPr="0004679E">
        <w:rPr>
          <w:rFonts w:ascii="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2.6.4. При подаче заявления и прилагаемых к нему документов лично </w:t>
      </w:r>
      <w:r w:rsidRPr="0004679E">
        <w:rPr>
          <w:rFonts w:ascii="Times New Roman" w:hAnsi="Times New Roman" w:cs="Times New Roman"/>
          <w:sz w:val="28"/>
          <w:szCs w:val="28"/>
        </w:rPr>
        <w:lastRenderedPageBreak/>
        <w:t xml:space="preserve">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80B73" w:rsidRPr="0004679E" w:rsidRDefault="00080B73" w:rsidP="00080B73">
      <w:pPr>
        <w:tabs>
          <w:tab w:val="left" w:pos="567"/>
        </w:tabs>
        <w:ind w:firstLine="567"/>
        <w:jc w:val="both"/>
        <w:rPr>
          <w:sz w:val="28"/>
          <w:szCs w:val="28"/>
        </w:rPr>
      </w:pPr>
      <w:r w:rsidRPr="0004679E">
        <w:rPr>
          <w:color w:val="000000"/>
          <w:sz w:val="28"/>
          <w:szCs w:val="28"/>
        </w:rPr>
        <w:t>2.6.5.</w:t>
      </w:r>
      <w:r w:rsidRPr="0004679E">
        <w:rPr>
          <w:color w:val="0000FF"/>
          <w:sz w:val="28"/>
          <w:szCs w:val="28"/>
        </w:rPr>
        <w:t xml:space="preserve"> </w:t>
      </w:r>
      <w:r w:rsidRPr="0004679E">
        <w:rPr>
          <w:sz w:val="28"/>
          <w:szCs w:val="28"/>
        </w:rPr>
        <w:t>Администрация не вправе требовать от заявителя:</w:t>
      </w:r>
    </w:p>
    <w:p w:rsidR="00080B73" w:rsidRPr="0004679E" w:rsidRDefault="00080B73" w:rsidP="00080B73">
      <w:pPr>
        <w:tabs>
          <w:tab w:val="left" w:pos="567"/>
        </w:tabs>
        <w:ind w:firstLine="567"/>
        <w:jc w:val="both"/>
        <w:rPr>
          <w:sz w:val="28"/>
          <w:szCs w:val="28"/>
        </w:rPr>
      </w:pPr>
      <w:r w:rsidRPr="0004679E">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0B73" w:rsidRPr="0004679E" w:rsidRDefault="00080B73" w:rsidP="00080B73">
      <w:pPr>
        <w:tabs>
          <w:tab w:val="left" w:pos="567"/>
        </w:tabs>
        <w:ind w:firstLine="567"/>
        <w:jc w:val="both"/>
        <w:rPr>
          <w:sz w:val="28"/>
          <w:szCs w:val="28"/>
        </w:rPr>
      </w:pPr>
      <w:proofErr w:type="gramStart"/>
      <w:r w:rsidRPr="0004679E">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04679E">
        <w:rPr>
          <w:sz w:val="28"/>
          <w:szCs w:val="28"/>
        </w:rPr>
        <w:t xml:space="preserve"> </w:t>
      </w:r>
      <w:proofErr w:type="gramStart"/>
      <w:r w:rsidRPr="0004679E">
        <w:rPr>
          <w:sz w:val="28"/>
          <w:szCs w:val="28"/>
        </w:rPr>
        <w:t>актами Российской Федерации, нормативными правовыми актами Новосибирской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04679E">
        <w:rPr>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080B73" w:rsidRPr="0004679E" w:rsidRDefault="00080B73" w:rsidP="00080B73">
      <w:pPr>
        <w:tabs>
          <w:tab w:val="left" w:pos="567"/>
        </w:tabs>
        <w:ind w:firstLine="567"/>
        <w:jc w:val="both"/>
        <w:rPr>
          <w:sz w:val="28"/>
          <w:szCs w:val="28"/>
        </w:rPr>
      </w:pPr>
      <w:proofErr w:type="gramStart"/>
      <w:r w:rsidRPr="0004679E">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04679E">
        <w:rPr>
          <w:sz w:val="28"/>
          <w:szCs w:val="28"/>
        </w:rPr>
        <w:t xml:space="preserve"> государственных и муниципальных услуг";</w:t>
      </w:r>
    </w:p>
    <w:p w:rsidR="00080B73" w:rsidRPr="0004679E" w:rsidRDefault="00080B73" w:rsidP="00080B73">
      <w:pPr>
        <w:tabs>
          <w:tab w:val="left" w:pos="567"/>
        </w:tabs>
        <w:ind w:firstLine="567"/>
        <w:jc w:val="both"/>
        <w:rPr>
          <w:sz w:val="28"/>
          <w:szCs w:val="28"/>
        </w:rPr>
      </w:pPr>
      <w:r w:rsidRPr="0004679E">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0B73" w:rsidRPr="0004679E" w:rsidRDefault="00080B73" w:rsidP="00080B73">
      <w:pPr>
        <w:tabs>
          <w:tab w:val="left" w:pos="567"/>
        </w:tabs>
        <w:ind w:firstLine="567"/>
        <w:jc w:val="both"/>
        <w:rPr>
          <w:sz w:val="28"/>
          <w:szCs w:val="28"/>
        </w:rPr>
      </w:pPr>
      <w:r w:rsidRPr="0004679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0B73" w:rsidRPr="0004679E" w:rsidRDefault="00080B73" w:rsidP="00080B73">
      <w:pPr>
        <w:tabs>
          <w:tab w:val="left" w:pos="567"/>
        </w:tabs>
        <w:ind w:firstLine="567"/>
        <w:jc w:val="both"/>
        <w:rPr>
          <w:sz w:val="28"/>
          <w:szCs w:val="28"/>
        </w:rPr>
      </w:pPr>
      <w:r w:rsidRPr="0004679E">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0B73" w:rsidRPr="0004679E" w:rsidRDefault="00080B73" w:rsidP="00080B73">
      <w:pPr>
        <w:tabs>
          <w:tab w:val="left" w:pos="567"/>
        </w:tabs>
        <w:ind w:firstLine="567"/>
        <w:jc w:val="both"/>
        <w:rPr>
          <w:sz w:val="28"/>
          <w:szCs w:val="28"/>
        </w:rPr>
      </w:pPr>
      <w:r w:rsidRPr="0004679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0B73" w:rsidRPr="0004679E" w:rsidRDefault="00080B73" w:rsidP="00080B73">
      <w:pPr>
        <w:tabs>
          <w:tab w:val="left" w:pos="567"/>
        </w:tabs>
        <w:ind w:firstLine="567"/>
        <w:jc w:val="both"/>
        <w:rPr>
          <w:sz w:val="28"/>
          <w:szCs w:val="28"/>
        </w:rPr>
      </w:pPr>
      <w:proofErr w:type="gramStart"/>
      <w:r w:rsidRPr="0004679E">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04679E">
        <w:rPr>
          <w:sz w:val="28"/>
          <w:szCs w:val="28"/>
        </w:rPr>
        <w:t xml:space="preserve">, </w:t>
      </w:r>
      <w:proofErr w:type="gramStart"/>
      <w:r w:rsidRPr="0004679E">
        <w:rPr>
          <w:sz w:val="28"/>
          <w:szCs w:val="28"/>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80B73" w:rsidRPr="0004679E" w:rsidRDefault="00080B73" w:rsidP="00080B73">
      <w:pPr>
        <w:tabs>
          <w:tab w:val="left" w:pos="567"/>
        </w:tabs>
        <w:ind w:firstLine="567"/>
        <w:jc w:val="both"/>
        <w:rPr>
          <w:color w:val="FF0000"/>
          <w:sz w:val="28"/>
          <w:szCs w:val="28"/>
        </w:rPr>
      </w:pPr>
      <w:proofErr w:type="gramStart"/>
      <w:r w:rsidRPr="0004679E">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04679E">
        <w:rPr>
          <w:sz w:val="28"/>
          <w:szCs w:val="28"/>
        </w:rPr>
        <w:t xml:space="preserve"> законами.</w:t>
      </w:r>
      <w:r w:rsidRPr="0004679E">
        <w:rPr>
          <w:color w:val="FF0000"/>
          <w:sz w:val="28"/>
          <w:szCs w:val="28"/>
        </w:rPr>
        <w:t xml:space="preserve"> </w:t>
      </w:r>
    </w:p>
    <w:p w:rsidR="00080B73" w:rsidRPr="0004679E" w:rsidRDefault="00080B73" w:rsidP="00080B73">
      <w:pPr>
        <w:tabs>
          <w:tab w:val="left" w:pos="567"/>
        </w:tabs>
        <w:ind w:firstLine="567"/>
        <w:jc w:val="both"/>
        <w:rPr>
          <w:sz w:val="28"/>
          <w:szCs w:val="28"/>
        </w:rPr>
      </w:pPr>
      <w:r w:rsidRPr="0004679E">
        <w:rPr>
          <w:sz w:val="28"/>
          <w:szCs w:val="28"/>
        </w:rPr>
        <w:t>2.6.7. Заявители в целях получения муниципальных услуг обращаются в Администрацию непосредственно или через МФЦ.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в соответствии с нормативными правовыми актами, устанавливающими порядок предоставления муниципальных услуг.</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2.7. Исчерпывающий перечень оснований для отказа в приеме документов.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Основаниями для отказа в приеме документов:</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содержание заявления не позволяет установить запрашиваемую </w:t>
      </w:r>
      <w:r w:rsidRPr="0004679E">
        <w:rPr>
          <w:rFonts w:ascii="Times New Roman" w:hAnsi="Times New Roman" w:cs="Times New Roman"/>
          <w:sz w:val="28"/>
          <w:szCs w:val="28"/>
        </w:rPr>
        <w:lastRenderedPageBreak/>
        <w:t xml:space="preserve">информацию; в заявлении не указаны данные заявителя (фамилия, имя, отчество физического лица, наименование юридического лица, почтовый адрес, адрес электронной почты для направления ответа на заявление либо номер телефона, по которому можно связаться с заявителем) или невозможности их прочесть;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отсутствует подпись заявителя; запрашиваемая заявителем информация не относится к информации об объектах недвижимого имущества, находящихся в муниципальной собственности и предназначенных для сдачи в аренду; запрашиваемая заявителем информация относится к информации ограниченного доступа.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Оснований для отказа в предоставлении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наличие в документах, представленных с заявлением, противоречивой и (или) неточной информации;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 нарушение требований действующего законодательства; </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нарушение прав третьих лиц.</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В случае устранения причин, послуживших основанием для отказа в предоставлении муниципальной услуги, заявитель может повторно обратиться в администрацию с аналогичным заявлением.</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2.9. Перечень услуг, которые являются необходимыми и обязательными для предоставления муниципальной услуги, в том </w:t>
      </w:r>
      <w:proofErr w:type="gramStart"/>
      <w:r w:rsidRPr="0004679E">
        <w:rPr>
          <w:rFonts w:ascii="Times New Roman" w:hAnsi="Times New Roman" w:cs="Times New Roman"/>
          <w:sz w:val="28"/>
          <w:szCs w:val="28"/>
        </w:rPr>
        <w:t>числе</w:t>
      </w:r>
      <w:proofErr w:type="gramEnd"/>
      <w:r w:rsidRPr="0004679E">
        <w:rPr>
          <w:rFonts w:ascii="Times New Roman" w:hAnsi="Times New Roman" w:cs="Times New Roman"/>
          <w:sz w:val="28"/>
          <w:szCs w:val="28"/>
        </w:rPr>
        <w:t xml:space="preserve"> сведения о документе (документах), выдаваемом (выдаваемых) организациями, участвующими в предоставлении муниципальной услуги не предусмотрен.</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2.10. Муниципальная услуга предоставляется бесплатно.</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2.12. Максимальный срок регистрации заявления о предоставлении муниципальной услуги: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080B73" w:rsidRPr="0004679E" w:rsidRDefault="00080B73" w:rsidP="00080B73">
      <w:pPr>
        <w:ind w:firstLine="709"/>
        <w:jc w:val="both"/>
        <w:rPr>
          <w:sz w:val="28"/>
          <w:szCs w:val="28"/>
        </w:rPr>
      </w:pPr>
      <w:r w:rsidRPr="0004679E">
        <w:rPr>
          <w:sz w:val="28"/>
          <w:szCs w:val="28"/>
        </w:rPr>
        <w:t xml:space="preserve">2.13. </w:t>
      </w:r>
      <w:proofErr w:type="gramStart"/>
      <w:r w:rsidRPr="0004679E">
        <w:rPr>
          <w:sz w:val="28"/>
          <w:szCs w:val="28"/>
        </w:rPr>
        <w:t xml:space="preserve">Требования к помещениям, в которых предоставляется муниципальная услуга, к залу ожидания, местам для заполнения запросов о </w:t>
      </w:r>
      <w:r w:rsidRPr="0004679E">
        <w:rPr>
          <w:sz w:val="28"/>
          <w:szCs w:val="28"/>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4679E">
        <w:rPr>
          <w:sz w:val="28"/>
          <w:szCs w:val="28"/>
        </w:rPr>
        <w:t xml:space="preserve"> законодательством Российской Федерации о социальной защите инвалидов.</w:t>
      </w:r>
    </w:p>
    <w:p w:rsidR="00080B73" w:rsidRPr="0004679E" w:rsidRDefault="00080B73" w:rsidP="00080B73">
      <w:pPr>
        <w:ind w:firstLine="709"/>
        <w:jc w:val="both"/>
        <w:rPr>
          <w:sz w:val="28"/>
          <w:szCs w:val="28"/>
        </w:rPr>
      </w:pPr>
      <w:r w:rsidRPr="0004679E">
        <w:rPr>
          <w:sz w:val="28"/>
          <w:szCs w:val="28"/>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80B73" w:rsidRPr="0004679E" w:rsidRDefault="00080B73" w:rsidP="00080B73">
      <w:pPr>
        <w:ind w:firstLine="709"/>
        <w:jc w:val="both"/>
        <w:rPr>
          <w:sz w:val="28"/>
          <w:szCs w:val="28"/>
        </w:rPr>
      </w:pPr>
      <w:r w:rsidRPr="0004679E">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80B73" w:rsidRPr="0004679E" w:rsidRDefault="00080B73" w:rsidP="00080B73">
      <w:pPr>
        <w:ind w:firstLine="709"/>
        <w:jc w:val="both"/>
        <w:rPr>
          <w:sz w:val="28"/>
          <w:szCs w:val="28"/>
        </w:rPr>
      </w:pPr>
      <w:r w:rsidRPr="0004679E">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80B73" w:rsidRPr="0004679E" w:rsidRDefault="00080B73" w:rsidP="00080B73">
      <w:pPr>
        <w:ind w:firstLine="709"/>
        <w:jc w:val="both"/>
        <w:rPr>
          <w:sz w:val="28"/>
          <w:szCs w:val="28"/>
        </w:rPr>
      </w:pPr>
      <w:r w:rsidRPr="0004679E">
        <w:rPr>
          <w:sz w:val="28"/>
          <w:szCs w:val="28"/>
        </w:rPr>
        <w:t xml:space="preserve">Места предоставления муниципальной услуги оборудуются </w:t>
      </w:r>
      <w:proofErr w:type="gramStart"/>
      <w:r w:rsidRPr="0004679E">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4679E">
        <w:rPr>
          <w:sz w:val="28"/>
          <w:szCs w:val="28"/>
        </w:rPr>
        <w:t xml:space="preserve"> инвалидов, в том числе обеспечиваются:</w:t>
      </w:r>
    </w:p>
    <w:p w:rsidR="00080B73" w:rsidRPr="0004679E" w:rsidRDefault="00080B73" w:rsidP="00080B73">
      <w:pPr>
        <w:ind w:firstLine="709"/>
        <w:jc w:val="both"/>
        <w:rPr>
          <w:sz w:val="28"/>
          <w:szCs w:val="28"/>
        </w:rPr>
      </w:pPr>
      <w:r w:rsidRPr="0004679E">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0B73" w:rsidRPr="0004679E" w:rsidRDefault="00080B73" w:rsidP="00080B73">
      <w:pPr>
        <w:ind w:firstLine="709"/>
        <w:jc w:val="both"/>
        <w:rPr>
          <w:sz w:val="28"/>
          <w:szCs w:val="28"/>
        </w:rPr>
      </w:pPr>
      <w:r w:rsidRPr="0004679E">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0B73" w:rsidRPr="0004679E" w:rsidRDefault="00080B73" w:rsidP="00080B73">
      <w:pPr>
        <w:ind w:firstLine="709"/>
        <w:jc w:val="both"/>
        <w:rPr>
          <w:sz w:val="28"/>
          <w:szCs w:val="28"/>
        </w:rPr>
      </w:pPr>
      <w:r w:rsidRPr="0004679E">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0B73" w:rsidRPr="0004679E" w:rsidRDefault="00080B73" w:rsidP="00080B73">
      <w:pPr>
        <w:ind w:firstLine="709"/>
        <w:jc w:val="both"/>
        <w:rPr>
          <w:sz w:val="28"/>
          <w:szCs w:val="28"/>
        </w:rPr>
      </w:pPr>
      <w:r w:rsidRPr="0004679E">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0B73" w:rsidRPr="0004679E" w:rsidRDefault="00080B73" w:rsidP="00080B73">
      <w:pPr>
        <w:ind w:firstLine="709"/>
        <w:jc w:val="both"/>
        <w:rPr>
          <w:sz w:val="28"/>
          <w:szCs w:val="28"/>
        </w:rPr>
      </w:pPr>
      <w:r w:rsidRPr="0004679E">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4679E">
        <w:rPr>
          <w:sz w:val="28"/>
          <w:szCs w:val="28"/>
        </w:rPr>
        <w:t>сурдопереводчика</w:t>
      </w:r>
      <w:proofErr w:type="spellEnd"/>
      <w:r w:rsidRPr="0004679E">
        <w:rPr>
          <w:sz w:val="28"/>
          <w:szCs w:val="28"/>
        </w:rPr>
        <w:t xml:space="preserve"> и </w:t>
      </w:r>
      <w:proofErr w:type="spellStart"/>
      <w:r w:rsidRPr="0004679E">
        <w:rPr>
          <w:sz w:val="28"/>
          <w:szCs w:val="28"/>
        </w:rPr>
        <w:t>тифлосурдопереводчика</w:t>
      </w:r>
      <w:proofErr w:type="spellEnd"/>
      <w:r w:rsidRPr="0004679E">
        <w:rPr>
          <w:sz w:val="28"/>
          <w:szCs w:val="28"/>
        </w:rPr>
        <w:t>;</w:t>
      </w:r>
    </w:p>
    <w:p w:rsidR="00080B73" w:rsidRPr="0004679E" w:rsidRDefault="00080B73" w:rsidP="00080B73">
      <w:pPr>
        <w:ind w:firstLine="709"/>
        <w:jc w:val="both"/>
        <w:rPr>
          <w:sz w:val="28"/>
          <w:szCs w:val="28"/>
        </w:rPr>
      </w:pPr>
      <w:r w:rsidRPr="0004679E">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0B73" w:rsidRPr="0004679E" w:rsidRDefault="00080B73" w:rsidP="00080B73">
      <w:pPr>
        <w:ind w:firstLine="709"/>
        <w:jc w:val="both"/>
        <w:rPr>
          <w:sz w:val="28"/>
          <w:szCs w:val="28"/>
        </w:rPr>
      </w:pPr>
      <w:r w:rsidRPr="0004679E">
        <w:rPr>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80B73" w:rsidRPr="0004679E" w:rsidRDefault="00080B73" w:rsidP="00080B73">
      <w:pPr>
        <w:ind w:firstLine="709"/>
        <w:jc w:val="both"/>
        <w:rPr>
          <w:sz w:val="28"/>
          <w:szCs w:val="28"/>
        </w:rPr>
      </w:pPr>
      <w:proofErr w:type="gramStart"/>
      <w:r w:rsidRPr="0004679E">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04679E">
        <w:rPr>
          <w:sz w:val="28"/>
          <w:szCs w:val="28"/>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80B73" w:rsidRPr="0004679E" w:rsidRDefault="00080B73" w:rsidP="00080B73">
      <w:pPr>
        <w:ind w:firstLine="709"/>
        <w:jc w:val="both"/>
        <w:rPr>
          <w:sz w:val="28"/>
          <w:szCs w:val="28"/>
        </w:rPr>
      </w:pPr>
      <w:r w:rsidRPr="0004679E">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0B73" w:rsidRPr="0004679E" w:rsidRDefault="00080B73" w:rsidP="00080B73">
      <w:pPr>
        <w:ind w:firstLine="709"/>
        <w:jc w:val="both"/>
        <w:rPr>
          <w:sz w:val="28"/>
          <w:szCs w:val="28"/>
        </w:rPr>
      </w:pPr>
      <w:r w:rsidRPr="0004679E">
        <w:rPr>
          <w:sz w:val="28"/>
          <w:szCs w:val="28"/>
        </w:rPr>
        <w:t>2.13.2. Прием документов в уполномоченном органе осуществляется в специально оборудованных помещениях или отведенных для этого кабинетах.</w:t>
      </w:r>
    </w:p>
    <w:p w:rsidR="00080B73" w:rsidRPr="0004679E" w:rsidRDefault="00080B73" w:rsidP="00080B73">
      <w:pPr>
        <w:ind w:firstLine="709"/>
        <w:jc w:val="both"/>
        <w:rPr>
          <w:sz w:val="28"/>
          <w:szCs w:val="28"/>
        </w:rPr>
      </w:pPr>
      <w:r w:rsidRPr="0004679E">
        <w:rPr>
          <w:sz w:val="28"/>
          <w:szCs w:val="28"/>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80B73" w:rsidRPr="0004679E" w:rsidRDefault="00080B73" w:rsidP="00080B73">
      <w:pPr>
        <w:ind w:firstLine="709"/>
        <w:jc w:val="both"/>
        <w:rPr>
          <w:sz w:val="28"/>
          <w:szCs w:val="28"/>
        </w:rPr>
      </w:pPr>
      <w:r w:rsidRPr="0004679E">
        <w:rPr>
          <w:sz w:val="28"/>
          <w:szCs w:val="28"/>
        </w:rPr>
        <w:t>Информационные стенды размещаются на видном, доступном месте.</w:t>
      </w:r>
    </w:p>
    <w:p w:rsidR="00080B73" w:rsidRPr="0004679E" w:rsidRDefault="00080B73" w:rsidP="00080B73">
      <w:pPr>
        <w:ind w:firstLine="709"/>
        <w:jc w:val="both"/>
        <w:rPr>
          <w:sz w:val="28"/>
          <w:szCs w:val="28"/>
        </w:rPr>
      </w:pPr>
      <w:r w:rsidRPr="0004679E">
        <w:rPr>
          <w:sz w:val="28"/>
          <w:szCs w:val="28"/>
        </w:rPr>
        <w:t xml:space="preserve">Оформление информационных листов осуществляется удобным для чтения шрифтом – </w:t>
      </w:r>
      <w:proofErr w:type="spellStart"/>
      <w:r w:rsidRPr="0004679E">
        <w:rPr>
          <w:sz w:val="28"/>
          <w:szCs w:val="28"/>
        </w:rPr>
        <w:t>Times</w:t>
      </w:r>
      <w:proofErr w:type="spellEnd"/>
      <w:r w:rsidRPr="0004679E">
        <w:rPr>
          <w:sz w:val="28"/>
          <w:szCs w:val="28"/>
        </w:rPr>
        <w:t xml:space="preserve"> </w:t>
      </w:r>
      <w:proofErr w:type="spellStart"/>
      <w:r w:rsidRPr="0004679E">
        <w:rPr>
          <w:sz w:val="28"/>
          <w:szCs w:val="28"/>
        </w:rPr>
        <w:t>New</w:t>
      </w:r>
      <w:proofErr w:type="spellEnd"/>
      <w:r w:rsidRPr="0004679E">
        <w:rPr>
          <w:sz w:val="28"/>
          <w:szCs w:val="28"/>
        </w:rPr>
        <w:t xml:space="preserve"> </w:t>
      </w:r>
      <w:proofErr w:type="spellStart"/>
      <w:r w:rsidRPr="0004679E">
        <w:rPr>
          <w:sz w:val="28"/>
          <w:szCs w:val="28"/>
        </w:rPr>
        <w:t>Roman</w:t>
      </w:r>
      <w:proofErr w:type="spellEnd"/>
      <w:r w:rsidRPr="0004679E">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80B73" w:rsidRPr="0004679E" w:rsidRDefault="00080B73" w:rsidP="00080B73">
      <w:pPr>
        <w:ind w:firstLine="709"/>
        <w:jc w:val="both"/>
        <w:rPr>
          <w:sz w:val="28"/>
          <w:szCs w:val="28"/>
        </w:rPr>
      </w:pPr>
      <w:r w:rsidRPr="0004679E">
        <w:rPr>
          <w:sz w:val="28"/>
          <w:szCs w:val="28"/>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80B73" w:rsidRPr="0004679E" w:rsidRDefault="00080B73" w:rsidP="00080B73">
      <w:pPr>
        <w:ind w:firstLine="709"/>
        <w:jc w:val="both"/>
        <w:rPr>
          <w:sz w:val="28"/>
          <w:szCs w:val="28"/>
        </w:rPr>
      </w:pPr>
      <w:r w:rsidRPr="0004679E">
        <w:rPr>
          <w:sz w:val="28"/>
          <w:szCs w:val="28"/>
        </w:rPr>
        <w:lastRenderedPageBreak/>
        <w:t>комфортное расположение заявителя и должностного лица уполномоченного органа;</w:t>
      </w:r>
    </w:p>
    <w:p w:rsidR="00080B73" w:rsidRPr="0004679E" w:rsidRDefault="00080B73" w:rsidP="00080B73">
      <w:pPr>
        <w:ind w:firstLine="709"/>
        <w:jc w:val="both"/>
        <w:rPr>
          <w:sz w:val="28"/>
          <w:szCs w:val="28"/>
        </w:rPr>
      </w:pPr>
      <w:r w:rsidRPr="0004679E">
        <w:rPr>
          <w:sz w:val="28"/>
          <w:szCs w:val="28"/>
        </w:rPr>
        <w:t>возможность и удобство оформления заявителем письменного обращения;</w:t>
      </w:r>
    </w:p>
    <w:p w:rsidR="00080B73" w:rsidRPr="0004679E" w:rsidRDefault="00080B73" w:rsidP="00080B73">
      <w:pPr>
        <w:ind w:firstLine="709"/>
        <w:jc w:val="both"/>
        <w:rPr>
          <w:sz w:val="28"/>
          <w:szCs w:val="28"/>
        </w:rPr>
      </w:pPr>
      <w:r w:rsidRPr="0004679E">
        <w:rPr>
          <w:sz w:val="28"/>
          <w:szCs w:val="28"/>
        </w:rPr>
        <w:t>телефонную связь;</w:t>
      </w:r>
    </w:p>
    <w:p w:rsidR="00080B73" w:rsidRPr="0004679E" w:rsidRDefault="00080B73" w:rsidP="00080B73">
      <w:pPr>
        <w:ind w:firstLine="709"/>
        <w:jc w:val="both"/>
        <w:rPr>
          <w:sz w:val="28"/>
          <w:szCs w:val="28"/>
        </w:rPr>
      </w:pPr>
      <w:r w:rsidRPr="0004679E">
        <w:rPr>
          <w:sz w:val="28"/>
          <w:szCs w:val="28"/>
        </w:rPr>
        <w:t>возможность копирования документов;</w:t>
      </w:r>
    </w:p>
    <w:p w:rsidR="00080B73" w:rsidRPr="0004679E" w:rsidRDefault="00080B73" w:rsidP="00080B73">
      <w:pPr>
        <w:ind w:firstLine="709"/>
        <w:jc w:val="both"/>
        <w:rPr>
          <w:sz w:val="28"/>
          <w:szCs w:val="28"/>
        </w:rPr>
      </w:pPr>
      <w:r w:rsidRPr="0004679E">
        <w:rPr>
          <w:sz w:val="28"/>
          <w:szCs w:val="28"/>
        </w:rPr>
        <w:t>доступ к нормативным правовым актам, регулирующим предоставление муниципальной услуги;</w:t>
      </w:r>
    </w:p>
    <w:p w:rsidR="00080B73" w:rsidRPr="0004679E" w:rsidRDefault="00080B73" w:rsidP="00080B73">
      <w:pPr>
        <w:ind w:firstLine="709"/>
        <w:jc w:val="both"/>
        <w:rPr>
          <w:sz w:val="28"/>
          <w:szCs w:val="28"/>
        </w:rPr>
      </w:pPr>
      <w:r w:rsidRPr="0004679E">
        <w:rPr>
          <w:sz w:val="28"/>
          <w:szCs w:val="28"/>
        </w:rPr>
        <w:t>наличие письменных принадлежностей и бумаги формата A4.</w:t>
      </w:r>
    </w:p>
    <w:p w:rsidR="00080B73" w:rsidRPr="0004679E" w:rsidRDefault="00080B73" w:rsidP="00080B73">
      <w:pPr>
        <w:ind w:firstLine="709"/>
        <w:jc w:val="both"/>
        <w:rPr>
          <w:sz w:val="28"/>
          <w:szCs w:val="28"/>
        </w:rPr>
      </w:pPr>
      <w:r w:rsidRPr="0004679E">
        <w:rPr>
          <w:sz w:val="28"/>
          <w:szCs w:val="28"/>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80B73" w:rsidRPr="0004679E" w:rsidRDefault="00080B73" w:rsidP="00080B73">
      <w:pPr>
        <w:ind w:firstLine="709"/>
        <w:jc w:val="both"/>
        <w:rPr>
          <w:sz w:val="28"/>
          <w:szCs w:val="28"/>
        </w:rPr>
      </w:pPr>
      <w:r w:rsidRPr="0004679E">
        <w:rPr>
          <w:sz w:val="28"/>
          <w:szCs w:val="28"/>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80B73" w:rsidRPr="0004679E" w:rsidRDefault="00080B73" w:rsidP="00080B73">
      <w:pPr>
        <w:ind w:firstLine="709"/>
        <w:jc w:val="both"/>
        <w:rPr>
          <w:sz w:val="28"/>
          <w:szCs w:val="28"/>
        </w:rPr>
      </w:pPr>
      <w:r w:rsidRPr="0004679E">
        <w:rPr>
          <w:sz w:val="28"/>
          <w:szCs w:val="28"/>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80B73" w:rsidRPr="0004679E" w:rsidRDefault="00080B73" w:rsidP="00080B73">
      <w:pPr>
        <w:ind w:firstLine="709"/>
        <w:jc w:val="both"/>
        <w:rPr>
          <w:sz w:val="28"/>
          <w:szCs w:val="28"/>
        </w:rPr>
      </w:pPr>
      <w:r w:rsidRPr="0004679E">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80B73" w:rsidRPr="0004679E" w:rsidRDefault="00080B73" w:rsidP="00080B73">
      <w:pPr>
        <w:ind w:firstLine="709"/>
        <w:jc w:val="both"/>
        <w:rPr>
          <w:sz w:val="28"/>
          <w:szCs w:val="28"/>
        </w:rPr>
      </w:pPr>
      <w:r w:rsidRPr="0004679E">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04679E">
        <w:rPr>
          <w:sz w:val="28"/>
          <w:szCs w:val="28"/>
        </w:rPr>
        <w:t>бэйджами</w:t>
      </w:r>
      <w:proofErr w:type="spellEnd"/>
      <w:r w:rsidRPr="0004679E">
        <w:rPr>
          <w:sz w:val="28"/>
          <w:szCs w:val="28"/>
        </w:rPr>
        <w:t>) и (или) настольными табличками.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2.13.8. Требования к обеспечению доступности предоставления муниципальной услуги для инвалидов.</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04679E">
        <w:rPr>
          <w:rFonts w:ascii="Times New Roman" w:hAnsi="Times New Roman" w:cs="Times New Roman"/>
          <w:sz w:val="28"/>
          <w:szCs w:val="28"/>
        </w:rPr>
        <w:t>ассистивных</w:t>
      </w:r>
      <w:proofErr w:type="spellEnd"/>
      <w:r w:rsidRPr="0004679E">
        <w:rPr>
          <w:rFonts w:ascii="Times New Roman" w:hAnsi="Times New Roman" w:cs="Times New Roman"/>
          <w:sz w:val="28"/>
          <w:szCs w:val="28"/>
        </w:rPr>
        <w:t xml:space="preserve"> и вспомогательных технологий, а также сменного кресла-коляски;</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г) сопровождение инвалидов, имеющих стойкие расстройства функции </w:t>
      </w:r>
      <w:r w:rsidRPr="0004679E">
        <w:rPr>
          <w:rFonts w:ascii="Times New Roman" w:hAnsi="Times New Roman" w:cs="Times New Roman"/>
          <w:sz w:val="28"/>
          <w:szCs w:val="28"/>
        </w:rPr>
        <w:lastRenderedPageBreak/>
        <w:t>зрения и самостоятельного передвижения, и оказания им помощи в помещениях уполномоченного органа;</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04679E">
        <w:rPr>
          <w:rFonts w:ascii="Times New Roman" w:hAnsi="Times New Roman" w:cs="Times New Roman"/>
          <w:sz w:val="28"/>
          <w:szCs w:val="28"/>
        </w:rPr>
        <w:t>сурдопереводчика</w:t>
      </w:r>
      <w:proofErr w:type="spellEnd"/>
      <w:r w:rsidRPr="0004679E">
        <w:rPr>
          <w:rFonts w:ascii="Times New Roman" w:hAnsi="Times New Roman" w:cs="Times New Roman"/>
          <w:sz w:val="28"/>
          <w:szCs w:val="28"/>
        </w:rPr>
        <w:t xml:space="preserve"> и </w:t>
      </w:r>
      <w:proofErr w:type="spellStart"/>
      <w:r w:rsidRPr="0004679E">
        <w:rPr>
          <w:rFonts w:ascii="Times New Roman" w:hAnsi="Times New Roman" w:cs="Times New Roman"/>
          <w:sz w:val="28"/>
          <w:szCs w:val="28"/>
        </w:rPr>
        <w:t>тифлосурдопереводчика</w:t>
      </w:r>
      <w:proofErr w:type="spellEnd"/>
      <w:r w:rsidRPr="0004679E">
        <w:rPr>
          <w:rFonts w:ascii="Times New Roman" w:hAnsi="Times New Roman" w:cs="Times New Roman"/>
          <w:sz w:val="28"/>
          <w:szCs w:val="28"/>
        </w:rPr>
        <w:t>;</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80B73" w:rsidRPr="0004679E" w:rsidRDefault="00080B73" w:rsidP="00080B73">
      <w:pPr>
        <w:pStyle w:val="ConsPlusNormal"/>
        <w:ind w:firstLine="567"/>
        <w:jc w:val="both"/>
        <w:rPr>
          <w:rFonts w:ascii="Times New Roman" w:hAnsi="Times New Roman" w:cs="Times New Roman"/>
          <w:sz w:val="28"/>
          <w:szCs w:val="28"/>
        </w:rPr>
      </w:pPr>
      <w:r w:rsidRPr="0004679E">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80B73" w:rsidRPr="0004679E" w:rsidRDefault="00080B73" w:rsidP="00080B73">
      <w:pPr>
        <w:ind w:firstLine="709"/>
        <w:jc w:val="both"/>
        <w:rPr>
          <w:sz w:val="28"/>
          <w:szCs w:val="28"/>
        </w:rPr>
      </w:pPr>
      <w:r w:rsidRPr="0004679E">
        <w:rPr>
          <w:sz w:val="28"/>
          <w:szCs w:val="28"/>
        </w:rPr>
        <w:t>2.14. Показатели доступности и качества муниципальной услуги</w:t>
      </w:r>
    </w:p>
    <w:p w:rsidR="00080B73" w:rsidRPr="0004679E" w:rsidRDefault="00080B73" w:rsidP="00080B73">
      <w:pPr>
        <w:ind w:firstLine="709"/>
        <w:jc w:val="both"/>
        <w:rPr>
          <w:sz w:val="28"/>
          <w:szCs w:val="28"/>
        </w:rPr>
      </w:pPr>
      <w:r w:rsidRPr="0004679E">
        <w:rPr>
          <w:sz w:val="28"/>
          <w:szCs w:val="28"/>
        </w:rPr>
        <w:t>2.14.1. Основными показателями доступности и качества муниципальной услуги являются:</w:t>
      </w:r>
    </w:p>
    <w:p w:rsidR="00080B73" w:rsidRPr="00F211EA" w:rsidRDefault="00080B73" w:rsidP="00080B73">
      <w:pPr>
        <w:ind w:firstLine="709"/>
        <w:jc w:val="both"/>
        <w:rPr>
          <w:sz w:val="28"/>
          <w:szCs w:val="28"/>
        </w:rPr>
      </w:pPr>
      <w:r w:rsidRPr="0004679E">
        <w:rPr>
          <w:sz w:val="28"/>
          <w:szCs w:val="28"/>
        </w:rPr>
        <w:t>количество взаимодействий зая</w:t>
      </w:r>
      <w:r w:rsidRPr="00F211EA">
        <w:rPr>
          <w:sz w:val="28"/>
          <w:szCs w:val="28"/>
        </w:rPr>
        <w:t>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80B73" w:rsidRPr="00F211EA" w:rsidRDefault="00080B73" w:rsidP="00080B73">
      <w:pPr>
        <w:ind w:firstLine="709"/>
        <w:jc w:val="both"/>
        <w:rPr>
          <w:sz w:val="28"/>
          <w:szCs w:val="28"/>
        </w:rPr>
      </w:pPr>
      <w:r w:rsidRPr="00F211E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80B73" w:rsidRPr="00F211EA" w:rsidRDefault="00080B73" w:rsidP="00080B73">
      <w:pPr>
        <w:ind w:firstLine="709"/>
        <w:jc w:val="both"/>
        <w:rPr>
          <w:sz w:val="28"/>
          <w:szCs w:val="28"/>
        </w:rPr>
      </w:pPr>
      <w:r w:rsidRPr="00F211EA">
        <w:rPr>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80B73" w:rsidRPr="00F211EA" w:rsidRDefault="00080B73" w:rsidP="00080B73">
      <w:pPr>
        <w:ind w:firstLine="709"/>
        <w:jc w:val="both"/>
        <w:rPr>
          <w:sz w:val="28"/>
          <w:szCs w:val="28"/>
        </w:rPr>
      </w:pPr>
      <w:r w:rsidRPr="00F211EA">
        <w:rPr>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80B73" w:rsidRPr="00F211EA" w:rsidRDefault="00080B73" w:rsidP="00080B73">
      <w:pPr>
        <w:ind w:firstLine="709"/>
        <w:jc w:val="both"/>
        <w:rPr>
          <w:sz w:val="28"/>
          <w:szCs w:val="28"/>
        </w:rPr>
      </w:pPr>
      <w:r w:rsidRPr="00F211EA">
        <w:rPr>
          <w:sz w:val="28"/>
          <w:szCs w:val="28"/>
        </w:rPr>
        <w:t>установление должностных лиц, ответственных за предоставление муниципальной услуги;</w:t>
      </w:r>
    </w:p>
    <w:p w:rsidR="00080B73" w:rsidRPr="00F211EA" w:rsidRDefault="00080B73" w:rsidP="00080B73">
      <w:pPr>
        <w:ind w:firstLine="709"/>
        <w:jc w:val="both"/>
        <w:rPr>
          <w:sz w:val="28"/>
          <w:szCs w:val="28"/>
        </w:rPr>
      </w:pPr>
      <w:r w:rsidRPr="00F211EA">
        <w:rPr>
          <w:sz w:val="28"/>
          <w:szCs w:val="28"/>
        </w:rPr>
        <w:t>установление и соблюдение требований к помещениям, в которых предоставляется услуга;</w:t>
      </w:r>
    </w:p>
    <w:p w:rsidR="00080B73" w:rsidRPr="00F211EA" w:rsidRDefault="00080B73" w:rsidP="00080B73">
      <w:pPr>
        <w:ind w:firstLine="709"/>
        <w:jc w:val="both"/>
        <w:rPr>
          <w:sz w:val="28"/>
          <w:szCs w:val="28"/>
        </w:rPr>
      </w:pPr>
      <w:r w:rsidRPr="00F211E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80B73" w:rsidRPr="00F211EA" w:rsidRDefault="00080B73" w:rsidP="00080B73">
      <w:pPr>
        <w:ind w:firstLine="709"/>
        <w:jc w:val="both"/>
        <w:rPr>
          <w:sz w:val="28"/>
          <w:szCs w:val="28"/>
        </w:rPr>
      </w:pPr>
      <w:r w:rsidRPr="00F211EA">
        <w:rPr>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80B73" w:rsidRPr="00F211EA" w:rsidRDefault="00080B73" w:rsidP="00080B73">
      <w:pPr>
        <w:ind w:firstLine="709"/>
        <w:jc w:val="both"/>
        <w:rPr>
          <w:sz w:val="28"/>
          <w:szCs w:val="28"/>
        </w:rPr>
      </w:pPr>
      <w:r w:rsidRPr="00F211EA">
        <w:rPr>
          <w:sz w:val="28"/>
          <w:szCs w:val="28"/>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80B73" w:rsidRPr="00F211EA" w:rsidRDefault="00080B73" w:rsidP="00080B73">
      <w:pPr>
        <w:ind w:firstLine="709"/>
        <w:jc w:val="both"/>
        <w:rPr>
          <w:sz w:val="28"/>
          <w:szCs w:val="28"/>
        </w:rPr>
      </w:pPr>
      <w:r w:rsidRPr="00F211EA">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80B73" w:rsidRPr="00F211EA" w:rsidRDefault="00080B73" w:rsidP="00080B73">
      <w:pPr>
        <w:ind w:firstLine="709"/>
        <w:jc w:val="both"/>
        <w:rPr>
          <w:sz w:val="28"/>
          <w:szCs w:val="28"/>
        </w:rPr>
      </w:pPr>
      <w:r w:rsidRPr="00F211EA">
        <w:rPr>
          <w:sz w:val="28"/>
          <w:szCs w:val="28"/>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80B73" w:rsidRPr="00F211EA" w:rsidRDefault="00080B73" w:rsidP="00080B73">
      <w:pPr>
        <w:ind w:firstLine="709"/>
        <w:jc w:val="both"/>
        <w:rPr>
          <w:sz w:val="28"/>
          <w:szCs w:val="28"/>
        </w:rPr>
      </w:pPr>
      <w:r w:rsidRPr="00F211EA">
        <w:rPr>
          <w:sz w:val="28"/>
          <w:szCs w:val="28"/>
        </w:rPr>
        <w:t>Заявителям обеспечивается возможность оценить доступность и качество муниципальной услуги на Едином портале.</w:t>
      </w:r>
    </w:p>
    <w:p w:rsidR="00080B73" w:rsidRPr="00F211EA" w:rsidRDefault="00080B73" w:rsidP="00080B73">
      <w:pPr>
        <w:ind w:firstLine="709"/>
        <w:jc w:val="both"/>
        <w:rPr>
          <w:sz w:val="28"/>
          <w:szCs w:val="28"/>
        </w:rPr>
      </w:pPr>
      <w:r w:rsidRPr="00F211EA">
        <w:rPr>
          <w:sz w:val="28"/>
          <w:szCs w:val="28"/>
        </w:rPr>
        <w:t>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80B73" w:rsidRPr="00F211EA" w:rsidRDefault="00080B73" w:rsidP="00080B73">
      <w:pPr>
        <w:ind w:firstLine="709"/>
        <w:jc w:val="both"/>
        <w:rPr>
          <w:sz w:val="28"/>
          <w:szCs w:val="28"/>
        </w:rPr>
      </w:pPr>
      <w:r w:rsidRPr="00F211EA">
        <w:rPr>
          <w:sz w:val="28"/>
          <w:szCs w:val="28"/>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0B73" w:rsidRPr="00F211EA" w:rsidRDefault="00080B73" w:rsidP="00080B73">
      <w:pPr>
        <w:ind w:firstLine="709"/>
        <w:jc w:val="both"/>
        <w:rPr>
          <w:sz w:val="28"/>
          <w:szCs w:val="28"/>
        </w:rPr>
      </w:pPr>
      <w:r w:rsidRPr="00F211EA">
        <w:rPr>
          <w:sz w:val="28"/>
          <w:szCs w:val="28"/>
        </w:rPr>
        <w:t xml:space="preserve">2.15.1. Для получения муниципальной услуги заявителям предоставляется возможность представить заявление о предоставлении </w:t>
      </w:r>
      <w:r w:rsidRPr="00F211EA">
        <w:rPr>
          <w:sz w:val="28"/>
          <w:szCs w:val="28"/>
        </w:rPr>
        <w:lastRenderedPageBreak/>
        <w:t>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80B73" w:rsidRPr="00F211EA" w:rsidRDefault="00080B73" w:rsidP="00080B73">
      <w:pPr>
        <w:ind w:firstLine="709"/>
        <w:jc w:val="both"/>
        <w:rPr>
          <w:sz w:val="28"/>
          <w:szCs w:val="28"/>
        </w:rPr>
      </w:pPr>
      <w:r w:rsidRPr="00F211EA">
        <w:rPr>
          <w:sz w:val="28"/>
          <w:szCs w:val="28"/>
        </w:rPr>
        <w:t>в уполномоченный орган;</w:t>
      </w:r>
    </w:p>
    <w:p w:rsidR="00080B73" w:rsidRPr="00F211EA" w:rsidRDefault="00080B73" w:rsidP="00080B73">
      <w:pPr>
        <w:ind w:firstLine="709"/>
        <w:jc w:val="both"/>
        <w:rPr>
          <w:sz w:val="28"/>
          <w:szCs w:val="28"/>
        </w:rPr>
      </w:pPr>
      <w:r w:rsidRPr="00F211EA">
        <w:rPr>
          <w:sz w:val="28"/>
          <w:szCs w:val="28"/>
        </w:rPr>
        <w:t>через МФЦ в уполномоченный орган;</w:t>
      </w:r>
    </w:p>
    <w:p w:rsidR="00080B73" w:rsidRPr="00F211EA" w:rsidRDefault="00080B73" w:rsidP="00080B73">
      <w:pPr>
        <w:ind w:firstLine="709"/>
        <w:jc w:val="both"/>
        <w:rPr>
          <w:sz w:val="28"/>
          <w:szCs w:val="28"/>
        </w:rPr>
      </w:pPr>
      <w:proofErr w:type="gramStart"/>
      <w:r w:rsidRPr="00F211EA">
        <w:rPr>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F211EA">
        <w:rPr>
          <w:sz w:val="28"/>
          <w:szCs w:val="28"/>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80B73" w:rsidRPr="00F211EA" w:rsidRDefault="00080B73" w:rsidP="00080B73">
      <w:pPr>
        <w:ind w:firstLine="709"/>
        <w:jc w:val="both"/>
        <w:rPr>
          <w:sz w:val="28"/>
          <w:szCs w:val="28"/>
        </w:rPr>
      </w:pPr>
      <w:r w:rsidRPr="00F211EA">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80B73" w:rsidRPr="00F211EA" w:rsidRDefault="00080B73" w:rsidP="00080B73">
      <w:pPr>
        <w:ind w:firstLine="709"/>
        <w:jc w:val="both"/>
        <w:rPr>
          <w:sz w:val="28"/>
          <w:szCs w:val="28"/>
        </w:rPr>
      </w:pPr>
      <w:proofErr w:type="gramStart"/>
      <w:r w:rsidRPr="00F211EA">
        <w:rPr>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F211EA">
        <w:rPr>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80B73" w:rsidRPr="00F211EA" w:rsidRDefault="00080B73" w:rsidP="00080B73">
      <w:pPr>
        <w:ind w:firstLine="709"/>
        <w:jc w:val="both"/>
        <w:rPr>
          <w:sz w:val="28"/>
          <w:szCs w:val="28"/>
        </w:rPr>
      </w:pPr>
      <w:r w:rsidRPr="00F211EA">
        <w:rPr>
          <w:sz w:val="28"/>
          <w:szCs w:val="28"/>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080B73" w:rsidRPr="00F211EA" w:rsidRDefault="00080B73" w:rsidP="00080B73">
      <w:pPr>
        <w:ind w:firstLine="709"/>
        <w:jc w:val="both"/>
        <w:rPr>
          <w:sz w:val="28"/>
          <w:szCs w:val="28"/>
        </w:rPr>
      </w:pPr>
      <w:proofErr w:type="gramStart"/>
      <w:r w:rsidRPr="00F211EA">
        <w:rPr>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w:t>
      </w:r>
      <w:r w:rsidRPr="00F211EA">
        <w:rPr>
          <w:sz w:val="28"/>
          <w:szCs w:val="28"/>
        </w:rPr>
        <w:lastRenderedPageBreak/>
        <w:t xml:space="preserve">Уставу) с перечнем оказываемых муниципальных услуг и информацией по каждой услуге. </w:t>
      </w:r>
      <w:proofErr w:type="gramEnd"/>
    </w:p>
    <w:p w:rsidR="00080B73" w:rsidRPr="00F211EA" w:rsidRDefault="00080B73" w:rsidP="00080B73">
      <w:pPr>
        <w:ind w:firstLine="709"/>
        <w:jc w:val="both"/>
        <w:rPr>
          <w:sz w:val="28"/>
          <w:szCs w:val="28"/>
        </w:rPr>
      </w:pPr>
      <w:r w:rsidRPr="00F211EA">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80B73" w:rsidRPr="00F211EA" w:rsidRDefault="00080B73" w:rsidP="00080B73">
      <w:pPr>
        <w:ind w:firstLine="709"/>
        <w:jc w:val="both"/>
        <w:rPr>
          <w:sz w:val="28"/>
          <w:szCs w:val="28"/>
        </w:rPr>
      </w:pPr>
      <w:r w:rsidRPr="00F211EA">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80B73" w:rsidRPr="00F211EA" w:rsidRDefault="00080B73" w:rsidP="00080B73">
      <w:pPr>
        <w:ind w:firstLine="709"/>
        <w:jc w:val="both"/>
        <w:rPr>
          <w:sz w:val="28"/>
          <w:szCs w:val="28"/>
        </w:rPr>
      </w:pPr>
      <w:r w:rsidRPr="00F211EA">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80B73" w:rsidRPr="00F211EA" w:rsidRDefault="00080B73" w:rsidP="00080B73">
      <w:pPr>
        <w:ind w:firstLine="709"/>
        <w:jc w:val="both"/>
        <w:rPr>
          <w:sz w:val="28"/>
          <w:szCs w:val="28"/>
        </w:rPr>
      </w:pPr>
      <w:r w:rsidRPr="00F211EA">
        <w:rPr>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80B73" w:rsidRPr="00F211EA" w:rsidRDefault="00080B73" w:rsidP="00080B73">
      <w:pPr>
        <w:ind w:firstLine="709"/>
        <w:jc w:val="both"/>
        <w:rPr>
          <w:sz w:val="28"/>
          <w:szCs w:val="28"/>
        </w:rPr>
      </w:pPr>
      <w:r w:rsidRPr="00F211EA">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Новосибирской области (СНИЛС), и пароль, полученный после регистрации на Едином и Региональном портале; </w:t>
      </w:r>
    </w:p>
    <w:p w:rsidR="00080B73" w:rsidRPr="00F211EA" w:rsidRDefault="00080B73" w:rsidP="00080B73">
      <w:pPr>
        <w:ind w:firstLine="709"/>
        <w:jc w:val="both"/>
        <w:rPr>
          <w:sz w:val="28"/>
          <w:szCs w:val="28"/>
        </w:rPr>
      </w:pPr>
      <w:r w:rsidRPr="00F211EA">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80B73" w:rsidRPr="00F211EA" w:rsidRDefault="00080B73" w:rsidP="00080B73">
      <w:pPr>
        <w:ind w:firstLine="709"/>
        <w:jc w:val="both"/>
        <w:rPr>
          <w:sz w:val="28"/>
          <w:szCs w:val="28"/>
        </w:rPr>
      </w:pPr>
      <w:r w:rsidRPr="00F211EA">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80B73" w:rsidRPr="00F211EA" w:rsidRDefault="00080B73" w:rsidP="00080B73">
      <w:pPr>
        <w:ind w:firstLine="709"/>
        <w:jc w:val="both"/>
        <w:rPr>
          <w:sz w:val="28"/>
          <w:szCs w:val="28"/>
        </w:rPr>
      </w:pPr>
      <w:r w:rsidRPr="00F211EA">
        <w:rPr>
          <w:sz w:val="28"/>
          <w:szCs w:val="28"/>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80B73" w:rsidRPr="00F211EA" w:rsidRDefault="00080B73" w:rsidP="00080B73">
      <w:pPr>
        <w:ind w:firstLine="709"/>
        <w:jc w:val="both"/>
        <w:rPr>
          <w:sz w:val="28"/>
          <w:szCs w:val="28"/>
        </w:rPr>
      </w:pPr>
      <w:r w:rsidRPr="00F211EA">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80B73" w:rsidRPr="00F211EA" w:rsidRDefault="00080B73" w:rsidP="00080B73">
      <w:pPr>
        <w:ind w:firstLine="709"/>
        <w:jc w:val="both"/>
        <w:rPr>
          <w:sz w:val="28"/>
          <w:szCs w:val="28"/>
        </w:rPr>
      </w:pPr>
      <w:r w:rsidRPr="00F211EA">
        <w:rPr>
          <w:sz w:val="28"/>
          <w:szCs w:val="28"/>
        </w:rPr>
        <w:t>2.15.4.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80B73" w:rsidRPr="00F211EA" w:rsidRDefault="00080B73" w:rsidP="00080B73">
      <w:pPr>
        <w:ind w:firstLine="709"/>
        <w:jc w:val="both"/>
        <w:rPr>
          <w:sz w:val="28"/>
          <w:szCs w:val="28"/>
        </w:rPr>
      </w:pPr>
      <w:r w:rsidRPr="00F211EA">
        <w:rPr>
          <w:sz w:val="28"/>
          <w:szCs w:val="28"/>
        </w:rPr>
        <w:t xml:space="preserve">2.15.5. МФЦ при обращении заявителя (представителя заявителя) </w:t>
      </w:r>
      <w:r w:rsidRPr="00F211EA">
        <w:rPr>
          <w:sz w:val="28"/>
          <w:szCs w:val="28"/>
        </w:rPr>
        <w:br/>
        <w:t xml:space="preserve">за предоставлением муниципальной услуги осуществляют создание </w:t>
      </w:r>
      <w:r w:rsidRPr="00F211EA">
        <w:rPr>
          <w:sz w:val="28"/>
          <w:szCs w:val="28"/>
        </w:rPr>
        <w:lastRenderedPageBreak/>
        <w:t xml:space="preserve">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F211EA">
        <w:rPr>
          <w:sz w:val="28"/>
          <w:szCs w:val="28"/>
        </w:rPr>
        <w:br/>
        <w:t>уполномоченный орган для принятия решения о предоставлении муниципальной услуги.</w:t>
      </w:r>
    </w:p>
    <w:p w:rsidR="00080B73" w:rsidRPr="00F211EA" w:rsidRDefault="00080B73" w:rsidP="00080B73">
      <w:pPr>
        <w:ind w:firstLine="709"/>
        <w:jc w:val="both"/>
        <w:rPr>
          <w:sz w:val="28"/>
          <w:szCs w:val="28"/>
        </w:rPr>
      </w:pPr>
      <w:r w:rsidRPr="00F211EA">
        <w:rPr>
          <w:sz w:val="28"/>
          <w:szCs w:val="28"/>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Новосибирской области, независимо от места его регистрации на территории Новосибирской области, места расположения на территории Новосибирской области объектов недвижимости.</w:t>
      </w:r>
    </w:p>
    <w:p w:rsidR="00080B73" w:rsidRPr="00F211EA" w:rsidRDefault="00080B73" w:rsidP="00080B73">
      <w:pPr>
        <w:ind w:firstLine="709"/>
        <w:jc w:val="both"/>
        <w:rPr>
          <w:sz w:val="28"/>
          <w:szCs w:val="28"/>
        </w:rPr>
      </w:pPr>
      <w:r w:rsidRPr="00F211EA">
        <w:rPr>
          <w:sz w:val="28"/>
          <w:szCs w:val="28"/>
        </w:rPr>
        <w:t xml:space="preserve">2.15.7. </w:t>
      </w:r>
      <w:proofErr w:type="gramStart"/>
      <w:r w:rsidRPr="00F211EA">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w:t>
      </w:r>
      <w:proofErr w:type="gramEnd"/>
      <w:r w:rsidRPr="00F211EA">
        <w:rPr>
          <w:sz w:val="28"/>
          <w:szCs w:val="28"/>
        </w:rPr>
        <w:t xml:space="preserve"> защите информации».</w:t>
      </w:r>
    </w:p>
    <w:p w:rsidR="00080B73" w:rsidRPr="00F211EA" w:rsidRDefault="00080B73" w:rsidP="00080B73">
      <w:pPr>
        <w:ind w:firstLine="709"/>
        <w:jc w:val="both"/>
        <w:rPr>
          <w:sz w:val="28"/>
          <w:szCs w:val="28"/>
        </w:rPr>
      </w:pPr>
      <w:r w:rsidRPr="00F211EA">
        <w:rPr>
          <w:sz w:val="28"/>
          <w:szCs w:val="28"/>
        </w:rPr>
        <w:t>2.15.8. При предоставлении муниципальных услуг в электронной форме идентификация и аутентификация могут осуществляться посредством:</w:t>
      </w:r>
    </w:p>
    <w:p w:rsidR="00080B73" w:rsidRPr="00F211EA" w:rsidRDefault="00080B73" w:rsidP="00080B73">
      <w:pPr>
        <w:ind w:firstLine="709"/>
        <w:jc w:val="both"/>
        <w:rPr>
          <w:sz w:val="28"/>
          <w:szCs w:val="28"/>
        </w:rPr>
      </w:pPr>
      <w:proofErr w:type="gramStart"/>
      <w:r w:rsidRPr="00F211E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80B73" w:rsidRPr="00F211EA" w:rsidRDefault="00080B73" w:rsidP="00080B73">
      <w:pPr>
        <w:ind w:firstLine="709"/>
        <w:jc w:val="both"/>
        <w:rPr>
          <w:sz w:val="28"/>
          <w:szCs w:val="28"/>
        </w:rPr>
      </w:pPr>
      <w:r w:rsidRPr="00F211EA">
        <w:rPr>
          <w:sz w:val="28"/>
          <w:szCs w:val="28"/>
        </w:rPr>
        <w:t>2) единой системы идентификац</w:t>
      </w:r>
      <w:proofErr w:type="gramStart"/>
      <w:r w:rsidRPr="00F211EA">
        <w:rPr>
          <w:sz w:val="28"/>
          <w:szCs w:val="28"/>
        </w:rPr>
        <w:t>ии и ау</w:t>
      </w:r>
      <w:proofErr w:type="gramEnd"/>
      <w:r w:rsidRPr="00F211EA">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80B73" w:rsidRPr="00F211EA" w:rsidRDefault="00080B73" w:rsidP="00080B73">
      <w:pPr>
        <w:ind w:firstLine="709"/>
        <w:jc w:val="both"/>
        <w:rPr>
          <w:sz w:val="28"/>
          <w:szCs w:val="28"/>
        </w:rPr>
      </w:pPr>
      <w:r w:rsidRPr="00F211EA">
        <w:rPr>
          <w:sz w:val="28"/>
          <w:szCs w:val="28"/>
        </w:rPr>
        <w:t>2.15.9. При наступлении событий, являющихся основанием для предоставления муниципальных услуг, Администрация, вправе:</w:t>
      </w:r>
    </w:p>
    <w:p w:rsidR="00080B73" w:rsidRPr="00F211EA" w:rsidRDefault="00080B73" w:rsidP="00080B73">
      <w:pPr>
        <w:ind w:firstLine="709"/>
        <w:jc w:val="both"/>
        <w:rPr>
          <w:sz w:val="28"/>
          <w:szCs w:val="28"/>
        </w:rPr>
      </w:pPr>
      <w:r w:rsidRPr="00F211EA">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211EA">
        <w:rPr>
          <w:sz w:val="28"/>
          <w:szCs w:val="28"/>
        </w:rPr>
        <w:t>запрос</w:t>
      </w:r>
      <w:proofErr w:type="gramEnd"/>
      <w:r w:rsidRPr="00F211EA">
        <w:rPr>
          <w:sz w:val="28"/>
          <w:szCs w:val="28"/>
        </w:rPr>
        <w:t xml:space="preserve"> о предоставлении услуги для немедленного получения результата предоставления такой услуги;</w:t>
      </w:r>
    </w:p>
    <w:p w:rsidR="00080B73" w:rsidRPr="00F211EA" w:rsidRDefault="00080B73" w:rsidP="00080B73">
      <w:pPr>
        <w:ind w:firstLine="709"/>
        <w:jc w:val="both"/>
        <w:rPr>
          <w:sz w:val="28"/>
          <w:szCs w:val="28"/>
        </w:rPr>
      </w:pPr>
      <w:proofErr w:type="gramStart"/>
      <w:r w:rsidRPr="00F211EA">
        <w:rPr>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w:t>
      </w:r>
      <w:r w:rsidRPr="00F211EA">
        <w:rPr>
          <w:sz w:val="28"/>
          <w:szCs w:val="28"/>
        </w:rPr>
        <w:lastRenderedPageBreak/>
        <w:t>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F211EA">
        <w:rPr>
          <w:sz w:val="28"/>
          <w:szCs w:val="28"/>
        </w:rPr>
        <w:t xml:space="preserve"> заявителя о проведенных мероприятиях.</w:t>
      </w:r>
    </w:p>
    <w:p w:rsidR="00080B73" w:rsidRPr="00F211EA" w:rsidRDefault="00080B73" w:rsidP="00080B73">
      <w:pPr>
        <w:ind w:firstLine="709"/>
        <w:jc w:val="both"/>
        <w:rPr>
          <w:sz w:val="28"/>
          <w:szCs w:val="28"/>
        </w:rPr>
      </w:pPr>
      <w:r w:rsidRPr="00F211EA">
        <w:rPr>
          <w:sz w:val="28"/>
          <w:szCs w:val="28"/>
        </w:rPr>
        <w:t>Муниципальная услуга не оказывается в упреждающем (</w:t>
      </w:r>
      <w:proofErr w:type="spellStart"/>
      <w:r w:rsidRPr="00F211EA">
        <w:rPr>
          <w:sz w:val="28"/>
          <w:szCs w:val="28"/>
        </w:rPr>
        <w:t>проактивном</w:t>
      </w:r>
      <w:proofErr w:type="spellEnd"/>
      <w:r w:rsidRPr="00F211EA">
        <w:rPr>
          <w:sz w:val="28"/>
          <w:szCs w:val="28"/>
        </w:rPr>
        <w:t>) режиме.</w:t>
      </w:r>
    </w:p>
    <w:p w:rsidR="00080B73" w:rsidRPr="00F211EA" w:rsidRDefault="00080B73" w:rsidP="00080B73">
      <w:pPr>
        <w:pStyle w:val="ConsPlusNormal"/>
        <w:jc w:val="both"/>
        <w:rPr>
          <w:rFonts w:ascii="Times New Roman" w:hAnsi="Times New Roman" w:cs="Times New Roman"/>
          <w:sz w:val="28"/>
          <w:szCs w:val="28"/>
        </w:rPr>
      </w:pPr>
    </w:p>
    <w:p w:rsidR="00F211EA" w:rsidRPr="00F211EA" w:rsidRDefault="00F211EA" w:rsidP="00F211EA">
      <w:pPr>
        <w:widowControl w:val="0"/>
        <w:autoSpaceDE w:val="0"/>
        <w:autoSpaceDN w:val="0"/>
        <w:jc w:val="center"/>
        <w:rPr>
          <w:rFonts w:eastAsia="Calibri"/>
          <w:bCs/>
          <w:sz w:val="28"/>
          <w:szCs w:val="28"/>
        </w:rPr>
      </w:pPr>
      <w:r w:rsidRPr="00F211EA">
        <w:rPr>
          <w:bCs/>
          <w:sz w:val="28"/>
          <w:szCs w:val="28"/>
        </w:rPr>
        <w:t xml:space="preserve">3. </w:t>
      </w:r>
      <w:r w:rsidRPr="00F211EA">
        <w:rPr>
          <w:rFonts w:eastAsia="Calibri"/>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0B73" w:rsidRPr="00F211EA" w:rsidRDefault="00080B73" w:rsidP="00F211EA">
      <w:pPr>
        <w:pStyle w:val="ConsPlusNormal"/>
        <w:rPr>
          <w:rFonts w:ascii="Times New Roman" w:hAnsi="Times New Roman" w:cs="Times New Roman"/>
          <w:sz w:val="28"/>
          <w:szCs w:val="28"/>
        </w:rPr>
      </w:pPr>
    </w:p>
    <w:p w:rsidR="00080B73" w:rsidRPr="00F211EA" w:rsidRDefault="00080B73" w:rsidP="00080B73">
      <w:pPr>
        <w:autoSpaceDE w:val="0"/>
        <w:autoSpaceDN w:val="0"/>
        <w:adjustRightInd w:val="0"/>
        <w:ind w:firstLine="708"/>
        <w:jc w:val="both"/>
        <w:rPr>
          <w:sz w:val="28"/>
          <w:szCs w:val="28"/>
        </w:rPr>
      </w:pPr>
      <w:r w:rsidRPr="00F211EA">
        <w:rPr>
          <w:sz w:val="28"/>
          <w:szCs w:val="28"/>
        </w:rPr>
        <w:t>3.1. Перечень административных процедур</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1) прием и регистрацию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(далее - заявление); </w:t>
      </w:r>
    </w:p>
    <w:p w:rsidR="00080B73" w:rsidRPr="00F211EA" w:rsidRDefault="00080B73" w:rsidP="00080B73">
      <w:pPr>
        <w:ind w:firstLine="567"/>
        <w:jc w:val="both"/>
        <w:rPr>
          <w:sz w:val="28"/>
          <w:szCs w:val="28"/>
        </w:rPr>
      </w:pPr>
      <w:r w:rsidRPr="00F211EA">
        <w:rPr>
          <w:sz w:val="28"/>
          <w:szCs w:val="28"/>
        </w:rPr>
        <w:t>2) рассмотрение заявления и предоставление информации.</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3.2. Прием и регистрация заявления</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Основанием для начала административной процедуры по приему и регистрации заявления является предоставление заявителем в администрацию заявления лично либо направление заявления в администрацию посредством почтовой или электронной связи. </w:t>
      </w:r>
    </w:p>
    <w:p w:rsidR="00080B73" w:rsidRPr="00F211EA" w:rsidRDefault="00080B73" w:rsidP="00080B73">
      <w:pPr>
        <w:ind w:firstLine="567"/>
        <w:jc w:val="both"/>
        <w:rPr>
          <w:sz w:val="28"/>
          <w:szCs w:val="28"/>
        </w:rPr>
      </w:pPr>
      <w:r w:rsidRPr="00F211EA">
        <w:rPr>
          <w:sz w:val="28"/>
          <w:szCs w:val="28"/>
        </w:rPr>
        <w:t xml:space="preserve">Специалист администрации, ответственный за прием и регистрацию заявления, в течение одного рабочего дня регистрирует заявление. </w:t>
      </w:r>
    </w:p>
    <w:p w:rsidR="00080B73" w:rsidRPr="00F211EA" w:rsidRDefault="00080B73" w:rsidP="00080B73">
      <w:pPr>
        <w:ind w:firstLine="567"/>
        <w:jc w:val="both"/>
        <w:rPr>
          <w:sz w:val="28"/>
          <w:szCs w:val="28"/>
        </w:rPr>
      </w:pPr>
      <w:r w:rsidRPr="00F211EA">
        <w:rPr>
          <w:sz w:val="28"/>
          <w:szCs w:val="28"/>
        </w:rPr>
        <w:t>Результат административной процедуры по приему и регистрации заявления: прием и регистрация заявления.</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3.3. Рассмотрение заявления и представление информации заявителю или отказ в представлении информации</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Основанием для административной процедуры является прием и регистрация заявления заявителя. Специалист администрации ответственный за предоставление информации, в течение семи рабочих дней со дня регистрации заявления рассматривает его на наличие оснований для отказа в предоставлении муниципальной услуги, указанных в пункте 2.8.2 Административного регламента. </w:t>
      </w:r>
    </w:p>
    <w:p w:rsidR="00080B73" w:rsidRPr="00F211EA" w:rsidRDefault="00080B73" w:rsidP="00080B73">
      <w:pPr>
        <w:ind w:firstLine="567"/>
        <w:jc w:val="both"/>
        <w:rPr>
          <w:sz w:val="28"/>
          <w:szCs w:val="28"/>
        </w:rPr>
      </w:pPr>
      <w:r w:rsidRPr="00F211EA">
        <w:rPr>
          <w:sz w:val="28"/>
          <w:szCs w:val="28"/>
        </w:rPr>
        <w:t xml:space="preserve">В случае наличия оснований для отказа в предоставлении муниципальной услуги специалист администрации, ответственный за предоставление информации, в течение 30 дней со дня регистрации заявления информирует заявителя об отказе в предоставлении муниципальной услуги в письменном или электронном виде. </w:t>
      </w:r>
    </w:p>
    <w:p w:rsidR="00080B73" w:rsidRPr="00F211EA" w:rsidRDefault="00080B73" w:rsidP="00080B73">
      <w:pPr>
        <w:ind w:firstLine="567"/>
        <w:jc w:val="both"/>
        <w:rPr>
          <w:sz w:val="28"/>
          <w:szCs w:val="28"/>
        </w:rPr>
      </w:pPr>
      <w:r w:rsidRPr="00F211EA">
        <w:rPr>
          <w:sz w:val="28"/>
          <w:szCs w:val="28"/>
        </w:rPr>
        <w:lastRenderedPageBreak/>
        <w:t xml:space="preserve">В случае отсутствия оснований для отказа в предоставлении муниципальной услуги специалист отдела, ответственный за предоставление информации, подготавливает информацию в течение 25 дней со дня регистрации заявления и представляет на подпись Главе </w:t>
      </w:r>
      <w:r w:rsidR="00035129" w:rsidRPr="00F211EA">
        <w:rPr>
          <w:sz w:val="28"/>
          <w:szCs w:val="28"/>
        </w:rPr>
        <w:t>Волчанского</w:t>
      </w:r>
      <w:r w:rsidRPr="00F211EA">
        <w:rPr>
          <w:sz w:val="28"/>
          <w:szCs w:val="28"/>
        </w:rPr>
        <w:t xml:space="preserve"> сельсовета.</w:t>
      </w:r>
    </w:p>
    <w:p w:rsidR="00080B73" w:rsidRPr="00F211EA" w:rsidRDefault="00080B73" w:rsidP="00080B73">
      <w:pPr>
        <w:ind w:firstLine="567"/>
        <w:jc w:val="both"/>
        <w:rPr>
          <w:sz w:val="28"/>
          <w:szCs w:val="28"/>
        </w:rPr>
      </w:pPr>
      <w:r w:rsidRPr="00F211EA">
        <w:rPr>
          <w:sz w:val="28"/>
          <w:szCs w:val="28"/>
        </w:rPr>
        <w:t xml:space="preserve">В течение 1 рабочего дня со дня подписания Главой </w:t>
      </w:r>
      <w:r w:rsidR="00035129" w:rsidRPr="00F211EA">
        <w:rPr>
          <w:sz w:val="28"/>
          <w:szCs w:val="28"/>
        </w:rPr>
        <w:t>Волчанского</w:t>
      </w:r>
      <w:r w:rsidRPr="00F211EA">
        <w:rPr>
          <w:sz w:val="28"/>
          <w:szCs w:val="28"/>
        </w:rPr>
        <w:t xml:space="preserve"> сельсовета специалист, ответственный за предоставление информации, направляет информацию в письменном или электронном виде заявителю. </w:t>
      </w:r>
    </w:p>
    <w:p w:rsidR="00080B73" w:rsidRPr="00F211EA" w:rsidRDefault="00080B73" w:rsidP="00080B73">
      <w:pPr>
        <w:ind w:firstLine="567"/>
        <w:jc w:val="both"/>
        <w:rPr>
          <w:sz w:val="28"/>
          <w:szCs w:val="28"/>
        </w:rPr>
      </w:pPr>
      <w:r w:rsidRPr="00F211EA">
        <w:rPr>
          <w:sz w:val="28"/>
          <w:szCs w:val="28"/>
        </w:rPr>
        <w:t>Результат административной процедуры по рассмотрению заявления и предоставлению информации: направление заявителю информации либо уведомления об отказе в ее предоставлении.</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3.4. Предоставление муниципальной услуги при личном обращении заявителя.</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Основанием для начала административной процедуры является непосредственное устное обращение заявителя о предоставлении информации в администрацию. </w:t>
      </w:r>
    </w:p>
    <w:p w:rsidR="00080B73" w:rsidRPr="00F211EA" w:rsidRDefault="00080B73" w:rsidP="00080B73">
      <w:pPr>
        <w:ind w:firstLine="567"/>
        <w:jc w:val="both"/>
        <w:rPr>
          <w:sz w:val="28"/>
          <w:szCs w:val="28"/>
        </w:rPr>
      </w:pPr>
      <w:r w:rsidRPr="00F211EA">
        <w:rPr>
          <w:sz w:val="28"/>
          <w:szCs w:val="28"/>
        </w:rPr>
        <w:t xml:space="preserve">Специалист администрации, ответственный за предоставление информации, уточняет, какую информацию хочет получить заявитель, и определяет, относится ли указанный запрос к информированию об объектах недвижимого имущества, находящихся в муниципальной собственности и предназначенных для сдачи в аренду. </w:t>
      </w:r>
    </w:p>
    <w:p w:rsidR="00080B73" w:rsidRPr="00F211EA" w:rsidRDefault="00080B73" w:rsidP="00080B73">
      <w:pPr>
        <w:ind w:firstLine="567"/>
        <w:jc w:val="both"/>
        <w:rPr>
          <w:sz w:val="28"/>
          <w:szCs w:val="28"/>
        </w:rPr>
      </w:pPr>
      <w:r w:rsidRPr="00F211EA">
        <w:rPr>
          <w:sz w:val="28"/>
          <w:szCs w:val="28"/>
        </w:rPr>
        <w:t>Специалист администрации, ответственный за предоставление информации, предоставляет возможность заявителю ознакомиться с информацией в электронном виде (официальный сайт в сети Интернет) либо отвечает на поставленные заявителем вопросы об объектах недвижимого имущества, находящихся в муниципальной собственности и предназначенных для сдачи в аренду.</w:t>
      </w:r>
    </w:p>
    <w:p w:rsidR="00080B73" w:rsidRPr="00F211EA" w:rsidRDefault="00080B73" w:rsidP="00080B73">
      <w:pPr>
        <w:ind w:firstLine="567"/>
        <w:jc w:val="both"/>
        <w:rPr>
          <w:sz w:val="28"/>
          <w:szCs w:val="28"/>
        </w:rPr>
      </w:pPr>
      <w:r w:rsidRPr="00F211EA">
        <w:rPr>
          <w:sz w:val="28"/>
          <w:szCs w:val="28"/>
        </w:rPr>
        <w:t xml:space="preserve">Максимальное время предоставления муниципальной услуги при личном обращении заявителя не должно превышать 15 минут. </w:t>
      </w:r>
    </w:p>
    <w:p w:rsidR="00080B73" w:rsidRPr="00F211EA" w:rsidRDefault="00080B73" w:rsidP="00080B73">
      <w:pPr>
        <w:ind w:firstLine="567"/>
        <w:jc w:val="both"/>
        <w:rPr>
          <w:sz w:val="28"/>
          <w:szCs w:val="28"/>
        </w:rPr>
      </w:pPr>
      <w:r w:rsidRPr="00F211EA">
        <w:rPr>
          <w:sz w:val="28"/>
          <w:szCs w:val="28"/>
        </w:rPr>
        <w:t>Результатом административной процедуры является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3.5. Предоставление муниципальной услуги при публичном информировании.</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Основанием </w:t>
      </w:r>
      <w:proofErr w:type="gramStart"/>
      <w:r w:rsidRPr="00F211EA">
        <w:rPr>
          <w:sz w:val="28"/>
          <w:szCs w:val="28"/>
        </w:rPr>
        <w:t>для начала административной процедуры при публичном информировании по предоставлению муниципальной услуги в электронном виде на официальном сайте</w:t>
      </w:r>
      <w:proofErr w:type="gramEnd"/>
      <w:r w:rsidRPr="00F211EA">
        <w:rPr>
          <w:sz w:val="28"/>
          <w:szCs w:val="28"/>
        </w:rPr>
        <w:t xml:space="preserve"> администрации в сети Интернет информации об объектах недвижимого имущества, находящихся в муниципальной собственности и предназначенных для сдачи в аренду является Постановление администрации о возможности сдачи недвижимого имущества в аренду. </w:t>
      </w:r>
    </w:p>
    <w:p w:rsidR="00080B73" w:rsidRPr="00F211EA" w:rsidRDefault="00080B73" w:rsidP="00080B73">
      <w:pPr>
        <w:ind w:firstLine="567"/>
        <w:jc w:val="both"/>
        <w:rPr>
          <w:sz w:val="28"/>
          <w:szCs w:val="28"/>
        </w:rPr>
      </w:pPr>
      <w:r w:rsidRPr="00F211EA">
        <w:rPr>
          <w:sz w:val="28"/>
          <w:szCs w:val="28"/>
        </w:rPr>
        <w:lastRenderedPageBreak/>
        <w:t xml:space="preserve">Специалист администрации, ответственный за размещение информации в сети Интернет об объектах недвижимого имущества, находящихся в муниципальной собственности и предназначенных для сдачи в аренду, размещает информацию в сети Интернет на официальном сайте администрации в течение 5 рабочих дней со дня утверждения Постановления о возможности сдачи недвижимого имущества в аренду. </w:t>
      </w:r>
    </w:p>
    <w:p w:rsidR="00080B73" w:rsidRPr="00F211EA" w:rsidRDefault="00080B73" w:rsidP="00080B73">
      <w:pPr>
        <w:ind w:firstLine="567"/>
        <w:jc w:val="both"/>
        <w:rPr>
          <w:sz w:val="28"/>
          <w:szCs w:val="28"/>
        </w:rPr>
      </w:pPr>
      <w:r w:rsidRPr="00F211EA">
        <w:rPr>
          <w:sz w:val="28"/>
          <w:szCs w:val="28"/>
        </w:rPr>
        <w:t xml:space="preserve">Результат административной процедуры: размещение информации об объектах недвижимого имущества, находящихся в муниципальной собственности и предназначенных для сдачи в аренду на официальном сайте администрации в сети Интернет. </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3.6. Перечень административных процедур (действий) при предоставлении муниципальных услуг в электронной форме</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80B73" w:rsidRPr="00F211EA" w:rsidRDefault="00080B73" w:rsidP="00080B73">
      <w:pPr>
        <w:ind w:firstLine="567"/>
        <w:jc w:val="both"/>
        <w:rPr>
          <w:sz w:val="28"/>
          <w:szCs w:val="28"/>
        </w:rPr>
      </w:pPr>
      <w:r w:rsidRPr="00F211EA">
        <w:rPr>
          <w:sz w:val="28"/>
          <w:szCs w:val="28"/>
        </w:rPr>
        <w:t>3.6.2. Предоставление муниципальной услуги в электронной форме включает в себя следующие административные процедуры:</w:t>
      </w:r>
    </w:p>
    <w:p w:rsidR="00080B73" w:rsidRPr="00F211EA" w:rsidRDefault="00080B73" w:rsidP="00080B73">
      <w:pPr>
        <w:ind w:firstLine="567"/>
        <w:jc w:val="both"/>
        <w:rPr>
          <w:sz w:val="28"/>
          <w:szCs w:val="28"/>
        </w:rPr>
      </w:pPr>
      <w:r w:rsidRPr="00F211EA">
        <w:rPr>
          <w:sz w:val="28"/>
          <w:szCs w:val="28"/>
        </w:rPr>
        <w:t>1) прием Заявления и документов (информации), необходимых для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2) проверка действительность усиленной квалифицированной электронной подписи;</w:t>
      </w:r>
    </w:p>
    <w:p w:rsidR="00080B73" w:rsidRPr="00F211EA" w:rsidRDefault="00080B73" w:rsidP="00080B73">
      <w:pPr>
        <w:ind w:firstLine="567"/>
        <w:jc w:val="both"/>
        <w:rPr>
          <w:sz w:val="28"/>
          <w:szCs w:val="28"/>
        </w:rPr>
      </w:pPr>
      <w:r w:rsidRPr="00F211EA">
        <w:rPr>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080B73" w:rsidRPr="00F211EA" w:rsidRDefault="00080B73" w:rsidP="00080B73">
      <w:pPr>
        <w:ind w:firstLine="567"/>
        <w:jc w:val="both"/>
        <w:rPr>
          <w:sz w:val="28"/>
          <w:szCs w:val="28"/>
        </w:rPr>
      </w:pPr>
      <w:r w:rsidRPr="00F211EA">
        <w:rPr>
          <w:sz w:val="28"/>
          <w:szCs w:val="28"/>
        </w:rPr>
        <w:t>4) принятие решения о подготовке выписки, уведомления;</w:t>
      </w:r>
    </w:p>
    <w:p w:rsidR="00080B73" w:rsidRPr="00F211EA" w:rsidRDefault="00080B73" w:rsidP="00080B73">
      <w:pPr>
        <w:ind w:firstLine="567"/>
        <w:jc w:val="both"/>
        <w:rPr>
          <w:sz w:val="28"/>
          <w:szCs w:val="28"/>
        </w:rPr>
      </w:pPr>
      <w:r w:rsidRPr="00F211EA">
        <w:rPr>
          <w:sz w:val="28"/>
          <w:szCs w:val="28"/>
        </w:rPr>
        <w:t>5) направление заявителю уведомления о приеме заявления или отказа в приеме к рассмотрению заявления;</w:t>
      </w:r>
    </w:p>
    <w:p w:rsidR="00080B73" w:rsidRPr="00F211EA" w:rsidRDefault="00080B73" w:rsidP="00080B73">
      <w:pPr>
        <w:ind w:firstLine="567"/>
        <w:jc w:val="both"/>
        <w:rPr>
          <w:sz w:val="28"/>
          <w:szCs w:val="28"/>
        </w:rPr>
      </w:pPr>
      <w:r w:rsidRPr="00F211EA">
        <w:rPr>
          <w:sz w:val="28"/>
          <w:szCs w:val="28"/>
        </w:rPr>
        <w:t>6) формирование результата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7) направление (выдача) результата.</w:t>
      </w:r>
    </w:p>
    <w:p w:rsidR="00080B73" w:rsidRPr="00F211EA" w:rsidRDefault="00080B73" w:rsidP="00080B73">
      <w:pPr>
        <w:ind w:firstLine="567"/>
        <w:jc w:val="both"/>
        <w:rPr>
          <w:sz w:val="28"/>
          <w:szCs w:val="28"/>
        </w:rPr>
      </w:pPr>
      <w:r w:rsidRPr="00F211EA">
        <w:rPr>
          <w:sz w:val="28"/>
          <w:szCs w:val="28"/>
        </w:rPr>
        <w:lastRenderedPageBreak/>
        <w:t>Заявитель вправе отозвать свое заявление на любой стадии рассмотрения, согласования или подготовки документа.</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F211EA">
        <w:rPr>
          <w:sz w:val="28"/>
          <w:szCs w:val="28"/>
          <w:shd w:val="clear" w:color="auto" w:fill="FFFFFF"/>
        </w:rPr>
        <w:t>от 27 июля 2010 г. N 210-ФЗ "Об организации предоставления государственных и муниципальных услуг".</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Прием и регистрация запроса осуществляются должностным лицом администрации, ответственного за регистрацию.</w:t>
      </w:r>
    </w:p>
    <w:p w:rsidR="00080B73" w:rsidRPr="00F211EA" w:rsidRDefault="00080B73" w:rsidP="00080B73">
      <w:pPr>
        <w:ind w:firstLine="567"/>
        <w:jc w:val="both"/>
        <w:rPr>
          <w:sz w:val="28"/>
          <w:szCs w:val="28"/>
        </w:rPr>
      </w:pPr>
      <w:r w:rsidRPr="00F211EA">
        <w:rPr>
          <w:sz w:val="28"/>
          <w:szCs w:val="28"/>
        </w:rPr>
        <w:t>После регистрации запрос направляется в администрацию, ответственный за предоставление муниципальной услуги.</w:t>
      </w:r>
    </w:p>
    <w:p w:rsidR="00080B73" w:rsidRPr="00F211EA" w:rsidRDefault="00080B73" w:rsidP="00080B73">
      <w:pPr>
        <w:ind w:firstLine="567"/>
        <w:jc w:val="both"/>
        <w:rPr>
          <w:sz w:val="28"/>
          <w:szCs w:val="28"/>
        </w:rPr>
      </w:pPr>
      <w:r w:rsidRPr="00F211EA">
        <w:rPr>
          <w:sz w:val="28"/>
          <w:szCs w:val="28"/>
        </w:rP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80B73" w:rsidRPr="00F211EA" w:rsidRDefault="00080B73" w:rsidP="00080B73">
      <w:pPr>
        <w:ind w:firstLine="567"/>
        <w:jc w:val="both"/>
        <w:rPr>
          <w:sz w:val="28"/>
          <w:szCs w:val="28"/>
        </w:rPr>
      </w:pPr>
      <w:r w:rsidRPr="00F211EA">
        <w:rPr>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80B73" w:rsidRPr="00F211EA" w:rsidRDefault="00080B73" w:rsidP="00080B73">
      <w:pPr>
        <w:ind w:firstLine="567"/>
        <w:jc w:val="both"/>
        <w:rPr>
          <w:sz w:val="28"/>
          <w:szCs w:val="28"/>
        </w:rPr>
      </w:pPr>
      <w:r w:rsidRPr="00F211EA">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80B73" w:rsidRPr="00F211EA" w:rsidRDefault="00080B73" w:rsidP="00080B73">
      <w:pPr>
        <w:ind w:firstLine="567"/>
        <w:jc w:val="both"/>
        <w:rPr>
          <w:sz w:val="28"/>
          <w:szCs w:val="28"/>
        </w:rPr>
      </w:pPr>
      <w:r w:rsidRPr="00F211EA">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80B73" w:rsidRPr="00F211EA" w:rsidRDefault="00080B73" w:rsidP="00080B73">
      <w:pPr>
        <w:ind w:firstLine="567"/>
        <w:jc w:val="both"/>
        <w:rPr>
          <w:sz w:val="28"/>
          <w:szCs w:val="28"/>
        </w:rPr>
      </w:pPr>
      <w:r w:rsidRPr="00F211EA">
        <w:rPr>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080B73" w:rsidRPr="00F211EA" w:rsidRDefault="00080B73" w:rsidP="00080B73">
      <w:pPr>
        <w:ind w:firstLine="567"/>
        <w:jc w:val="both"/>
        <w:rPr>
          <w:sz w:val="28"/>
          <w:szCs w:val="28"/>
        </w:rPr>
      </w:pPr>
      <w:r w:rsidRPr="00F211EA">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080B73" w:rsidRPr="00F211EA" w:rsidRDefault="00080B73" w:rsidP="00080B73">
      <w:pPr>
        <w:ind w:firstLine="567"/>
        <w:jc w:val="both"/>
        <w:rPr>
          <w:sz w:val="28"/>
          <w:szCs w:val="28"/>
        </w:rPr>
      </w:pPr>
      <w:r w:rsidRPr="00F211EA">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080B73" w:rsidRPr="00F211EA" w:rsidRDefault="00080B73" w:rsidP="00080B73">
      <w:pPr>
        <w:ind w:firstLine="567"/>
        <w:jc w:val="both"/>
        <w:rPr>
          <w:sz w:val="28"/>
          <w:szCs w:val="28"/>
        </w:rPr>
      </w:pPr>
      <w:r w:rsidRPr="00F211EA">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080B73" w:rsidRPr="00F211EA" w:rsidRDefault="00080B73" w:rsidP="00080B73">
      <w:pPr>
        <w:ind w:firstLine="567"/>
        <w:jc w:val="both"/>
        <w:rPr>
          <w:sz w:val="28"/>
          <w:szCs w:val="28"/>
        </w:rPr>
      </w:pPr>
      <w:r w:rsidRPr="00F211EA">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080B73" w:rsidRPr="00F211EA" w:rsidRDefault="00080B73" w:rsidP="00080B73">
      <w:pPr>
        <w:ind w:firstLine="567"/>
        <w:jc w:val="both"/>
        <w:rPr>
          <w:sz w:val="28"/>
          <w:szCs w:val="28"/>
        </w:rPr>
      </w:pPr>
      <w:r w:rsidRPr="00F211EA">
        <w:rPr>
          <w:sz w:val="28"/>
          <w:szCs w:val="28"/>
        </w:rPr>
        <w:t>При предоставлении муниципальной услуги в электронной форме заявителю направляется:</w:t>
      </w:r>
    </w:p>
    <w:p w:rsidR="00080B73" w:rsidRPr="00F211EA" w:rsidRDefault="00080B73" w:rsidP="00080B73">
      <w:pPr>
        <w:ind w:firstLine="567"/>
        <w:jc w:val="both"/>
        <w:rPr>
          <w:sz w:val="28"/>
          <w:szCs w:val="28"/>
        </w:rPr>
      </w:pPr>
      <w:r w:rsidRPr="00F211EA">
        <w:rPr>
          <w:sz w:val="28"/>
          <w:szCs w:val="28"/>
        </w:rPr>
        <w:t>а) уведомление о записи на прием в администрацию или МФЦ;</w:t>
      </w:r>
    </w:p>
    <w:p w:rsidR="00080B73" w:rsidRPr="00F211EA" w:rsidRDefault="00080B73" w:rsidP="00080B73">
      <w:pPr>
        <w:ind w:firstLine="567"/>
        <w:jc w:val="both"/>
        <w:rPr>
          <w:sz w:val="28"/>
          <w:szCs w:val="28"/>
        </w:rPr>
      </w:pPr>
      <w:r w:rsidRPr="00F211EA">
        <w:rPr>
          <w:sz w:val="28"/>
          <w:szCs w:val="28"/>
        </w:rPr>
        <w:t>б) уведомление о приеме и регистрации запроса и иных документов, необходимых для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в) уведомление о начале процедуры предоставления муниципальной услуги;</w:t>
      </w:r>
    </w:p>
    <w:p w:rsidR="00080B73" w:rsidRPr="00F211EA" w:rsidRDefault="00080B73" w:rsidP="00080B73">
      <w:pPr>
        <w:ind w:firstLine="567"/>
        <w:jc w:val="both"/>
        <w:rPr>
          <w:sz w:val="28"/>
          <w:szCs w:val="28"/>
        </w:rPr>
      </w:pPr>
      <w:proofErr w:type="gramStart"/>
      <w:r w:rsidRPr="00F211EA">
        <w:rPr>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080B73" w:rsidRPr="00F211EA" w:rsidRDefault="00080B73" w:rsidP="00080B73">
      <w:pPr>
        <w:ind w:firstLine="567"/>
        <w:jc w:val="both"/>
        <w:rPr>
          <w:sz w:val="28"/>
          <w:szCs w:val="28"/>
        </w:rPr>
      </w:pPr>
      <w:r w:rsidRPr="00F211EA">
        <w:rPr>
          <w:sz w:val="28"/>
          <w:szCs w:val="28"/>
        </w:rPr>
        <w:t>е) уведомление о результатах рассмотрения документов, необходимых для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80B73" w:rsidRPr="00F211EA" w:rsidRDefault="00080B73" w:rsidP="00080B73">
      <w:pPr>
        <w:ind w:firstLine="567"/>
        <w:jc w:val="both"/>
        <w:rPr>
          <w:sz w:val="28"/>
          <w:szCs w:val="28"/>
        </w:rPr>
      </w:pPr>
      <w:r w:rsidRPr="00F211EA">
        <w:rPr>
          <w:sz w:val="28"/>
          <w:szCs w:val="28"/>
        </w:rPr>
        <w:t>з) уведомление о мотивированном отказе в предоставлении муниципальной услуги.</w:t>
      </w:r>
    </w:p>
    <w:p w:rsidR="00080B73" w:rsidRPr="00F211EA" w:rsidRDefault="00080B73" w:rsidP="00080B73">
      <w:pPr>
        <w:ind w:firstLine="567"/>
        <w:jc w:val="both"/>
        <w:rPr>
          <w:sz w:val="28"/>
          <w:szCs w:val="28"/>
        </w:rPr>
      </w:pPr>
      <w:proofErr w:type="gramStart"/>
      <w:r w:rsidRPr="00F211EA">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w:t>
      </w:r>
      <w:proofErr w:type="gramEnd"/>
      <w:r w:rsidRPr="00F211EA">
        <w:rPr>
          <w:sz w:val="28"/>
          <w:szCs w:val="28"/>
        </w:rPr>
        <w:t xml:space="preserve">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080B73" w:rsidRPr="00F211EA" w:rsidRDefault="00080B73" w:rsidP="00080B73">
      <w:pPr>
        <w:ind w:firstLine="567"/>
        <w:jc w:val="both"/>
        <w:rPr>
          <w:sz w:val="28"/>
          <w:szCs w:val="28"/>
        </w:rPr>
      </w:pPr>
      <w:r w:rsidRPr="00F211EA">
        <w:rPr>
          <w:sz w:val="28"/>
          <w:szCs w:val="28"/>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w:t>
      </w:r>
      <w:r w:rsidRPr="00F211EA">
        <w:rPr>
          <w:sz w:val="28"/>
          <w:szCs w:val="28"/>
        </w:rPr>
        <w:lastRenderedPageBreak/>
        <w:t>которые послужили основанием для отказа в приеме к рассмотрению первичного заявления.</w:t>
      </w:r>
    </w:p>
    <w:p w:rsidR="00080B73" w:rsidRPr="00F211EA" w:rsidRDefault="00080B73" w:rsidP="00080B73">
      <w:pPr>
        <w:ind w:firstLine="567"/>
        <w:jc w:val="both"/>
        <w:rPr>
          <w:sz w:val="28"/>
          <w:szCs w:val="28"/>
        </w:rPr>
      </w:pPr>
      <w:r w:rsidRPr="00F211EA">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080B73" w:rsidRPr="00F211EA" w:rsidRDefault="00080B73" w:rsidP="00080B73">
      <w:pPr>
        <w:ind w:firstLine="567"/>
        <w:jc w:val="both"/>
        <w:rPr>
          <w:sz w:val="28"/>
          <w:szCs w:val="28"/>
        </w:rPr>
      </w:pPr>
      <w:r w:rsidRPr="00F211EA">
        <w:rPr>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80B73" w:rsidRPr="00F211EA" w:rsidRDefault="00080B73" w:rsidP="00080B73">
      <w:pPr>
        <w:ind w:firstLine="567"/>
        <w:jc w:val="both"/>
        <w:rPr>
          <w:sz w:val="28"/>
          <w:szCs w:val="28"/>
        </w:rPr>
      </w:pPr>
      <w:r w:rsidRPr="00F211EA">
        <w:rPr>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080B73" w:rsidRPr="00F211EA" w:rsidRDefault="00080B73" w:rsidP="00080B73">
      <w:pPr>
        <w:ind w:firstLine="567"/>
        <w:jc w:val="both"/>
        <w:rPr>
          <w:sz w:val="28"/>
          <w:szCs w:val="28"/>
        </w:rPr>
      </w:pPr>
      <w:r w:rsidRPr="00F211EA">
        <w:rPr>
          <w:sz w:val="28"/>
          <w:szCs w:val="28"/>
        </w:rPr>
        <w:t xml:space="preserve"> </w:t>
      </w:r>
    </w:p>
    <w:p w:rsidR="00080B73" w:rsidRPr="00F211EA" w:rsidRDefault="00080B73" w:rsidP="00080B73">
      <w:pPr>
        <w:ind w:firstLine="567"/>
        <w:jc w:val="both"/>
        <w:rPr>
          <w:sz w:val="28"/>
          <w:szCs w:val="28"/>
        </w:rPr>
      </w:pPr>
      <w:r w:rsidRPr="00F211EA">
        <w:rPr>
          <w:sz w:val="28"/>
          <w:szCs w:val="28"/>
        </w:rPr>
        <w:t>3.8. Перечень административных процедур (действий), выполняемых МФЦ</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080B73" w:rsidRPr="00F211EA" w:rsidRDefault="00080B73" w:rsidP="00080B73">
      <w:pPr>
        <w:ind w:firstLine="567"/>
        <w:jc w:val="both"/>
        <w:rPr>
          <w:sz w:val="28"/>
          <w:szCs w:val="28"/>
        </w:rPr>
      </w:pPr>
      <w:r w:rsidRPr="00F211EA">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080B73" w:rsidRPr="00F211EA" w:rsidRDefault="00080B73" w:rsidP="00080B73">
      <w:pPr>
        <w:ind w:firstLine="567"/>
        <w:jc w:val="both"/>
        <w:rPr>
          <w:sz w:val="28"/>
          <w:szCs w:val="28"/>
        </w:rPr>
      </w:pPr>
      <w:r w:rsidRPr="00F211EA">
        <w:rPr>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080B73" w:rsidRPr="00F211EA" w:rsidRDefault="00080B73" w:rsidP="00080B73">
      <w:pPr>
        <w:ind w:firstLine="567"/>
        <w:jc w:val="both"/>
        <w:rPr>
          <w:sz w:val="28"/>
          <w:szCs w:val="28"/>
        </w:rPr>
      </w:pPr>
      <w:r w:rsidRPr="00F211EA">
        <w:rPr>
          <w:sz w:val="28"/>
          <w:szCs w:val="28"/>
        </w:rPr>
        <w:t>3) передача курьером заявления и прилагаемых к нему документов из МФЦ в администрацию;</w:t>
      </w:r>
    </w:p>
    <w:p w:rsidR="00080B73" w:rsidRPr="00F211EA" w:rsidRDefault="00080B73" w:rsidP="00080B73">
      <w:pPr>
        <w:ind w:firstLine="567"/>
        <w:jc w:val="both"/>
        <w:rPr>
          <w:sz w:val="28"/>
          <w:szCs w:val="28"/>
        </w:rPr>
      </w:pPr>
      <w:r w:rsidRPr="00F211EA">
        <w:rPr>
          <w:sz w:val="28"/>
          <w:szCs w:val="28"/>
        </w:rPr>
        <w:t>4) передача курьером пакета документов из администрации в МФЦ;</w:t>
      </w:r>
    </w:p>
    <w:p w:rsidR="00080B73" w:rsidRPr="00F211EA" w:rsidRDefault="00080B73" w:rsidP="00080B73">
      <w:pPr>
        <w:ind w:firstLine="567"/>
        <w:jc w:val="both"/>
        <w:rPr>
          <w:sz w:val="28"/>
          <w:szCs w:val="28"/>
        </w:rPr>
      </w:pPr>
      <w:r w:rsidRPr="00F211EA">
        <w:rPr>
          <w:sz w:val="28"/>
          <w:szCs w:val="28"/>
        </w:rPr>
        <w:t>5) выдача (направление) заявителю результата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080B73" w:rsidRPr="00F211EA" w:rsidRDefault="00080B73" w:rsidP="00080B73">
      <w:pPr>
        <w:ind w:firstLine="567"/>
        <w:jc w:val="both"/>
        <w:rPr>
          <w:sz w:val="28"/>
          <w:szCs w:val="28"/>
        </w:rPr>
      </w:pPr>
    </w:p>
    <w:p w:rsidR="00035129" w:rsidRPr="00F211EA" w:rsidRDefault="00035129" w:rsidP="00080B73">
      <w:pPr>
        <w:ind w:firstLine="567"/>
        <w:jc w:val="both"/>
        <w:rPr>
          <w:sz w:val="28"/>
          <w:szCs w:val="28"/>
        </w:rPr>
      </w:pPr>
    </w:p>
    <w:p w:rsidR="00035129" w:rsidRPr="00F211EA" w:rsidRDefault="00035129" w:rsidP="00080B73">
      <w:pPr>
        <w:ind w:firstLine="567"/>
        <w:jc w:val="both"/>
        <w:rPr>
          <w:sz w:val="28"/>
          <w:szCs w:val="28"/>
        </w:rPr>
      </w:pPr>
    </w:p>
    <w:p w:rsidR="00035129" w:rsidRPr="00F211EA" w:rsidRDefault="00035129"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3.9. Порядок выполнения административных процедур (действий) МФЦ</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3.9.1. При приеме заявления и прилагаемых к нему документов работник МФЦ:</w:t>
      </w:r>
    </w:p>
    <w:p w:rsidR="00080B73" w:rsidRPr="00F211EA" w:rsidRDefault="00080B73" w:rsidP="00080B73">
      <w:pPr>
        <w:ind w:firstLine="567"/>
        <w:jc w:val="both"/>
        <w:rPr>
          <w:sz w:val="28"/>
          <w:szCs w:val="28"/>
        </w:rPr>
      </w:pPr>
      <w:r w:rsidRPr="00F211EA">
        <w:rPr>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0B73" w:rsidRPr="00F211EA" w:rsidRDefault="00080B73" w:rsidP="00080B73">
      <w:pPr>
        <w:ind w:firstLine="567"/>
        <w:jc w:val="both"/>
        <w:rPr>
          <w:sz w:val="28"/>
          <w:szCs w:val="28"/>
        </w:rPr>
      </w:pPr>
      <w:r w:rsidRPr="00F211EA">
        <w:rPr>
          <w:sz w:val="28"/>
          <w:szCs w:val="28"/>
        </w:rPr>
        <w:lastRenderedPageBreak/>
        <w:t>принимает запрос заявителей о предоставлении муниципальной услуги и иных документов, необходимых для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80B73" w:rsidRPr="00F211EA" w:rsidRDefault="00080B73" w:rsidP="00080B73">
      <w:pPr>
        <w:ind w:firstLine="567"/>
        <w:jc w:val="both"/>
        <w:rPr>
          <w:sz w:val="28"/>
          <w:szCs w:val="28"/>
        </w:rPr>
      </w:pPr>
      <w:r w:rsidRPr="00F211EA">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проверяет соответствие представленных документов установленным требованиям, удостоверяясь, что:</w:t>
      </w:r>
    </w:p>
    <w:p w:rsidR="00080B73" w:rsidRPr="00F211EA" w:rsidRDefault="00080B73" w:rsidP="00080B73">
      <w:pPr>
        <w:ind w:firstLine="567"/>
        <w:jc w:val="both"/>
        <w:rPr>
          <w:sz w:val="28"/>
          <w:szCs w:val="28"/>
        </w:rPr>
      </w:pPr>
      <w:r w:rsidRPr="00F211EA">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80B73" w:rsidRPr="00F211EA" w:rsidRDefault="00080B73" w:rsidP="00080B73">
      <w:pPr>
        <w:ind w:firstLine="567"/>
        <w:jc w:val="both"/>
        <w:rPr>
          <w:sz w:val="28"/>
          <w:szCs w:val="28"/>
        </w:rPr>
      </w:pPr>
      <w:r w:rsidRPr="00F211EA">
        <w:rPr>
          <w:sz w:val="28"/>
          <w:szCs w:val="28"/>
        </w:rPr>
        <w:t>тексты документов написаны разборчиво;</w:t>
      </w:r>
    </w:p>
    <w:p w:rsidR="00080B73" w:rsidRPr="00F211EA" w:rsidRDefault="00080B73" w:rsidP="00080B73">
      <w:pPr>
        <w:ind w:firstLine="567"/>
        <w:jc w:val="both"/>
        <w:rPr>
          <w:sz w:val="28"/>
          <w:szCs w:val="28"/>
        </w:rPr>
      </w:pPr>
      <w:r w:rsidRPr="00F211EA">
        <w:rPr>
          <w:sz w:val="28"/>
          <w:szCs w:val="28"/>
        </w:rPr>
        <w:t>фамилии, имена и отчества физических лиц, адреса их мест жительства написаны полностью;</w:t>
      </w:r>
    </w:p>
    <w:p w:rsidR="00080B73" w:rsidRPr="00F211EA" w:rsidRDefault="00080B73" w:rsidP="00080B73">
      <w:pPr>
        <w:ind w:firstLine="567"/>
        <w:jc w:val="both"/>
        <w:rPr>
          <w:sz w:val="28"/>
          <w:szCs w:val="28"/>
        </w:rPr>
      </w:pPr>
      <w:r w:rsidRPr="00F211EA">
        <w:rPr>
          <w:sz w:val="28"/>
          <w:szCs w:val="28"/>
        </w:rPr>
        <w:t>в документах нет подчисток, приписок, зачеркнутых слов и иных не оговоренных в них исправлений;</w:t>
      </w:r>
    </w:p>
    <w:p w:rsidR="00080B73" w:rsidRPr="00F211EA" w:rsidRDefault="00080B73" w:rsidP="00080B73">
      <w:pPr>
        <w:ind w:firstLine="567"/>
        <w:jc w:val="both"/>
        <w:rPr>
          <w:sz w:val="28"/>
          <w:szCs w:val="28"/>
        </w:rPr>
      </w:pPr>
      <w:r w:rsidRPr="00F211EA">
        <w:rPr>
          <w:sz w:val="28"/>
          <w:szCs w:val="28"/>
        </w:rPr>
        <w:t>документы не исполнены карандашом;</w:t>
      </w:r>
    </w:p>
    <w:p w:rsidR="00080B73" w:rsidRPr="00F211EA" w:rsidRDefault="00080B73" w:rsidP="00080B73">
      <w:pPr>
        <w:ind w:firstLine="567"/>
        <w:jc w:val="both"/>
        <w:rPr>
          <w:sz w:val="28"/>
          <w:szCs w:val="28"/>
        </w:rPr>
      </w:pPr>
      <w:r w:rsidRPr="00F211EA">
        <w:rPr>
          <w:sz w:val="28"/>
          <w:szCs w:val="28"/>
        </w:rPr>
        <w:t>документы не имеют повреждений, наличие которых не позволяет однозначно истолковать их содержание;</w:t>
      </w:r>
    </w:p>
    <w:p w:rsidR="00080B73" w:rsidRPr="00F211EA" w:rsidRDefault="00080B73" w:rsidP="00080B73">
      <w:pPr>
        <w:ind w:firstLine="567"/>
        <w:jc w:val="both"/>
        <w:rPr>
          <w:sz w:val="28"/>
          <w:szCs w:val="28"/>
        </w:rPr>
      </w:pPr>
      <w:r w:rsidRPr="00F211EA">
        <w:rPr>
          <w:sz w:val="28"/>
          <w:szCs w:val="28"/>
        </w:rPr>
        <w:t>срок действия документов не истек;</w:t>
      </w:r>
    </w:p>
    <w:p w:rsidR="00080B73" w:rsidRPr="00F211EA" w:rsidRDefault="00080B73" w:rsidP="00080B73">
      <w:pPr>
        <w:ind w:firstLine="567"/>
        <w:jc w:val="both"/>
        <w:rPr>
          <w:sz w:val="28"/>
          <w:szCs w:val="28"/>
        </w:rPr>
      </w:pPr>
      <w:r w:rsidRPr="00F211EA">
        <w:rPr>
          <w:sz w:val="28"/>
          <w:szCs w:val="28"/>
        </w:rPr>
        <w:t>документы содержат информацию, необходимую для предоставления муниципальной услуги, указанной в заявлении;</w:t>
      </w:r>
    </w:p>
    <w:p w:rsidR="00080B73" w:rsidRPr="00F211EA" w:rsidRDefault="00080B73" w:rsidP="00080B73">
      <w:pPr>
        <w:ind w:firstLine="567"/>
        <w:jc w:val="both"/>
        <w:rPr>
          <w:sz w:val="28"/>
          <w:szCs w:val="28"/>
        </w:rPr>
      </w:pPr>
      <w:r w:rsidRPr="00F211EA">
        <w:rPr>
          <w:sz w:val="28"/>
          <w:szCs w:val="28"/>
        </w:rPr>
        <w:t>документы представлены в полном объеме;</w:t>
      </w:r>
    </w:p>
    <w:p w:rsidR="00080B73" w:rsidRPr="00F211EA" w:rsidRDefault="00080B73" w:rsidP="00080B73">
      <w:pPr>
        <w:ind w:firstLine="567"/>
        <w:jc w:val="both"/>
        <w:rPr>
          <w:sz w:val="28"/>
          <w:szCs w:val="28"/>
        </w:rPr>
      </w:pPr>
      <w:r w:rsidRPr="00F211EA">
        <w:rPr>
          <w:sz w:val="28"/>
          <w:szCs w:val="28"/>
        </w:rPr>
        <w:t>заявление соответствует установленным требованиям к его форме и виду;</w:t>
      </w:r>
    </w:p>
    <w:p w:rsidR="00080B73" w:rsidRPr="00F211EA" w:rsidRDefault="00080B73" w:rsidP="00080B73">
      <w:pPr>
        <w:ind w:firstLine="567"/>
        <w:jc w:val="both"/>
        <w:rPr>
          <w:sz w:val="28"/>
          <w:szCs w:val="28"/>
        </w:rPr>
      </w:pPr>
      <w:r w:rsidRPr="00F211EA">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80B73" w:rsidRPr="00F211EA" w:rsidRDefault="00080B73" w:rsidP="00080B73">
      <w:pPr>
        <w:ind w:firstLine="567"/>
        <w:jc w:val="both"/>
        <w:rPr>
          <w:sz w:val="28"/>
          <w:szCs w:val="28"/>
        </w:rPr>
      </w:pPr>
      <w:r w:rsidRPr="00F211EA">
        <w:rPr>
          <w:sz w:val="28"/>
          <w:szCs w:val="28"/>
        </w:rPr>
        <w:t xml:space="preserve">Работник МФЦ от имени заявителя заполняет заявление по соответствующей форме. </w:t>
      </w:r>
    </w:p>
    <w:p w:rsidR="00080B73" w:rsidRPr="00F211EA" w:rsidRDefault="00080B73" w:rsidP="00080B73">
      <w:pPr>
        <w:ind w:firstLine="567"/>
        <w:jc w:val="both"/>
        <w:rPr>
          <w:sz w:val="28"/>
          <w:szCs w:val="28"/>
        </w:rPr>
      </w:pPr>
      <w:r w:rsidRPr="00F211EA">
        <w:rPr>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080B73" w:rsidRPr="00F211EA" w:rsidRDefault="00080B73" w:rsidP="00080B73">
      <w:pPr>
        <w:ind w:firstLine="567"/>
        <w:jc w:val="both"/>
        <w:rPr>
          <w:sz w:val="28"/>
          <w:szCs w:val="28"/>
        </w:rPr>
      </w:pPr>
      <w:r w:rsidRPr="00F211E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80B73" w:rsidRPr="00F211EA" w:rsidRDefault="00080B73" w:rsidP="00080B73">
      <w:pPr>
        <w:ind w:firstLine="567"/>
        <w:jc w:val="both"/>
        <w:rPr>
          <w:sz w:val="28"/>
          <w:szCs w:val="28"/>
        </w:rPr>
      </w:pPr>
      <w:r w:rsidRPr="00F211EA">
        <w:rPr>
          <w:sz w:val="28"/>
          <w:szCs w:val="28"/>
        </w:rPr>
        <w:t>о сроке предоставления муниципальной услуги;</w:t>
      </w:r>
    </w:p>
    <w:p w:rsidR="00080B73" w:rsidRPr="00F211EA" w:rsidRDefault="00080B73" w:rsidP="00080B73">
      <w:pPr>
        <w:ind w:firstLine="567"/>
        <w:jc w:val="both"/>
        <w:rPr>
          <w:sz w:val="28"/>
          <w:szCs w:val="28"/>
        </w:rPr>
      </w:pPr>
      <w:r w:rsidRPr="00F211EA">
        <w:rPr>
          <w:sz w:val="28"/>
          <w:szCs w:val="28"/>
        </w:rPr>
        <w:t>о возможности отказа в предоставлении муниципальной услуги.</w:t>
      </w:r>
    </w:p>
    <w:p w:rsidR="00080B73" w:rsidRPr="00F211EA" w:rsidRDefault="00080B73" w:rsidP="00080B73">
      <w:pPr>
        <w:ind w:firstLine="567"/>
        <w:jc w:val="both"/>
        <w:rPr>
          <w:sz w:val="28"/>
          <w:szCs w:val="28"/>
        </w:rPr>
      </w:pPr>
      <w:r w:rsidRPr="00F211EA">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080B73" w:rsidRPr="00F211EA" w:rsidRDefault="00080B73" w:rsidP="00080B73">
      <w:pPr>
        <w:ind w:firstLine="567"/>
        <w:jc w:val="both"/>
        <w:rPr>
          <w:sz w:val="28"/>
          <w:szCs w:val="28"/>
        </w:rPr>
      </w:pPr>
      <w:r w:rsidRPr="00F211EA">
        <w:rPr>
          <w:sz w:val="28"/>
          <w:szCs w:val="28"/>
        </w:rPr>
        <w:lastRenderedPageBreak/>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080B73" w:rsidRPr="00F211EA" w:rsidRDefault="00080B73" w:rsidP="00080B73">
      <w:pPr>
        <w:ind w:firstLine="567"/>
        <w:jc w:val="both"/>
        <w:rPr>
          <w:sz w:val="28"/>
          <w:szCs w:val="28"/>
        </w:rPr>
      </w:pPr>
      <w:r w:rsidRPr="00F211EA">
        <w:rPr>
          <w:sz w:val="28"/>
          <w:szCs w:val="28"/>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080B73" w:rsidRPr="00F211EA" w:rsidRDefault="00080B73" w:rsidP="00080B73">
      <w:pPr>
        <w:ind w:firstLine="567"/>
        <w:jc w:val="both"/>
        <w:rPr>
          <w:sz w:val="28"/>
          <w:szCs w:val="28"/>
        </w:rPr>
      </w:pPr>
      <w:r w:rsidRPr="00F211EA">
        <w:rPr>
          <w:sz w:val="28"/>
          <w:szCs w:val="28"/>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080B73" w:rsidRPr="00F211EA" w:rsidRDefault="00080B73" w:rsidP="00080B73">
      <w:pPr>
        <w:ind w:firstLine="567"/>
        <w:jc w:val="both"/>
        <w:rPr>
          <w:sz w:val="28"/>
          <w:szCs w:val="28"/>
        </w:rPr>
      </w:pPr>
      <w:r w:rsidRPr="00F211EA">
        <w:rPr>
          <w:sz w:val="28"/>
          <w:szCs w:val="28"/>
        </w:rPr>
        <w:t>3.9.3.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080B73" w:rsidRPr="00F211EA" w:rsidRDefault="00080B73" w:rsidP="00080B73">
      <w:pPr>
        <w:ind w:firstLine="567"/>
        <w:jc w:val="both"/>
        <w:rPr>
          <w:sz w:val="28"/>
          <w:szCs w:val="28"/>
        </w:rPr>
      </w:pPr>
      <w:r w:rsidRPr="00F211EA">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080B73" w:rsidRPr="00F211EA" w:rsidRDefault="00080B73" w:rsidP="00080B73">
      <w:pPr>
        <w:ind w:firstLine="567"/>
        <w:jc w:val="both"/>
        <w:rPr>
          <w:sz w:val="28"/>
          <w:szCs w:val="28"/>
        </w:rPr>
      </w:pPr>
      <w:r w:rsidRPr="00F211EA">
        <w:rPr>
          <w:sz w:val="28"/>
          <w:szCs w:val="28"/>
        </w:rPr>
        <w:t xml:space="preserve">3.9.4. </w:t>
      </w:r>
      <w:proofErr w:type="gramStart"/>
      <w:r w:rsidRPr="00F211EA">
        <w:rPr>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80B73" w:rsidRPr="00F211EA" w:rsidRDefault="00080B73" w:rsidP="00080B73">
      <w:pPr>
        <w:ind w:firstLine="709"/>
        <w:jc w:val="both"/>
        <w:rPr>
          <w:sz w:val="28"/>
          <w:szCs w:val="28"/>
        </w:rPr>
      </w:pPr>
      <w:r w:rsidRPr="00F211EA">
        <w:rPr>
          <w:sz w:val="28"/>
          <w:szCs w:val="28"/>
        </w:rPr>
        <w:t>Для получения документов заявитель прибывает в МФЦ лично с документом, удостоверяющим личность.</w:t>
      </w:r>
    </w:p>
    <w:p w:rsidR="00080B73" w:rsidRPr="00F211EA" w:rsidRDefault="00080B73" w:rsidP="00080B73">
      <w:pPr>
        <w:ind w:firstLine="709"/>
        <w:jc w:val="both"/>
        <w:rPr>
          <w:sz w:val="28"/>
          <w:szCs w:val="28"/>
        </w:rPr>
      </w:pPr>
      <w:r w:rsidRPr="00F211EA">
        <w:rPr>
          <w:sz w:val="28"/>
          <w:szCs w:val="28"/>
        </w:rPr>
        <w:t>Основанием для начала административной процедуры является получение МФЦ результата предоставления муниципальной услуги.</w:t>
      </w:r>
    </w:p>
    <w:p w:rsidR="00080B73" w:rsidRPr="00F211EA" w:rsidRDefault="00080B73" w:rsidP="00080B73">
      <w:pPr>
        <w:tabs>
          <w:tab w:val="left" w:pos="2842"/>
        </w:tabs>
        <w:ind w:firstLine="709"/>
        <w:jc w:val="both"/>
        <w:rPr>
          <w:sz w:val="28"/>
          <w:szCs w:val="28"/>
        </w:rPr>
      </w:pPr>
      <w:r w:rsidRPr="00F211EA">
        <w:rPr>
          <w:sz w:val="28"/>
          <w:szCs w:val="28"/>
        </w:rPr>
        <w:t>При выдаче документов должностное лицо МФЦ:</w:t>
      </w:r>
    </w:p>
    <w:p w:rsidR="00080B73" w:rsidRPr="00F211EA" w:rsidRDefault="00080B73" w:rsidP="00080B73">
      <w:pPr>
        <w:tabs>
          <w:tab w:val="left" w:pos="2842"/>
        </w:tabs>
        <w:ind w:firstLine="709"/>
        <w:jc w:val="both"/>
        <w:rPr>
          <w:sz w:val="28"/>
          <w:szCs w:val="28"/>
        </w:rPr>
      </w:pPr>
      <w:r w:rsidRPr="00F211EA">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80B73" w:rsidRPr="00F211EA" w:rsidRDefault="00080B73" w:rsidP="00080B73">
      <w:pPr>
        <w:tabs>
          <w:tab w:val="left" w:pos="2842"/>
        </w:tabs>
        <w:ind w:firstLine="709"/>
        <w:jc w:val="both"/>
        <w:rPr>
          <w:sz w:val="28"/>
          <w:szCs w:val="28"/>
        </w:rPr>
      </w:pPr>
      <w:r w:rsidRPr="00F211EA">
        <w:rPr>
          <w:sz w:val="28"/>
          <w:szCs w:val="28"/>
        </w:rPr>
        <w:t>знакомит с содержанием документов и выдает их.</w:t>
      </w:r>
    </w:p>
    <w:p w:rsidR="00080B73" w:rsidRPr="00F211EA" w:rsidRDefault="00080B73" w:rsidP="00080B73">
      <w:pPr>
        <w:ind w:firstLine="709"/>
        <w:jc w:val="both"/>
        <w:rPr>
          <w:sz w:val="28"/>
          <w:szCs w:val="28"/>
        </w:rPr>
      </w:pPr>
      <w:r w:rsidRPr="00F211EA">
        <w:rPr>
          <w:sz w:val="28"/>
          <w:szCs w:val="28"/>
        </w:rPr>
        <w:t>3.9.5. В случае обращения заявителя за предоставлением муниципальной услуги по экстерриториальному принципу МФЦ:</w:t>
      </w:r>
    </w:p>
    <w:p w:rsidR="00080B73" w:rsidRPr="00F211EA" w:rsidRDefault="00080B73" w:rsidP="00080B73">
      <w:pPr>
        <w:ind w:firstLine="709"/>
        <w:jc w:val="both"/>
        <w:rPr>
          <w:sz w:val="28"/>
          <w:szCs w:val="28"/>
        </w:rPr>
      </w:pPr>
      <w:r w:rsidRPr="00F211EA">
        <w:rPr>
          <w:sz w:val="28"/>
          <w:szCs w:val="28"/>
        </w:rPr>
        <w:lastRenderedPageBreak/>
        <w:t>- принимает от заявителя заявление и документы, представленные заявителем;</w:t>
      </w:r>
    </w:p>
    <w:p w:rsidR="00080B73" w:rsidRPr="00F211EA" w:rsidRDefault="00080B73" w:rsidP="00080B73">
      <w:pPr>
        <w:ind w:firstLine="709"/>
        <w:jc w:val="both"/>
        <w:rPr>
          <w:sz w:val="28"/>
          <w:szCs w:val="28"/>
        </w:rPr>
      </w:pPr>
      <w:proofErr w:type="gramStart"/>
      <w:r w:rsidRPr="00F211EA">
        <w:rPr>
          <w:sz w:val="28"/>
          <w:szCs w:val="28"/>
        </w:rPr>
        <w:t>- осуществляет копирование (сканирование) документов, предусмотренных частью 6 статьи 7 Федерального закона</w:t>
      </w:r>
      <w:r w:rsidRPr="00F211EA">
        <w:rPr>
          <w:rFonts w:eastAsiaTheme="majorEastAsia"/>
          <w:sz w:val="28"/>
          <w:szCs w:val="28"/>
        </w:rPr>
        <w:t xml:space="preserve"> от 27 июля 2010 года № 210-ФЗ «Об организации предоставления государственных и муниципальных услуг»</w:t>
      </w:r>
      <w:r w:rsidRPr="00F211EA">
        <w:rPr>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F211EA">
        <w:rPr>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080B73" w:rsidRPr="00F211EA" w:rsidRDefault="00080B73" w:rsidP="00080B73">
      <w:pPr>
        <w:ind w:firstLine="709"/>
        <w:jc w:val="both"/>
        <w:rPr>
          <w:sz w:val="28"/>
          <w:szCs w:val="28"/>
        </w:rPr>
      </w:pPr>
      <w:r w:rsidRPr="00F211EA">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80B73" w:rsidRPr="00F211EA" w:rsidRDefault="00080B73" w:rsidP="00080B73">
      <w:pPr>
        <w:tabs>
          <w:tab w:val="left" w:pos="851"/>
        </w:tabs>
        <w:ind w:firstLine="709"/>
        <w:jc w:val="both"/>
        <w:rPr>
          <w:sz w:val="28"/>
          <w:szCs w:val="28"/>
        </w:rPr>
      </w:pPr>
      <w:r w:rsidRPr="00F211EA">
        <w:rPr>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080B73" w:rsidRPr="00F211EA" w:rsidRDefault="00080B73" w:rsidP="00080B73">
      <w:pPr>
        <w:ind w:firstLine="708"/>
        <w:jc w:val="both"/>
        <w:rPr>
          <w:sz w:val="28"/>
          <w:szCs w:val="28"/>
        </w:rPr>
      </w:pPr>
      <w:r w:rsidRPr="00F211EA">
        <w:rPr>
          <w:sz w:val="28"/>
          <w:szCs w:val="28"/>
        </w:rPr>
        <w:t>3.9.6. В случае обращения заявителя за предоставлением муниципальной услуги по приему заявителей по предварительной записи</w:t>
      </w:r>
    </w:p>
    <w:p w:rsidR="00080B73" w:rsidRPr="00F211EA" w:rsidRDefault="00080B73" w:rsidP="00080B73">
      <w:pPr>
        <w:ind w:firstLine="709"/>
        <w:jc w:val="both"/>
        <w:rPr>
          <w:sz w:val="28"/>
          <w:szCs w:val="28"/>
        </w:rPr>
      </w:pPr>
      <w:r w:rsidRPr="00F211EA">
        <w:rPr>
          <w:sz w:val="28"/>
          <w:szCs w:val="28"/>
        </w:rPr>
        <w:t xml:space="preserve">В целях предоставления муниципальной услуги осуществляется прием заявителей по предварительной записи. </w:t>
      </w:r>
    </w:p>
    <w:p w:rsidR="00080B73" w:rsidRPr="00F211EA" w:rsidRDefault="00080B73" w:rsidP="00080B73">
      <w:pPr>
        <w:ind w:firstLine="709"/>
        <w:jc w:val="both"/>
        <w:rPr>
          <w:sz w:val="28"/>
          <w:szCs w:val="28"/>
        </w:rPr>
      </w:pPr>
      <w:r w:rsidRPr="00F211EA">
        <w:rPr>
          <w:sz w:val="28"/>
          <w:szCs w:val="28"/>
        </w:rPr>
        <w:t xml:space="preserve">Запись на прием проводится посредством Единого и Регионального портала. </w:t>
      </w:r>
    </w:p>
    <w:p w:rsidR="00080B73" w:rsidRPr="00F211EA" w:rsidRDefault="00080B73" w:rsidP="00080B73">
      <w:pPr>
        <w:ind w:firstLine="709"/>
        <w:jc w:val="both"/>
        <w:rPr>
          <w:sz w:val="28"/>
          <w:szCs w:val="28"/>
        </w:rPr>
      </w:pPr>
      <w:r w:rsidRPr="00F211EA">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80B73" w:rsidRPr="00F211EA" w:rsidRDefault="00080B73" w:rsidP="00080B73">
      <w:pPr>
        <w:ind w:firstLine="709"/>
        <w:jc w:val="both"/>
        <w:rPr>
          <w:sz w:val="28"/>
          <w:szCs w:val="28"/>
        </w:rPr>
      </w:pPr>
      <w:r w:rsidRPr="00F211EA">
        <w:rPr>
          <w:sz w:val="28"/>
          <w:szCs w:val="28"/>
        </w:rPr>
        <w:t>МФЦ не вправе требовать от заявителя совершения иных действий, кроме прохождения идентификац</w:t>
      </w:r>
      <w:proofErr w:type="gramStart"/>
      <w:r w:rsidRPr="00F211EA">
        <w:rPr>
          <w:sz w:val="28"/>
          <w:szCs w:val="28"/>
        </w:rPr>
        <w:t>ии и ау</w:t>
      </w:r>
      <w:proofErr w:type="gramEnd"/>
      <w:r w:rsidRPr="00F211E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0B73" w:rsidRPr="00F211EA" w:rsidRDefault="00080B73" w:rsidP="00080B73">
      <w:pPr>
        <w:ind w:firstLine="709"/>
        <w:jc w:val="both"/>
        <w:rPr>
          <w:sz w:val="28"/>
          <w:szCs w:val="28"/>
        </w:rPr>
      </w:pPr>
      <w:r w:rsidRPr="00F211EA">
        <w:rPr>
          <w:sz w:val="28"/>
          <w:szCs w:val="28"/>
        </w:rPr>
        <w:t xml:space="preserve">Формирование запроса заявителем осуществляется посредством заполнения электронной формы запроса </w:t>
      </w:r>
      <w:proofErr w:type="gramStart"/>
      <w:r w:rsidRPr="00F211EA">
        <w:rPr>
          <w:sz w:val="28"/>
          <w:szCs w:val="28"/>
        </w:rPr>
        <w:t>на</w:t>
      </w:r>
      <w:proofErr w:type="gramEnd"/>
      <w:r w:rsidRPr="00F211EA">
        <w:rPr>
          <w:sz w:val="28"/>
          <w:szCs w:val="28"/>
        </w:rPr>
        <w:t xml:space="preserve"> </w:t>
      </w:r>
      <w:proofErr w:type="gramStart"/>
      <w:r w:rsidRPr="00F211EA">
        <w:rPr>
          <w:sz w:val="28"/>
          <w:szCs w:val="28"/>
        </w:rPr>
        <w:t>Единый</w:t>
      </w:r>
      <w:proofErr w:type="gramEnd"/>
      <w:r w:rsidRPr="00F211EA">
        <w:rPr>
          <w:sz w:val="28"/>
          <w:szCs w:val="28"/>
        </w:rPr>
        <w:t xml:space="preserve"> и Региональный портал, официальном сайте без необходимости дополнительной подачи запроса в какой-либо иной форме.</w:t>
      </w:r>
    </w:p>
    <w:p w:rsidR="00080B73" w:rsidRPr="00F211EA" w:rsidRDefault="00080B73" w:rsidP="00080B73">
      <w:pPr>
        <w:ind w:firstLine="709"/>
        <w:jc w:val="both"/>
        <w:rPr>
          <w:sz w:val="28"/>
          <w:szCs w:val="28"/>
        </w:rPr>
      </w:pPr>
      <w:r w:rsidRPr="00F211EA">
        <w:rPr>
          <w:sz w:val="28"/>
          <w:szCs w:val="28"/>
        </w:rPr>
        <w:t>На Едином и Региональном портале, официальном сайте размещаются образцы заполнения электронной формы запроса.</w:t>
      </w:r>
    </w:p>
    <w:p w:rsidR="00080B73" w:rsidRPr="00F211EA" w:rsidRDefault="00080B73" w:rsidP="00080B73">
      <w:pPr>
        <w:ind w:firstLine="709"/>
        <w:jc w:val="both"/>
        <w:rPr>
          <w:sz w:val="28"/>
          <w:szCs w:val="28"/>
        </w:rPr>
      </w:pPr>
      <w:r w:rsidRPr="00F211EA">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w:t>
      </w:r>
      <w:r w:rsidRPr="00F211EA">
        <w:rPr>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0B73" w:rsidRPr="00F211EA" w:rsidRDefault="00080B73" w:rsidP="00080B73">
      <w:pPr>
        <w:ind w:firstLine="709"/>
        <w:jc w:val="both"/>
        <w:rPr>
          <w:sz w:val="28"/>
          <w:szCs w:val="28"/>
        </w:rPr>
      </w:pPr>
      <w:r w:rsidRPr="00F211EA">
        <w:rPr>
          <w:sz w:val="28"/>
          <w:szCs w:val="28"/>
        </w:rPr>
        <w:t>При формировании запроса заявителю обеспечивается:</w:t>
      </w:r>
    </w:p>
    <w:p w:rsidR="00080B73" w:rsidRPr="00F211EA" w:rsidRDefault="00080B73" w:rsidP="00080B73">
      <w:pPr>
        <w:ind w:firstLine="709"/>
        <w:jc w:val="both"/>
        <w:rPr>
          <w:sz w:val="28"/>
          <w:szCs w:val="28"/>
        </w:rPr>
      </w:pPr>
      <w:r w:rsidRPr="00F211EA">
        <w:rPr>
          <w:sz w:val="28"/>
          <w:szCs w:val="28"/>
        </w:rP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080B73" w:rsidRPr="00F211EA" w:rsidRDefault="00080B73" w:rsidP="00080B73">
      <w:pPr>
        <w:ind w:firstLine="709"/>
        <w:jc w:val="both"/>
        <w:rPr>
          <w:sz w:val="28"/>
          <w:szCs w:val="28"/>
        </w:rPr>
      </w:pPr>
      <w:r w:rsidRPr="00F211E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F211EA">
        <w:rPr>
          <w:i/>
          <w:iCs/>
          <w:sz w:val="28"/>
          <w:szCs w:val="28"/>
        </w:rPr>
        <w:t>;</w:t>
      </w:r>
    </w:p>
    <w:p w:rsidR="00080B73" w:rsidRPr="00F211EA" w:rsidRDefault="00080B73" w:rsidP="00080B73">
      <w:pPr>
        <w:ind w:firstLine="709"/>
        <w:jc w:val="both"/>
        <w:rPr>
          <w:sz w:val="28"/>
          <w:szCs w:val="28"/>
        </w:rPr>
      </w:pPr>
      <w:r w:rsidRPr="00F211EA">
        <w:rPr>
          <w:sz w:val="28"/>
          <w:szCs w:val="28"/>
        </w:rPr>
        <w:t>в) возможность печати на бумажном носителе копии электронной формы запроса;</w:t>
      </w:r>
    </w:p>
    <w:p w:rsidR="00080B73" w:rsidRPr="00F211EA" w:rsidRDefault="00080B73" w:rsidP="00080B73">
      <w:pPr>
        <w:ind w:firstLine="709"/>
        <w:jc w:val="both"/>
        <w:rPr>
          <w:sz w:val="28"/>
          <w:szCs w:val="28"/>
        </w:rPr>
      </w:pPr>
      <w:r w:rsidRPr="00F211EA">
        <w:rPr>
          <w:sz w:val="28"/>
          <w:szCs w:val="28"/>
        </w:rPr>
        <w:t xml:space="preserve">г) сохранение ранее введенных в электронную форму запроса значений </w:t>
      </w:r>
      <w:r w:rsidRPr="00F211EA">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0B73" w:rsidRPr="00F211EA" w:rsidRDefault="00080B73" w:rsidP="00080B73">
      <w:pPr>
        <w:ind w:firstLine="709"/>
        <w:jc w:val="both"/>
        <w:rPr>
          <w:sz w:val="28"/>
          <w:szCs w:val="28"/>
        </w:rPr>
      </w:pPr>
      <w:proofErr w:type="gramStart"/>
      <w:r w:rsidRPr="00F211E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F211EA">
        <w:rPr>
          <w:sz w:val="28"/>
          <w:szCs w:val="28"/>
        </w:rPr>
        <w:t>, касающейся сведений, отсутствующих в единой системе идентификац</w:t>
      </w:r>
      <w:proofErr w:type="gramStart"/>
      <w:r w:rsidRPr="00F211EA">
        <w:rPr>
          <w:sz w:val="28"/>
          <w:szCs w:val="28"/>
        </w:rPr>
        <w:t>ии и ау</w:t>
      </w:r>
      <w:proofErr w:type="gramEnd"/>
      <w:r w:rsidRPr="00F211EA">
        <w:rPr>
          <w:sz w:val="28"/>
          <w:szCs w:val="28"/>
        </w:rPr>
        <w:t>тентификации;</w:t>
      </w:r>
    </w:p>
    <w:p w:rsidR="00080B73" w:rsidRPr="00F211EA" w:rsidRDefault="00080B73" w:rsidP="00080B73">
      <w:pPr>
        <w:ind w:firstLine="709"/>
        <w:jc w:val="both"/>
        <w:rPr>
          <w:sz w:val="28"/>
          <w:szCs w:val="28"/>
        </w:rPr>
      </w:pPr>
      <w:r w:rsidRPr="00F211EA">
        <w:rPr>
          <w:sz w:val="28"/>
          <w:szCs w:val="28"/>
        </w:rPr>
        <w:t xml:space="preserve">е) возможность вернуться на любой из этапов заполнения электронной формы запроса без </w:t>
      </w:r>
      <w:proofErr w:type="gramStart"/>
      <w:r w:rsidRPr="00F211EA">
        <w:rPr>
          <w:sz w:val="28"/>
          <w:szCs w:val="28"/>
        </w:rPr>
        <w:t>потери</w:t>
      </w:r>
      <w:proofErr w:type="gramEnd"/>
      <w:r w:rsidRPr="00F211EA">
        <w:rPr>
          <w:sz w:val="28"/>
          <w:szCs w:val="28"/>
        </w:rPr>
        <w:t xml:space="preserve"> ранее введенной информации;</w:t>
      </w:r>
    </w:p>
    <w:p w:rsidR="00080B73" w:rsidRPr="00F211EA" w:rsidRDefault="00080B73" w:rsidP="00080B73">
      <w:pPr>
        <w:ind w:firstLine="709"/>
        <w:jc w:val="both"/>
        <w:rPr>
          <w:sz w:val="28"/>
          <w:szCs w:val="28"/>
        </w:rPr>
      </w:pPr>
      <w:r w:rsidRPr="00F211EA">
        <w:rPr>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80B73" w:rsidRPr="00F211EA" w:rsidRDefault="00080B73" w:rsidP="00080B73">
      <w:pPr>
        <w:ind w:firstLine="709"/>
        <w:jc w:val="both"/>
        <w:rPr>
          <w:sz w:val="28"/>
          <w:szCs w:val="28"/>
        </w:rPr>
      </w:pPr>
    </w:p>
    <w:p w:rsidR="00080B73" w:rsidRPr="00F211EA" w:rsidRDefault="00080B73" w:rsidP="00080B73">
      <w:pPr>
        <w:ind w:firstLine="567"/>
        <w:jc w:val="both"/>
        <w:rPr>
          <w:sz w:val="28"/>
          <w:szCs w:val="28"/>
        </w:rPr>
      </w:pPr>
      <w:r w:rsidRPr="00F211EA">
        <w:rPr>
          <w:sz w:val="28"/>
          <w:szCs w:val="28"/>
        </w:rPr>
        <w:t>3.10.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proofErr w:type="gramStart"/>
      <w:r w:rsidRPr="00F211EA">
        <w:rPr>
          <w:sz w:val="28"/>
          <w:szCs w:val="28"/>
        </w:rPr>
        <w:t>обратились</w:t>
      </w:r>
      <w:proofErr w:type="gramEnd"/>
      <w:r w:rsidRPr="00F211EA">
        <w:rPr>
          <w:sz w:val="28"/>
          <w:szCs w:val="28"/>
        </w:rPr>
        <w:t xml:space="preserve"> не предусмотрены.</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3.11. Порядок исправления допущенных опечаток и ошибок в выданных в результате предоставления муниципальной услуги документах</w:t>
      </w:r>
    </w:p>
    <w:p w:rsidR="00080B73" w:rsidRPr="00F211EA" w:rsidRDefault="00080B73" w:rsidP="00080B73">
      <w:pPr>
        <w:ind w:firstLine="567"/>
        <w:jc w:val="both"/>
        <w:rPr>
          <w:sz w:val="28"/>
          <w:szCs w:val="28"/>
        </w:rPr>
      </w:pPr>
    </w:p>
    <w:p w:rsidR="00080B73" w:rsidRPr="00F211EA" w:rsidRDefault="00080B73" w:rsidP="00080B73">
      <w:pPr>
        <w:ind w:firstLine="567"/>
        <w:jc w:val="both"/>
        <w:rPr>
          <w:sz w:val="28"/>
          <w:szCs w:val="28"/>
        </w:rPr>
      </w:pPr>
      <w:r w:rsidRPr="00F211EA">
        <w:rPr>
          <w:sz w:val="28"/>
          <w:szCs w:val="28"/>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80B73" w:rsidRPr="00F211EA" w:rsidRDefault="00080B73" w:rsidP="00080B73">
      <w:pPr>
        <w:ind w:firstLine="567"/>
        <w:jc w:val="both"/>
        <w:rPr>
          <w:sz w:val="28"/>
          <w:szCs w:val="28"/>
        </w:rPr>
      </w:pPr>
      <w:bookmarkStart w:id="1" w:name="BM100263"/>
      <w:bookmarkEnd w:id="1"/>
      <w:r w:rsidRPr="00F211EA">
        <w:rPr>
          <w:sz w:val="28"/>
          <w:szCs w:val="28"/>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211EA">
        <w:rPr>
          <w:sz w:val="28"/>
          <w:szCs w:val="28"/>
        </w:rPr>
        <w:t>с даты регистрации</w:t>
      </w:r>
      <w:proofErr w:type="gramEnd"/>
      <w:r w:rsidRPr="00F211EA">
        <w:rPr>
          <w:sz w:val="28"/>
          <w:szCs w:val="28"/>
        </w:rPr>
        <w:t xml:space="preserve"> соответствующего заявления.</w:t>
      </w:r>
    </w:p>
    <w:p w:rsidR="00080B73" w:rsidRPr="00F211EA" w:rsidRDefault="00080B73" w:rsidP="00080B73">
      <w:pPr>
        <w:ind w:firstLine="567"/>
        <w:jc w:val="both"/>
        <w:rPr>
          <w:sz w:val="28"/>
          <w:szCs w:val="28"/>
        </w:rPr>
      </w:pPr>
      <w:bookmarkStart w:id="2" w:name="BM100264"/>
      <w:bookmarkEnd w:id="2"/>
      <w:r w:rsidRPr="00F211EA">
        <w:rPr>
          <w:sz w:val="28"/>
          <w:szCs w:val="28"/>
        </w:rPr>
        <w:t>Критерием принятия решения по административной процедуре является наличие или отсутствие таких опечаток и (или) ошибок.</w:t>
      </w:r>
    </w:p>
    <w:p w:rsidR="00080B73" w:rsidRPr="00F211EA" w:rsidRDefault="00080B73" w:rsidP="00080B73">
      <w:pPr>
        <w:ind w:firstLine="567"/>
        <w:jc w:val="both"/>
        <w:rPr>
          <w:sz w:val="28"/>
          <w:szCs w:val="28"/>
        </w:rPr>
      </w:pPr>
      <w:bookmarkStart w:id="3" w:name="BM100265"/>
      <w:bookmarkEnd w:id="3"/>
      <w:proofErr w:type="gramStart"/>
      <w:r w:rsidRPr="00F211EA">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roofErr w:type="gramEnd"/>
    </w:p>
    <w:p w:rsidR="00080B73" w:rsidRPr="00F211EA" w:rsidRDefault="00080B73" w:rsidP="00080B73">
      <w:pPr>
        <w:ind w:firstLine="567"/>
        <w:jc w:val="both"/>
        <w:rPr>
          <w:sz w:val="28"/>
          <w:szCs w:val="28"/>
        </w:rPr>
      </w:pPr>
      <w:r w:rsidRPr="00F211EA">
        <w:rPr>
          <w:sz w:val="28"/>
          <w:szCs w:val="28"/>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80B73" w:rsidRPr="00F211EA" w:rsidRDefault="00080B73" w:rsidP="00080B73">
      <w:pPr>
        <w:ind w:firstLine="567"/>
        <w:jc w:val="both"/>
        <w:rPr>
          <w:sz w:val="28"/>
          <w:szCs w:val="28"/>
        </w:rPr>
      </w:pPr>
      <w:bookmarkStart w:id="5" w:name="BM100267"/>
      <w:bookmarkEnd w:id="5"/>
      <w:r w:rsidRPr="00F211EA">
        <w:rPr>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80B73" w:rsidRPr="00F211EA" w:rsidRDefault="00080B73" w:rsidP="00080B73">
      <w:pPr>
        <w:ind w:firstLine="567"/>
        <w:jc w:val="both"/>
        <w:rPr>
          <w:sz w:val="28"/>
          <w:szCs w:val="28"/>
        </w:rPr>
      </w:pPr>
    </w:p>
    <w:p w:rsidR="00080B73" w:rsidRPr="00F211EA" w:rsidRDefault="00080B73" w:rsidP="00080B73">
      <w:pPr>
        <w:ind w:firstLine="567"/>
        <w:jc w:val="center"/>
        <w:rPr>
          <w:bCs/>
          <w:sz w:val="28"/>
          <w:szCs w:val="28"/>
        </w:rPr>
      </w:pPr>
      <w:r w:rsidRPr="00F211EA">
        <w:rPr>
          <w:bCs/>
          <w:sz w:val="28"/>
          <w:szCs w:val="28"/>
        </w:rPr>
        <w:t xml:space="preserve">4. Формы </w:t>
      </w:r>
      <w:proofErr w:type="gramStart"/>
      <w:r w:rsidRPr="00F211EA">
        <w:rPr>
          <w:bCs/>
          <w:sz w:val="28"/>
          <w:szCs w:val="28"/>
        </w:rPr>
        <w:t>контроля за</w:t>
      </w:r>
      <w:proofErr w:type="gramEnd"/>
      <w:r w:rsidRPr="00F211EA">
        <w:rPr>
          <w:bCs/>
          <w:sz w:val="28"/>
          <w:szCs w:val="28"/>
        </w:rPr>
        <w:t xml:space="preserve"> исполнением административного регламента</w:t>
      </w:r>
    </w:p>
    <w:p w:rsidR="00080B73" w:rsidRPr="0004679E" w:rsidRDefault="00080B73" w:rsidP="00080B73">
      <w:pPr>
        <w:ind w:firstLine="567"/>
        <w:jc w:val="both"/>
        <w:rPr>
          <w:sz w:val="28"/>
          <w:szCs w:val="28"/>
        </w:rPr>
      </w:pPr>
    </w:p>
    <w:p w:rsidR="00080B73" w:rsidRPr="0004679E" w:rsidRDefault="00080B73" w:rsidP="00080B73">
      <w:pPr>
        <w:ind w:firstLine="567"/>
        <w:jc w:val="both"/>
        <w:rPr>
          <w:sz w:val="28"/>
          <w:szCs w:val="28"/>
        </w:rPr>
      </w:pPr>
      <w:r w:rsidRPr="0004679E">
        <w:rPr>
          <w:sz w:val="28"/>
          <w:szCs w:val="28"/>
        </w:rPr>
        <w:t xml:space="preserve">4.1. Порядок осуществления текущего </w:t>
      </w:r>
      <w:proofErr w:type="gramStart"/>
      <w:r w:rsidRPr="0004679E">
        <w:rPr>
          <w:sz w:val="28"/>
          <w:szCs w:val="28"/>
        </w:rPr>
        <w:t>контроля за</w:t>
      </w:r>
      <w:proofErr w:type="gramEnd"/>
      <w:r w:rsidRPr="0004679E">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0B73" w:rsidRPr="0004679E" w:rsidRDefault="00080B73" w:rsidP="00080B73">
      <w:pPr>
        <w:ind w:firstLine="567"/>
        <w:jc w:val="both"/>
        <w:rPr>
          <w:sz w:val="28"/>
          <w:szCs w:val="28"/>
        </w:rPr>
      </w:pPr>
      <w:r w:rsidRPr="0004679E">
        <w:rPr>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80B73" w:rsidRPr="0004679E" w:rsidRDefault="00080B73" w:rsidP="00080B73">
      <w:pPr>
        <w:ind w:firstLine="567"/>
        <w:jc w:val="both"/>
        <w:rPr>
          <w:sz w:val="28"/>
          <w:szCs w:val="28"/>
        </w:rPr>
      </w:pPr>
      <w:r w:rsidRPr="0004679E">
        <w:rPr>
          <w:sz w:val="28"/>
          <w:szCs w:val="28"/>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04679E">
        <w:rPr>
          <w:sz w:val="28"/>
          <w:szCs w:val="28"/>
        </w:rPr>
        <w:lastRenderedPageBreak/>
        <w:t>обязанности, ответственность, требования к знаниям и квалификации специалистов.</w:t>
      </w:r>
    </w:p>
    <w:p w:rsidR="00080B73" w:rsidRPr="0004679E" w:rsidRDefault="00080B73" w:rsidP="00080B73">
      <w:pPr>
        <w:ind w:firstLine="567"/>
        <w:jc w:val="both"/>
        <w:rPr>
          <w:sz w:val="28"/>
          <w:szCs w:val="28"/>
        </w:rPr>
      </w:pPr>
      <w:r w:rsidRPr="0004679E">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80B73" w:rsidRPr="0004679E" w:rsidRDefault="00080B73" w:rsidP="00080B73">
      <w:pPr>
        <w:ind w:firstLine="567"/>
        <w:jc w:val="both"/>
        <w:rPr>
          <w:sz w:val="28"/>
          <w:szCs w:val="28"/>
        </w:rPr>
      </w:pPr>
      <w:r w:rsidRPr="0004679E">
        <w:rPr>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80B73" w:rsidRPr="0004679E" w:rsidRDefault="00080B73" w:rsidP="00080B73">
      <w:pPr>
        <w:ind w:firstLine="567"/>
        <w:jc w:val="both"/>
        <w:rPr>
          <w:sz w:val="28"/>
          <w:szCs w:val="28"/>
        </w:rPr>
      </w:pPr>
      <w:r w:rsidRPr="0004679E">
        <w:rPr>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80B73" w:rsidRPr="0004679E" w:rsidRDefault="00080B73" w:rsidP="00080B73">
      <w:pPr>
        <w:ind w:firstLine="567"/>
        <w:jc w:val="both"/>
        <w:rPr>
          <w:sz w:val="28"/>
          <w:szCs w:val="28"/>
        </w:rPr>
      </w:pPr>
      <w:r w:rsidRPr="0004679E">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4679E">
        <w:rPr>
          <w:sz w:val="28"/>
          <w:szCs w:val="28"/>
        </w:rPr>
        <w:t>контроля за</w:t>
      </w:r>
      <w:proofErr w:type="gramEnd"/>
      <w:r w:rsidRPr="0004679E">
        <w:rPr>
          <w:sz w:val="28"/>
          <w:szCs w:val="28"/>
        </w:rPr>
        <w:t xml:space="preserve"> полнотой и качеством предоставления муниципальной услуги.</w:t>
      </w:r>
    </w:p>
    <w:p w:rsidR="00080B73" w:rsidRPr="0004679E" w:rsidRDefault="00080B73" w:rsidP="00080B73">
      <w:pPr>
        <w:ind w:firstLine="567"/>
        <w:jc w:val="both"/>
        <w:rPr>
          <w:sz w:val="28"/>
          <w:szCs w:val="28"/>
        </w:rPr>
      </w:pPr>
      <w:proofErr w:type="gramStart"/>
      <w:r w:rsidRPr="0004679E">
        <w:rPr>
          <w:sz w:val="28"/>
          <w:szCs w:val="28"/>
        </w:rPr>
        <w:t>Контроль за</w:t>
      </w:r>
      <w:proofErr w:type="gramEnd"/>
      <w:r w:rsidRPr="0004679E">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80B73" w:rsidRPr="0004679E" w:rsidRDefault="00080B73" w:rsidP="00080B73">
      <w:pPr>
        <w:ind w:firstLine="567"/>
        <w:jc w:val="both"/>
        <w:rPr>
          <w:sz w:val="28"/>
          <w:szCs w:val="28"/>
        </w:rPr>
      </w:pPr>
      <w:r w:rsidRPr="0004679E">
        <w:rPr>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80B73" w:rsidRPr="0004679E" w:rsidRDefault="00080B73" w:rsidP="00080B73">
      <w:pPr>
        <w:ind w:firstLine="567"/>
        <w:jc w:val="both"/>
        <w:rPr>
          <w:sz w:val="28"/>
          <w:szCs w:val="28"/>
        </w:rPr>
      </w:pPr>
      <w:r w:rsidRPr="0004679E">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80B73" w:rsidRPr="0004679E" w:rsidRDefault="00080B73" w:rsidP="00080B73">
      <w:pPr>
        <w:ind w:firstLine="567"/>
        <w:jc w:val="both"/>
        <w:rPr>
          <w:sz w:val="28"/>
          <w:szCs w:val="28"/>
        </w:rPr>
      </w:pPr>
      <w:r w:rsidRPr="0004679E">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80B73" w:rsidRPr="0004679E" w:rsidRDefault="00080B73" w:rsidP="00080B73">
      <w:pPr>
        <w:ind w:firstLine="567"/>
        <w:jc w:val="both"/>
        <w:rPr>
          <w:sz w:val="28"/>
          <w:szCs w:val="28"/>
        </w:rPr>
      </w:pPr>
      <w:r w:rsidRPr="0004679E">
        <w:rPr>
          <w:sz w:val="28"/>
          <w:szCs w:val="28"/>
        </w:rPr>
        <w:t>В ходе плановых и внеплановых проверок:</w:t>
      </w:r>
    </w:p>
    <w:p w:rsidR="00080B73" w:rsidRPr="0004679E" w:rsidRDefault="00080B73" w:rsidP="00080B73">
      <w:pPr>
        <w:ind w:firstLine="567"/>
        <w:jc w:val="both"/>
        <w:rPr>
          <w:sz w:val="28"/>
          <w:szCs w:val="28"/>
        </w:rPr>
      </w:pPr>
      <w:r w:rsidRPr="0004679E">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80B73" w:rsidRPr="0004679E" w:rsidRDefault="00080B73" w:rsidP="00080B73">
      <w:pPr>
        <w:ind w:firstLine="567"/>
        <w:jc w:val="both"/>
        <w:rPr>
          <w:sz w:val="28"/>
          <w:szCs w:val="28"/>
        </w:rPr>
      </w:pPr>
      <w:r w:rsidRPr="0004679E">
        <w:rPr>
          <w:sz w:val="28"/>
          <w:szCs w:val="28"/>
        </w:rPr>
        <w:t>проверяется соблюдение сроков и последовательности исполнения административных процедур;</w:t>
      </w:r>
    </w:p>
    <w:p w:rsidR="00080B73" w:rsidRPr="0004679E" w:rsidRDefault="00080B73" w:rsidP="00080B73">
      <w:pPr>
        <w:ind w:firstLine="567"/>
        <w:jc w:val="both"/>
        <w:rPr>
          <w:sz w:val="28"/>
          <w:szCs w:val="28"/>
        </w:rPr>
      </w:pPr>
      <w:r w:rsidRPr="0004679E">
        <w:rPr>
          <w:sz w:val="28"/>
          <w:szCs w:val="28"/>
        </w:rPr>
        <w:t>выявляются нарушения прав заявителей, недостатки, допущенные в ходе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0B73" w:rsidRPr="0004679E" w:rsidRDefault="00080B73" w:rsidP="00080B73">
      <w:pPr>
        <w:ind w:firstLine="567"/>
        <w:jc w:val="both"/>
        <w:rPr>
          <w:sz w:val="28"/>
          <w:szCs w:val="28"/>
        </w:rPr>
      </w:pPr>
      <w:r w:rsidRPr="0004679E">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0B73" w:rsidRPr="0004679E" w:rsidRDefault="00080B73" w:rsidP="00080B73">
      <w:pPr>
        <w:ind w:firstLine="567"/>
        <w:jc w:val="both"/>
        <w:rPr>
          <w:sz w:val="28"/>
          <w:szCs w:val="28"/>
        </w:rPr>
      </w:pPr>
      <w:r w:rsidRPr="0004679E">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80B73" w:rsidRPr="0004679E" w:rsidRDefault="00080B73" w:rsidP="00080B73">
      <w:pPr>
        <w:ind w:firstLine="567"/>
        <w:jc w:val="both"/>
        <w:rPr>
          <w:sz w:val="28"/>
          <w:szCs w:val="28"/>
        </w:rPr>
      </w:pPr>
      <w:r w:rsidRPr="0004679E">
        <w:rPr>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80B73" w:rsidRPr="0004679E" w:rsidRDefault="00080B73" w:rsidP="00080B73">
      <w:pPr>
        <w:ind w:firstLine="567"/>
        <w:jc w:val="both"/>
        <w:rPr>
          <w:sz w:val="28"/>
          <w:szCs w:val="28"/>
        </w:rPr>
      </w:pPr>
      <w:r w:rsidRPr="0004679E">
        <w:rPr>
          <w:sz w:val="28"/>
          <w:szCs w:val="28"/>
        </w:rPr>
        <w:t xml:space="preserve">4.4. Положения, характеризующие требования к порядку и формам </w:t>
      </w:r>
      <w:proofErr w:type="gramStart"/>
      <w:r w:rsidRPr="0004679E">
        <w:rPr>
          <w:sz w:val="28"/>
          <w:szCs w:val="28"/>
        </w:rPr>
        <w:t>контроля за</w:t>
      </w:r>
      <w:proofErr w:type="gramEnd"/>
      <w:r w:rsidRPr="0004679E">
        <w:rPr>
          <w:sz w:val="28"/>
          <w:szCs w:val="28"/>
        </w:rPr>
        <w:t xml:space="preserve"> предоставлением муниципальной услуги, в том числе со стороны граждан, их объединений и организаций</w:t>
      </w:r>
    </w:p>
    <w:p w:rsidR="00080B73" w:rsidRPr="0004679E" w:rsidRDefault="00080B73" w:rsidP="00080B73">
      <w:pPr>
        <w:ind w:firstLine="567"/>
        <w:jc w:val="both"/>
        <w:rPr>
          <w:sz w:val="28"/>
          <w:szCs w:val="28"/>
        </w:rPr>
      </w:pPr>
      <w:proofErr w:type="gramStart"/>
      <w:r w:rsidRPr="0004679E">
        <w:rPr>
          <w:sz w:val="28"/>
          <w:szCs w:val="28"/>
        </w:rPr>
        <w:t>Контроль за</w:t>
      </w:r>
      <w:proofErr w:type="gramEnd"/>
      <w:r w:rsidRPr="0004679E">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Новосибирской области, а также положений Регламента.</w:t>
      </w:r>
    </w:p>
    <w:p w:rsidR="00080B73" w:rsidRPr="0004679E" w:rsidRDefault="00080B73" w:rsidP="00080B73">
      <w:pPr>
        <w:ind w:firstLine="567"/>
        <w:jc w:val="both"/>
        <w:rPr>
          <w:sz w:val="28"/>
          <w:szCs w:val="28"/>
        </w:rPr>
      </w:pPr>
      <w:r w:rsidRPr="0004679E">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80B73" w:rsidRPr="0004679E" w:rsidRDefault="00080B73" w:rsidP="00080B73">
      <w:pPr>
        <w:ind w:firstLine="567"/>
        <w:jc w:val="both"/>
        <w:rPr>
          <w:sz w:val="28"/>
          <w:szCs w:val="28"/>
        </w:rPr>
      </w:pPr>
    </w:p>
    <w:p w:rsidR="00080B73" w:rsidRPr="0004679E" w:rsidRDefault="00080B73" w:rsidP="00080B73">
      <w:pPr>
        <w:autoSpaceDE w:val="0"/>
        <w:jc w:val="both"/>
        <w:rPr>
          <w:b/>
          <w:bCs/>
          <w:sz w:val="28"/>
          <w:szCs w:val="28"/>
        </w:rPr>
      </w:pPr>
    </w:p>
    <w:p w:rsidR="005B2277" w:rsidRPr="005B2277" w:rsidRDefault="005B2277" w:rsidP="005B2277">
      <w:pPr>
        <w:ind w:firstLine="567"/>
        <w:jc w:val="center"/>
        <w:rPr>
          <w:bCs/>
          <w:iCs/>
          <w:sz w:val="28"/>
          <w:szCs w:val="28"/>
        </w:rPr>
      </w:pPr>
      <w:r w:rsidRPr="005B2277">
        <w:rPr>
          <w:bCs/>
          <w:iCs/>
          <w:sz w:val="28"/>
          <w:szCs w:val="28"/>
        </w:rPr>
        <w:t xml:space="preserve">5. </w:t>
      </w:r>
      <w:proofErr w:type="gramStart"/>
      <w:r w:rsidRPr="005B2277">
        <w:rPr>
          <w:bCs/>
          <w:iCs/>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5B2277" w:rsidRPr="005B2277" w:rsidRDefault="005B2277" w:rsidP="005B2277">
      <w:pPr>
        <w:ind w:firstLine="567"/>
        <w:jc w:val="center"/>
        <w:rPr>
          <w:bCs/>
          <w:iCs/>
          <w:sz w:val="28"/>
          <w:szCs w:val="28"/>
        </w:rPr>
      </w:pPr>
    </w:p>
    <w:p w:rsidR="005B2277" w:rsidRPr="005B2277" w:rsidRDefault="005B2277" w:rsidP="005B2277">
      <w:pPr>
        <w:ind w:firstLine="567"/>
        <w:jc w:val="both"/>
        <w:rPr>
          <w:color w:val="000000"/>
          <w:sz w:val="28"/>
          <w:szCs w:val="28"/>
        </w:rPr>
      </w:pPr>
      <w:r w:rsidRPr="005B2277">
        <w:rPr>
          <w:color w:val="000000"/>
          <w:sz w:val="28"/>
          <w:szCs w:val="28"/>
        </w:rPr>
        <w:t>Информация для заявителя о его праве на досудебно</w:t>
      </w:r>
      <w:proofErr w:type="gramStart"/>
      <w:r w:rsidRPr="005B2277">
        <w:rPr>
          <w:color w:val="000000"/>
          <w:sz w:val="28"/>
          <w:szCs w:val="28"/>
        </w:rPr>
        <w:t>е(</w:t>
      </w:r>
      <w:proofErr w:type="gramEnd"/>
      <w:r w:rsidRPr="005B2277">
        <w:rPr>
          <w:color w:val="000000"/>
          <w:sz w:val="28"/>
          <w:szCs w:val="28"/>
        </w:rPr>
        <w:t>внесудебное) обжалование действий (бездействия) и решений, принятых (осуществляемых) в ходе предоставления муниципальной услуги</w:t>
      </w:r>
    </w:p>
    <w:p w:rsidR="005B2277" w:rsidRPr="005B2277" w:rsidRDefault="005B2277" w:rsidP="005B2277">
      <w:pPr>
        <w:ind w:firstLine="567"/>
        <w:jc w:val="both"/>
        <w:rPr>
          <w:color w:val="000000"/>
          <w:sz w:val="28"/>
          <w:szCs w:val="28"/>
        </w:rPr>
      </w:pPr>
      <w:r w:rsidRPr="005B2277">
        <w:rPr>
          <w:color w:val="000000"/>
          <w:sz w:val="28"/>
          <w:szCs w:val="28"/>
        </w:rPr>
        <w:t>5.1. Заявители муниципальной услуги, могут обратиться с жалобой на действия (бездействие) администрац</w:t>
      </w:r>
      <w:proofErr w:type="gramStart"/>
      <w:r w:rsidRPr="005B2277">
        <w:rPr>
          <w:color w:val="000000"/>
          <w:sz w:val="28"/>
          <w:szCs w:val="28"/>
        </w:rPr>
        <w:t>ии и ее</w:t>
      </w:r>
      <w:proofErr w:type="gramEnd"/>
      <w:r w:rsidRPr="005B2277">
        <w:rPr>
          <w:color w:val="000000"/>
          <w:sz w:val="28"/>
          <w:szCs w:val="28"/>
        </w:rPr>
        <w:t xml:space="preserve"> должностных лиц или муниципальных служащих, в том числе в следующих случаях:</w:t>
      </w:r>
    </w:p>
    <w:p w:rsidR="005B2277" w:rsidRPr="005B2277" w:rsidRDefault="005B2277" w:rsidP="005B2277">
      <w:pPr>
        <w:ind w:firstLine="567"/>
        <w:jc w:val="both"/>
        <w:rPr>
          <w:color w:val="000000"/>
          <w:sz w:val="28"/>
          <w:szCs w:val="28"/>
        </w:rPr>
      </w:pPr>
      <w:r w:rsidRPr="005B2277">
        <w:rPr>
          <w:color w:val="000000"/>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w:t>
      </w:r>
      <w:r w:rsidRPr="005B2277">
        <w:rPr>
          <w:color w:val="000000"/>
          <w:sz w:val="28"/>
          <w:szCs w:val="28"/>
        </w:rPr>
        <w:lastRenderedPageBreak/>
        <w:t>закона от 27.07.2010г. №210-ФЗ</w:t>
      </w:r>
      <w:r w:rsidRPr="005B2277">
        <w:rPr>
          <w:sz w:val="28"/>
          <w:szCs w:val="28"/>
        </w:rPr>
        <w:t xml:space="preserve"> «</w:t>
      </w:r>
      <w:hyperlink r:id="rId9"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 услуг</w:t>
        </w:r>
      </w:hyperlink>
      <w:r w:rsidRPr="005B2277">
        <w:rPr>
          <w:sz w:val="28"/>
          <w:szCs w:val="28"/>
        </w:rPr>
        <w:t>»;</w:t>
      </w:r>
    </w:p>
    <w:p w:rsidR="005B2277" w:rsidRPr="005B2277" w:rsidRDefault="005B2277" w:rsidP="005B2277">
      <w:pPr>
        <w:ind w:firstLine="567"/>
        <w:jc w:val="both"/>
        <w:rPr>
          <w:color w:val="000000"/>
          <w:sz w:val="28"/>
          <w:szCs w:val="28"/>
        </w:rPr>
      </w:pPr>
      <w:r w:rsidRPr="005B2277">
        <w:rPr>
          <w:color w:val="000000"/>
          <w:sz w:val="28"/>
          <w:szCs w:val="28"/>
        </w:rPr>
        <w:t xml:space="preserve">2) нарушение срока предоставления муниципальной услуги. </w:t>
      </w:r>
      <w:proofErr w:type="gramStart"/>
      <w:r w:rsidRPr="005B2277">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5B2277">
        <w:rPr>
          <w:sz w:val="28"/>
          <w:szCs w:val="28"/>
        </w:rPr>
        <w:t>ФЗ «</w:t>
      </w:r>
      <w:hyperlink r:id="rId10"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w:t>
        </w:r>
        <w:proofErr w:type="gramEnd"/>
        <w:r w:rsidRPr="005B2277">
          <w:rPr>
            <w:sz w:val="28"/>
            <w:szCs w:val="28"/>
          </w:rPr>
          <w:t xml:space="preserve"> услуг</w:t>
        </w:r>
      </w:hyperlink>
      <w:r w:rsidRPr="005B2277">
        <w:rPr>
          <w:color w:val="000000"/>
          <w:sz w:val="28"/>
          <w:szCs w:val="28"/>
        </w:rPr>
        <w:t>»;</w:t>
      </w:r>
    </w:p>
    <w:p w:rsidR="005B2277" w:rsidRPr="005B2277" w:rsidRDefault="005B2277" w:rsidP="005B2277">
      <w:pPr>
        <w:ind w:firstLine="567"/>
        <w:jc w:val="both"/>
        <w:rPr>
          <w:color w:val="000000"/>
          <w:sz w:val="28"/>
          <w:szCs w:val="28"/>
        </w:rPr>
      </w:pPr>
      <w:r w:rsidRPr="005B2277">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w:t>
      </w:r>
    </w:p>
    <w:p w:rsidR="005B2277" w:rsidRPr="005B2277" w:rsidRDefault="005B2277" w:rsidP="005B2277">
      <w:pPr>
        <w:ind w:firstLine="567"/>
        <w:jc w:val="both"/>
        <w:rPr>
          <w:color w:val="000000"/>
          <w:sz w:val="28"/>
          <w:szCs w:val="28"/>
        </w:rPr>
      </w:pPr>
      <w:r w:rsidRPr="005B2277">
        <w:rPr>
          <w:color w:val="000000"/>
          <w:sz w:val="28"/>
          <w:szCs w:val="28"/>
        </w:rPr>
        <w:t>4) отказ в приеме документов, предоставление которых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 у заявителя;</w:t>
      </w:r>
    </w:p>
    <w:p w:rsidR="005B2277" w:rsidRPr="005B2277" w:rsidRDefault="005B2277" w:rsidP="005B2277">
      <w:pPr>
        <w:ind w:firstLine="567"/>
        <w:jc w:val="both"/>
        <w:rPr>
          <w:color w:val="000000"/>
          <w:sz w:val="28"/>
          <w:szCs w:val="28"/>
        </w:rPr>
      </w:pPr>
      <w:proofErr w:type="gramStart"/>
      <w:r w:rsidRPr="005B2277">
        <w:rPr>
          <w:color w:val="000000"/>
          <w:sz w:val="28"/>
          <w:szCs w:val="28"/>
        </w:rPr>
        <w:t>5)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5B2277">
        <w:rPr>
          <w:color w:val="000000"/>
          <w:sz w:val="28"/>
          <w:szCs w:val="28"/>
        </w:rPr>
        <w:t xml:space="preserve"> </w:t>
      </w:r>
      <w:proofErr w:type="gramStart"/>
      <w:r w:rsidRPr="005B2277">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5B2277">
        <w:rPr>
          <w:sz w:val="28"/>
          <w:szCs w:val="28"/>
        </w:rPr>
        <w:t>ФЗ «</w:t>
      </w:r>
      <w:hyperlink r:id="rId11"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w:t>
        </w:r>
        <w:proofErr w:type="gramEnd"/>
        <w:r w:rsidRPr="005B2277">
          <w:rPr>
            <w:sz w:val="28"/>
            <w:szCs w:val="28"/>
          </w:rPr>
          <w:t xml:space="preserve"> услуг</w:t>
        </w:r>
      </w:hyperlink>
      <w:r w:rsidRPr="005B2277">
        <w:rPr>
          <w:sz w:val="28"/>
          <w:szCs w:val="28"/>
        </w:rPr>
        <w:t>»;</w:t>
      </w:r>
    </w:p>
    <w:p w:rsidR="005B2277" w:rsidRPr="005B2277" w:rsidRDefault="005B2277" w:rsidP="005B2277">
      <w:pPr>
        <w:ind w:firstLine="567"/>
        <w:jc w:val="both"/>
        <w:rPr>
          <w:color w:val="000000"/>
          <w:sz w:val="28"/>
          <w:szCs w:val="28"/>
        </w:rPr>
      </w:pPr>
      <w:r w:rsidRPr="005B2277">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Волчанского сельсовета;</w:t>
      </w:r>
    </w:p>
    <w:p w:rsidR="005B2277" w:rsidRPr="005B2277" w:rsidRDefault="005B2277" w:rsidP="005B2277">
      <w:pPr>
        <w:ind w:firstLine="567"/>
        <w:jc w:val="both"/>
        <w:rPr>
          <w:color w:val="000000"/>
          <w:sz w:val="28"/>
          <w:szCs w:val="28"/>
        </w:rPr>
      </w:pPr>
      <w:proofErr w:type="gramStart"/>
      <w:r w:rsidRPr="005B2277">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5B2277">
        <w:rPr>
          <w:sz w:val="28"/>
          <w:szCs w:val="28"/>
        </w:rPr>
        <w:t>210-ФЗ «</w:t>
      </w:r>
      <w:hyperlink r:id="rId12"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 услуг</w:t>
        </w:r>
      </w:hyperlink>
      <w:r w:rsidRPr="005B2277">
        <w:rPr>
          <w:sz w:val="28"/>
          <w:szCs w:val="28"/>
        </w:rPr>
        <w:t xml:space="preserve">», </w:t>
      </w:r>
      <w:r w:rsidRPr="005B2277">
        <w:rPr>
          <w:color w:val="000000"/>
          <w:sz w:val="28"/>
          <w:szCs w:val="28"/>
        </w:rPr>
        <w:t xml:space="preserve">или их работников в исправлении допущенных ими опечаток и ошибок в выданных в результате предоставления </w:t>
      </w:r>
      <w:r w:rsidRPr="005B2277">
        <w:rPr>
          <w:color w:val="000000"/>
          <w:sz w:val="28"/>
          <w:szCs w:val="28"/>
        </w:rPr>
        <w:lastRenderedPageBreak/>
        <w:t>государственной или муниципальной услуги документах либо нарушение установленного срока</w:t>
      </w:r>
      <w:proofErr w:type="gramEnd"/>
      <w:r w:rsidRPr="005B2277">
        <w:rPr>
          <w:color w:val="000000"/>
          <w:sz w:val="28"/>
          <w:szCs w:val="28"/>
        </w:rPr>
        <w:t xml:space="preserve"> таких исправлений. </w:t>
      </w:r>
      <w:proofErr w:type="gramStart"/>
      <w:r w:rsidRPr="005B2277">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№210-ФЗ «</w:t>
      </w:r>
      <w:hyperlink r:id="rId13"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w:t>
        </w:r>
        <w:proofErr w:type="gramEnd"/>
        <w:r w:rsidRPr="005B2277">
          <w:rPr>
            <w:sz w:val="28"/>
            <w:szCs w:val="28"/>
          </w:rPr>
          <w:t xml:space="preserve"> услуг</w:t>
        </w:r>
      </w:hyperlink>
      <w:r w:rsidRPr="005B2277">
        <w:rPr>
          <w:color w:val="000000"/>
          <w:sz w:val="28"/>
          <w:szCs w:val="28"/>
        </w:rPr>
        <w:t>»;</w:t>
      </w:r>
    </w:p>
    <w:p w:rsidR="005B2277" w:rsidRPr="005B2277" w:rsidRDefault="005B2277" w:rsidP="005B2277">
      <w:pPr>
        <w:ind w:firstLine="567"/>
        <w:jc w:val="both"/>
        <w:rPr>
          <w:color w:val="000000"/>
          <w:sz w:val="28"/>
          <w:szCs w:val="28"/>
        </w:rPr>
      </w:pPr>
      <w:r w:rsidRPr="005B2277">
        <w:rPr>
          <w:color w:val="000000"/>
          <w:sz w:val="28"/>
          <w:szCs w:val="28"/>
        </w:rPr>
        <w:t>8) нарушение срока или порядка выдачи документов по результатам предоставления муниципальной услуги;</w:t>
      </w:r>
    </w:p>
    <w:p w:rsidR="005B2277" w:rsidRPr="005B2277" w:rsidRDefault="005B2277" w:rsidP="005B2277">
      <w:pPr>
        <w:ind w:firstLine="567"/>
        <w:jc w:val="both"/>
        <w:rPr>
          <w:color w:val="000000"/>
          <w:sz w:val="28"/>
          <w:szCs w:val="28"/>
        </w:rPr>
      </w:pPr>
      <w:proofErr w:type="gramStart"/>
      <w:r w:rsidRPr="005B2277">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5B2277">
        <w:rPr>
          <w:color w:val="000000"/>
          <w:sz w:val="28"/>
          <w:szCs w:val="28"/>
        </w:rPr>
        <w:t xml:space="preserve"> </w:t>
      </w:r>
      <w:proofErr w:type="gramStart"/>
      <w:r w:rsidRPr="005B2277">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5B2277">
        <w:rPr>
          <w:sz w:val="28"/>
          <w:szCs w:val="28"/>
        </w:rPr>
        <w:t>определенном частью 1.3 статьи 16 Федерального закона от 27.07.2010г. №210-ФЗ «</w:t>
      </w:r>
      <w:hyperlink r:id="rId14" w:tooltip="Об организации предоставления государственных и муниципальных услуг" w:history="1">
        <w:r w:rsidRPr="005B2277">
          <w:rPr>
            <w:sz w:val="28"/>
            <w:szCs w:val="28"/>
          </w:rPr>
          <w:t>Об организации предоставления государственных и муниципальных</w:t>
        </w:r>
        <w:proofErr w:type="gramEnd"/>
        <w:r w:rsidRPr="005B2277">
          <w:rPr>
            <w:sz w:val="28"/>
            <w:szCs w:val="28"/>
          </w:rPr>
          <w:t xml:space="preserve"> услуг</w:t>
        </w:r>
      </w:hyperlink>
      <w:r w:rsidRPr="005B2277">
        <w:rPr>
          <w:color w:val="000000"/>
          <w:sz w:val="28"/>
          <w:szCs w:val="28"/>
        </w:rPr>
        <w:t>».</w:t>
      </w:r>
    </w:p>
    <w:p w:rsidR="005B2277" w:rsidRPr="005B2277" w:rsidRDefault="005B2277" w:rsidP="005B2277">
      <w:pPr>
        <w:ind w:firstLine="567"/>
        <w:jc w:val="both"/>
        <w:rPr>
          <w:color w:val="000000"/>
          <w:sz w:val="28"/>
          <w:szCs w:val="28"/>
        </w:rPr>
      </w:pPr>
      <w:proofErr w:type="gramStart"/>
      <w:r w:rsidRPr="005B2277">
        <w:rPr>
          <w:color w:val="000000"/>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B2277">
        <w:rPr>
          <w:color w:val="000000"/>
          <w:sz w:val="28"/>
          <w:szCs w:val="28"/>
        </w:rPr>
        <w:t xml:space="preserve"> </w:t>
      </w:r>
      <w:proofErr w:type="gramStart"/>
      <w:r w:rsidRPr="005B2277">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B2277" w:rsidRPr="005B2277" w:rsidRDefault="005B2277" w:rsidP="005B2277">
      <w:pPr>
        <w:ind w:firstLine="567"/>
        <w:jc w:val="both"/>
        <w:rPr>
          <w:color w:val="000000"/>
          <w:sz w:val="28"/>
          <w:szCs w:val="28"/>
        </w:rPr>
      </w:pPr>
      <w:r w:rsidRPr="005B2277">
        <w:rPr>
          <w:color w:val="000000"/>
          <w:sz w:val="28"/>
          <w:szCs w:val="28"/>
        </w:rPr>
        <w:t>5.2. Общие требования к порядку подачи и рассмотрения жалобы:</w:t>
      </w:r>
    </w:p>
    <w:p w:rsidR="005B2277" w:rsidRPr="005B2277" w:rsidRDefault="005B2277" w:rsidP="005B2277">
      <w:pPr>
        <w:ind w:firstLine="567"/>
        <w:jc w:val="both"/>
        <w:rPr>
          <w:color w:val="000000"/>
          <w:sz w:val="28"/>
          <w:szCs w:val="28"/>
        </w:rPr>
      </w:pPr>
      <w:r w:rsidRPr="005B2277">
        <w:rPr>
          <w:color w:val="000000"/>
          <w:sz w:val="28"/>
          <w:szCs w:val="28"/>
        </w:rPr>
        <w:t xml:space="preserve">5.2.1. </w:t>
      </w:r>
      <w:proofErr w:type="gramStart"/>
      <w:r w:rsidRPr="005B2277">
        <w:rPr>
          <w:color w:val="000000"/>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w:t>
      </w:r>
      <w:r w:rsidRPr="005B2277">
        <w:rPr>
          <w:color w:val="000000"/>
          <w:sz w:val="28"/>
          <w:szCs w:val="28"/>
        </w:rPr>
        <w:lastRenderedPageBreak/>
        <w:t>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Pr="005B2277">
        <w:rPr>
          <w:color w:val="000000"/>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w:t>
      </w:r>
    </w:p>
    <w:p w:rsidR="005B2277" w:rsidRPr="005B2277" w:rsidRDefault="005B2277" w:rsidP="005B2277">
      <w:pPr>
        <w:ind w:firstLine="567"/>
        <w:jc w:val="both"/>
        <w:rPr>
          <w:color w:val="000000"/>
          <w:sz w:val="28"/>
          <w:szCs w:val="28"/>
        </w:rPr>
      </w:pPr>
      <w:r w:rsidRPr="005B2277">
        <w:rPr>
          <w:color w:val="000000"/>
          <w:sz w:val="28"/>
          <w:szCs w:val="28"/>
        </w:rPr>
        <w:t xml:space="preserve">5.2.2. </w:t>
      </w:r>
      <w:proofErr w:type="gramStart"/>
      <w:r w:rsidRPr="005B2277">
        <w:rPr>
          <w:color w:val="000000"/>
          <w:sz w:val="28"/>
          <w:szCs w:val="28"/>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5B2277">
        <w:rPr>
          <w:color w:val="000000"/>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5B2277">
        <w:rPr>
          <w:color w:val="000000"/>
          <w:sz w:val="28"/>
          <w:szCs w:val="28"/>
        </w:rPr>
        <w:t>принята</w:t>
      </w:r>
      <w:proofErr w:type="gramEnd"/>
      <w:r w:rsidRPr="005B2277">
        <w:rPr>
          <w:color w:val="000000"/>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2277" w:rsidRPr="005B2277" w:rsidRDefault="005B2277" w:rsidP="005B2277">
      <w:pPr>
        <w:ind w:firstLine="567"/>
        <w:jc w:val="both"/>
        <w:rPr>
          <w:color w:val="000000"/>
          <w:sz w:val="28"/>
          <w:szCs w:val="28"/>
        </w:rPr>
      </w:pPr>
      <w:r w:rsidRPr="005B2277">
        <w:rPr>
          <w:color w:val="000000"/>
          <w:sz w:val="28"/>
          <w:szCs w:val="28"/>
        </w:rPr>
        <w:lastRenderedPageBreak/>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5B2277" w:rsidRPr="005B2277" w:rsidRDefault="005B2277" w:rsidP="005B2277">
      <w:pPr>
        <w:ind w:firstLine="567"/>
        <w:jc w:val="both"/>
        <w:rPr>
          <w:color w:val="000000"/>
          <w:sz w:val="28"/>
          <w:szCs w:val="28"/>
        </w:rPr>
      </w:pPr>
      <w:r w:rsidRPr="005B2277">
        <w:rPr>
          <w:color w:val="000000"/>
          <w:sz w:val="28"/>
          <w:szCs w:val="28"/>
        </w:rPr>
        <w:t>5.2.4. Жалоба должна содержать:</w:t>
      </w:r>
    </w:p>
    <w:p w:rsidR="005B2277" w:rsidRPr="005B2277" w:rsidRDefault="005B2277" w:rsidP="005B2277">
      <w:pPr>
        <w:ind w:firstLine="567"/>
        <w:jc w:val="both"/>
        <w:rPr>
          <w:color w:val="000000"/>
          <w:sz w:val="28"/>
          <w:szCs w:val="28"/>
        </w:rPr>
      </w:pPr>
      <w:proofErr w:type="gramStart"/>
      <w:r w:rsidRPr="005B2277">
        <w:rPr>
          <w:color w:val="000000"/>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w:t>
      </w:r>
      <w:proofErr w:type="gramEnd"/>
    </w:p>
    <w:p w:rsidR="005B2277" w:rsidRPr="005B2277" w:rsidRDefault="005B2277" w:rsidP="005B2277">
      <w:pPr>
        <w:ind w:firstLine="567"/>
        <w:jc w:val="both"/>
        <w:rPr>
          <w:color w:val="000000"/>
          <w:sz w:val="28"/>
          <w:szCs w:val="28"/>
        </w:rPr>
      </w:pPr>
      <w:proofErr w:type="gramStart"/>
      <w:r w:rsidRPr="005B2277">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2277" w:rsidRPr="005B2277" w:rsidRDefault="005B2277" w:rsidP="005B2277">
      <w:pPr>
        <w:ind w:firstLine="567"/>
        <w:jc w:val="both"/>
        <w:rPr>
          <w:color w:val="000000"/>
          <w:sz w:val="28"/>
          <w:szCs w:val="28"/>
        </w:rPr>
      </w:pPr>
      <w:proofErr w:type="gramStart"/>
      <w:r w:rsidRPr="005B2277">
        <w:rPr>
          <w:color w:val="000000"/>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их работников;</w:t>
      </w:r>
      <w:proofErr w:type="gramEnd"/>
    </w:p>
    <w:p w:rsidR="005B2277" w:rsidRPr="005B2277" w:rsidRDefault="005B2277" w:rsidP="005B2277">
      <w:pPr>
        <w:ind w:firstLine="567"/>
        <w:jc w:val="both"/>
        <w:rPr>
          <w:color w:val="000000"/>
          <w:sz w:val="28"/>
          <w:szCs w:val="28"/>
        </w:rPr>
      </w:pPr>
      <w:proofErr w:type="gramStart"/>
      <w:r w:rsidRPr="005B2277">
        <w:rPr>
          <w:color w:val="000000"/>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w:t>
      </w:r>
      <w:proofErr w:type="gramEnd"/>
      <w:r w:rsidRPr="005B2277">
        <w:rPr>
          <w:color w:val="000000"/>
          <w:sz w:val="28"/>
          <w:szCs w:val="28"/>
        </w:rPr>
        <w:t xml:space="preserve"> Заявителем могут быть представлены документы (при наличии), подтверждающие доводы заявителя, либо их копии.</w:t>
      </w:r>
    </w:p>
    <w:p w:rsidR="005B2277" w:rsidRPr="005B2277" w:rsidRDefault="005B2277" w:rsidP="005B2277">
      <w:pPr>
        <w:ind w:firstLine="567"/>
        <w:jc w:val="both"/>
        <w:rPr>
          <w:color w:val="000000"/>
          <w:sz w:val="28"/>
          <w:szCs w:val="28"/>
        </w:rPr>
      </w:pPr>
      <w:r w:rsidRPr="005B2277">
        <w:rPr>
          <w:color w:val="000000"/>
          <w:sz w:val="28"/>
          <w:szCs w:val="28"/>
        </w:rPr>
        <w:t xml:space="preserve">5.2.5. </w:t>
      </w:r>
      <w:proofErr w:type="gramStart"/>
      <w:r w:rsidRPr="005B2277">
        <w:rPr>
          <w:color w:val="000000"/>
          <w:sz w:val="28"/>
          <w:szCs w:val="28"/>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B2277" w:rsidRPr="005B2277" w:rsidRDefault="005B2277" w:rsidP="005B2277">
      <w:pPr>
        <w:ind w:firstLine="567"/>
        <w:jc w:val="both"/>
        <w:rPr>
          <w:color w:val="000000"/>
          <w:sz w:val="28"/>
          <w:szCs w:val="28"/>
        </w:rPr>
      </w:pPr>
      <w:r w:rsidRPr="005B2277">
        <w:rPr>
          <w:color w:val="000000"/>
          <w:sz w:val="28"/>
          <w:szCs w:val="28"/>
        </w:rPr>
        <w:lastRenderedPageBreak/>
        <w:t>5.2.6. По результатам рассмотрения жалобы принимается одно из следующих решений:</w:t>
      </w:r>
    </w:p>
    <w:p w:rsidR="005B2277" w:rsidRPr="005B2277" w:rsidRDefault="005B2277" w:rsidP="005B2277">
      <w:pPr>
        <w:ind w:firstLine="567"/>
        <w:jc w:val="both"/>
        <w:rPr>
          <w:color w:val="000000"/>
          <w:sz w:val="28"/>
          <w:szCs w:val="28"/>
        </w:rPr>
      </w:pPr>
      <w:proofErr w:type="gramStart"/>
      <w:r w:rsidRPr="005B2277">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B2277" w:rsidRPr="005B2277" w:rsidRDefault="005B2277" w:rsidP="005B2277">
      <w:pPr>
        <w:ind w:firstLine="567"/>
        <w:jc w:val="both"/>
        <w:rPr>
          <w:color w:val="000000"/>
          <w:sz w:val="28"/>
          <w:szCs w:val="28"/>
        </w:rPr>
      </w:pPr>
      <w:r w:rsidRPr="005B2277">
        <w:rPr>
          <w:color w:val="000000"/>
          <w:sz w:val="28"/>
          <w:szCs w:val="28"/>
        </w:rPr>
        <w:t>2) в удовлетворении жалобы отказывается.</w:t>
      </w:r>
    </w:p>
    <w:p w:rsidR="005B2277" w:rsidRPr="005B2277" w:rsidRDefault="005B2277" w:rsidP="005B2277">
      <w:pPr>
        <w:ind w:firstLine="567"/>
        <w:jc w:val="both"/>
        <w:rPr>
          <w:color w:val="000000"/>
          <w:sz w:val="28"/>
          <w:szCs w:val="28"/>
        </w:rPr>
      </w:pPr>
      <w:r w:rsidRPr="005B2277">
        <w:rPr>
          <w:color w:val="000000"/>
          <w:sz w:val="28"/>
          <w:szCs w:val="28"/>
        </w:rPr>
        <w:t>5.2.7. 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2277" w:rsidRPr="005B2277" w:rsidRDefault="005B2277" w:rsidP="005B2277">
      <w:pPr>
        <w:spacing w:after="200" w:line="276" w:lineRule="auto"/>
        <w:jc w:val="both"/>
        <w:rPr>
          <w:rFonts w:cstheme="minorBidi"/>
          <w:sz w:val="28"/>
          <w:szCs w:val="28"/>
        </w:rPr>
      </w:pPr>
      <w:r w:rsidRPr="005B2277">
        <w:rPr>
          <w:rFonts w:cstheme="minorBidi"/>
          <w:sz w:val="28"/>
          <w:szCs w:val="28"/>
        </w:rPr>
        <w:t xml:space="preserve">        5.2.8. </w:t>
      </w:r>
      <w:proofErr w:type="gramStart"/>
      <w:r w:rsidRPr="005B2277">
        <w:rPr>
          <w:rFonts w:cstheme="minorBidi"/>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proofErr w:type="gramEnd"/>
      <w:r w:rsidRPr="005B2277">
        <w:rPr>
          <w:rFonts w:cstheme="minorBidi"/>
          <w:sz w:val="28"/>
          <w:szCs w:val="28"/>
        </w:rPr>
        <w:t xml:space="preserve"> дальнейших </w:t>
      </w:r>
      <w:proofErr w:type="gramStart"/>
      <w:r w:rsidRPr="005B2277">
        <w:rPr>
          <w:rFonts w:cstheme="minorBidi"/>
          <w:sz w:val="28"/>
          <w:szCs w:val="28"/>
        </w:rPr>
        <w:t>действиях</w:t>
      </w:r>
      <w:proofErr w:type="gramEnd"/>
      <w:r w:rsidRPr="005B2277">
        <w:rPr>
          <w:rFonts w:cstheme="minorBidi"/>
          <w:sz w:val="28"/>
          <w:szCs w:val="28"/>
        </w:rPr>
        <w:t>, которые необходимо совершить заявителю в целях получения муниципальной услуги.</w:t>
      </w:r>
    </w:p>
    <w:p w:rsidR="005B2277" w:rsidRPr="005B2277" w:rsidRDefault="005B2277" w:rsidP="005B2277">
      <w:pPr>
        <w:spacing w:after="200" w:line="276" w:lineRule="auto"/>
        <w:jc w:val="both"/>
        <w:rPr>
          <w:rFonts w:cstheme="minorBidi"/>
          <w:sz w:val="28"/>
          <w:szCs w:val="28"/>
        </w:rPr>
      </w:pPr>
      <w:r w:rsidRPr="005B2277">
        <w:rPr>
          <w:rFonts w:cstheme="minorBidi"/>
          <w:sz w:val="28"/>
          <w:szCs w:val="28"/>
        </w:rPr>
        <w:t xml:space="preserve">      5.2.9</w:t>
      </w:r>
      <w:proofErr w:type="gramStart"/>
      <w:r w:rsidRPr="005B2277">
        <w:rPr>
          <w:rFonts w:cstheme="minorBidi"/>
          <w:sz w:val="28"/>
          <w:szCs w:val="28"/>
        </w:rPr>
        <w:t xml:space="preserve"> В</w:t>
      </w:r>
      <w:proofErr w:type="gramEnd"/>
      <w:r w:rsidRPr="005B2277">
        <w:rPr>
          <w:rFonts w:cstheme="minorBidi"/>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2277" w:rsidRPr="005B2277" w:rsidRDefault="005B2277" w:rsidP="005B2277">
      <w:pPr>
        <w:ind w:firstLine="567"/>
        <w:jc w:val="both"/>
        <w:rPr>
          <w:color w:val="000000"/>
          <w:sz w:val="28"/>
          <w:szCs w:val="28"/>
        </w:rPr>
      </w:pPr>
      <w:r w:rsidRPr="005B2277">
        <w:rPr>
          <w:color w:val="000000"/>
          <w:sz w:val="28"/>
          <w:szCs w:val="28"/>
        </w:rPr>
        <w:t xml:space="preserve">5.2.10. В случае установления в ходе или по результатам </w:t>
      </w:r>
      <w:proofErr w:type="gramStart"/>
      <w:r w:rsidRPr="005B2277">
        <w:rPr>
          <w:color w:val="000000"/>
          <w:sz w:val="28"/>
          <w:szCs w:val="28"/>
        </w:rPr>
        <w:t>рассмотрения жалобы признаков состава административного правонарушения</w:t>
      </w:r>
      <w:proofErr w:type="gramEnd"/>
      <w:r w:rsidRPr="005B2277">
        <w:rPr>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2277" w:rsidRPr="005B2277" w:rsidRDefault="005B2277" w:rsidP="005B2277">
      <w:pPr>
        <w:ind w:firstLine="567"/>
        <w:jc w:val="both"/>
        <w:rPr>
          <w:sz w:val="28"/>
          <w:szCs w:val="28"/>
        </w:rPr>
      </w:pPr>
      <w:r w:rsidRPr="005B2277">
        <w:rPr>
          <w:color w:val="000000"/>
          <w:sz w:val="28"/>
          <w:szCs w:val="28"/>
        </w:rPr>
        <w:t>5.3.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w:t>
      </w:r>
      <w:r w:rsidRPr="005B2277">
        <w:rPr>
          <w:sz w:val="28"/>
          <w:szCs w:val="28"/>
        </w:rPr>
        <w:t xml:space="preserve">6 </w:t>
      </w:r>
      <w:hyperlink r:id="rId15" w:tooltip="от 02.05.2006 №59-ФЗ" w:history="1">
        <w:r w:rsidRPr="005B2277">
          <w:rPr>
            <w:sz w:val="28"/>
            <w:szCs w:val="28"/>
          </w:rPr>
          <w:t>№ 59-ФЗ</w:t>
        </w:r>
      </w:hyperlink>
      <w:r w:rsidRPr="005B2277">
        <w:rPr>
          <w:sz w:val="28"/>
          <w:szCs w:val="28"/>
        </w:rPr>
        <w:t xml:space="preserve"> «</w:t>
      </w:r>
      <w:hyperlink r:id="rId16" w:tooltip="О порядке рассмотрения обращений граждан Российской Федерации" w:history="1">
        <w:r w:rsidRPr="005B2277">
          <w:rPr>
            <w:sz w:val="28"/>
            <w:szCs w:val="28"/>
          </w:rPr>
          <w:t>О порядке рассмотрения обращений граждан Российской Федерации</w:t>
        </w:r>
      </w:hyperlink>
      <w:r w:rsidRPr="005B2277">
        <w:rPr>
          <w:sz w:val="28"/>
          <w:szCs w:val="28"/>
        </w:rPr>
        <w:t>.</w:t>
      </w:r>
    </w:p>
    <w:p w:rsidR="00080B73" w:rsidRPr="0004679E" w:rsidRDefault="00080B73" w:rsidP="00080B73">
      <w:pPr>
        <w:ind w:firstLine="706"/>
        <w:jc w:val="both"/>
        <w:rPr>
          <w:sz w:val="28"/>
          <w:szCs w:val="28"/>
        </w:rPr>
      </w:pPr>
    </w:p>
    <w:p w:rsidR="005B2277" w:rsidRDefault="005B2277" w:rsidP="00F211EA"/>
    <w:p w:rsidR="005B2277" w:rsidRPr="0004679E" w:rsidRDefault="005B2277" w:rsidP="00080B73">
      <w:pPr>
        <w:jc w:val="right"/>
      </w:pPr>
    </w:p>
    <w:p w:rsidR="00080B73" w:rsidRPr="0004679E" w:rsidRDefault="00080B73" w:rsidP="00080B73">
      <w:pPr>
        <w:jc w:val="right"/>
      </w:pPr>
      <w:r w:rsidRPr="0004679E">
        <w:lastRenderedPageBreak/>
        <w:t>Приложение № 1</w:t>
      </w:r>
    </w:p>
    <w:p w:rsidR="00080B73" w:rsidRPr="0004679E" w:rsidRDefault="00080B73" w:rsidP="00080B73">
      <w:pPr>
        <w:ind w:firstLine="709"/>
        <w:jc w:val="right"/>
      </w:pPr>
      <w:r w:rsidRPr="0004679E">
        <w:t>к Административному регламенту</w:t>
      </w:r>
    </w:p>
    <w:p w:rsidR="00080B73" w:rsidRPr="0004679E" w:rsidRDefault="00080B73" w:rsidP="00080B73">
      <w:pPr>
        <w:ind w:firstLine="709"/>
        <w:jc w:val="right"/>
      </w:pPr>
    </w:p>
    <w:p w:rsidR="00080B73" w:rsidRPr="0004679E" w:rsidRDefault="00080B73" w:rsidP="00080B73">
      <w:pPr>
        <w:ind w:left="4956"/>
        <w:jc w:val="right"/>
      </w:pPr>
      <w:r w:rsidRPr="0004679E">
        <w:rPr>
          <w:bCs/>
        </w:rPr>
        <w:t xml:space="preserve">Главе </w:t>
      </w:r>
      <w:r w:rsidR="005B2277">
        <w:rPr>
          <w:bCs/>
        </w:rPr>
        <w:t>Волчанского</w:t>
      </w:r>
      <w:r w:rsidRPr="0004679E">
        <w:t xml:space="preserve"> сельсовета</w:t>
      </w:r>
    </w:p>
    <w:p w:rsidR="00080B73" w:rsidRPr="0004679E" w:rsidRDefault="00080B73" w:rsidP="00080B73">
      <w:pPr>
        <w:ind w:firstLine="709"/>
        <w:jc w:val="right"/>
      </w:pPr>
      <w:r w:rsidRPr="0004679E">
        <w:t xml:space="preserve">____________________________________ </w:t>
      </w:r>
    </w:p>
    <w:p w:rsidR="00080B73" w:rsidRPr="0004679E" w:rsidRDefault="00080B73" w:rsidP="00080B73">
      <w:pPr>
        <w:ind w:firstLine="709"/>
        <w:jc w:val="right"/>
      </w:pPr>
      <w:r w:rsidRPr="0004679E">
        <w:br/>
        <w:t>от гражданина (</w:t>
      </w:r>
      <w:proofErr w:type="spellStart"/>
      <w:r w:rsidRPr="0004679E">
        <w:t>ки</w:t>
      </w:r>
      <w:proofErr w:type="spellEnd"/>
      <w:r w:rsidRPr="0004679E">
        <w:t>)</w:t>
      </w:r>
    </w:p>
    <w:p w:rsidR="00080B73" w:rsidRPr="0004679E" w:rsidRDefault="00080B73" w:rsidP="00080B73">
      <w:pPr>
        <w:ind w:firstLine="709"/>
        <w:jc w:val="right"/>
      </w:pPr>
      <w:r w:rsidRPr="0004679E">
        <w:t>Фамилия ___________________________</w:t>
      </w:r>
    </w:p>
    <w:p w:rsidR="00080B73" w:rsidRPr="0004679E" w:rsidRDefault="00080B73" w:rsidP="00080B73">
      <w:pPr>
        <w:ind w:firstLine="709"/>
        <w:jc w:val="right"/>
      </w:pPr>
      <w:r w:rsidRPr="0004679E">
        <w:t>Имя ___________________________</w:t>
      </w:r>
    </w:p>
    <w:p w:rsidR="00080B73" w:rsidRPr="0004679E" w:rsidRDefault="00080B73" w:rsidP="00080B73">
      <w:pPr>
        <w:ind w:firstLine="709"/>
        <w:jc w:val="right"/>
      </w:pPr>
      <w:r w:rsidRPr="0004679E">
        <w:t>Отчество ___________________________</w:t>
      </w:r>
    </w:p>
    <w:p w:rsidR="00080B73" w:rsidRPr="0004679E" w:rsidRDefault="00080B73" w:rsidP="00080B73">
      <w:pPr>
        <w:ind w:firstLine="709"/>
        <w:jc w:val="right"/>
      </w:pPr>
      <w:r w:rsidRPr="0004679E">
        <w:t xml:space="preserve">Адрес проживания </w:t>
      </w:r>
    </w:p>
    <w:p w:rsidR="00080B73" w:rsidRPr="0004679E" w:rsidRDefault="00080B73" w:rsidP="00080B73">
      <w:pPr>
        <w:ind w:firstLine="709"/>
        <w:jc w:val="right"/>
      </w:pPr>
      <w:r w:rsidRPr="0004679E">
        <w:t>(место нахождения) ___________________________</w:t>
      </w:r>
    </w:p>
    <w:p w:rsidR="00080B73" w:rsidRPr="0004679E" w:rsidRDefault="00080B73" w:rsidP="00080B73">
      <w:pPr>
        <w:ind w:firstLine="709"/>
        <w:jc w:val="right"/>
      </w:pPr>
      <w:r w:rsidRPr="0004679E">
        <w:t>Реквизиты документа,</w:t>
      </w:r>
    </w:p>
    <w:p w:rsidR="00080B73" w:rsidRPr="0004679E" w:rsidRDefault="00080B73" w:rsidP="00080B73">
      <w:pPr>
        <w:ind w:firstLine="709"/>
        <w:jc w:val="right"/>
      </w:pPr>
      <w:r w:rsidRPr="0004679E">
        <w:t xml:space="preserve">удостоверяющего </w:t>
      </w:r>
    </w:p>
    <w:p w:rsidR="00080B73" w:rsidRPr="0004679E" w:rsidRDefault="00080B73" w:rsidP="00080B73">
      <w:pPr>
        <w:ind w:firstLine="709"/>
        <w:jc w:val="right"/>
      </w:pPr>
      <w:r w:rsidRPr="0004679E">
        <w:t>личность ___________________________</w:t>
      </w:r>
    </w:p>
    <w:p w:rsidR="00080B73" w:rsidRPr="0004679E" w:rsidRDefault="00080B73" w:rsidP="00080B73">
      <w:pPr>
        <w:ind w:firstLine="709"/>
        <w:jc w:val="right"/>
      </w:pPr>
      <w:r w:rsidRPr="0004679E">
        <w:t xml:space="preserve">Почтовый адрес и </w:t>
      </w:r>
    </w:p>
    <w:p w:rsidR="00080B73" w:rsidRPr="0004679E" w:rsidRDefault="00080B73" w:rsidP="00080B73">
      <w:pPr>
        <w:ind w:firstLine="709"/>
        <w:jc w:val="right"/>
      </w:pPr>
      <w:r w:rsidRPr="0004679E">
        <w:t>(или) адрес ___________________________</w:t>
      </w:r>
    </w:p>
    <w:p w:rsidR="00080B73" w:rsidRPr="0004679E" w:rsidRDefault="00080B73" w:rsidP="00080B73">
      <w:pPr>
        <w:ind w:firstLine="709"/>
        <w:jc w:val="right"/>
      </w:pPr>
      <w:r w:rsidRPr="0004679E">
        <w:t xml:space="preserve">электронной почты </w:t>
      </w:r>
    </w:p>
    <w:p w:rsidR="00080B73" w:rsidRPr="0004679E" w:rsidRDefault="00080B73" w:rsidP="00080B73">
      <w:pPr>
        <w:ind w:firstLine="709"/>
        <w:jc w:val="right"/>
      </w:pPr>
      <w:r w:rsidRPr="0004679E">
        <w:t>для связи ___________________________</w:t>
      </w:r>
    </w:p>
    <w:p w:rsidR="00080B73" w:rsidRPr="0004679E" w:rsidRDefault="00080B73" w:rsidP="00080B73">
      <w:pPr>
        <w:ind w:firstLine="709"/>
        <w:jc w:val="right"/>
      </w:pPr>
      <w:r w:rsidRPr="0004679E">
        <w:t>Контактный телефон ___________________________</w:t>
      </w:r>
    </w:p>
    <w:p w:rsidR="00080B73" w:rsidRPr="0004679E" w:rsidRDefault="00080B73" w:rsidP="00080B73">
      <w:pPr>
        <w:ind w:firstLine="709"/>
      </w:pPr>
      <w:r w:rsidRPr="0004679E">
        <w:t> </w:t>
      </w:r>
    </w:p>
    <w:p w:rsidR="00080B73" w:rsidRPr="0004679E" w:rsidRDefault="00080B73" w:rsidP="00080B73">
      <w:pPr>
        <w:ind w:firstLine="709"/>
        <w:jc w:val="center"/>
      </w:pPr>
      <w:r w:rsidRPr="0004679E">
        <w:rPr>
          <w:b/>
          <w:bCs/>
        </w:rPr>
        <w:t>Заявление</w:t>
      </w:r>
    </w:p>
    <w:p w:rsidR="00080B73" w:rsidRPr="0004679E" w:rsidRDefault="00080B73" w:rsidP="00080B73">
      <w:pPr>
        <w:ind w:firstLine="709"/>
        <w:jc w:val="center"/>
      </w:pPr>
      <w:r w:rsidRPr="0004679E">
        <w:t>о предоставлении информации об объектах недвижимого имущества,</w:t>
      </w:r>
    </w:p>
    <w:p w:rsidR="00080B73" w:rsidRPr="0004679E" w:rsidRDefault="00080B73" w:rsidP="00080B73">
      <w:pPr>
        <w:ind w:firstLine="709"/>
        <w:jc w:val="center"/>
      </w:pPr>
      <w:proofErr w:type="gramStart"/>
      <w:r w:rsidRPr="0004679E">
        <w:t>находящихся</w:t>
      </w:r>
      <w:proofErr w:type="gramEnd"/>
      <w:r w:rsidRPr="0004679E">
        <w:t xml:space="preserve"> в муниципальной собственности и предназначенных</w:t>
      </w:r>
    </w:p>
    <w:p w:rsidR="00080B73" w:rsidRPr="0004679E" w:rsidRDefault="00080B73" w:rsidP="00080B73">
      <w:pPr>
        <w:ind w:firstLine="709"/>
        <w:jc w:val="center"/>
      </w:pPr>
      <w:r w:rsidRPr="0004679E">
        <w:t>для сдачи в аренду</w:t>
      </w:r>
    </w:p>
    <w:p w:rsidR="00080B73" w:rsidRPr="0004679E" w:rsidRDefault="00080B73" w:rsidP="00080B73">
      <w:pPr>
        <w:ind w:firstLine="709"/>
        <w:jc w:val="center"/>
      </w:pPr>
    </w:p>
    <w:p w:rsidR="00080B73" w:rsidRPr="0004679E" w:rsidRDefault="00080B73" w:rsidP="00080B73">
      <w:pPr>
        <w:ind w:firstLine="709"/>
        <w:jc w:val="both"/>
      </w:pPr>
      <w:r w:rsidRPr="0004679E">
        <w:t>Прошу предоставить информацию об объекте недвижимого имущества, находящегося в муниципальной собственности и предназначенного для сдачи в аренду ____________________________________________________________________________________</w:t>
      </w:r>
    </w:p>
    <w:p w:rsidR="00080B73" w:rsidRPr="0004679E" w:rsidRDefault="00080B73" w:rsidP="00080B73">
      <w:pPr>
        <w:ind w:firstLine="709"/>
        <w:jc w:val="center"/>
      </w:pPr>
      <w:r w:rsidRPr="0004679E">
        <w:t>(наименование объекта)</w:t>
      </w:r>
    </w:p>
    <w:p w:rsidR="00080B73" w:rsidRPr="0004679E" w:rsidRDefault="00080B73" w:rsidP="00080B73">
      <w:pPr>
        <w:ind w:firstLine="709"/>
        <w:jc w:val="center"/>
      </w:pPr>
      <w:r w:rsidRPr="0004679E">
        <w:t>__________________________________________________________________________</w:t>
      </w:r>
    </w:p>
    <w:p w:rsidR="00080B73" w:rsidRPr="0004679E" w:rsidRDefault="00080B73" w:rsidP="00080B73">
      <w:pPr>
        <w:ind w:firstLine="709"/>
        <w:jc w:val="center"/>
      </w:pPr>
      <w:r w:rsidRPr="0004679E">
        <w:t>(место нахождения объекта)</w:t>
      </w:r>
    </w:p>
    <w:p w:rsidR="00080B73" w:rsidRPr="0004679E" w:rsidRDefault="00080B73" w:rsidP="00080B73">
      <w:pPr>
        <w:ind w:firstLine="709"/>
        <w:jc w:val="both"/>
      </w:pPr>
      <w:r w:rsidRPr="0004679E">
        <w:t>__________________________________________________________________________</w:t>
      </w:r>
    </w:p>
    <w:p w:rsidR="00080B73" w:rsidRPr="0004679E" w:rsidRDefault="00080B73" w:rsidP="00080B73">
      <w:pPr>
        <w:ind w:firstLine="709"/>
        <w:jc w:val="center"/>
      </w:pPr>
      <w:r w:rsidRPr="0004679E">
        <w:t>(характеристики, идентифицирующие объект)</w:t>
      </w:r>
    </w:p>
    <w:p w:rsidR="00080B73" w:rsidRPr="0004679E" w:rsidRDefault="00080B73" w:rsidP="00080B73">
      <w:pPr>
        <w:ind w:firstLine="709"/>
      </w:pPr>
    </w:p>
    <w:p w:rsidR="00080B73" w:rsidRPr="0004679E" w:rsidRDefault="00080B73" w:rsidP="00080B73">
      <w:pPr>
        <w:ind w:firstLine="709"/>
      </w:pPr>
      <w:r w:rsidRPr="0004679E">
        <w:t>Приложение:</w:t>
      </w:r>
    </w:p>
    <w:p w:rsidR="00080B73" w:rsidRPr="0004679E" w:rsidRDefault="00080B73" w:rsidP="00080B73">
      <w:pPr>
        <w:ind w:firstLine="709"/>
      </w:pPr>
    </w:p>
    <w:p w:rsidR="00080B73" w:rsidRPr="0004679E" w:rsidRDefault="00080B73" w:rsidP="00080B73">
      <w:pPr>
        <w:ind w:firstLine="709"/>
      </w:pPr>
      <w:r w:rsidRPr="0004679E">
        <w:t>"__" _______________ 20____ г. ______________</w:t>
      </w:r>
    </w:p>
    <w:p w:rsidR="00080B73" w:rsidRPr="0004679E" w:rsidRDefault="00080B73" w:rsidP="00080B73">
      <w:pPr>
        <w:ind w:firstLine="709"/>
      </w:pPr>
      <w:r w:rsidRPr="0004679E">
        <w:t>(подпись)</w:t>
      </w:r>
    </w:p>
    <w:p w:rsidR="00080B73" w:rsidRPr="0004679E" w:rsidRDefault="00080B73" w:rsidP="00080B73">
      <w:pPr>
        <w:ind w:firstLine="709"/>
        <w:jc w:val="right"/>
      </w:pPr>
    </w:p>
    <w:p w:rsidR="00080B73" w:rsidRPr="0004679E" w:rsidRDefault="00080B73" w:rsidP="00080B73">
      <w:pPr>
        <w:ind w:firstLine="709"/>
        <w:jc w:val="right"/>
      </w:pPr>
    </w:p>
    <w:p w:rsidR="00080B73" w:rsidRPr="0004679E" w:rsidRDefault="00080B73" w:rsidP="00080B73">
      <w:pPr>
        <w:ind w:firstLine="709"/>
        <w:jc w:val="right"/>
      </w:pPr>
    </w:p>
    <w:p w:rsidR="00080B73" w:rsidRDefault="00080B73" w:rsidP="00080B73">
      <w:pPr>
        <w:ind w:firstLine="709"/>
        <w:jc w:val="right"/>
      </w:pPr>
    </w:p>
    <w:p w:rsidR="0039463E" w:rsidRDefault="0039463E" w:rsidP="00080B73">
      <w:pPr>
        <w:ind w:firstLine="709"/>
        <w:jc w:val="right"/>
      </w:pPr>
    </w:p>
    <w:p w:rsidR="0039463E" w:rsidRDefault="0039463E" w:rsidP="00080B73">
      <w:pPr>
        <w:ind w:firstLine="709"/>
        <w:jc w:val="right"/>
      </w:pPr>
    </w:p>
    <w:p w:rsidR="0039463E" w:rsidRDefault="0039463E" w:rsidP="00080B73">
      <w:pPr>
        <w:ind w:firstLine="709"/>
        <w:jc w:val="right"/>
      </w:pPr>
    </w:p>
    <w:p w:rsidR="0039463E" w:rsidRPr="0004679E" w:rsidRDefault="0039463E" w:rsidP="00080B73">
      <w:pPr>
        <w:ind w:firstLine="709"/>
        <w:jc w:val="right"/>
      </w:pPr>
    </w:p>
    <w:p w:rsidR="00080B73" w:rsidRPr="0004679E" w:rsidRDefault="00080B73" w:rsidP="00080B73">
      <w:pPr>
        <w:ind w:firstLine="709"/>
        <w:jc w:val="right"/>
      </w:pPr>
    </w:p>
    <w:p w:rsidR="00080B73" w:rsidRPr="0004679E" w:rsidRDefault="00080B73" w:rsidP="00080B73">
      <w:pPr>
        <w:ind w:firstLine="709"/>
        <w:jc w:val="right"/>
      </w:pPr>
    </w:p>
    <w:p w:rsidR="00080B73" w:rsidRPr="0004679E" w:rsidRDefault="00080B73" w:rsidP="00080B73">
      <w:pPr>
        <w:suppressAutoHyphens/>
        <w:ind w:right="49"/>
        <w:jc w:val="right"/>
        <w:rPr>
          <w:rFonts w:eastAsia="SimSun"/>
          <w:sz w:val="28"/>
          <w:szCs w:val="28"/>
          <w:lang w:eastAsia="ar-SA"/>
        </w:rPr>
      </w:pPr>
      <w:r w:rsidRPr="0004679E">
        <w:rPr>
          <w:rFonts w:eastAsia="SimSun"/>
          <w:sz w:val="28"/>
          <w:szCs w:val="28"/>
          <w:lang w:eastAsia="ar-SA"/>
        </w:rPr>
        <w:lastRenderedPageBreak/>
        <w:t>Приложение № 2</w:t>
      </w:r>
    </w:p>
    <w:p w:rsidR="00080B73" w:rsidRPr="0004679E" w:rsidRDefault="00080B73" w:rsidP="00080B73">
      <w:pPr>
        <w:suppressAutoHyphens/>
        <w:ind w:right="49"/>
        <w:jc w:val="right"/>
        <w:rPr>
          <w:rFonts w:eastAsia="SimSun"/>
          <w:sz w:val="28"/>
          <w:szCs w:val="28"/>
          <w:lang w:eastAsia="ar-SA"/>
        </w:rPr>
      </w:pPr>
      <w:r w:rsidRPr="0004679E">
        <w:rPr>
          <w:rFonts w:eastAsia="SimSun"/>
          <w:sz w:val="28"/>
          <w:szCs w:val="28"/>
          <w:lang w:eastAsia="ar-SA"/>
        </w:rPr>
        <w:t>к Административному регламенту</w:t>
      </w:r>
    </w:p>
    <w:p w:rsidR="00080B73" w:rsidRPr="0004679E" w:rsidRDefault="00080B73" w:rsidP="00080B73">
      <w:pPr>
        <w:suppressAutoHyphens/>
        <w:ind w:right="49"/>
        <w:jc w:val="right"/>
        <w:rPr>
          <w:rFonts w:eastAsia="SimSun"/>
          <w:b/>
          <w:sz w:val="28"/>
          <w:szCs w:val="28"/>
          <w:lang w:eastAsia="ar-SA"/>
        </w:rPr>
      </w:pPr>
    </w:p>
    <w:p w:rsidR="00080B73" w:rsidRPr="0004679E" w:rsidRDefault="00080B73" w:rsidP="00080B73">
      <w:pPr>
        <w:suppressAutoHyphens/>
        <w:ind w:right="49"/>
        <w:jc w:val="both"/>
        <w:rPr>
          <w:rFonts w:eastAsia="SimSun"/>
          <w:b/>
          <w:sz w:val="28"/>
          <w:szCs w:val="28"/>
          <w:lang w:eastAsia="ar-SA"/>
        </w:rPr>
      </w:pPr>
      <w:r w:rsidRPr="0004679E">
        <w:rPr>
          <w:rFonts w:eastAsia="SimSun"/>
          <w:b/>
          <w:sz w:val="28"/>
          <w:szCs w:val="28"/>
          <w:lang w:eastAsia="ar-SA"/>
        </w:rPr>
        <w:t>Признаки, определяющие вариант предоставления (муниципальной) услуги</w:t>
      </w:r>
    </w:p>
    <w:tbl>
      <w:tblPr>
        <w:tblpPr w:leftFromText="180" w:rightFromText="180" w:bottomFromText="200" w:vertAnchor="text" w:horzAnchor="page" w:tblpX="435" w:tblpY="202"/>
        <w:tblW w:w="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647"/>
        <w:gridCol w:w="3897"/>
        <w:gridCol w:w="6804"/>
      </w:tblGrid>
      <w:tr w:rsidR="00080B73" w:rsidRPr="0004679E" w:rsidTr="00190F92">
        <w:trPr>
          <w:trHeight w:val="633"/>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w:t>
            </w:r>
          </w:p>
          <w:p w:rsidR="00080B73" w:rsidRPr="0004679E" w:rsidRDefault="00080B73" w:rsidP="00190F92">
            <w:pPr>
              <w:suppressAutoHyphens/>
              <w:ind w:right="49"/>
              <w:jc w:val="both"/>
              <w:rPr>
                <w:rFonts w:eastAsia="SimSun"/>
                <w:sz w:val="22"/>
                <w:szCs w:val="22"/>
                <w:lang w:eastAsia="ar-SA"/>
              </w:rPr>
            </w:pPr>
            <w:proofErr w:type="gramStart"/>
            <w:r w:rsidRPr="0004679E">
              <w:rPr>
                <w:rFonts w:eastAsia="SimSun"/>
                <w:sz w:val="22"/>
                <w:szCs w:val="22"/>
                <w:lang w:eastAsia="ar-SA"/>
              </w:rPr>
              <w:t>п</w:t>
            </w:r>
            <w:proofErr w:type="gramEnd"/>
            <w:r w:rsidRPr="0004679E">
              <w:rPr>
                <w:rFonts w:eastAsia="SimSun"/>
                <w:sz w:val="22"/>
                <w:szCs w:val="22"/>
                <w:lang w:eastAsia="ar-SA"/>
              </w:rPr>
              <w:t>/п</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Наименование признака</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Значения признака</w:t>
            </w:r>
          </w:p>
        </w:tc>
      </w:tr>
      <w:tr w:rsidR="00080B73" w:rsidRPr="0004679E" w:rsidTr="00190F92">
        <w:trPr>
          <w:trHeight w:val="376"/>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1</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2</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noProof/>
                <w:sz w:val="22"/>
                <w:szCs w:val="22"/>
              </w:rPr>
              <w:drawing>
                <wp:inline distT="0" distB="0" distL="0" distR="0" wp14:anchorId="182D648B" wp14:editId="2076D66E">
                  <wp:extent cx="47625" cy="85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p>
        </w:tc>
      </w:tr>
      <w:tr w:rsidR="00080B73" w:rsidRPr="0004679E" w:rsidTr="00190F92">
        <w:trPr>
          <w:trHeight w:val="567"/>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1.</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1. Кто обращается за услугой?</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1"/>
              </w:numPr>
              <w:suppressAutoHyphens/>
              <w:ind w:right="49"/>
              <w:jc w:val="both"/>
              <w:rPr>
                <w:rFonts w:eastAsia="SimSun"/>
                <w:sz w:val="22"/>
                <w:szCs w:val="22"/>
                <w:lang w:eastAsia="ar-SA"/>
              </w:rPr>
            </w:pPr>
            <w:r w:rsidRPr="0004679E">
              <w:rPr>
                <w:rFonts w:eastAsia="SimSun"/>
                <w:sz w:val="22"/>
                <w:szCs w:val="22"/>
                <w:lang w:eastAsia="ar-SA"/>
              </w:rPr>
              <w:t>Заявитель</w:t>
            </w:r>
          </w:p>
          <w:p w:rsidR="00080B73" w:rsidRPr="0004679E" w:rsidRDefault="00080B73" w:rsidP="00080B73">
            <w:pPr>
              <w:numPr>
                <w:ilvl w:val="0"/>
                <w:numId w:val="1"/>
              </w:numPr>
              <w:suppressAutoHyphens/>
              <w:ind w:right="49"/>
              <w:jc w:val="both"/>
              <w:rPr>
                <w:rFonts w:eastAsia="SimSun"/>
                <w:sz w:val="22"/>
                <w:szCs w:val="22"/>
                <w:lang w:eastAsia="ar-SA"/>
              </w:rPr>
            </w:pPr>
            <w:r w:rsidRPr="0004679E">
              <w:rPr>
                <w:rFonts w:eastAsia="SimSun"/>
                <w:sz w:val="22"/>
                <w:szCs w:val="22"/>
                <w:lang w:eastAsia="ar-SA"/>
              </w:rPr>
              <w:t>Представитель</w:t>
            </w:r>
          </w:p>
        </w:tc>
      </w:tr>
      <w:tr w:rsidR="00080B73" w:rsidRPr="0004679E" w:rsidTr="00190F92">
        <w:trPr>
          <w:trHeight w:val="835"/>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2.</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4. К какой категории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относится заявитель?</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2"/>
              </w:numPr>
              <w:suppressAutoHyphens/>
              <w:ind w:right="49"/>
              <w:jc w:val="both"/>
              <w:rPr>
                <w:rFonts w:eastAsia="SimSun"/>
                <w:sz w:val="22"/>
                <w:szCs w:val="22"/>
                <w:lang w:eastAsia="ar-SA"/>
              </w:rPr>
            </w:pPr>
            <w:r w:rsidRPr="0004679E">
              <w:rPr>
                <w:rFonts w:eastAsia="SimSun"/>
                <w:sz w:val="22"/>
                <w:szCs w:val="22"/>
                <w:lang w:eastAsia="ar-SA"/>
              </w:rPr>
              <w:t>Физическое лицо (ФЛ)</w:t>
            </w:r>
          </w:p>
          <w:p w:rsidR="00080B73" w:rsidRPr="0004679E" w:rsidRDefault="00080B73" w:rsidP="00080B73">
            <w:pPr>
              <w:numPr>
                <w:ilvl w:val="0"/>
                <w:numId w:val="2"/>
              </w:numPr>
              <w:suppressAutoHyphens/>
              <w:ind w:right="49"/>
              <w:jc w:val="both"/>
              <w:rPr>
                <w:rFonts w:eastAsia="SimSun"/>
                <w:sz w:val="22"/>
                <w:szCs w:val="22"/>
                <w:lang w:eastAsia="ar-SA"/>
              </w:rPr>
            </w:pPr>
            <w:r w:rsidRPr="0004679E">
              <w:rPr>
                <w:rFonts w:eastAsia="SimSun"/>
                <w:sz w:val="22"/>
                <w:szCs w:val="22"/>
                <w:lang w:eastAsia="ar-SA"/>
              </w:rPr>
              <w:t>Индивидуальный предприниматель (ИП)</w:t>
            </w:r>
          </w:p>
          <w:p w:rsidR="00080B73" w:rsidRPr="0004679E" w:rsidRDefault="00080B73" w:rsidP="00080B73">
            <w:pPr>
              <w:numPr>
                <w:ilvl w:val="0"/>
                <w:numId w:val="2"/>
              </w:numPr>
              <w:suppressAutoHyphens/>
              <w:ind w:right="49"/>
              <w:jc w:val="both"/>
              <w:rPr>
                <w:rFonts w:eastAsia="SimSun"/>
                <w:sz w:val="22"/>
                <w:szCs w:val="22"/>
                <w:lang w:eastAsia="ar-SA"/>
              </w:rPr>
            </w:pPr>
            <w:r w:rsidRPr="0004679E">
              <w:rPr>
                <w:rFonts w:eastAsia="SimSun"/>
                <w:sz w:val="22"/>
                <w:szCs w:val="22"/>
                <w:lang w:eastAsia="ar-SA"/>
              </w:rPr>
              <w:t>Юридическое лицо (ЮЛ)</w:t>
            </w:r>
          </w:p>
        </w:tc>
      </w:tr>
      <w:tr w:rsidR="00080B73" w:rsidRPr="0004679E" w:rsidTr="00190F92">
        <w:trPr>
          <w:trHeight w:val="835"/>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8.Заявитель является</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иностранным юридическим лицом?</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3"/>
              </w:numPr>
              <w:suppressAutoHyphens/>
              <w:ind w:right="49"/>
              <w:jc w:val="both"/>
              <w:rPr>
                <w:rFonts w:eastAsia="SimSun"/>
                <w:sz w:val="22"/>
                <w:szCs w:val="22"/>
                <w:lang w:eastAsia="ar-SA"/>
              </w:rPr>
            </w:pPr>
            <w:r w:rsidRPr="0004679E">
              <w:rPr>
                <w:rFonts w:eastAsia="SimSun"/>
                <w:sz w:val="22"/>
                <w:szCs w:val="22"/>
                <w:lang w:eastAsia="ar-SA"/>
              </w:rPr>
              <w:t>Юридическое лицо зарегистрировано в РФ</w:t>
            </w:r>
          </w:p>
          <w:p w:rsidR="00080B73" w:rsidRPr="0004679E" w:rsidRDefault="00080B73" w:rsidP="00080B73">
            <w:pPr>
              <w:numPr>
                <w:ilvl w:val="0"/>
                <w:numId w:val="3"/>
              </w:numPr>
              <w:suppressAutoHyphens/>
              <w:ind w:right="49"/>
              <w:jc w:val="both"/>
              <w:rPr>
                <w:rFonts w:eastAsia="SimSun"/>
                <w:sz w:val="22"/>
                <w:szCs w:val="22"/>
                <w:lang w:eastAsia="ar-SA"/>
              </w:rPr>
            </w:pPr>
            <w:r w:rsidRPr="0004679E">
              <w:rPr>
                <w:rFonts w:eastAsia="SimSun"/>
                <w:sz w:val="22"/>
                <w:szCs w:val="22"/>
                <w:lang w:eastAsia="ar-SA"/>
              </w:rPr>
              <w:t>Иностранное юридическое лицо</w:t>
            </w:r>
          </w:p>
        </w:tc>
      </w:tr>
      <w:tr w:rsidR="00080B73" w:rsidRPr="0004679E" w:rsidTr="00190F92">
        <w:trPr>
          <w:trHeight w:val="1745"/>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4.</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11. К какой категории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относится заявитель (физическое лицо)?</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4"/>
              </w:numPr>
              <w:suppressAutoHyphens/>
              <w:ind w:right="49"/>
              <w:jc w:val="both"/>
              <w:rPr>
                <w:rFonts w:eastAsia="SimSun"/>
                <w:sz w:val="22"/>
                <w:szCs w:val="22"/>
                <w:lang w:eastAsia="ar-SA"/>
              </w:rPr>
            </w:pPr>
            <w:r w:rsidRPr="0004679E">
              <w:rPr>
                <w:rFonts w:eastAsia="SimSun"/>
                <w:sz w:val="22"/>
                <w:szCs w:val="22"/>
                <w:lang w:eastAsia="ar-SA"/>
              </w:rPr>
              <w:t xml:space="preserve">Гражданин, которому участок предоставлен </w:t>
            </w:r>
            <w:proofErr w:type="gramStart"/>
            <w:r w:rsidRPr="0004679E">
              <w:rPr>
                <w:rFonts w:eastAsia="SimSun"/>
                <w:sz w:val="22"/>
                <w:szCs w:val="22"/>
                <w:lang w:eastAsia="ar-SA"/>
              </w:rPr>
              <w:t>в</w:t>
            </w:r>
            <w:proofErr w:type="gramEnd"/>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безвозмездное пользование</w:t>
            </w:r>
          </w:p>
          <w:p w:rsidR="00080B73" w:rsidRPr="0004679E" w:rsidRDefault="00080B73" w:rsidP="00080B73">
            <w:pPr>
              <w:numPr>
                <w:ilvl w:val="0"/>
                <w:numId w:val="4"/>
              </w:numPr>
              <w:suppressAutoHyphens/>
              <w:ind w:right="49"/>
              <w:jc w:val="both"/>
              <w:rPr>
                <w:rFonts w:eastAsia="SimSun"/>
                <w:sz w:val="22"/>
                <w:szCs w:val="22"/>
                <w:lang w:eastAsia="ar-SA"/>
              </w:rPr>
            </w:pPr>
            <w:r w:rsidRPr="0004679E">
              <w:rPr>
                <w:rFonts w:eastAsia="SimSun"/>
                <w:sz w:val="22"/>
                <w:szCs w:val="22"/>
                <w:lang w:eastAsia="ar-SA"/>
              </w:rPr>
              <w:t>Граждане, имеющие трех и более детей</w:t>
            </w:r>
          </w:p>
          <w:p w:rsidR="00080B73" w:rsidRPr="0004679E" w:rsidRDefault="00080B73" w:rsidP="00080B73">
            <w:pPr>
              <w:numPr>
                <w:ilvl w:val="0"/>
                <w:numId w:val="4"/>
              </w:numPr>
              <w:suppressAutoHyphens/>
              <w:ind w:right="49"/>
              <w:jc w:val="both"/>
              <w:rPr>
                <w:rFonts w:eastAsia="SimSun"/>
                <w:sz w:val="22"/>
                <w:szCs w:val="22"/>
                <w:lang w:eastAsia="ar-SA"/>
              </w:rPr>
            </w:pPr>
            <w:r w:rsidRPr="0004679E">
              <w:rPr>
                <w:rFonts w:eastAsia="SimSun"/>
                <w:sz w:val="22"/>
                <w:szCs w:val="22"/>
                <w:lang w:eastAsia="ar-SA"/>
              </w:rPr>
              <w:t>Лицо, уполномоченное садовым или огородническим товариществом</w:t>
            </w:r>
          </w:p>
          <w:p w:rsidR="00080B73" w:rsidRPr="0004679E" w:rsidRDefault="00080B73" w:rsidP="00080B73">
            <w:pPr>
              <w:numPr>
                <w:ilvl w:val="0"/>
                <w:numId w:val="4"/>
              </w:numPr>
              <w:suppressAutoHyphens/>
              <w:ind w:right="49"/>
              <w:jc w:val="both"/>
              <w:rPr>
                <w:rFonts w:eastAsia="SimSun"/>
                <w:sz w:val="22"/>
                <w:szCs w:val="22"/>
                <w:lang w:eastAsia="ar-SA"/>
              </w:rPr>
            </w:pPr>
            <w:r w:rsidRPr="0004679E">
              <w:rPr>
                <w:rFonts w:eastAsia="SimSun"/>
                <w:sz w:val="22"/>
                <w:szCs w:val="22"/>
                <w:lang w:eastAsia="ar-SA"/>
              </w:rPr>
              <w:t>Работник по установленной законодательством специальности</w:t>
            </w:r>
          </w:p>
          <w:p w:rsidR="00080B73" w:rsidRPr="0004679E" w:rsidRDefault="00080B73" w:rsidP="00080B73">
            <w:pPr>
              <w:numPr>
                <w:ilvl w:val="0"/>
                <w:numId w:val="4"/>
              </w:numPr>
              <w:suppressAutoHyphens/>
              <w:ind w:right="49"/>
              <w:jc w:val="both"/>
              <w:rPr>
                <w:rFonts w:eastAsia="SimSun"/>
                <w:sz w:val="22"/>
                <w:szCs w:val="22"/>
                <w:lang w:eastAsia="ar-SA"/>
              </w:rPr>
            </w:pPr>
            <w:r w:rsidRPr="0004679E">
              <w:rPr>
                <w:rFonts w:eastAsia="SimSun"/>
                <w:sz w:val="22"/>
                <w:szCs w:val="22"/>
                <w:lang w:eastAsia="ar-SA"/>
              </w:rPr>
              <w:t>Иные категории</w:t>
            </w:r>
          </w:p>
        </w:tc>
      </w:tr>
      <w:tr w:rsidR="00080B73" w:rsidRPr="0004679E" w:rsidTr="00190F92">
        <w:trPr>
          <w:trHeight w:val="840"/>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5.</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 xml:space="preserve">17. Право на </w:t>
            </w:r>
            <w:proofErr w:type="gramStart"/>
            <w:r w:rsidRPr="0004679E">
              <w:rPr>
                <w:rFonts w:eastAsia="SimSun"/>
                <w:sz w:val="22"/>
                <w:szCs w:val="22"/>
                <w:lang w:eastAsia="ar-SA"/>
              </w:rPr>
              <w:t>исходный</w:t>
            </w:r>
            <w:proofErr w:type="gramEnd"/>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земельный участок зарегистрировано в ЕГРН?</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5"/>
              </w:numPr>
              <w:suppressAutoHyphens/>
              <w:ind w:right="49"/>
              <w:jc w:val="both"/>
              <w:rPr>
                <w:rFonts w:eastAsia="SimSun"/>
                <w:sz w:val="22"/>
                <w:szCs w:val="22"/>
                <w:lang w:eastAsia="ar-SA"/>
              </w:rPr>
            </w:pPr>
            <w:r w:rsidRPr="0004679E">
              <w:rPr>
                <w:rFonts w:eastAsia="SimSun"/>
                <w:sz w:val="22"/>
                <w:szCs w:val="22"/>
                <w:lang w:eastAsia="ar-SA"/>
              </w:rPr>
              <w:t>Право зарегистрировано в ЕГРН</w:t>
            </w:r>
          </w:p>
          <w:p w:rsidR="00080B73" w:rsidRPr="0004679E" w:rsidRDefault="00080B73" w:rsidP="00080B73">
            <w:pPr>
              <w:numPr>
                <w:ilvl w:val="0"/>
                <w:numId w:val="5"/>
              </w:numPr>
              <w:suppressAutoHyphens/>
              <w:ind w:right="49"/>
              <w:jc w:val="both"/>
              <w:rPr>
                <w:rFonts w:eastAsia="SimSun"/>
                <w:sz w:val="22"/>
                <w:szCs w:val="22"/>
                <w:lang w:eastAsia="ar-SA"/>
              </w:rPr>
            </w:pPr>
            <w:r w:rsidRPr="0004679E">
              <w:rPr>
                <w:rFonts w:eastAsia="SimSun"/>
                <w:sz w:val="22"/>
                <w:szCs w:val="22"/>
                <w:lang w:eastAsia="ar-SA"/>
              </w:rPr>
              <w:t>Право не зарегистрировано в ЕГРН</w:t>
            </w:r>
          </w:p>
        </w:tc>
      </w:tr>
      <w:tr w:rsidR="00080B73" w:rsidRPr="0004679E" w:rsidTr="00190F92">
        <w:trPr>
          <w:trHeight w:val="819"/>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6.</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20. К какой категории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относится заявитель (индивидуальный предприниматель)?</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6"/>
              </w:numPr>
              <w:suppressAutoHyphens/>
              <w:ind w:right="49"/>
              <w:jc w:val="both"/>
              <w:rPr>
                <w:rFonts w:eastAsia="SimSun"/>
                <w:sz w:val="22"/>
                <w:szCs w:val="22"/>
                <w:lang w:eastAsia="ar-SA"/>
              </w:rPr>
            </w:pPr>
            <w:r w:rsidRPr="0004679E">
              <w:rPr>
                <w:rFonts w:eastAsia="SimSun"/>
                <w:sz w:val="22"/>
                <w:szCs w:val="22"/>
                <w:lang w:eastAsia="ar-SA"/>
              </w:rPr>
              <w:t>Лицо, с которым заключен договор о развитии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застроенной территории</w:t>
            </w:r>
          </w:p>
          <w:p w:rsidR="00080B73" w:rsidRPr="0004679E" w:rsidRDefault="00080B73" w:rsidP="00080B73">
            <w:pPr>
              <w:numPr>
                <w:ilvl w:val="0"/>
                <w:numId w:val="6"/>
              </w:numPr>
              <w:suppressAutoHyphens/>
              <w:ind w:right="49"/>
              <w:jc w:val="both"/>
              <w:rPr>
                <w:rFonts w:eastAsia="SimSun"/>
                <w:sz w:val="22"/>
                <w:szCs w:val="22"/>
                <w:lang w:eastAsia="ar-SA"/>
              </w:rPr>
            </w:pPr>
            <w:r w:rsidRPr="0004679E">
              <w:rPr>
                <w:rFonts w:eastAsia="SimSun"/>
                <w:sz w:val="22"/>
                <w:szCs w:val="22"/>
                <w:lang w:eastAsia="ar-SA"/>
              </w:rPr>
              <w:t>Иные категории</w:t>
            </w:r>
          </w:p>
        </w:tc>
      </w:tr>
      <w:tr w:rsidR="00080B73" w:rsidRPr="0004679E" w:rsidTr="00190F92">
        <w:trPr>
          <w:trHeight w:val="978"/>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7.</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23. К какой категории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относится заявитель (юридическое лицо)?</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Лицо, с которым заключен договор о развитии</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застроенной территории</w:t>
            </w:r>
          </w:p>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Религиозная организация-собственник здания или сооружения</w:t>
            </w:r>
          </w:p>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Лицо, уполномоченное садовым или огородническим товариществом</w:t>
            </w:r>
          </w:p>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Некоммерческая организация, созданная гражданами</w:t>
            </w:r>
          </w:p>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Религиозная организаци</w:t>
            </w:r>
            <w:proofErr w:type="gramStart"/>
            <w:r w:rsidRPr="0004679E">
              <w:rPr>
                <w:rFonts w:eastAsia="SimSun"/>
                <w:sz w:val="22"/>
                <w:szCs w:val="22"/>
                <w:lang w:eastAsia="ar-SA"/>
              </w:rPr>
              <w:t>я-</w:t>
            </w:r>
            <w:proofErr w:type="gramEnd"/>
            <w:r w:rsidRPr="0004679E">
              <w:rPr>
                <w:rFonts w:eastAsia="SimSun"/>
                <w:sz w:val="22"/>
                <w:szCs w:val="22"/>
                <w:lang w:eastAsia="ar-SA"/>
              </w:rPr>
              <w:t xml:space="preserve"> землепользователь участка для сельскохозяйственного производства</w:t>
            </w:r>
          </w:p>
          <w:p w:rsidR="00080B73" w:rsidRPr="0004679E" w:rsidRDefault="00080B73" w:rsidP="00080B73">
            <w:pPr>
              <w:numPr>
                <w:ilvl w:val="0"/>
                <w:numId w:val="7"/>
              </w:numPr>
              <w:suppressAutoHyphens/>
              <w:ind w:right="49"/>
              <w:jc w:val="both"/>
              <w:rPr>
                <w:rFonts w:eastAsia="SimSun"/>
                <w:sz w:val="22"/>
                <w:szCs w:val="22"/>
                <w:lang w:eastAsia="ar-SA"/>
              </w:rPr>
            </w:pPr>
            <w:r w:rsidRPr="0004679E">
              <w:rPr>
                <w:rFonts w:eastAsia="SimSun"/>
                <w:sz w:val="22"/>
                <w:szCs w:val="22"/>
                <w:lang w:eastAsia="ar-SA"/>
              </w:rPr>
              <w:t>Научно-технологический центр (фонд)</w:t>
            </w:r>
          </w:p>
        </w:tc>
      </w:tr>
      <w:tr w:rsidR="00080B73" w:rsidRPr="0004679E" w:rsidTr="00190F92">
        <w:trPr>
          <w:trHeight w:val="978"/>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8.</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30. Право на здание или сооружение зарегистрировано в ЕГРН?</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31.</w:t>
            </w:r>
            <w:r w:rsidRPr="0004679E">
              <w:rPr>
                <w:rFonts w:eastAsia="SimSun"/>
                <w:sz w:val="22"/>
                <w:szCs w:val="22"/>
                <w:lang w:eastAsia="ar-SA"/>
              </w:rPr>
              <w:tab/>
              <w:t>Право зарегистрировано в ЕГРН</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32.</w:t>
            </w:r>
            <w:r w:rsidRPr="0004679E">
              <w:rPr>
                <w:rFonts w:eastAsia="SimSun"/>
                <w:sz w:val="22"/>
                <w:szCs w:val="22"/>
                <w:lang w:eastAsia="ar-SA"/>
              </w:rPr>
              <w:tab/>
              <w:t>Право не зарегистрировано в ЕГРН</w:t>
            </w:r>
          </w:p>
        </w:tc>
      </w:tr>
      <w:tr w:rsidR="00080B73" w:rsidRPr="0004679E" w:rsidTr="00190F92">
        <w:trPr>
          <w:trHeight w:val="978"/>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9.</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 xml:space="preserve">33. Право на </w:t>
            </w:r>
            <w:proofErr w:type="gramStart"/>
            <w:r w:rsidRPr="0004679E">
              <w:rPr>
                <w:rFonts w:eastAsia="SimSun"/>
                <w:sz w:val="22"/>
                <w:szCs w:val="22"/>
                <w:lang w:eastAsia="ar-SA"/>
              </w:rPr>
              <w:t>земельный</w:t>
            </w:r>
            <w:proofErr w:type="gramEnd"/>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участок зарегистрировано в ЕГРН?</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34.</w:t>
            </w:r>
            <w:r w:rsidRPr="0004679E">
              <w:rPr>
                <w:rFonts w:eastAsia="SimSun"/>
                <w:sz w:val="22"/>
                <w:szCs w:val="22"/>
                <w:lang w:eastAsia="ar-SA"/>
              </w:rPr>
              <w:tab/>
              <w:t>Право зарегистрировано в ЕГРН</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35.</w:t>
            </w:r>
            <w:r w:rsidRPr="0004679E">
              <w:rPr>
                <w:rFonts w:eastAsia="SimSun"/>
                <w:sz w:val="22"/>
                <w:szCs w:val="22"/>
                <w:lang w:eastAsia="ar-SA"/>
              </w:rPr>
              <w:tab/>
              <w:t>Право не зарегистрировано в ЕГРН</w:t>
            </w:r>
          </w:p>
        </w:tc>
      </w:tr>
      <w:tr w:rsidR="00080B73" w:rsidRPr="0004679E" w:rsidTr="00190F92">
        <w:trPr>
          <w:trHeight w:val="978"/>
        </w:trPr>
        <w:tc>
          <w:tcPr>
            <w:tcW w:w="64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10.</w:t>
            </w:r>
          </w:p>
        </w:tc>
        <w:tc>
          <w:tcPr>
            <w:tcW w:w="3897"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 xml:space="preserve">36. Право на </w:t>
            </w:r>
            <w:proofErr w:type="gramStart"/>
            <w:r w:rsidRPr="0004679E">
              <w:rPr>
                <w:rFonts w:eastAsia="SimSun"/>
                <w:sz w:val="22"/>
                <w:szCs w:val="22"/>
                <w:lang w:eastAsia="ar-SA"/>
              </w:rPr>
              <w:t>исходный</w:t>
            </w:r>
            <w:proofErr w:type="gramEnd"/>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земельный участок зарегистрировано в ЕГРН?</w:t>
            </w:r>
          </w:p>
        </w:tc>
        <w:tc>
          <w:tcPr>
            <w:tcW w:w="6804" w:type="dxa"/>
            <w:tcBorders>
              <w:top w:val="single" w:sz="6" w:space="0" w:color="1F1F1F"/>
              <w:left w:val="single" w:sz="6" w:space="0" w:color="1F1F1F"/>
              <w:bottom w:val="single" w:sz="6" w:space="0" w:color="1F1F1F"/>
              <w:right w:val="single" w:sz="6" w:space="0" w:color="1F1F1F"/>
            </w:tcBorders>
            <w:hideMark/>
          </w:tcPr>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37.</w:t>
            </w:r>
            <w:r w:rsidRPr="0004679E">
              <w:rPr>
                <w:rFonts w:eastAsia="SimSun"/>
                <w:sz w:val="22"/>
                <w:szCs w:val="22"/>
                <w:lang w:eastAsia="ar-SA"/>
              </w:rPr>
              <w:tab/>
              <w:t>Право зарегистрировано в ЕГРН</w:t>
            </w:r>
          </w:p>
          <w:p w:rsidR="00080B73" w:rsidRPr="0004679E" w:rsidRDefault="00080B73" w:rsidP="00190F92">
            <w:pPr>
              <w:suppressAutoHyphens/>
              <w:ind w:right="49"/>
              <w:jc w:val="both"/>
              <w:rPr>
                <w:rFonts w:eastAsia="SimSun"/>
                <w:sz w:val="22"/>
                <w:szCs w:val="22"/>
                <w:lang w:eastAsia="ar-SA"/>
              </w:rPr>
            </w:pPr>
            <w:r w:rsidRPr="0004679E">
              <w:rPr>
                <w:rFonts w:eastAsia="SimSun"/>
                <w:sz w:val="22"/>
                <w:szCs w:val="22"/>
                <w:lang w:eastAsia="ar-SA"/>
              </w:rPr>
              <w:t>38.</w:t>
            </w:r>
            <w:r w:rsidRPr="0004679E">
              <w:rPr>
                <w:rFonts w:eastAsia="SimSun"/>
                <w:sz w:val="22"/>
                <w:szCs w:val="22"/>
                <w:lang w:eastAsia="ar-SA"/>
              </w:rPr>
              <w:tab/>
              <w:t>Право не зарегистрировано в ЕГРН</w:t>
            </w:r>
          </w:p>
        </w:tc>
      </w:tr>
    </w:tbl>
    <w:p w:rsidR="009F16A3" w:rsidRPr="009E59C1" w:rsidRDefault="009F16A3" w:rsidP="0039463E">
      <w:pPr>
        <w:jc w:val="both"/>
        <w:rPr>
          <w:sz w:val="28"/>
          <w:szCs w:val="28"/>
        </w:rPr>
      </w:pPr>
    </w:p>
    <w:sectPr w:rsidR="009F16A3" w:rsidRPr="009E59C1" w:rsidSect="00080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lang w:val="ru-RU" w:eastAsia="en-US" w:bidi="ar-SA"/>
      </w:rPr>
    </w:lvl>
    <w:lvl w:ilvl="2" w:tplc="4C3C231A">
      <w:numFmt w:val="bullet"/>
      <w:lvlText w:val="•"/>
      <w:lvlJc w:val="left"/>
      <w:pPr>
        <w:ind w:left="1732" w:hanging="517"/>
      </w:pPr>
      <w:rPr>
        <w:lang w:val="ru-RU" w:eastAsia="en-US" w:bidi="ar-SA"/>
      </w:rPr>
    </w:lvl>
    <w:lvl w:ilvl="3" w:tplc="00F6376A">
      <w:numFmt w:val="bullet"/>
      <w:lvlText w:val="•"/>
      <w:lvlJc w:val="left"/>
      <w:pPr>
        <w:ind w:left="2278" w:hanging="517"/>
      </w:pPr>
      <w:rPr>
        <w:lang w:val="ru-RU" w:eastAsia="en-US" w:bidi="ar-SA"/>
      </w:rPr>
    </w:lvl>
    <w:lvl w:ilvl="4" w:tplc="63787652">
      <w:numFmt w:val="bullet"/>
      <w:lvlText w:val="•"/>
      <w:lvlJc w:val="left"/>
      <w:pPr>
        <w:ind w:left="2824" w:hanging="517"/>
      </w:pPr>
      <w:rPr>
        <w:lang w:val="ru-RU" w:eastAsia="en-US" w:bidi="ar-SA"/>
      </w:rPr>
    </w:lvl>
    <w:lvl w:ilvl="5" w:tplc="A3E2A074">
      <w:numFmt w:val="bullet"/>
      <w:lvlText w:val="•"/>
      <w:lvlJc w:val="left"/>
      <w:pPr>
        <w:ind w:left="3370" w:hanging="517"/>
      </w:pPr>
      <w:rPr>
        <w:lang w:val="ru-RU" w:eastAsia="en-US" w:bidi="ar-SA"/>
      </w:rPr>
    </w:lvl>
    <w:lvl w:ilvl="6" w:tplc="26BE9EF8">
      <w:numFmt w:val="bullet"/>
      <w:lvlText w:val="•"/>
      <w:lvlJc w:val="left"/>
      <w:pPr>
        <w:ind w:left="3916" w:hanging="517"/>
      </w:pPr>
      <w:rPr>
        <w:lang w:val="ru-RU" w:eastAsia="en-US" w:bidi="ar-SA"/>
      </w:rPr>
    </w:lvl>
    <w:lvl w:ilvl="7" w:tplc="093A3CEA">
      <w:numFmt w:val="bullet"/>
      <w:lvlText w:val="•"/>
      <w:lvlJc w:val="left"/>
      <w:pPr>
        <w:ind w:left="4462" w:hanging="517"/>
      </w:pPr>
      <w:rPr>
        <w:lang w:val="ru-RU" w:eastAsia="en-US" w:bidi="ar-SA"/>
      </w:rPr>
    </w:lvl>
    <w:lvl w:ilvl="8" w:tplc="355A3992">
      <w:numFmt w:val="bullet"/>
      <w:lvlText w:val="•"/>
      <w:lvlJc w:val="left"/>
      <w:pPr>
        <w:ind w:left="5008" w:hanging="517"/>
      </w:pPr>
      <w:rPr>
        <w:lang w:val="ru-RU" w:eastAsia="en-US" w:bidi="ar-SA"/>
      </w:rPr>
    </w:lvl>
  </w:abstractNum>
  <w:abstractNum w:abstractNumId="1">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lang w:val="ru-RU" w:eastAsia="en-US" w:bidi="ar-SA"/>
      </w:rPr>
    </w:lvl>
    <w:lvl w:ilvl="2" w:tplc="E5428FCA">
      <w:numFmt w:val="bullet"/>
      <w:lvlText w:val="•"/>
      <w:lvlJc w:val="left"/>
      <w:pPr>
        <w:ind w:left="1732" w:hanging="517"/>
      </w:pPr>
      <w:rPr>
        <w:lang w:val="ru-RU" w:eastAsia="en-US" w:bidi="ar-SA"/>
      </w:rPr>
    </w:lvl>
    <w:lvl w:ilvl="3" w:tplc="BDF05878">
      <w:numFmt w:val="bullet"/>
      <w:lvlText w:val="•"/>
      <w:lvlJc w:val="left"/>
      <w:pPr>
        <w:ind w:left="2278" w:hanging="517"/>
      </w:pPr>
      <w:rPr>
        <w:lang w:val="ru-RU" w:eastAsia="en-US" w:bidi="ar-SA"/>
      </w:rPr>
    </w:lvl>
    <w:lvl w:ilvl="4" w:tplc="67FCB73C">
      <w:numFmt w:val="bullet"/>
      <w:lvlText w:val="•"/>
      <w:lvlJc w:val="left"/>
      <w:pPr>
        <w:ind w:left="2824" w:hanging="517"/>
      </w:pPr>
      <w:rPr>
        <w:lang w:val="ru-RU" w:eastAsia="en-US" w:bidi="ar-SA"/>
      </w:rPr>
    </w:lvl>
    <w:lvl w:ilvl="5" w:tplc="2D0A673E">
      <w:numFmt w:val="bullet"/>
      <w:lvlText w:val="•"/>
      <w:lvlJc w:val="left"/>
      <w:pPr>
        <w:ind w:left="3370" w:hanging="517"/>
      </w:pPr>
      <w:rPr>
        <w:lang w:val="ru-RU" w:eastAsia="en-US" w:bidi="ar-SA"/>
      </w:rPr>
    </w:lvl>
    <w:lvl w:ilvl="6" w:tplc="21700D28">
      <w:numFmt w:val="bullet"/>
      <w:lvlText w:val="•"/>
      <w:lvlJc w:val="left"/>
      <w:pPr>
        <w:ind w:left="3916" w:hanging="517"/>
      </w:pPr>
      <w:rPr>
        <w:lang w:val="ru-RU" w:eastAsia="en-US" w:bidi="ar-SA"/>
      </w:rPr>
    </w:lvl>
    <w:lvl w:ilvl="7" w:tplc="05E8F5E4">
      <w:numFmt w:val="bullet"/>
      <w:lvlText w:val="•"/>
      <w:lvlJc w:val="left"/>
      <w:pPr>
        <w:ind w:left="4462" w:hanging="517"/>
      </w:pPr>
      <w:rPr>
        <w:lang w:val="ru-RU" w:eastAsia="en-US" w:bidi="ar-SA"/>
      </w:rPr>
    </w:lvl>
    <w:lvl w:ilvl="8" w:tplc="D42AD42E">
      <w:numFmt w:val="bullet"/>
      <w:lvlText w:val="•"/>
      <w:lvlJc w:val="left"/>
      <w:pPr>
        <w:ind w:left="5008" w:hanging="517"/>
      </w:pPr>
      <w:rPr>
        <w:lang w:val="ru-RU" w:eastAsia="en-US" w:bidi="ar-SA"/>
      </w:rPr>
    </w:lvl>
  </w:abstractNum>
  <w:abstractNum w:abstractNumId="2">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lang w:val="ru-RU" w:eastAsia="en-US" w:bidi="ar-SA"/>
      </w:rPr>
    </w:lvl>
    <w:lvl w:ilvl="2" w:tplc="1C32ED0A">
      <w:numFmt w:val="bullet"/>
      <w:lvlText w:val="•"/>
      <w:lvlJc w:val="left"/>
      <w:pPr>
        <w:ind w:left="1508" w:hanging="241"/>
      </w:pPr>
      <w:rPr>
        <w:lang w:val="ru-RU" w:eastAsia="en-US" w:bidi="ar-SA"/>
      </w:rPr>
    </w:lvl>
    <w:lvl w:ilvl="3" w:tplc="4BAECF40">
      <w:numFmt w:val="bullet"/>
      <w:lvlText w:val="•"/>
      <w:lvlJc w:val="left"/>
      <w:pPr>
        <w:ind w:left="2082" w:hanging="241"/>
      </w:pPr>
      <w:rPr>
        <w:lang w:val="ru-RU" w:eastAsia="en-US" w:bidi="ar-SA"/>
      </w:rPr>
    </w:lvl>
    <w:lvl w:ilvl="4" w:tplc="6D9C7252">
      <w:numFmt w:val="bullet"/>
      <w:lvlText w:val="•"/>
      <w:lvlJc w:val="left"/>
      <w:pPr>
        <w:ind w:left="2656" w:hanging="241"/>
      </w:pPr>
      <w:rPr>
        <w:lang w:val="ru-RU" w:eastAsia="en-US" w:bidi="ar-SA"/>
      </w:rPr>
    </w:lvl>
    <w:lvl w:ilvl="5" w:tplc="58D8B9BC">
      <w:numFmt w:val="bullet"/>
      <w:lvlText w:val="•"/>
      <w:lvlJc w:val="left"/>
      <w:pPr>
        <w:ind w:left="3230" w:hanging="241"/>
      </w:pPr>
      <w:rPr>
        <w:lang w:val="ru-RU" w:eastAsia="en-US" w:bidi="ar-SA"/>
      </w:rPr>
    </w:lvl>
    <w:lvl w:ilvl="6" w:tplc="EE90D3F0">
      <w:numFmt w:val="bullet"/>
      <w:lvlText w:val="•"/>
      <w:lvlJc w:val="left"/>
      <w:pPr>
        <w:ind w:left="3804" w:hanging="241"/>
      </w:pPr>
      <w:rPr>
        <w:lang w:val="ru-RU" w:eastAsia="en-US" w:bidi="ar-SA"/>
      </w:rPr>
    </w:lvl>
    <w:lvl w:ilvl="7" w:tplc="336046AE">
      <w:numFmt w:val="bullet"/>
      <w:lvlText w:val="•"/>
      <w:lvlJc w:val="left"/>
      <w:pPr>
        <w:ind w:left="4378" w:hanging="241"/>
      </w:pPr>
      <w:rPr>
        <w:lang w:val="ru-RU" w:eastAsia="en-US" w:bidi="ar-SA"/>
      </w:rPr>
    </w:lvl>
    <w:lvl w:ilvl="8" w:tplc="0FC8AE8E">
      <w:numFmt w:val="bullet"/>
      <w:lvlText w:val="•"/>
      <w:lvlJc w:val="left"/>
      <w:pPr>
        <w:ind w:left="4952" w:hanging="241"/>
      </w:pPr>
      <w:rPr>
        <w:lang w:val="ru-RU" w:eastAsia="en-US" w:bidi="ar-SA"/>
      </w:rPr>
    </w:lvl>
  </w:abstractNum>
  <w:abstractNum w:abstractNumId="3">
    <w:nsid w:val="0EBE368F"/>
    <w:multiLevelType w:val="hybridMultilevel"/>
    <w:tmpl w:val="8006C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lang w:val="ru-RU" w:eastAsia="en-US" w:bidi="ar-SA"/>
      </w:rPr>
    </w:lvl>
    <w:lvl w:ilvl="2" w:tplc="2FBEF210">
      <w:numFmt w:val="bullet"/>
      <w:lvlText w:val="•"/>
      <w:lvlJc w:val="left"/>
      <w:pPr>
        <w:ind w:left="1732" w:hanging="510"/>
      </w:pPr>
      <w:rPr>
        <w:lang w:val="ru-RU" w:eastAsia="en-US" w:bidi="ar-SA"/>
      </w:rPr>
    </w:lvl>
    <w:lvl w:ilvl="3" w:tplc="099E5DA6">
      <w:numFmt w:val="bullet"/>
      <w:lvlText w:val="•"/>
      <w:lvlJc w:val="left"/>
      <w:pPr>
        <w:ind w:left="2278" w:hanging="510"/>
      </w:pPr>
      <w:rPr>
        <w:lang w:val="ru-RU" w:eastAsia="en-US" w:bidi="ar-SA"/>
      </w:rPr>
    </w:lvl>
    <w:lvl w:ilvl="4" w:tplc="294CA568">
      <w:numFmt w:val="bullet"/>
      <w:lvlText w:val="•"/>
      <w:lvlJc w:val="left"/>
      <w:pPr>
        <w:ind w:left="2824" w:hanging="510"/>
      </w:pPr>
      <w:rPr>
        <w:lang w:val="ru-RU" w:eastAsia="en-US" w:bidi="ar-SA"/>
      </w:rPr>
    </w:lvl>
    <w:lvl w:ilvl="5" w:tplc="28907F58">
      <w:numFmt w:val="bullet"/>
      <w:lvlText w:val="•"/>
      <w:lvlJc w:val="left"/>
      <w:pPr>
        <w:ind w:left="3370" w:hanging="510"/>
      </w:pPr>
      <w:rPr>
        <w:lang w:val="ru-RU" w:eastAsia="en-US" w:bidi="ar-SA"/>
      </w:rPr>
    </w:lvl>
    <w:lvl w:ilvl="6" w:tplc="DC3216B2">
      <w:numFmt w:val="bullet"/>
      <w:lvlText w:val="•"/>
      <w:lvlJc w:val="left"/>
      <w:pPr>
        <w:ind w:left="3916" w:hanging="510"/>
      </w:pPr>
      <w:rPr>
        <w:lang w:val="ru-RU" w:eastAsia="en-US" w:bidi="ar-SA"/>
      </w:rPr>
    </w:lvl>
    <w:lvl w:ilvl="7" w:tplc="2C38ADAA">
      <w:numFmt w:val="bullet"/>
      <w:lvlText w:val="•"/>
      <w:lvlJc w:val="left"/>
      <w:pPr>
        <w:ind w:left="4462" w:hanging="510"/>
      </w:pPr>
      <w:rPr>
        <w:lang w:val="ru-RU" w:eastAsia="en-US" w:bidi="ar-SA"/>
      </w:rPr>
    </w:lvl>
    <w:lvl w:ilvl="8" w:tplc="0990571A">
      <w:numFmt w:val="bullet"/>
      <w:lvlText w:val="•"/>
      <w:lvlJc w:val="left"/>
      <w:pPr>
        <w:ind w:left="5008" w:hanging="510"/>
      </w:pPr>
      <w:rPr>
        <w:lang w:val="ru-RU" w:eastAsia="en-US" w:bidi="ar-SA"/>
      </w:rPr>
    </w:lvl>
  </w:abstractNum>
  <w:abstractNum w:abstractNumId="5">
    <w:nsid w:val="25C64F8A"/>
    <w:multiLevelType w:val="hybridMultilevel"/>
    <w:tmpl w:val="166ECA14"/>
    <w:lvl w:ilvl="0" w:tplc="AE5EEC04">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lang w:val="ru-RU" w:eastAsia="en-US" w:bidi="ar-SA"/>
      </w:rPr>
    </w:lvl>
    <w:lvl w:ilvl="2" w:tplc="730AB042">
      <w:numFmt w:val="bullet"/>
      <w:lvlText w:val="•"/>
      <w:lvlJc w:val="left"/>
      <w:pPr>
        <w:ind w:left="1716" w:hanging="490"/>
      </w:pPr>
      <w:rPr>
        <w:lang w:val="ru-RU" w:eastAsia="en-US" w:bidi="ar-SA"/>
      </w:rPr>
    </w:lvl>
    <w:lvl w:ilvl="3" w:tplc="82D491BC">
      <w:numFmt w:val="bullet"/>
      <w:lvlText w:val="•"/>
      <w:lvlJc w:val="left"/>
      <w:pPr>
        <w:ind w:left="2264" w:hanging="490"/>
      </w:pPr>
      <w:rPr>
        <w:lang w:val="ru-RU" w:eastAsia="en-US" w:bidi="ar-SA"/>
      </w:rPr>
    </w:lvl>
    <w:lvl w:ilvl="4" w:tplc="7C6463C0">
      <w:numFmt w:val="bullet"/>
      <w:lvlText w:val="•"/>
      <w:lvlJc w:val="left"/>
      <w:pPr>
        <w:ind w:left="2812" w:hanging="490"/>
      </w:pPr>
      <w:rPr>
        <w:lang w:val="ru-RU" w:eastAsia="en-US" w:bidi="ar-SA"/>
      </w:rPr>
    </w:lvl>
    <w:lvl w:ilvl="5" w:tplc="4274B806">
      <w:numFmt w:val="bullet"/>
      <w:lvlText w:val="•"/>
      <w:lvlJc w:val="left"/>
      <w:pPr>
        <w:ind w:left="3360" w:hanging="490"/>
      </w:pPr>
      <w:rPr>
        <w:lang w:val="ru-RU" w:eastAsia="en-US" w:bidi="ar-SA"/>
      </w:rPr>
    </w:lvl>
    <w:lvl w:ilvl="6" w:tplc="3ED25C7C">
      <w:numFmt w:val="bullet"/>
      <w:lvlText w:val="•"/>
      <w:lvlJc w:val="left"/>
      <w:pPr>
        <w:ind w:left="3908" w:hanging="490"/>
      </w:pPr>
      <w:rPr>
        <w:lang w:val="ru-RU" w:eastAsia="en-US" w:bidi="ar-SA"/>
      </w:rPr>
    </w:lvl>
    <w:lvl w:ilvl="7" w:tplc="8CA64934">
      <w:numFmt w:val="bullet"/>
      <w:lvlText w:val="•"/>
      <w:lvlJc w:val="left"/>
      <w:pPr>
        <w:ind w:left="4456" w:hanging="490"/>
      </w:pPr>
      <w:rPr>
        <w:lang w:val="ru-RU" w:eastAsia="en-US" w:bidi="ar-SA"/>
      </w:rPr>
    </w:lvl>
    <w:lvl w:ilvl="8" w:tplc="E54E96D6">
      <w:numFmt w:val="bullet"/>
      <w:lvlText w:val="•"/>
      <w:lvlJc w:val="left"/>
      <w:pPr>
        <w:ind w:left="5004" w:hanging="490"/>
      </w:pPr>
      <w:rPr>
        <w:lang w:val="ru-RU" w:eastAsia="en-US" w:bidi="ar-SA"/>
      </w:rPr>
    </w:lvl>
  </w:abstractNum>
  <w:abstractNum w:abstractNumId="7">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lang w:val="ru-RU" w:eastAsia="en-US" w:bidi="ar-SA"/>
      </w:rPr>
    </w:lvl>
    <w:lvl w:ilvl="2" w:tplc="0A34B1CA">
      <w:numFmt w:val="bullet"/>
      <w:lvlText w:val="•"/>
      <w:lvlJc w:val="left"/>
      <w:pPr>
        <w:ind w:left="1636" w:hanging="392"/>
      </w:pPr>
      <w:rPr>
        <w:lang w:val="ru-RU" w:eastAsia="en-US" w:bidi="ar-SA"/>
      </w:rPr>
    </w:lvl>
    <w:lvl w:ilvl="3" w:tplc="FE464F46">
      <w:numFmt w:val="bullet"/>
      <w:lvlText w:val="•"/>
      <w:lvlJc w:val="left"/>
      <w:pPr>
        <w:ind w:left="2194" w:hanging="392"/>
      </w:pPr>
      <w:rPr>
        <w:lang w:val="ru-RU" w:eastAsia="en-US" w:bidi="ar-SA"/>
      </w:rPr>
    </w:lvl>
    <w:lvl w:ilvl="4" w:tplc="931E809C">
      <w:numFmt w:val="bullet"/>
      <w:lvlText w:val="•"/>
      <w:lvlJc w:val="left"/>
      <w:pPr>
        <w:ind w:left="2752" w:hanging="392"/>
      </w:pPr>
      <w:rPr>
        <w:lang w:val="ru-RU" w:eastAsia="en-US" w:bidi="ar-SA"/>
      </w:rPr>
    </w:lvl>
    <w:lvl w:ilvl="5" w:tplc="6AB89642">
      <w:numFmt w:val="bullet"/>
      <w:lvlText w:val="•"/>
      <w:lvlJc w:val="left"/>
      <w:pPr>
        <w:ind w:left="3310" w:hanging="392"/>
      </w:pPr>
      <w:rPr>
        <w:lang w:val="ru-RU" w:eastAsia="en-US" w:bidi="ar-SA"/>
      </w:rPr>
    </w:lvl>
    <w:lvl w:ilvl="6" w:tplc="D9341D2E">
      <w:numFmt w:val="bullet"/>
      <w:lvlText w:val="•"/>
      <w:lvlJc w:val="left"/>
      <w:pPr>
        <w:ind w:left="3868" w:hanging="392"/>
      </w:pPr>
      <w:rPr>
        <w:lang w:val="ru-RU" w:eastAsia="en-US" w:bidi="ar-SA"/>
      </w:rPr>
    </w:lvl>
    <w:lvl w:ilvl="7" w:tplc="D2F23018">
      <w:numFmt w:val="bullet"/>
      <w:lvlText w:val="•"/>
      <w:lvlJc w:val="left"/>
      <w:pPr>
        <w:ind w:left="4426" w:hanging="392"/>
      </w:pPr>
      <w:rPr>
        <w:lang w:val="ru-RU" w:eastAsia="en-US" w:bidi="ar-SA"/>
      </w:rPr>
    </w:lvl>
    <w:lvl w:ilvl="8" w:tplc="522482A2">
      <w:numFmt w:val="bullet"/>
      <w:lvlText w:val="•"/>
      <w:lvlJc w:val="left"/>
      <w:pPr>
        <w:ind w:left="4984" w:hanging="392"/>
      </w:pPr>
      <w:rPr>
        <w:lang w:val="ru-RU" w:eastAsia="en-US" w:bidi="ar-SA"/>
      </w:rPr>
    </w:lvl>
  </w:abstractNum>
  <w:abstractNum w:abstractNumId="8">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lang w:val="ru-RU" w:eastAsia="en-US" w:bidi="ar-SA"/>
      </w:rPr>
    </w:lvl>
    <w:lvl w:ilvl="2" w:tplc="D486AD72">
      <w:numFmt w:val="bullet"/>
      <w:lvlText w:val="•"/>
      <w:lvlJc w:val="left"/>
      <w:pPr>
        <w:ind w:left="1636" w:hanging="390"/>
      </w:pPr>
      <w:rPr>
        <w:lang w:val="ru-RU" w:eastAsia="en-US" w:bidi="ar-SA"/>
      </w:rPr>
    </w:lvl>
    <w:lvl w:ilvl="3" w:tplc="9B384DBC">
      <w:numFmt w:val="bullet"/>
      <w:lvlText w:val="•"/>
      <w:lvlJc w:val="left"/>
      <w:pPr>
        <w:ind w:left="2194" w:hanging="390"/>
      </w:pPr>
      <w:rPr>
        <w:lang w:val="ru-RU" w:eastAsia="en-US" w:bidi="ar-SA"/>
      </w:rPr>
    </w:lvl>
    <w:lvl w:ilvl="4" w:tplc="7E9A6D90">
      <w:numFmt w:val="bullet"/>
      <w:lvlText w:val="•"/>
      <w:lvlJc w:val="left"/>
      <w:pPr>
        <w:ind w:left="2752" w:hanging="390"/>
      </w:pPr>
      <w:rPr>
        <w:lang w:val="ru-RU" w:eastAsia="en-US" w:bidi="ar-SA"/>
      </w:rPr>
    </w:lvl>
    <w:lvl w:ilvl="5" w:tplc="A0BA748C">
      <w:numFmt w:val="bullet"/>
      <w:lvlText w:val="•"/>
      <w:lvlJc w:val="left"/>
      <w:pPr>
        <w:ind w:left="3310" w:hanging="390"/>
      </w:pPr>
      <w:rPr>
        <w:lang w:val="ru-RU" w:eastAsia="en-US" w:bidi="ar-SA"/>
      </w:rPr>
    </w:lvl>
    <w:lvl w:ilvl="6" w:tplc="9EC67948">
      <w:numFmt w:val="bullet"/>
      <w:lvlText w:val="•"/>
      <w:lvlJc w:val="left"/>
      <w:pPr>
        <w:ind w:left="3868" w:hanging="390"/>
      </w:pPr>
      <w:rPr>
        <w:lang w:val="ru-RU" w:eastAsia="en-US" w:bidi="ar-SA"/>
      </w:rPr>
    </w:lvl>
    <w:lvl w:ilvl="7" w:tplc="62AA81A4">
      <w:numFmt w:val="bullet"/>
      <w:lvlText w:val="•"/>
      <w:lvlJc w:val="left"/>
      <w:pPr>
        <w:ind w:left="4426" w:hanging="390"/>
      </w:pPr>
      <w:rPr>
        <w:lang w:val="ru-RU" w:eastAsia="en-US" w:bidi="ar-SA"/>
      </w:rPr>
    </w:lvl>
    <w:lvl w:ilvl="8" w:tplc="11AA0ADC">
      <w:numFmt w:val="bullet"/>
      <w:lvlText w:val="•"/>
      <w:lvlJc w:val="left"/>
      <w:pPr>
        <w:ind w:left="4984" w:hanging="390"/>
      </w:pPr>
      <w:rPr>
        <w:lang w:val="ru-RU" w:eastAsia="en-US" w:bidi="ar-SA"/>
      </w:rPr>
    </w:lvl>
  </w:abstractNum>
  <w:num w:numId="1">
    <w:abstractNumId w:val="2"/>
    <w:lvlOverride w:ilvl="0">
      <w:startOverride w:val="2"/>
    </w:lvlOverride>
    <w:lvlOverride w:ilvl="1"/>
    <w:lvlOverride w:ilvl="2"/>
    <w:lvlOverride w:ilvl="3"/>
    <w:lvlOverride w:ilvl="4"/>
    <w:lvlOverride w:ilvl="5"/>
    <w:lvlOverride w:ilvl="6"/>
    <w:lvlOverride w:ilvl="7"/>
    <w:lvlOverride w:ilvl="8"/>
  </w:num>
  <w:num w:numId="2">
    <w:abstractNumId w:val="7"/>
    <w:lvlOverride w:ilvl="0">
      <w:startOverride w:val="5"/>
    </w:lvlOverride>
    <w:lvlOverride w:ilvl="1"/>
    <w:lvlOverride w:ilvl="2"/>
    <w:lvlOverride w:ilvl="3"/>
    <w:lvlOverride w:ilvl="4"/>
    <w:lvlOverride w:ilvl="5"/>
    <w:lvlOverride w:ilvl="6"/>
    <w:lvlOverride w:ilvl="7"/>
    <w:lvlOverride w:ilvl="8"/>
  </w:num>
  <w:num w:numId="3">
    <w:abstractNumId w:val="8"/>
    <w:lvlOverride w:ilvl="0">
      <w:startOverride w:val="9"/>
    </w:lvlOverride>
    <w:lvlOverride w:ilvl="1"/>
    <w:lvlOverride w:ilvl="2"/>
    <w:lvlOverride w:ilvl="3"/>
    <w:lvlOverride w:ilvl="4"/>
    <w:lvlOverride w:ilvl="5"/>
    <w:lvlOverride w:ilvl="6"/>
    <w:lvlOverride w:ilvl="7"/>
    <w:lvlOverride w:ilvl="8"/>
  </w:num>
  <w:num w:numId="4">
    <w:abstractNumId w:val="4"/>
    <w:lvlOverride w:ilvl="0">
      <w:startOverride w:val="12"/>
    </w:lvlOverride>
    <w:lvlOverride w:ilvl="1"/>
    <w:lvlOverride w:ilvl="2"/>
    <w:lvlOverride w:ilvl="3"/>
    <w:lvlOverride w:ilvl="4"/>
    <w:lvlOverride w:ilvl="5"/>
    <w:lvlOverride w:ilvl="6"/>
    <w:lvlOverride w:ilvl="7"/>
    <w:lvlOverride w:ilvl="8"/>
  </w:num>
  <w:num w:numId="5">
    <w:abstractNumId w:val="6"/>
    <w:lvlOverride w:ilvl="0">
      <w:startOverride w:val="18"/>
    </w:lvlOverride>
    <w:lvlOverride w:ilvl="1"/>
    <w:lvlOverride w:ilvl="2"/>
    <w:lvlOverride w:ilvl="3"/>
    <w:lvlOverride w:ilvl="4"/>
    <w:lvlOverride w:ilvl="5"/>
    <w:lvlOverride w:ilvl="6"/>
    <w:lvlOverride w:ilvl="7"/>
    <w:lvlOverride w:ilvl="8"/>
  </w:num>
  <w:num w:numId="6">
    <w:abstractNumId w:val="1"/>
    <w:lvlOverride w:ilvl="0">
      <w:startOverride w:val="21"/>
    </w:lvlOverride>
    <w:lvlOverride w:ilvl="1"/>
    <w:lvlOverride w:ilvl="2"/>
    <w:lvlOverride w:ilvl="3"/>
    <w:lvlOverride w:ilvl="4"/>
    <w:lvlOverride w:ilvl="5"/>
    <w:lvlOverride w:ilvl="6"/>
    <w:lvlOverride w:ilvl="7"/>
    <w:lvlOverride w:ilvl="8"/>
  </w:num>
  <w:num w:numId="7">
    <w:abstractNumId w:val="0"/>
    <w:lvlOverride w:ilvl="0">
      <w:startOverride w:val="24"/>
    </w:lvlOverride>
    <w:lvlOverride w:ilvl="1"/>
    <w:lvlOverride w:ilvl="2"/>
    <w:lvlOverride w:ilvl="3"/>
    <w:lvlOverride w:ilvl="4"/>
    <w:lvlOverride w:ilvl="5"/>
    <w:lvlOverride w:ilvl="6"/>
    <w:lvlOverride w:ilvl="7"/>
    <w:lvlOverride w:ilv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E8"/>
    <w:rsid w:val="00020AEB"/>
    <w:rsid w:val="0003456F"/>
    <w:rsid w:val="00035129"/>
    <w:rsid w:val="000406F0"/>
    <w:rsid w:val="000426D8"/>
    <w:rsid w:val="00061DA5"/>
    <w:rsid w:val="00080B73"/>
    <w:rsid w:val="000B1237"/>
    <w:rsid w:val="000B1422"/>
    <w:rsid w:val="000F4ABA"/>
    <w:rsid w:val="001004BF"/>
    <w:rsid w:val="00106F5B"/>
    <w:rsid w:val="0012043E"/>
    <w:rsid w:val="001468C8"/>
    <w:rsid w:val="0017037B"/>
    <w:rsid w:val="00190F92"/>
    <w:rsid w:val="001A23E1"/>
    <w:rsid w:val="001B3BAB"/>
    <w:rsid w:val="001C68A8"/>
    <w:rsid w:val="00232478"/>
    <w:rsid w:val="002341E8"/>
    <w:rsid w:val="00277DD5"/>
    <w:rsid w:val="002D17A7"/>
    <w:rsid w:val="002E7E3B"/>
    <w:rsid w:val="00300FC1"/>
    <w:rsid w:val="00325F41"/>
    <w:rsid w:val="00344D5E"/>
    <w:rsid w:val="003633E2"/>
    <w:rsid w:val="003830B4"/>
    <w:rsid w:val="0039463E"/>
    <w:rsid w:val="003F62A1"/>
    <w:rsid w:val="00401534"/>
    <w:rsid w:val="004015F2"/>
    <w:rsid w:val="00405449"/>
    <w:rsid w:val="004067D7"/>
    <w:rsid w:val="00435F5A"/>
    <w:rsid w:val="00437920"/>
    <w:rsid w:val="00471124"/>
    <w:rsid w:val="0047346A"/>
    <w:rsid w:val="004801A1"/>
    <w:rsid w:val="00492E6F"/>
    <w:rsid w:val="004D1087"/>
    <w:rsid w:val="005005AA"/>
    <w:rsid w:val="00515C5C"/>
    <w:rsid w:val="0053286A"/>
    <w:rsid w:val="00537A8B"/>
    <w:rsid w:val="00580668"/>
    <w:rsid w:val="00580CEC"/>
    <w:rsid w:val="005A02A1"/>
    <w:rsid w:val="005B2277"/>
    <w:rsid w:val="006173C0"/>
    <w:rsid w:val="00625D78"/>
    <w:rsid w:val="00643266"/>
    <w:rsid w:val="0064636A"/>
    <w:rsid w:val="00652AB5"/>
    <w:rsid w:val="006633A8"/>
    <w:rsid w:val="0068077D"/>
    <w:rsid w:val="006C2E33"/>
    <w:rsid w:val="006D2C92"/>
    <w:rsid w:val="006F2E38"/>
    <w:rsid w:val="00701C77"/>
    <w:rsid w:val="00716549"/>
    <w:rsid w:val="007A279C"/>
    <w:rsid w:val="007B7006"/>
    <w:rsid w:val="00805BF5"/>
    <w:rsid w:val="008135E5"/>
    <w:rsid w:val="0083187D"/>
    <w:rsid w:val="00866A3D"/>
    <w:rsid w:val="008E0525"/>
    <w:rsid w:val="008F13B6"/>
    <w:rsid w:val="008F1B2A"/>
    <w:rsid w:val="00905511"/>
    <w:rsid w:val="0092095C"/>
    <w:rsid w:val="009375B1"/>
    <w:rsid w:val="00944313"/>
    <w:rsid w:val="00957AA7"/>
    <w:rsid w:val="00976053"/>
    <w:rsid w:val="009931D8"/>
    <w:rsid w:val="009C569C"/>
    <w:rsid w:val="009E59C1"/>
    <w:rsid w:val="009E700C"/>
    <w:rsid w:val="009F16A3"/>
    <w:rsid w:val="00A02B86"/>
    <w:rsid w:val="00A65B9D"/>
    <w:rsid w:val="00A734EC"/>
    <w:rsid w:val="00AA28E5"/>
    <w:rsid w:val="00AA4E80"/>
    <w:rsid w:val="00AA789E"/>
    <w:rsid w:val="00AF351B"/>
    <w:rsid w:val="00B00A4A"/>
    <w:rsid w:val="00B00C95"/>
    <w:rsid w:val="00B07A2A"/>
    <w:rsid w:val="00B13D0A"/>
    <w:rsid w:val="00B3078E"/>
    <w:rsid w:val="00B33796"/>
    <w:rsid w:val="00B44611"/>
    <w:rsid w:val="00B57C01"/>
    <w:rsid w:val="00B7073B"/>
    <w:rsid w:val="00B838ED"/>
    <w:rsid w:val="00BA5448"/>
    <w:rsid w:val="00BC78D3"/>
    <w:rsid w:val="00C75E5C"/>
    <w:rsid w:val="00C904D2"/>
    <w:rsid w:val="00CA394D"/>
    <w:rsid w:val="00CD52E8"/>
    <w:rsid w:val="00CE4DCB"/>
    <w:rsid w:val="00D22FCC"/>
    <w:rsid w:val="00D456EB"/>
    <w:rsid w:val="00D57849"/>
    <w:rsid w:val="00D66106"/>
    <w:rsid w:val="00D957EE"/>
    <w:rsid w:val="00D95956"/>
    <w:rsid w:val="00DB24E8"/>
    <w:rsid w:val="00DC463D"/>
    <w:rsid w:val="00DD0AE7"/>
    <w:rsid w:val="00DD0F59"/>
    <w:rsid w:val="00E10EED"/>
    <w:rsid w:val="00E47F06"/>
    <w:rsid w:val="00E5764A"/>
    <w:rsid w:val="00E67C5A"/>
    <w:rsid w:val="00E871A5"/>
    <w:rsid w:val="00EC18A5"/>
    <w:rsid w:val="00EF49C1"/>
    <w:rsid w:val="00F07BF5"/>
    <w:rsid w:val="00F211EA"/>
    <w:rsid w:val="00F55E6F"/>
    <w:rsid w:val="00F77636"/>
    <w:rsid w:val="00F856CF"/>
    <w:rsid w:val="00FA5F8A"/>
    <w:rsid w:val="00FC1A71"/>
    <w:rsid w:val="00FD3CF2"/>
    <w:rsid w:val="00FD4461"/>
    <w:rsid w:val="00FE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73"/>
    <w:rPr>
      <w:rFonts w:ascii="Times New Roman" w:eastAsia="Times New Roman" w:hAnsi="Times New Roman"/>
      <w:sz w:val="24"/>
      <w:szCs w:val="24"/>
      <w:lang w:eastAsia="ru-RU"/>
    </w:rPr>
  </w:style>
  <w:style w:type="paragraph" w:styleId="1">
    <w:name w:val="heading 1"/>
    <w:basedOn w:val="a"/>
    <w:next w:val="a"/>
    <w:link w:val="10"/>
    <w:uiPriority w:val="9"/>
    <w:qFormat/>
    <w:rsid w:val="00B838E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838E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838E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838E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838E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838E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838ED"/>
    <w:pPr>
      <w:spacing w:before="240" w:after="60"/>
      <w:outlineLvl w:val="6"/>
    </w:pPr>
    <w:rPr>
      <w:rFonts w:cstheme="majorBidi"/>
    </w:rPr>
  </w:style>
  <w:style w:type="paragraph" w:styleId="8">
    <w:name w:val="heading 8"/>
    <w:basedOn w:val="a"/>
    <w:next w:val="a"/>
    <w:link w:val="80"/>
    <w:uiPriority w:val="9"/>
    <w:semiHidden/>
    <w:unhideWhenUsed/>
    <w:qFormat/>
    <w:rsid w:val="00B838ED"/>
    <w:pPr>
      <w:spacing w:before="240" w:after="60"/>
      <w:outlineLvl w:val="7"/>
    </w:pPr>
    <w:rPr>
      <w:rFonts w:cstheme="majorBidi"/>
      <w:i/>
      <w:iCs/>
    </w:rPr>
  </w:style>
  <w:style w:type="paragraph" w:styleId="9">
    <w:name w:val="heading 9"/>
    <w:basedOn w:val="a"/>
    <w:next w:val="a"/>
    <w:link w:val="90"/>
    <w:uiPriority w:val="9"/>
    <w:semiHidden/>
    <w:unhideWhenUsed/>
    <w:qFormat/>
    <w:rsid w:val="00B838E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8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838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838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838ED"/>
    <w:rPr>
      <w:rFonts w:cstheme="majorBidi"/>
      <w:b/>
      <w:bCs/>
      <w:sz w:val="28"/>
      <w:szCs w:val="28"/>
    </w:rPr>
  </w:style>
  <w:style w:type="character" w:customStyle="1" w:styleId="50">
    <w:name w:val="Заголовок 5 Знак"/>
    <w:basedOn w:val="a0"/>
    <w:link w:val="5"/>
    <w:uiPriority w:val="9"/>
    <w:semiHidden/>
    <w:rsid w:val="00B838ED"/>
    <w:rPr>
      <w:rFonts w:cstheme="majorBidi"/>
      <w:b/>
      <w:bCs/>
      <w:i/>
      <w:iCs/>
      <w:sz w:val="26"/>
      <w:szCs w:val="26"/>
    </w:rPr>
  </w:style>
  <w:style w:type="character" w:customStyle="1" w:styleId="60">
    <w:name w:val="Заголовок 6 Знак"/>
    <w:basedOn w:val="a0"/>
    <w:link w:val="6"/>
    <w:uiPriority w:val="9"/>
    <w:semiHidden/>
    <w:rsid w:val="00B838ED"/>
    <w:rPr>
      <w:rFonts w:cstheme="majorBidi"/>
      <w:b/>
      <w:bCs/>
    </w:rPr>
  </w:style>
  <w:style w:type="character" w:customStyle="1" w:styleId="70">
    <w:name w:val="Заголовок 7 Знак"/>
    <w:basedOn w:val="a0"/>
    <w:link w:val="7"/>
    <w:uiPriority w:val="9"/>
    <w:semiHidden/>
    <w:rsid w:val="00B838ED"/>
    <w:rPr>
      <w:rFonts w:cstheme="majorBidi"/>
      <w:sz w:val="24"/>
      <w:szCs w:val="24"/>
    </w:rPr>
  </w:style>
  <w:style w:type="character" w:customStyle="1" w:styleId="80">
    <w:name w:val="Заголовок 8 Знак"/>
    <w:basedOn w:val="a0"/>
    <w:link w:val="8"/>
    <w:uiPriority w:val="9"/>
    <w:semiHidden/>
    <w:rsid w:val="00B838ED"/>
    <w:rPr>
      <w:rFonts w:cstheme="majorBidi"/>
      <w:i/>
      <w:iCs/>
      <w:sz w:val="24"/>
      <w:szCs w:val="24"/>
    </w:rPr>
  </w:style>
  <w:style w:type="character" w:customStyle="1" w:styleId="90">
    <w:name w:val="Заголовок 9 Знак"/>
    <w:basedOn w:val="a0"/>
    <w:link w:val="9"/>
    <w:uiPriority w:val="9"/>
    <w:semiHidden/>
    <w:rsid w:val="00B838ED"/>
    <w:rPr>
      <w:rFonts w:asciiTheme="majorHAnsi" w:eastAsiaTheme="majorEastAsia" w:hAnsiTheme="majorHAnsi" w:cstheme="majorBidi"/>
    </w:rPr>
  </w:style>
  <w:style w:type="paragraph" w:styleId="a3">
    <w:name w:val="caption"/>
    <w:basedOn w:val="a"/>
    <w:next w:val="a"/>
    <w:uiPriority w:val="35"/>
    <w:semiHidden/>
    <w:unhideWhenUsed/>
    <w:rsid w:val="00344D5E"/>
    <w:rPr>
      <w:b/>
      <w:bCs/>
      <w:color w:val="943634" w:themeColor="accent2" w:themeShade="BF"/>
      <w:sz w:val="18"/>
      <w:szCs w:val="18"/>
    </w:rPr>
  </w:style>
  <w:style w:type="paragraph" w:styleId="a4">
    <w:name w:val="Title"/>
    <w:basedOn w:val="a"/>
    <w:next w:val="a"/>
    <w:link w:val="a5"/>
    <w:uiPriority w:val="10"/>
    <w:qFormat/>
    <w:rsid w:val="00B838ED"/>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B838ED"/>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B838ED"/>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B838ED"/>
    <w:rPr>
      <w:rFonts w:asciiTheme="majorHAnsi" w:eastAsiaTheme="majorEastAsia" w:hAnsiTheme="majorHAnsi" w:cstheme="majorBidi"/>
      <w:sz w:val="24"/>
      <w:szCs w:val="24"/>
    </w:rPr>
  </w:style>
  <w:style w:type="character" w:styleId="a8">
    <w:name w:val="Strong"/>
    <w:basedOn w:val="a0"/>
    <w:uiPriority w:val="22"/>
    <w:qFormat/>
    <w:rsid w:val="00B838ED"/>
    <w:rPr>
      <w:b/>
      <w:bCs/>
    </w:rPr>
  </w:style>
  <w:style w:type="character" w:styleId="a9">
    <w:name w:val="Emphasis"/>
    <w:basedOn w:val="a0"/>
    <w:uiPriority w:val="20"/>
    <w:qFormat/>
    <w:rsid w:val="00B838ED"/>
    <w:rPr>
      <w:rFonts w:asciiTheme="minorHAnsi" w:hAnsiTheme="minorHAnsi"/>
      <w:b/>
      <w:i/>
      <w:iCs/>
    </w:rPr>
  </w:style>
  <w:style w:type="paragraph" w:styleId="aa">
    <w:name w:val="No Spacing"/>
    <w:basedOn w:val="a"/>
    <w:link w:val="ab"/>
    <w:uiPriority w:val="99"/>
    <w:qFormat/>
    <w:rsid w:val="00B838ED"/>
    <w:rPr>
      <w:szCs w:val="32"/>
    </w:rPr>
  </w:style>
  <w:style w:type="paragraph" w:styleId="ac">
    <w:name w:val="List Paragraph"/>
    <w:basedOn w:val="a"/>
    <w:uiPriority w:val="34"/>
    <w:qFormat/>
    <w:rsid w:val="00B838ED"/>
    <w:pPr>
      <w:ind w:left="720"/>
      <w:contextualSpacing/>
    </w:pPr>
  </w:style>
  <w:style w:type="paragraph" w:styleId="21">
    <w:name w:val="Quote"/>
    <w:basedOn w:val="a"/>
    <w:next w:val="a"/>
    <w:link w:val="22"/>
    <w:uiPriority w:val="29"/>
    <w:qFormat/>
    <w:rsid w:val="00B838ED"/>
    <w:rPr>
      <w:i/>
    </w:rPr>
  </w:style>
  <w:style w:type="character" w:customStyle="1" w:styleId="22">
    <w:name w:val="Цитата 2 Знак"/>
    <w:basedOn w:val="a0"/>
    <w:link w:val="21"/>
    <w:uiPriority w:val="29"/>
    <w:rsid w:val="00B838ED"/>
    <w:rPr>
      <w:i/>
      <w:sz w:val="24"/>
      <w:szCs w:val="24"/>
    </w:rPr>
  </w:style>
  <w:style w:type="paragraph" w:styleId="ad">
    <w:name w:val="Intense Quote"/>
    <w:basedOn w:val="a"/>
    <w:next w:val="a"/>
    <w:link w:val="ae"/>
    <w:uiPriority w:val="30"/>
    <w:qFormat/>
    <w:rsid w:val="00B838ED"/>
    <w:pPr>
      <w:ind w:left="720" w:right="720"/>
    </w:pPr>
    <w:rPr>
      <w:rFonts w:cstheme="majorBidi"/>
      <w:b/>
      <w:i/>
      <w:szCs w:val="22"/>
    </w:rPr>
  </w:style>
  <w:style w:type="character" w:customStyle="1" w:styleId="ae">
    <w:name w:val="Выделенная цитата Знак"/>
    <w:basedOn w:val="a0"/>
    <w:link w:val="ad"/>
    <w:uiPriority w:val="30"/>
    <w:rsid w:val="00B838ED"/>
    <w:rPr>
      <w:rFonts w:cstheme="majorBidi"/>
      <w:b/>
      <w:i/>
      <w:sz w:val="24"/>
    </w:rPr>
  </w:style>
  <w:style w:type="character" w:styleId="af">
    <w:name w:val="Subtle Emphasis"/>
    <w:uiPriority w:val="19"/>
    <w:qFormat/>
    <w:rsid w:val="00B838ED"/>
    <w:rPr>
      <w:i/>
      <w:color w:val="5A5A5A" w:themeColor="text1" w:themeTint="A5"/>
    </w:rPr>
  </w:style>
  <w:style w:type="character" w:styleId="af0">
    <w:name w:val="Intense Emphasis"/>
    <w:basedOn w:val="a0"/>
    <w:uiPriority w:val="21"/>
    <w:qFormat/>
    <w:rsid w:val="00B838ED"/>
    <w:rPr>
      <w:b/>
      <w:i/>
      <w:sz w:val="24"/>
      <w:szCs w:val="24"/>
      <w:u w:val="single"/>
    </w:rPr>
  </w:style>
  <w:style w:type="character" w:styleId="af1">
    <w:name w:val="Subtle Reference"/>
    <w:basedOn w:val="a0"/>
    <w:uiPriority w:val="31"/>
    <w:qFormat/>
    <w:rsid w:val="00B838ED"/>
    <w:rPr>
      <w:sz w:val="24"/>
      <w:szCs w:val="24"/>
      <w:u w:val="single"/>
    </w:rPr>
  </w:style>
  <w:style w:type="character" w:styleId="af2">
    <w:name w:val="Intense Reference"/>
    <w:basedOn w:val="a0"/>
    <w:uiPriority w:val="32"/>
    <w:qFormat/>
    <w:rsid w:val="00B838ED"/>
    <w:rPr>
      <w:b/>
      <w:sz w:val="24"/>
      <w:u w:val="single"/>
    </w:rPr>
  </w:style>
  <w:style w:type="character" w:styleId="af3">
    <w:name w:val="Book Title"/>
    <w:basedOn w:val="a0"/>
    <w:uiPriority w:val="33"/>
    <w:qFormat/>
    <w:rsid w:val="00B838ED"/>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838ED"/>
    <w:pPr>
      <w:outlineLvl w:val="9"/>
    </w:pPr>
  </w:style>
  <w:style w:type="paragraph" w:styleId="af5">
    <w:name w:val="Normal (Web)"/>
    <w:aliases w:val="Обычный (Web)1,Обычный (Web),Обычный (веб) Знак Знак,Обычный (Web) Знак Знак Знак, Знак Знак2"/>
    <w:basedOn w:val="a"/>
    <w:link w:val="af6"/>
    <w:uiPriority w:val="99"/>
    <w:unhideWhenUsed/>
    <w:rsid w:val="00080B73"/>
    <w:pPr>
      <w:spacing w:before="100" w:beforeAutospacing="1" w:after="100" w:afterAutospacing="1"/>
    </w:pPr>
    <w:rPr>
      <w:rFonts w:eastAsia="Calibri"/>
    </w:rPr>
  </w:style>
  <w:style w:type="paragraph" w:customStyle="1" w:styleId="ConsPlusNormal">
    <w:name w:val="ConsPlusNormal"/>
    <w:link w:val="ConsPlusNormal0"/>
    <w:uiPriority w:val="99"/>
    <w:qFormat/>
    <w:rsid w:val="00080B73"/>
    <w:pPr>
      <w:widowControl w:val="0"/>
      <w:autoSpaceDE w:val="0"/>
      <w:autoSpaceDN w:val="0"/>
    </w:pPr>
    <w:rPr>
      <w:rFonts w:ascii="Calibri" w:eastAsia="Times New Roman" w:hAnsi="Calibri" w:cs="Calibri"/>
      <w:szCs w:val="20"/>
      <w:lang w:eastAsia="ru-RU"/>
    </w:rPr>
  </w:style>
  <w:style w:type="character" w:styleId="af7">
    <w:name w:val="Hyperlink"/>
    <w:basedOn w:val="a0"/>
    <w:uiPriority w:val="99"/>
    <w:unhideWhenUsed/>
    <w:rsid w:val="00080B73"/>
    <w:rPr>
      <w:color w:val="0000FF"/>
      <w:u w:val="single"/>
    </w:rPr>
  </w:style>
  <w:style w:type="character" w:customStyle="1" w:styleId="ConsPlusNormal0">
    <w:name w:val="ConsPlusNormal Знак"/>
    <w:link w:val="ConsPlusNormal"/>
    <w:uiPriority w:val="99"/>
    <w:locked/>
    <w:rsid w:val="00080B73"/>
    <w:rPr>
      <w:rFonts w:ascii="Calibri" w:eastAsia="Times New Roman" w:hAnsi="Calibri" w:cs="Calibri"/>
      <w:szCs w:val="20"/>
      <w:lang w:eastAsia="ru-RU"/>
    </w:rPr>
  </w:style>
  <w:style w:type="character" w:customStyle="1" w:styleId="af6">
    <w:name w:val="Обычный (веб) Знак"/>
    <w:aliases w:val="Обычный (Web)1 Знак,Обычный (Web) Знак,Обычный (веб) Знак Знак Знак,Обычный (Web) Знак Знак Знак Знак, Знак Знак2 Знак"/>
    <w:link w:val="af5"/>
    <w:uiPriority w:val="99"/>
    <w:rsid w:val="00080B73"/>
    <w:rPr>
      <w:rFonts w:ascii="Times New Roman" w:eastAsia="Calibri" w:hAnsi="Times New Roman"/>
      <w:sz w:val="24"/>
      <w:szCs w:val="24"/>
      <w:lang w:eastAsia="ru-RU"/>
    </w:rPr>
  </w:style>
  <w:style w:type="character" w:customStyle="1" w:styleId="ab">
    <w:name w:val="Без интервала Знак"/>
    <w:link w:val="aa"/>
    <w:uiPriority w:val="99"/>
    <w:locked/>
    <w:rsid w:val="00080B73"/>
    <w:rPr>
      <w:sz w:val="24"/>
      <w:szCs w:val="32"/>
    </w:rPr>
  </w:style>
  <w:style w:type="paragraph" w:customStyle="1" w:styleId="Default">
    <w:name w:val="Default"/>
    <w:uiPriority w:val="99"/>
    <w:rsid w:val="00080B73"/>
    <w:pPr>
      <w:suppressAutoHyphens/>
      <w:spacing w:line="100" w:lineRule="atLeast"/>
    </w:pPr>
    <w:rPr>
      <w:rFonts w:ascii="Calibri" w:eastAsia="Times New Roman" w:hAnsi="Calibri" w:cs="Calibri"/>
      <w:color w:val="000000"/>
      <w:sz w:val="24"/>
      <w:szCs w:val="24"/>
      <w:lang w:eastAsia="ar-SA"/>
    </w:rPr>
  </w:style>
  <w:style w:type="paragraph" w:styleId="af8">
    <w:name w:val="Balloon Text"/>
    <w:basedOn w:val="a"/>
    <w:link w:val="af9"/>
    <w:uiPriority w:val="99"/>
    <w:semiHidden/>
    <w:unhideWhenUsed/>
    <w:rsid w:val="00080B73"/>
    <w:rPr>
      <w:rFonts w:ascii="Tahoma" w:hAnsi="Tahoma" w:cs="Tahoma"/>
      <w:sz w:val="16"/>
      <w:szCs w:val="16"/>
    </w:rPr>
  </w:style>
  <w:style w:type="character" w:customStyle="1" w:styleId="af9">
    <w:name w:val="Текст выноски Знак"/>
    <w:basedOn w:val="a0"/>
    <w:link w:val="af8"/>
    <w:uiPriority w:val="99"/>
    <w:semiHidden/>
    <w:rsid w:val="00080B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73"/>
    <w:rPr>
      <w:rFonts w:ascii="Times New Roman" w:eastAsia="Times New Roman" w:hAnsi="Times New Roman"/>
      <w:sz w:val="24"/>
      <w:szCs w:val="24"/>
      <w:lang w:eastAsia="ru-RU"/>
    </w:rPr>
  </w:style>
  <w:style w:type="paragraph" w:styleId="1">
    <w:name w:val="heading 1"/>
    <w:basedOn w:val="a"/>
    <w:next w:val="a"/>
    <w:link w:val="10"/>
    <w:uiPriority w:val="9"/>
    <w:qFormat/>
    <w:rsid w:val="00B838E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838E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838E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838E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838E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838E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838ED"/>
    <w:pPr>
      <w:spacing w:before="240" w:after="60"/>
      <w:outlineLvl w:val="6"/>
    </w:pPr>
    <w:rPr>
      <w:rFonts w:cstheme="majorBidi"/>
    </w:rPr>
  </w:style>
  <w:style w:type="paragraph" w:styleId="8">
    <w:name w:val="heading 8"/>
    <w:basedOn w:val="a"/>
    <w:next w:val="a"/>
    <w:link w:val="80"/>
    <w:uiPriority w:val="9"/>
    <w:semiHidden/>
    <w:unhideWhenUsed/>
    <w:qFormat/>
    <w:rsid w:val="00B838ED"/>
    <w:pPr>
      <w:spacing w:before="240" w:after="60"/>
      <w:outlineLvl w:val="7"/>
    </w:pPr>
    <w:rPr>
      <w:rFonts w:cstheme="majorBidi"/>
      <w:i/>
      <w:iCs/>
    </w:rPr>
  </w:style>
  <w:style w:type="paragraph" w:styleId="9">
    <w:name w:val="heading 9"/>
    <w:basedOn w:val="a"/>
    <w:next w:val="a"/>
    <w:link w:val="90"/>
    <w:uiPriority w:val="9"/>
    <w:semiHidden/>
    <w:unhideWhenUsed/>
    <w:qFormat/>
    <w:rsid w:val="00B838E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8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838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838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838ED"/>
    <w:rPr>
      <w:rFonts w:cstheme="majorBidi"/>
      <w:b/>
      <w:bCs/>
      <w:sz w:val="28"/>
      <w:szCs w:val="28"/>
    </w:rPr>
  </w:style>
  <w:style w:type="character" w:customStyle="1" w:styleId="50">
    <w:name w:val="Заголовок 5 Знак"/>
    <w:basedOn w:val="a0"/>
    <w:link w:val="5"/>
    <w:uiPriority w:val="9"/>
    <w:semiHidden/>
    <w:rsid w:val="00B838ED"/>
    <w:rPr>
      <w:rFonts w:cstheme="majorBidi"/>
      <w:b/>
      <w:bCs/>
      <w:i/>
      <w:iCs/>
      <w:sz w:val="26"/>
      <w:szCs w:val="26"/>
    </w:rPr>
  </w:style>
  <w:style w:type="character" w:customStyle="1" w:styleId="60">
    <w:name w:val="Заголовок 6 Знак"/>
    <w:basedOn w:val="a0"/>
    <w:link w:val="6"/>
    <w:uiPriority w:val="9"/>
    <w:semiHidden/>
    <w:rsid w:val="00B838ED"/>
    <w:rPr>
      <w:rFonts w:cstheme="majorBidi"/>
      <w:b/>
      <w:bCs/>
    </w:rPr>
  </w:style>
  <w:style w:type="character" w:customStyle="1" w:styleId="70">
    <w:name w:val="Заголовок 7 Знак"/>
    <w:basedOn w:val="a0"/>
    <w:link w:val="7"/>
    <w:uiPriority w:val="9"/>
    <w:semiHidden/>
    <w:rsid w:val="00B838ED"/>
    <w:rPr>
      <w:rFonts w:cstheme="majorBidi"/>
      <w:sz w:val="24"/>
      <w:szCs w:val="24"/>
    </w:rPr>
  </w:style>
  <w:style w:type="character" w:customStyle="1" w:styleId="80">
    <w:name w:val="Заголовок 8 Знак"/>
    <w:basedOn w:val="a0"/>
    <w:link w:val="8"/>
    <w:uiPriority w:val="9"/>
    <w:semiHidden/>
    <w:rsid w:val="00B838ED"/>
    <w:rPr>
      <w:rFonts w:cstheme="majorBidi"/>
      <w:i/>
      <w:iCs/>
      <w:sz w:val="24"/>
      <w:szCs w:val="24"/>
    </w:rPr>
  </w:style>
  <w:style w:type="character" w:customStyle="1" w:styleId="90">
    <w:name w:val="Заголовок 9 Знак"/>
    <w:basedOn w:val="a0"/>
    <w:link w:val="9"/>
    <w:uiPriority w:val="9"/>
    <w:semiHidden/>
    <w:rsid w:val="00B838ED"/>
    <w:rPr>
      <w:rFonts w:asciiTheme="majorHAnsi" w:eastAsiaTheme="majorEastAsia" w:hAnsiTheme="majorHAnsi" w:cstheme="majorBidi"/>
    </w:rPr>
  </w:style>
  <w:style w:type="paragraph" w:styleId="a3">
    <w:name w:val="caption"/>
    <w:basedOn w:val="a"/>
    <w:next w:val="a"/>
    <w:uiPriority w:val="35"/>
    <w:semiHidden/>
    <w:unhideWhenUsed/>
    <w:rsid w:val="00344D5E"/>
    <w:rPr>
      <w:b/>
      <w:bCs/>
      <w:color w:val="943634" w:themeColor="accent2" w:themeShade="BF"/>
      <w:sz w:val="18"/>
      <w:szCs w:val="18"/>
    </w:rPr>
  </w:style>
  <w:style w:type="paragraph" w:styleId="a4">
    <w:name w:val="Title"/>
    <w:basedOn w:val="a"/>
    <w:next w:val="a"/>
    <w:link w:val="a5"/>
    <w:uiPriority w:val="10"/>
    <w:qFormat/>
    <w:rsid w:val="00B838ED"/>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B838ED"/>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B838ED"/>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B838ED"/>
    <w:rPr>
      <w:rFonts w:asciiTheme="majorHAnsi" w:eastAsiaTheme="majorEastAsia" w:hAnsiTheme="majorHAnsi" w:cstheme="majorBidi"/>
      <w:sz w:val="24"/>
      <w:szCs w:val="24"/>
    </w:rPr>
  </w:style>
  <w:style w:type="character" w:styleId="a8">
    <w:name w:val="Strong"/>
    <w:basedOn w:val="a0"/>
    <w:uiPriority w:val="22"/>
    <w:qFormat/>
    <w:rsid w:val="00B838ED"/>
    <w:rPr>
      <w:b/>
      <w:bCs/>
    </w:rPr>
  </w:style>
  <w:style w:type="character" w:styleId="a9">
    <w:name w:val="Emphasis"/>
    <w:basedOn w:val="a0"/>
    <w:uiPriority w:val="20"/>
    <w:qFormat/>
    <w:rsid w:val="00B838ED"/>
    <w:rPr>
      <w:rFonts w:asciiTheme="minorHAnsi" w:hAnsiTheme="minorHAnsi"/>
      <w:b/>
      <w:i/>
      <w:iCs/>
    </w:rPr>
  </w:style>
  <w:style w:type="paragraph" w:styleId="aa">
    <w:name w:val="No Spacing"/>
    <w:basedOn w:val="a"/>
    <w:link w:val="ab"/>
    <w:uiPriority w:val="99"/>
    <w:qFormat/>
    <w:rsid w:val="00B838ED"/>
    <w:rPr>
      <w:szCs w:val="32"/>
    </w:rPr>
  </w:style>
  <w:style w:type="paragraph" w:styleId="ac">
    <w:name w:val="List Paragraph"/>
    <w:basedOn w:val="a"/>
    <w:uiPriority w:val="34"/>
    <w:qFormat/>
    <w:rsid w:val="00B838ED"/>
    <w:pPr>
      <w:ind w:left="720"/>
      <w:contextualSpacing/>
    </w:pPr>
  </w:style>
  <w:style w:type="paragraph" w:styleId="21">
    <w:name w:val="Quote"/>
    <w:basedOn w:val="a"/>
    <w:next w:val="a"/>
    <w:link w:val="22"/>
    <w:uiPriority w:val="29"/>
    <w:qFormat/>
    <w:rsid w:val="00B838ED"/>
    <w:rPr>
      <w:i/>
    </w:rPr>
  </w:style>
  <w:style w:type="character" w:customStyle="1" w:styleId="22">
    <w:name w:val="Цитата 2 Знак"/>
    <w:basedOn w:val="a0"/>
    <w:link w:val="21"/>
    <w:uiPriority w:val="29"/>
    <w:rsid w:val="00B838ED"/>
    <w:rPr>
      <w:i/>
      <w:sz w:val="24"/>
      <w:szCs w:val="24"/>
    </w:rPr>
  </w:style>
  <w:style w:type="paragraph" w:styleId="ad">
    <w:name w:val="Intense Quote"/>
    <w:basedOn w:val="a"/>
    <w:next w:val="a"/>
    <w:link w:val="ae"/>
    <w:uiPriority w:val="30"/>
    <w:qFormat/>
    <w:rsid w:val="00B838ED"/>
    <w:pPr>
      <w:ind w:left="720" w:right="720"/>
    </w:pPr>
    <w:rPr>
      <w:rFonts w:cstheme="majorBidi"/>
      <w:b/>
      <w:i/>
      <w:szCs w:val="22"/>
    </w:rPr>
  </w:style>
  <w:style w:type="character" w:customStyle="1" w:styleId="ae">
    <w:name w:val="Выделенная цитата Знак"/>
    <w:basedOn w:val="a0"/>
    <w:link w:val="ad"/>
    <w:uiPriority w:val="30"/>
    <w:rsid w:val="00B838ED"/>
    <w:rPr>
      <w:rFonts w:cstheme="majorBidi"/>
      <w:b/>
      <w:i/>
      <w:sz w:val="24"/>
    </w:rPr>
  </w:style>
  <w:style w:type="character" w:styleId="af">
    <w:name w:val="Subtle Emphasis"/>
    <w:uiPriority w:val="19"/>
    <w:qFormat/>
    <w:rsid w:val="00B838ED"/>
    <w:rPr>
      <w:i/>
      <w:color w:val="5A5A5A" w:themeColor="text1" w:themeTint="A5"/>
    </w:rPr>
  </w:style>
  <w:style w:type="character" w:styleId="af0">
    <w:name w:val="Intense Emphasis"/>
    <w:basedOn w:val="a0"/>
    <w:uiPriority w:val="21"/>
    <w:qFormat/>
    <w:rsid w:val="00B838ED"/>
    <w:rPr>
      <w:b/>
      <w:i/>
      <w:sz w:val="24"/>
      <w:szCs w:val="24"/>
      <w:u w:val="single"/>
    </w:rPr>
  </w:style>
  <w:style w:type="character" w:styleId="af1">
    <w:name w:val="Subtle Reference"/>
    <w:basedOn w:val="a0"/>
    <w:uiPriority w:val="31"/>
    <w:qFormat/>
    <w:rsid w:val="00B838ED"/>
    <w:rPr>
      <w:sz w:val="24"/>
      <w:szCs w:val="24"/>
      <w:u w:val="single"/>
    </w:rPr>
  </w:style>
  <w:style w:type="character" w:styleId="af2">
    <w:name w:val="Intense Reference"/>
    <w:basedOn w:val="a0"/>
    <w:uiPriority w:val="32"/>
    <w:qFormat/>
    <w:rsid w:val="00B838ED"/>
    <w:rPr>
      <w:b/>
      <w:sz w:val="24"/>
      <w:u w:val="single"/>
    </w:rPr>
  </w:style>
  <w:style w:type="character" w:styleId="af3">
    <w:name w:val="Book Title"/>
    <w:basedOn w:val="a0"/>
    <w:uiPriority w:val="33"/>
    <w:qFormat/>
    <w:rsid w:val="00B838ED"/>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838ED"/>
    <w:pPr>
      <w:outlineLvl w:val="9"/>
    </w:pPr>
  </w:style>
  <w:style w:type="paragraph" w:styleId="af5">
    <w:name w:val="Normal (Web)"/>
    <w:aliases w:val="Обычный (Web)1,Обычный (Web),Обычный (веб) Знак Знак,Обычный (Web) Знак Знак Знак, Знак Знак2"/>
    <w:basedOn w:val="a"/>
    <w:link w:val="af6"/>
    <w:uiPriority w:val="99"/>
    <w:unhideWhenUsed/>
    <w:rsid w:val="00080B73"/>
    <w:pPr>
      <w:spacing w:before="100" w:beforeAutospacing="1" w:after="100" w:afterAutospacing="1"/>
    </w:pPr>
    <w:rPr>
      <w:rFonts w:eastAsia="Calibri"/>
    </w:rPr>
  </w:style>
  <w:style w:type="paragraph" w:customStyle="1" w:styleId="ConsPlusNormal">
    <w:name w:val="ConsPlusNormal"/>
    <w:link w:val="ConsPlusNormal0"/>
    <w:uiPriority w:val="99"/>
    <w:qFormat/>
    <w:rsid w:val="00080B73"/>
    <w:pPr>
      <w:widowControl w:val="0"/>
      <w:autoSpaceDE w:val="0"/>
      <w:autoSpaceDN w:val="0"/>
    </w:pPr>
    <w:rPr>
      <w:rFonts w:ascii="Calibri" w:eastAsia="Times New Roman" w:hAnsi="Calibri" w:cs="Calibri"/>
      <w:szCs w:val="20"/>
      <w:lang w:eastAsia="ru-RU"/>
    </w:rPr>
  </w:style>
  <w:style w:type="character" w:styleId="af7">
    <w:name w:val="Hyperlink"/>
    <w:basedOn w:val="a0"/>
    <w:uiPriority w:val="99"/>
    <w:unhideWhenUsed/>
    <w:rsid w:val="00080B73"/>
    <w:rPr>
      <w:color w:val="0000FF"/>
      <w:u w:val="single"/>
    </w:rPr>
  </w:style>
  <w:style w:type="character" w:customStyle="1" w:styleId="ConsPlusNormal0">
    <w:name w:val="ConsPlusNormal Знак"/>
    <w:link w:val="ConsPlusNormal"/>
    <w:uiPriority w:val="99"/>
    <w:locked/>
    <w:rsid w:val="00080B73"/>
    <w:rPr>
      <w:rFonts w:ascii="Calibri" w:eastAsia="Times New Roman" w:hAnsi="Calibri" w:cs="Calibri"/>
      <w:szCs w:val="20"/>
      <w:lang w:eastAsia="ru-RU"/>
    </w:rPr>
  </w:style>
  <w:style w:type="character" w:customStyle="1" w:styleId="af6">
    <w:name w:val="Обычный (веб) Знак"/>
    <w:aliases w:val="Обычный (Web)1 Знак,Обычный (Web) Знак,Обычный (веб) Знак Знак Знак,Обычный (Web) Знак Знак Знак Знак, Знак Знак2 Знак"/>
    <w:link w:val="af5"/>
    <w:uiPriority w:val="99"/>
    <w:rsid w:val="00080B73"/>
    <w:rPr>
      <w:rFonts w:ascii="Times New Roman" w:eastAsia="Calibri" w:hAnsi="Times New Roman"/>
      <w:sz w:val="24"/>
      <w:szCs w:val="24"/>
      <w:lang w:eastAsia="ru-RU"/>
    </w:rPr>
  </w:style>
  <w:style w:type="character" w:customStyle="1" w:styleId="ab">
    <w:name w:val="Без интервала Знак"/>
    <w:link w:val="aa"/>
    <w:uiPriority w:val="99"/>
    <w:locked/>
    <w:rsid w:val="00080B73"/>
    <w:rPr>
      <w:sz w:val="24"/>
      <w:szCs w:val="32"/>
    </w:rPr>
  </w:style>
  <w:style w:type="paragraph" w:customStyle="1" w:styleId="Default">
    <w:name w:val="Default"/>
    <w:uiPriority w:val="99"/>
    <w:rsid w:val="00080B73"/>
    <w:pPr>
      <w:suppressAutoHyphens/>
      <w:spacing w:line="100" w:lineRule="atLeast"/>
    </w:pPr>
    <w:rPr>
      <w:rFonts w:ascii="Calibri" w:eastAsia="Times New Roman" w:hAnsi="Calibri" w:cs="Calibri"/>
      <w:color w:val="000000"/>
      <w:sz w:val="24"/>
      <w:szCs w:val="24"/>
      <w:lang w:eastAsia="ar-SA"/>
    </w:rPr>
  </w:style>
  <w:style w:type="paragraph" w:styleId="af8">
    <w:name w:val="Balloon Text"/>
    <w:basedOn w:val="a"/>
    <w:link w:val="af9"/>
    <w:uiPriority w:val="99"/>
    <w:semiHidden/>
    <w:unhideWhenUsed/>
    <w:rsid w:val="00080B73"/>
    <w:rPr>
      <w:rFonts w:ascii="Tahoma" w:hAnsi="Tahoma" w:cs="Tahoma"/>
      <w:sz w:val="16"/>
      <w:szCs w:val="16"/>
    </w:rPr>
  </w:style>
  <w:style w:type="character" w:customStyle="1" w:styleId="af9">
    <w:name w:val="Текст выноски Знак"/>
    <w:basedOn w:val="a0"/>
    <w:link w:val="af8"/>
    <w:uiPriority w:val="99"/>
    <w:semiHidden/>
    <w:rsid w:val="00080B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41.ru" TargetMode="External"/><Relationship Id="rId13" Type="http://schemas.openxmlformats.org/officeDocument/2006/relationships/hyperlink" Target="http://nla-service.scli.ru:8080/rnla-links/ws/content/act/bba0bfb1-06c7-4e50-a8d3-fe1045784bf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http://nla-service.scli.ru:8080/rnla-links/ws/content/act/bba0bfb1-06c7-4e50-a8d3-fe1045784bf1.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nla-service.scli.ru:8080/rnla-links/ws/content/act/4f48675c-2dc2-4b7b-8f43-c7d17ab9072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scli.ru:8080/rnla-links/ws/content/act/bba0bfb1-06c7-4e50-a8d3-fe1045784bf1.html" TargetMode="External"/><Relationship Id="rId5" Type="http://schemas.openxmlformats.org/officeDocument/2006/relationships/settings" Target="settings.xml"/><Relationship Id="rId15" Type="http://schemas.openxmlformats.org/officeDocument/2006/relationships/hyperlink" Target="http://nla-service.scli.ru:8080/rnla-links/ws/content/act/4f48675c-2dc2-4b7b-8f43-c7d17ab9072f.html" TargetMode="External"/><Relationship Id="rId10" Type="http://schemas.openxmlformats.org/officeDocument/2006/relationships/hyperlink" Target="http://nla-service.scli.ru:8080/rnla-links/ws/content/act/bba0bfb1-06c7-4e50-a8d3-fe1045784bf1.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la-service.scli.ru:8080/rnla-links/ws/content/act/bba0bfb1-06c7-4e50-a8d3-fe1045784bf1.html" TargetMode="External"/><Relationship Id="rId14" Type="http://schemas.openxmlformats.org/officeDocument/2006/relationships/hyperlink" Target="http://nla-service.scli.ru:8080/rnla-links/ws/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37E9-3807-43A5-BC7D-DF488BB3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14364</Words>
  <Characters>81876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2022-10-31T08:49:00Z</cp:lastPrinted>
  <dcterms:created xsi:type="dcterms:W3CDTF">2022-09-14T08:20:00Z</dcterms:created>
  <dcterms:modified xsi:type="dcterms:W3CDTF">2023-07-11T02:49:00Z</dcterms:modified>
</cp:coreProperties>
</file>