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60E41" w:rsidRDefault="00860E41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8D165A" w:rsidP="0086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1D76C1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6737B">
        <w:rPr>
          <w:rFonts w:ascii="Times New Roman" w:eastAsia="Times New Roman" w:hAnsi="Times New Roman" w:cs="Times New Roman"/>
          <w:sz w:val="28"/>
          <w:szCs w:val="28"/>
        </w:rPr>
        <w:t>0.2024</w:t>
      </w:r>
      <w:r w:rsidR="00860E41" w:rsidRPr="006A2A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F0F8C" w:rsidRPr="006A2A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</w:t>
      </w:r>
      <w:r w:rsidR="002356FE">
        <w:rPr>
          <w:rFonts w:ascii="Times New Roman" w:eastAsia="Times New Roman" w:hAnsi="Times New Roman" w:cs="Times New Roman"/>
          <w:sz w:val="28"/>
          <w:szCs w:val="28"/>
        </w:rPr>
        <w:t xml:space="preserve"> 37</w:t>
      </w:r>
    </w:p>
    <w:p w:rsidR="004224DE" w:rsidRPr="006A2AA7" w:rsidRDefault="004224DE" w:rsidP="00422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Волчанка</w:t>
      </w:r>
    </w:p>
    <w:p w:rsidR="00860E41" w:rsidRDefault="00860E41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4DE" w:rsidRDefault="004224DE" w:rsidP="004224D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</w:t>
      </w:r>
      <w:r w:rsidR="0086737B">
        <w:rPr>
          <w:rFonts w:ascii="Times New Roman" w:hAnsi="Times New Roman"/>
          <w:sz w:val="28"/>
          <w:szCs w:val="28"/>
        </w:rPr>
        <w:t>ирской области за 9 месяцев 2024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</w:p>
    <w:p w:rsidR="001D76C1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абзацем 1 пункта 5 статьи 264.2 Бюджетного Кодекса Российской Федерации, </w:t>
      </w:r>
      <w:r w:rsidR="001D76C1">
        <w:rPr>
          <w:rFonts w:ascii="Times New Roman" w:hAnsi="Times New Roman"/>
          <w:sz w:val="28"/>
          <w:szCs w:val="28"/>
        </w:rPr>
        <w:t xml:space="preserve">администрация Волчанского сельсовета </w:t>
      </w:r>
      <w:proofErr w:type="spellStart"/>
      <w:r w:rsidR="001D76C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1D76C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224DE" w:rsidRPr="001D76C1" w:rsidRDefault="001D76C1" w:rsidP="004224DE">
      <w:pPr>
        <w:pStyle w:val="1"/>
        <w:rPr>
          <w:rFonts w:ascii="Times New Roman" w:hAnsi="Times New Roman"/>
          <w:sz w:val="28"/>
          <w:szCs w:val="28"/>
        </w:rPr>
      </w:pPr>
      <w:r w:rsidRPr="001D76C1">
        <w:rPr>
          <w:rFonts w:ascii="Times New Roman" w:hAnsi="Times New Roman"/>
          <w:sz w:val="28"/>
          <w:szCs w:val="28"/>
        </w:rPr>
        <w:t>ПОСТАНОВЛЯЕТ: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</w:t>
      </w:r>
      <w:r w:rsidR="0086737B">
        <w:rPr>
          <w:rFonts w:ascii="Times New Roman" w:hAnsi="Times New Roman"/>
          <w:sz w:val="28"/>
          <w:szCs w:val="28"/>
        </w:rPr>
        <w:t>ирской области за 9 месяцев 2024</w:t>
      </w:r>
      <w:r w:rsidR="000D6C6F">
        <w:rPr>
          <w:rFonts w:ascii="Times New Roman" w:hAnsi="Times New Roman"/>
          <w:sz w:val="28"/>
          <w:szCs w:val="28"/>
        </w:rPr>
        <w:t xml:space="preserve"> год</w:t>
      </w:r>
      <w:r w:rsidR="002356FE">
        <w:rPr>
          <w:rFonts w:ascii="Times New Roman" w:hAnsi="Times New Roman"/>
          <w:sz w:val="28"/>
          <w:szCs w:val="28"/>
        </w:rPr>
        <w:t>а по доходам в сумме 9 838, 751</w:t>
      </w:r>
      <w:r w:rsidRPr="00637A60">
        <w:rPr>
          <w:rFonts w:ascii="Times New Roman" w:hAnsi="Times New Roman"/>
          <w:sz w:val="28"/>
          <w:szCs w:val="28"/>
        </w:rPr>
        <w:t>тыс</w:t>
      </w:r>
      <w:r w:rsidR="000D6C6F">
        <w:rPr>
          <w:rFonts w:ascii="Times New Roman" w:hAnsi="Times New Roman"/>
          <w:sz w:val="28"/>
          <w:szCs w:val="28"/>
        </w:rPr>
        <w:t>.</w:t>
      </w:r>
      <w:r w:rsidR="002356FE">
        <w:rPr>
          <w:rFonts w:ascii="Times New Roman" w:hAnsi="Times New Roman"/>
          <w:sz w:val="28"/>
          <w:szCs w:val="28"/>
        </w:rPr>
        <w:t xml:space="preserve"> рублей, по расходам 9 243, 344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Отчет об исполнении доходной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86737B">
        <w:rPr>
          <w:rFonts w:ascii="Times New Roman" w:hAnsi="Times New Roman"/>
          <w:sz w:val="28"/>
          <w:szCs w:val="28"/>
        </w:rPr>
        <w:t>айона по состоянию на 01.10.2024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1 к настоящему постановлению.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Отчет об исполнении расходной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86737B">
        <w:rPr>
          <w:rFonts w:ascii="Times New Roman" w:hAnsi="Times New Roman"/>
          <w:sz w:val="28"/>
          <w:szCs w:val="28"/>
        </w:rPr>
        <w:t>айона по состоянию на 01.10.2024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2 к настоящему постановлению.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Отчет об источниках финансирования дефицита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86737B">
        <w:rPr>
          <w:rFonts w:ascii="Times New Roman" w:hAnsi="Times New Roman"/>
          <w:sz w:val="28"/>
          <w:szCs w:val="28"/>
        </w:rPr>
        <w:t>айона по состоянию на 01.10.2024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3 к настоящему постановлению.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«Интернет».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Волчанского сельсовета</w:t>
      </w:r>
    </w:p>
    <w:p w:rsidR="00860E41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/>
          <w:sz w:val="28"/>
          <w:szCs w:val="28"/>
        </w:rPr>
        <w:t>Крикунова</w:t>
      </w:r>
      <w:proofErr w:type="spellEnd"/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</w:p>
    <w:p w:rsidR="009A19BF" w:rsidRDefault="009A19BF"/>
    <w:p w:rsidR="00421CCF" w:rsidRDefault="00421CCF"/>
    <w:p w:rsidR="00421CCF" w:rsidRDefault="00421CCF"/>
    <w:p w:rsidR="00421CCF" w:rsidRDefault="00421CCF" w:rsidP="00421CCF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  <w:sectPr w:rsidR="00421CCF" w:rsidSect="009A1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1843"/>
        <w:gridCol w:w="1418"/>
        <w:gridCol w:w="1417"/>
        <w:gridCol w:w="1843"/>
      </w:tblGrid>
      <w:tr w:rsidR="00770EEF" w:rsidRPr="00770EEF" w:rsidTr="00A017FE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82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770EEF" w:rsidRPr="00770EEF" w:rsidTr="00A017FE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2024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770EEF" w:rsidRPr="00770EEF" w:rsidTr="00A017FE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</w:tr>
      <w:tr w:rsidR="00770EEF" w:rsidRPr="00770EEF" w:rsidTr="00A017FE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45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Администрация Волчанского сельсовета </w:t>
            </w:r>
            <w:proofErr w:type="spellStart"/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Доволенского</w:t>
            </w:r>
            <w:proofErr w:type="spellEnd"/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</w:t>
            </w:r>
          </w:p>
        </w:tc>
      </w:tr>
      <w:tr w:rsidR="00770EEF" w:rsidRPr="00770EEF" w:rsidTr="00A017FE">
        <w:trPr>
          <w:trHeight w:val="31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770EEF" w:rsidRPr="00770EEF" w:rsidTr="00A017FE">
        <w:trPr>
          <w:trHeight w:val="282"/>
        </w:trPr>
        <w:tc>
          <w:tcPr>
            <w:tcW w:w="11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770EEF" w:rsidRPr="00770EEF" w:rsidTr="00A017FE">
        <w:trPr>
          <w:trHeight w:val="259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0EEF" w:rsidRPr="00770EEF" w:rsidTr="00A017FE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0EEF" w:rsidRPr="00770EEF" w:rsidTr="00A017FE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70EEF" w:rsidRPr="00770EEF" w:rsidTr="00A017FE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13 541 592,00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9 838 751,04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3 702 840,96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212 659,87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179 840,13</w:t>
            </w:r>
          </w:p>
        </w:tc>
      </w:tr>
      <w:tr w:rsidR="00770EEF" w:rsidRPr="00770EEF" w:rsidTr="00A017FE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-424,92</w:t>
            </w:r>
          </w:p>
        </w:tc>
      </w:tr>
      <w:tr w:rsidR="00770EEF" w:rsidRPr="00770EEF" w:rsidTr="00A017FE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342 756,39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148 843,61</w:t>
            </w:r>
          </w:p>
        </w:tc>
      </w:tr>
      <w:tr w:rsidR="00770EEF" w:rsidRPr="00770EEF" w:rsidTr="00A017FE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941,25</w:t>
            </w:r>
          </w:p>
        </w:tc>
      </w:tr>
      <w:tr w:rsidR="00770EEF" w:rsidRPr="00770EEF" w:rsidTr="00A017FE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360 067,77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163 132,23</w:t>
            </w:r>
          </w:p>
        </w:tc>
      </w:tr>
      <w:tr w:rsidR="00770EEF" w:rsidRPr="00770EEF" w:rsidTr="00A017FE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-44 241,95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-13 358,05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-2 625,00</w:t>
            </w:r>
          </w:p>
        </w:tc>
      </w:tr>
      <w:tr w:rsidR="00770EEF" w:rsidRPr="00770EEF" w:rsidTr="00A017FE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27 493,52</w:t>
            </w:r>
          </w:p>
        </w:tc>
      </w:tr>
      <w:tr w:rsidR="00770EEF" w:rsidRPr="00770EEF" w:rsidTr="00A017FE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22 714,06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-12 714,06</w:t>
            </w:r>
          </w:p>
        </w:tc>
      </w:tr>
      <w:tr w:rsidR="00770EEF" w:rsidRPr="00770EEF" w:rsidTr="00A017FE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17 220,08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77 779,92</w:t>
            </w:r>
          </w:p>
        </w:tc>
      </w:tr>
      <w:tr w:rsidR="00770EEF" w:rsidRPr="00770EEF" w:rsidTr="00A017FE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122 997,67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-12 397,67</w:t>
            </w:r>
          </w:p>
        </w:tc>
      </w:tr>
      <w:tr w:rsidR="00770EEF" w:rsidRPr="00770EEF" w:rsidTr="00A017FE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502 1 17 15030 10 0000 150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127 958,00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619 300,00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1 301 980,00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901 980,00</w:t>
            </w:r>
          </w:p>
        </w:tc>
      </w:tr>
      <w:tr w:rsidR="00770EEF" w:rsidRPr="00770EEF" w:rsidTr="00A017FE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125 794,00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42 350,00</w:t>
            </w:r>
          </w:p>
        </w:tc>
      </w:tr>
      <w:tr w:rsidR="00770EEF" w:rsidRPr="00770EEF" w:rsidTr="00A017FE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7 608 800,00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1 582 700,00</w:t>
            </w:r>
          </w:p>
        </w:tc>
      </w:tr>
    </w:tbl>
    <w:p w:rsidR="00CB5DC1" w:rsidRDefault="00CB5DC1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A017FE" w:rsidRDefault="00A017FE"/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1843"/>
        <w:gridCol w:w="1418"/>
        <w:gridCol w:w="1417"/>
        <w:gridCol w:w="1843"/>
      </w:tblGrid>
      <w:tr w:rsidR="00770EEF" w:rsidRPr="00770EEF" w:rsidTr="00A017FE">
        <w:trPr>
          <w:trHeight w:val="282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770EEF" w:rsidRPr="00770EEF" w:rsidTr="00A017FE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0EEF" w:rsidRPr="00770EEF" w:rsidTr="00A017FE">
        <w:trPr>
          <w:trHeight w:val="222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70EEF" w:rsidRPr="00770EEF" w:rsidTr="00A017FE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14 104 093,15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9 243 344,67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4 860 748,48</w:t>
            </w: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000 0102 90 0 00 01000 121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635 596,16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193 443,84</w:t>
            </w:r>
          </w:p>
        </w:tc>
      </w:tr>
      <w:tr w:rsidR="00770EEF" w:rsidRPr="00770EEF" w:rsidTr="00A017FE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000 0102 90 0 00 01000 129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191 804,69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58 564,31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000 0102 90 0 00 70510 121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2 228,00</w:t>
            </w:r>
          </w:p>
        </w:tc>
      </w:tr>
      <w:tr w:rsidR="00770EEF" w:rsidRPr="00770EEF" w:rsidTr="00A017FE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000 0102 90 0 00 70510 129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527,52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30 749,31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9 250,69</w:t>
            </w:r>
          </w:p>
        </w:tc>
      </w:tr>
      <w:tr w:rsidR="00770EEF" w:rsidRPr="00770EEF" w:rsidTr="00A017FE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243 316,80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121 894,71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121 422,09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175 231,76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84 768,24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13 405,00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12 353,00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000 0104 90 0 00 03000 853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000 0104 90 0 00 04020 540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000 0104 90 0 00 70510 121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871 760,78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390 639,22</w:t>
            </w:r>
          </w:p>
        </w:tc>
      </w:tr>
      <w:tr w:rsidR="00770EEF" w:rsidRPr="00770EEF" w:rsidTr="00A017FE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000 0104 90 0 00 70510 129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258 470,34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131 834,66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000 0106 90 0 00 04010 540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000 0111 90 0 00 03080 870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000 0113 90 0 00 03030 853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000 0203 90 0 00 03000 121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5 322,17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1 359,83</w:t>
            </w:r>
          </w:p>
        </w:tc>
      </w:tr>
      <w:tr w:rsidR="00770EEF" w:rsidRPr="00770EEF" w:rsidTr="00A017FE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000 0203 90 0 00 03000 129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415,28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83 652,87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34 276,13</w:t>
            </w:r>
          </w:p>
        </w:tc>
      </w:tr>
      <w:tr w:rsidR="00770EEF" w:rsidRPr="00770EEF" w:rsidTr="00A017FE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25 348,11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10 266,89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000 0203 90 0 00 51180 244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000 0310 90 0 00 06100 244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27 500,00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000 0310 90 0 00 06200 244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1 857,40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000 0314 09 0 00 10380 244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000 0409 03 0 00 07400 244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000 0409 90 0 00 07400 244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1 037 789,87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309 289,87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000 0412 05 0 00 10340 244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000 0412 90 0 00 03020 244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000 0503 07 0 00 10360 244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75 163,80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24 836,20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000 0503 90 0 00 08330 244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286 209,21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130 309,21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000 0503 90 0 00 70240 244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901 980,00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901 980,00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000 0503 90 0 00 70510 244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90 0 00 S0240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388 004,79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388 004,79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000 0603 08 0 00 10370 244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64 819,79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83 372,21</w:t>
            </w:r>
          </w:p>
        </w:tc>
      </w:tr>
      <w:tr w:rsidR="00770EEF" w:rsidRPr="00770EEF" w:rsidTr="00A017FE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7 628,36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23 571,64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421 093,48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261 229,61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159 863,87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16 600,56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22 399,44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000 0801 90 0 00 05060 853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000 0801 90 0 00 70370 244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2 860 552,00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2 291 507,57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569 044,43</w:t>
            </w:r>
          </w:p>
        </w:tc>
      </w:tr>
      <w:tr w:rsidR="00770EEF" w:rsidRPr="00770EEF" w:rsidTr="00A017FE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877 478,00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701 456,31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176 021,69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1 195 225,70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689 774,30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000 0801 90 0 00 70510 851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3 361,67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26 638,33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90 0 00 S0370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000 1001 90 0 00 03090 312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483 635,00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366 069,60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117 565,40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000 1001 90 0 00 70510 312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44 365,00</w:t>
            </w:r>
          </w:p>
        </w:tc>
      </w:tr>
      <w:tr w:rsidR="00770EEF" w:rsidRPr="00770EEF" w:rsidTr="00A017FE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000 1101 90 0 00 09060 123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</w:tbl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tbl>
      <w:tblPr>
        <w:tblW w:w="12032" w:type="dxa"/>
        <w:tblInd w:w="93" w:type="dxa"/>
        <w:tblLook w:val="04A0" w:firstRow="1" w:lastRow="0" w:firstColumn="1" w:lastColumn="0" w:noHBand="0" w:noVBand="1"/>
      </w:tblPr>
      <w:tblGrid>
        <w:gridCol w:w="3843"/>
        <w:gridCol w:w="753"/>
        <w:gridCol w:w="1798"/>
        <w:gridCol w:w="1418"/>
        <w:gridCol w:w="1417"/>
        <w:gridCol w:w="1843"/>
        <w:gridCol w:w="960"/>
      </w:tblGrid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82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70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A017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25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1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5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562 501,15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-595 406,37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1 157 907,52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-13 541 592,00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-9 838 751,04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-13 541 592,00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-9 838 751,04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14 104 093,15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9 243 344,67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14 104 093,15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9 243 344,67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10"/>
        </w:trPr>
        <w:tc>
          <w:tcPr>
            <w:tcW w:w="3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Крикунова</w:t>
            </w:r>
            <w:proofErr w:type="spellEnd"/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Е.Д.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19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19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</w:t>
            </w:r>
            <w:proofErr w:type="gramStart"/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экономической службы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Шатрова Лола </w:t>
            </w:r>
            <w:proofErr w:type="spellStart"/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Теовановна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2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2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2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2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2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2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2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4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Захарова Лариса 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4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4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4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4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"01" октября 2024 г.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0E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E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70EEF" w:rsidRPr="00770EEF" w:rsidTr="00A017FE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EEF" w:rsidRPr="00770EEF" w:rsidRDefault="00770EEF" w:rsidP="00770E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Default="00770EEF"/>
    <w:p w:rsidR="00770EEF" w:rsidRPr="006A2AA7" w:rsidRDefault="00770EEF"/>
    <w:sectPr w:rsidR="00770EEF" w:rsidRPr="006A2AA7" w:rsidSect="00A017FE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E41"/>
    <w:rsid w:val="000875F1"/>
    <w:rsid w:val="000C64FF"/>
    <w:rsid w:val="000D6C6F"/>
    <w:rsid w:val="001D76C1"/>
    <w:rsid w:val="002356FE"/>
    <w:rsid w:val="00355219"/>
    <w:rsid w:val="00421CCF"/>
    <w:rsid w:val="004224DE"/>
    <w:rsid w:val="004F0F8C"/>
    <w:rsid w:val="006A2AA7"/>
    <w:rsid w:val="006E4773"/>
    <w:rsid w:val="00770EEF"/>
    <w:rsid w:val="007D2786"/>
    <w:rsid w:val="00860E41"/>
    <w:rsid w:val="0086737B"/>
    <w:rsid w:val="008B6949"/>
    <w:rsid w:val="008D165A"/>
    <w:rsid w:val="008E42E6"/>
    <w:rsid w:val="009A19BF"/>
    <w:rsid w:val="00A017FE"/>
    <w:rsid w:val="00B413CC"/>
    <w:rsid w:val="00BD22FF"/>
    <w:rsid w:val="00CA2CC8"/>
    <w:rsid w:val="00CB5DC1"/>
    <w:rsid w:val="00D665AA"/>
    <w:rsid w:val="00DB590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0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8B6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949"/>
    <w:rPr>
      <w:color w:val="800080"/>
      <w:u w:val="single"/>
    </w:rPr>
  </w:style>
  <w:style w:type="paragraph" w:customStyle="1" w:styleId="xl65">
    <w:name w:val="xl65"/>
    <w:basedOn w:val="a"/>
    <w:rsid w:val="008B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8B694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B69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B69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6">
    <w:name w:val="xl86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8B69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B76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6A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2A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4224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5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124F5-A1CF-4011-9F4D-A5A0B6F3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31</cp:revision>
  <cp:lastPrinted>2024-10-09T02:18:00Z</cp:lastPrinted>
  <dcterms:created xsi:type="dcterms:W3CDTF">2018-07-03T10:07:00Z</dcterms:created>
  <dcterms:modified xsi:type="dcterms:W3CDTF">2024-10-09T02:19:00Z</dcterms:modified>
</cp:coreProperties>
</file>